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2D" w:rsidRPr="0064152D" w:rsidRDefault="0064152D" w:rsidP="0064152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64152D">
        <w:rPr>
          <w:rFonts w:ascii="Times New Roman" w:eastAsia="Times New Roman" w:hAnsi="Times New Roman" w:cs="Times New Roman"/>
          <w:b/>
          <w:bCs/>
          <w:sz w:val="30"/>
          <w:szCs w:val="30"/>
          <w:lang w:eastAsia="ru-RU"/>
        </w:rPr>
        <w:t>Изменения извещения о проведении электронного аукциона</w:t>
      </w:r>
    </w:p>
    <w:p w:rsidR="0064152D" w:rsidRPr="0064152D" w:rsidRDefault="0064152D" w:rsidP="006415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для закупки №0133300001714001223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5"/>
        <w:gridCol w:w="5570"/>
      </w:tblGrid>
      <w:tr w:rsidR="0064152D" w:rsidRPr="0064152D" w:rsidTr="0064152D">
        <w:trPr>
          <w:tblCellSpacing w:w="15" w:type="dxa"/>
        </w:trPr>
        <w:tc>
          <w:tcPr>
            <w:tcW w:w="2000" w:type="pct"/>
            <w:vAlign w:val="center"/>
            <w:hideMark/>
          </w:tcPr>
          <w:p w:rsidR="0064152D" w:rsidRPr="0064152D" w:rsidRDefault="0064152D" w:rsidP="0064152D">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64152D" w:rsidRPr="0064152D" w:rsidRDefault="0064152D" w:rsidP="0064152D">
            <w:pPr>
              <w:spacing w:after="0" w:line="240" w:lineRule="auto"/>
              <w:jc w:val="center"/>
              <w:rPr>
                <w:rFonts w:ascii="Times New Roman" w:eastAsia="Times New Roman" w:hAnsi="Times New Roman" w:cs="Times New Roman"/>
                <w:b/>
                <w:bCs/>
                <w:sz w:val="24"/>
                <w:szCs w:val="24"/>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Основание</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Решение Заказчика (организации, осуществляющей определение поставщика (подрядчика, исполнителя) для заказчика) от 30.10.2014</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Информация отсутствует</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Краткое описание изменения</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В соответствии с частью 6 статьи 63 и частью 6 статьи 65 Федерального закона от 05.04.2013 № 44-ФЗ «О контрактной системе в сфере закупок товаров, работ, услуг для государственных и муниципальных нужд» внести изменения:1) в извещении о проведении электронного аукциона изложить в новой редакции разделы: - «Дата и время окончания подачи заявок»;- «Объект закупки».2) в документации об электронном аукционе изложить в новой редакции пункты 25, 26 раздела 1.3 «Информационная карта электронного аукциона» части I «Электронный аукцион»</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64152D" w:rsidRPr="0064152D" w:rsidRDefault="0064152D" w:rsidP="0064152D">
            <w:pPr>
              <w:spacing w:after="0" w:line="240" w:lineRule="auto"/>
              <w:rPr>
                <w:rFonts w:ascii="Times New Roman" w:eastAsia="Times New Roman" w:hAnsi="Times New Roman" w:cs="Times New Roman"/>
                <w:sz w:val="20"/>
                <w:szCs w:val="20"/>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0133300001714001223</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Оказание услуг по техническому обслуживанию и ремонту служебных автомобилей</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Электронный аукцион</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РТС-тендер</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http://www.rts-tender.ru</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Закупку осуществляет</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Уполномоченный орган</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64152D" w:rsidRPr="0064152D" w:rsidRDefault="0064152D" w:rsidP="0064152D">
            <w:pPr>
              <w:spacing w:after="0" w:line="240" w:lineRule="auto"/>
              <w:rPr>
                <w:rFonts w:ascii="Times New Roman" w:eastAsia="Times New Roman" w:hAnsi="Times New Roman" w:cs="Times New Roman"/>
                <w:sz w:val="20"/>
                <w:szCs w:val="20"/>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Организация, осуществляющая закупку</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Администрация города Иванова</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Российская Федерация, 153000, Ивановская </w:t>
            </w:r>
            <w:proofErr w:type="spellStart"/>
            <w:proofErr w:type="gramStart"/>
            <w:r w:rsidRPr="0064152D">
              <w:rPr>
                <w:rFonts w:ascii="Times New Roman" w:eastAsia="Times New Roman" w:hAnsi="Times New Roman" w:cs="Times New Roman"/>
                <w:sz w:val="24"/>
                <w:szCs w:val="24"/>
                <w:lang w:eastAsia="ru-RU"/>
              </w:rPr>
              <w:t>обл</w:t>
            </w:r>
            <w:proofErr w:type="spellEnd"/>
            <w:proofErr w:type="gramEnd"/>
            <w:r w:rsidRPr="0064152D">
              <w:rPr>
                <w:rFonts w:ascii="Times New Roman" w:eastAsia="Times New Roman" w:hAnsi="Times New Roman" w:cs="Times New Roman"/>
                <w:sz w:val="24"/>
                <w:szCs w:val="24"/>
                <w:lang w:eastAsia="ru-RU"/>
              </w:rPr>
              <w:t>, Иваново г, площадь Революции, 6, 406</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Российская Федерация, 153000, Ивановская </w:t>
            </w:r>
            <w:proofErr w:type="spellStart"/>
            <w:proofErr w:type="gramStart"/>
            <w:r w:rsidRPr="0064152D">
              <w:rPr>
                <w:rFonts w:ascii="Times New Roman" w:eastAsia="Times New Roman" w:hAnsi="Times New Roman" w:cs="Times New Roman"/>
                <w:sz w:val="24"/>
                <w:szCs w:val="24"/>
                <w:lang w:eastAsia="ru-RU"/>
              </w:rPr>
              <w:t>обл</w:t>
            </w:r>
            <w:proofErr w:type="spellEnd"/>
            <w:proofErr w:type="gramEnd"/>
            <w:r w:rsidRPr="0064152D">
              <w:rPr>
                <w:rFonts w:ascii="Times New Roman" w:eastAsia="Times New Roman" w:hAnsi="Times New Roman" w:cs="Times New Roman"/>
                <w:sz w:val="24"/>
                <w:szCs w:val="24"/>
                <w:lang w:eastAsia="ru-RU"/>
              </w:rPr>
              <w:t>, Иваново г, площадь Революции, 6, 406</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не указано </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mz-kon@ivgoradm.ru</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7-4932-594533</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7-4932-594533</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Заказчик: Муниципальное казенное учреждение "Управление делами Администрации города Иванова". Место нахождения/почтовый адрес: 153000, Российская Федерация, Ивановская область, г. Иваново, </w:t>
            </w:r>
            <w:proofErr w:type="spellStart"/>
            <w:r w:rsidRPr="0064152D">
              <w:rPr>
                <w:rFonts w:ascii="Times New Roman" w:eastAsia="Times New Roman" w:hAnsi="Times New Roman" w:cs="Times New Roman"/>
                <w:sz w:val="24"/>
                <w:szCs w:val="24"/>
                <w:lang w:eastAsia="ru-RU"/>
              </w:rPr>
              <w:t>Шереметевский</w:t>
            </w:r>
            <w:proofErr w:type="spellEnd"/>
            <w:r w:rsidRPr="0064152D">
              <w:rPr>
                <w:rFonts w:ascii="Times New Roman" w:eastAsia="Times New Roman" w:hAnsi="Times New Roman" w:cs="Times New Roman"/>
                <w:sz w:val="24"/>
                <w:szCs w:val="24"/>
                <w:lang w:eastAsia="ru-RU"/>
              </w:rPr>
              <w:t xml:space="preserve"> проспект, д. 1, к. 317. Адрес электронной почты: uprdeladm2@345000.ru. Номер контактного телефона: 7-4932-326347. Ответственное должностное лицо: Бакланов Максим Александрович </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64152D" w:rsidRPr="0064152D" w:rsidRDefault="0064152D" w:rsidP="0064152D">
            <w:pPr>
              <w:spacing w:after="0" w:line="240" w:lineRule="auto"/>
              <w:rPr>
                <w:rFonts w:ascii="Times New Roman" w:eastAsia="Times New Roman" w:hAnsi="Times New Roman" w:cs="Times New Roman"/>
                <w:sz w:val="20"/>
                <w:szCs w:val="20"/>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30.10.2014 15:00</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10.11.2014 08:00</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www.rts-tender.ru</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В соответствии с пунктом 23 раздела 1.3 "информационная карта электронного аукциона" части I "Электронный аукцион" документации об электронном аукционе</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Дата </w:t>
            </w:r>
            <w:proofErr w:type="gramStart"/>
            <w:r w:rsidRPr="0064152D">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11.11.2014</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14.11.2014</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Описание объекта закупки в соответствии с документацией об электронном аукционе</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Условия контрактов</w:t>
            </w:r>
          </w:p>
        </w:tc>
        <w:tc>
          <w:tcPr>
            <w:tcW w:w="0" w:type="auto"/>
            <w:vAlign w:val="center"/>
            <w:hideMark/>
          </w:tcPr>
          <w:p w:rsidR="0064152D" w:rsidRPr="0064152D" w:rsidRDefault="0064152D" w:rsidP="0064152D">
            <w:pPr>
              <w:spacing w:after="0" w:line="240" w:lineRule="auto"/>
              <w:rPr>
                <w:rFonts w:ascii="Times New Roman" w:eastAsia="Times New Roman" w:hAnsi="Times New Roman" w:cs="Times New Roman"/>
                <w:sz w:val="20"/>
                <w:szCs w:val="20"/>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200000.00 Российский рубль</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Бюджет города Иванова</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64152D" w:rsidRPr="0064152D" w:rsidRDefault="0064152D" w:rsidP="0064152D">
            <w:pPr>
              <w:spacing w:after="0" w:line="240" w:lineRule="auto"/>
              <w:rPr>
                <w:rFonts w:ascii="Times New Roman" w:eastAsia="Times New Roman" w:hAnsi="Times New Roman" w:cs="Times New Roman"/>
                <w:sz w:val="20"/>
                <w:szCs w:val="20"/>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1 Муниципальное казенное учреждение "Управление делами Администрации города Иванова"</w:t>
            </w:r>
          </w:p>
        </w:tc>
        <w:tc>
          <w:tcPr>
            <w:tcW w:w="0" w:type="auto"/>
            <w:tcMar>
              <w:top w:w="0" w:type="dxa"/>
              <w:left w:w="225" w:type="dxa"/>
              <w:bottom w:w="0" w:type="dxa"/>
              <w:right w:w="150"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200000.00 Российский рубль</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Российская федерация, Ивановская </w:t>
            </w:r>
            <w:proofErr w:type="spellStart"/>
            <w:proofErr w:type="gramStart"/>
            <w:r w:rsidRPr="0064152D">
              <w:rPr>
                <w:rFonts w:ascii="Times New Roman" w:eastAsia="Times New Roman" w:hAnsi="Times New Roman" w:cs="Times New Roman"/>
                <w:sz w:val="24"/>
                <w:szCs w:val="24"/>
                <w:lang w:eastAsia="ru-RU"/>
              </w:rPr>
              <w:t>обл</w:t>
            </w:r>
            <w:proofErr w:type="spellEnd"/>
            <w:proofErr w:type="gramEnd"/>
            <w:r w:rsidRPr="0064152D">
              <w:rPr>
                <w:rFonts w:ascii="Times New Roman" w:eastAsia="Times New Roman" w:hAnsi="Times New Roman" w:cs="Times New Roman"/>
                <w:sz w:val="24"/>
                <w:szCs w:val="24"/>
                <w:lang w:eastAsia="ru-RU"/>
              </w:rPr>
              <w:t>, Иваново г, Место нахождения Исполнителя, в черте города Иванова Ивановской области</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С момента заключения контракта до 31.12.2014. Сроки выполнения отдельных видов работ не должны превышать сроков (со дня приемки Исполнителем транспортного средства на СТОА), установленных п.4 Технического задания части III «Описание объекта закупки» документации об электронном аукционе</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64152D" w:rsidRPr="0064152D" w:rsidRDefault="0064152D" w:rsidP="0064152D">
            <w:pPr>
              <w:spacing w:after="0" w:line="240" w:lineRule="auto"/>
              <w:rPr>
                <w:rFonts w:ascii="Times New Roman" w:eastAsia="Times New Roman" w:hAnsi="Times New Roman" w:cs="Times New Roman"/>
                <w:sz w:val="20"/>
                <w:szCs w:val="20"/>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lastRenderedPageBreak/>
              <w:t>Размер обеспечения заявок</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2000.00</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Порядок внесения денежных сре</w:t>
            </w:r>
            <w:proofErr w:type="gramStart"/>
            <w:r w:rsidRPr="0064152D">
              <w:rPr>
                <w:rFonts w:ascii="Times New Roman" w:eastAsia="Times New Roman" w:hAnsi="Times New Roman" w:cs="Times New Roman"/>
                <w:sz w:val="24"/>
                <w:szCs w:val="24"/>
                <w:lang w:eastAsia="ru-RU"/>
              </w:rPr>
              <w:t>дств в к</w:t>
            </w:r>
            <w:proofErr w:type="gramEnd"/>
            <w:r w:rsidRPr="0064152D">
              <w:rPr>
                <w:rFonts w:ascii="Times New Roman" w:eastAsia="Times New Roman" w:hAnsi="Times New Roman" w:cs="Times New Roman"/>
                <w:sz w:val="24"/>
                <w:szCs w:val="24"/>
                <w:lang w:eastAsia="ru-RU"/>
              </w:rPr>
              <w:t>ачестве обеспечения заявок</w:t>
            </w:r>
          </w:p>
        </w:tc>
        <w:tc>
          <w:tcPr>
            <w:tcW w:w="0" w:type="auto"/>
            <w:tcMar>
              <w:top w:w="0" w:type="dxa"/>
              <w:left w:w="225" w:type="dxa"/>
              <w:bottom w:w="0" w:type="dxa"/>
              <w:right w:w="150"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В соответствии со статьей 44 Федерального закона от 05.04.2013 № 44-ФЗ «О контрактной системе в сфере закупок товаров, работ, услуг для государственных и муниципальных нужд»</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64152D">
              <w:rPr>
                <w:rFonts w:ascii="Times New Roman" w:eastAsia="Times New Roman" w:hAnsi="Times New Roman" w:cs="Times New Roman"/>
                <w:sz w:val="24"/>
                <w:szCs w:val="24"/>
                <w:lang w:eastAsia="ru-RU"/>
              </w:rPr>
              <w:t>дств пр</w:t>
            </w:r>
            <w:proofErr w:type="gramEnd"/>
            <w:r w:rsidRPr="0064152D">
              <w:rPr>
                <w:rFonts w:ascii="Times New Roman" w:eastAsia="Times New Roman" w:hAnsi="Times New Roman" w:cs="Times New Roman"/>
                <w:sz w:val="24"/>
                <w:szCs w:val="24"/>
                <w:lang w:eastAsia="ru-RU"/>
              </w:rPr>
              <w:t>и уклонении участника закупки от заключения контракта</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"Номер расчётного счёта" 40302810000005000036</w:t>
            </w:r>
          </w:p>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"Номер лицевого счёта" </w:t>
            </w:r>
          </w:p>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"БИК" 042406001</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64152D" w:rsidRPr="0064152D" w:rsidRDefault="0064152D" w:rsidP="0064152D">
            <w:pPr>
              <w:spacing w:after="0" w:line="240" w:lineRule="auto"/>
              <w:rPr>
                <w:rFonts w:ascii="Times New Roman" w:eastAsia="Times New Roman" w:hAnsi="Times New Roman" w:cs="Times New Roman"/>
                <w:sz w:val="20"/>
                <w:szCs w:val="20"/>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20000.00</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64152D">
              <w:rPr>
                <w:rFonts w:ascii="Times New Roman" w:eastAsia="Times New Roman" w:hAnsi="Times New Roman" w:cs="Times New Roman"/>
                <w:sz w:val="24"/>
                <w:szCs w:val="24"/>
                <w:lang w:eastAsia="ru-RU"/>
              </w:rPr>
              <w:t>кт в ср</w:t>
            </w:r>
            <w:proofErr w:type="gramEnd"/>
            <w:r w:rsidRPr="0064152D">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информационной карте документации об электронном аукционе.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"Номер расчётного счёта" 40302810000005000036</w:t>
            </w:r>
          </w:p>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"Номер лицевого счёта" </w:t>
            </w:r>
          </w:p>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"БИК" 042406001</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Объект закупки</w:t>
            </w:r>
          </w:p>
        </w:tc>
        <w:tc>
          <w:tcPr>
            <w:tcW w:w="0" w:type="auto"/>
            <w:vAlign w:val="center"/>
            <w:hideMark/>
          </w:tcPr>
          <w:p w:rsidR="0064152D" w:rsidRPr="0064152D" w:rsidRDefault="0064152D" w:rsidP="0064152D">
            <w:pPr>
              <w:spacing w:after="0" w:line="240" w:lineRule="auto"/>
              <w:rPr>
                <w:rFonts w:ascii="Times New Roman" w:eastAsia="Times New Roman" w:hAnsi="Times New Roman" w:cs="Times New Roman"/>
                <w:sz w:val="20"/>
                <w:szCs w:val="20"/>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Информация отсутствует</w:t>
            </w:r>
          </w:p>
        </w:tc>
      </w:tr>
      <w:tr w:rsidR="0064152D" w:rsidRPr="0064152D" w:rsidTr="0064152D">
        <w:trPr>
          <w:tblCellSpacing w:w="15" w:type="dxa"/>
        </w:trPr>
        <w:tc>
          <w:tcPr>
            <w:tcW w:w="0" w:type="auto"/>
            <w:gridSpan w:val="2"/>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152D">
              <w:rPr>
                <w:rFonts w:ascii="Times New Roman" w:eastAsia="Times New Roman" w:hAnsi="Times New Roman" w:cs="Times New Roman"/>
                <w:sz w:val="24"/>
                <w:szCs w:val="24"/>
                <w:lang w:eastAsia="ru-RU"/>
              </w:rPr>
              <w:t>В соответствии со Статьей 42 Федерального закона от 05.04.2013 № 44-ФЗ «О контрактной системе в сфере закупок товаров, работ, услуг для обеспечения государственных и муниципальных нужд»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w:t>
            </w:r>
            <w:proofErr w:type="gramEnd"/>
            <w:r w:rsidRPr="0064152D">
              <w:rPr>
                <w:rFonts w:ascii="Times New Roman" w:eastAsia="Times New Roman" w:hAnsi="Times New Roman" w:cs="Times New Roman"/>
                <w:sz w:val="24"/>
                <w:szCs w:val="24"/>
                <w:lang w:eastAsia="ru-RU"/>
              </w:rPr>
              <w:t xml:space="preserve">, </w:t>
            </w:r>
            <w:proofErr w:type="gramStart"/>
            <w:r w:rsidRPr="0064152D">
              <w:rPr>
                <w:rFonts w:ascii="Times New Roman" w:eastAsia="Times New Roman" w:hAnsi="Times New Roman" w:cs="Times New Roman"/>
                <w:sz w:val="24"/>
                <w:szCs w:val="24"/>
                <w:lang w:eastAsia="ru-RU"/>
              </w:rPr>
              <w:t>поставки</w:t>
            </w:r>
            <w:proofErr w:type="gramEnd"/>
            <w:r w:rsidRPr="0064152D">
              <w:rPr>
                <w:rFonts w:ascii="Times New Roman" w:eastAsia="Times New Roman" w:hAnsi="Times New Roman" w:cs="Times New Roman"/>
                <w:sz w:val="24"/>
                <w:szCs w:val="24"/>
                <w:lang w:eastAsia="ru-RU"/>
              </w:rPr>
              <w:t xml:space="preserve">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tc>
      </w:tr>
      <w:tr w:rsidR="0064152D" w:rsidRPr="0064152D" w:rsidTr="0064152D">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506"/>
              <w:gridCol w:w="1260"/>
              <w:gridCol w:w="1620"/>
              <w:gridCol w:w="1099"/>
              <w:gridCol w:w="1209"/>
              <w:gridCol w:w="1155"/>
              <w:gridCol w:w="1155"/>
            </w:tblGrid>
            <w:tr w:rsidR="0064152D" w:rsidRPr="0064152D">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64152D" w:rsidRPr="0064152D" w:rsidRDefault="0064152D" w:rsidP="0064152D">
                  <w:pPr>
                    <w:spacing w:after="0" w:line="240" w:lineRule="auto"/>
                    <w:jc w:val="right"/>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lastRenderedPageBreak/>
                    <w:t>Российский рубль</w:t>
                  </w:r>
                </w:p>
              </w:tc>
            </w:tr>
            <w:tr w:rsidR="0064152D" w:rsidRPr="0064152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Наименование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Код по ОКПД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Заказчик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Цена за </w:t>
                  </w:r>
                  <w:proofErr w:type="spellStart"/>
                  <w:r w:rsidRPr="0064152D">
                    <w:rPr>
                      <w:rFonts w:ascii="Times New Roman" w:eastAsia="Times New Roman" w:hAnsi="Times New Roman" w:cs="Times New Roman"/>
                      <w:sz w:val="24"/>
                      <w:szCs w:val="24"/>
                      <w:lang w:eastAsia="ru-RU"/>
                    </w:rPr>
                    <w:t>ед</w:t>
                  </w:r>
                  <w:proofErr w:type="gramStart"/>
                  <w:r w:rsidRPr="0064152D">
                    <w:rPr>
                      <w:rFonts w:ascii="Times New Roman" w:eastAsia="Times New Roman" w:hAnsi="Times New Roman" w:cs="Times New Roman"/>
                      <w:sz w:val="24"/>
                      <w:szCs w:val="24"/>
                      <w:lang w:eastAsia="ru-RU"/>
                    </w:rPr>
                    <w:t>.и</w:t>
                  </w:r>
                  <w:proofErr w:type="gramEnd"/>
                  <w:r w:rsidRPr="0064152D">
                    <w:rPr>
                      <w:rFonts w:ascii="Times New Roman" w:eastAsia="Times New Roman" w:hAnsi="Times New Roman" w:cs="Times New Roman"/>
                      <w:sz w:val="24"/>
                      <w:szCs w:val="24"/>
                      <w:lang w:eastAsia="ru-RU"/>
                    </w:rPr>
                    <w:t>зм</w:t>
                  </w:r>
                  <w:proofErr w:type="spellEnd"/>
                  <w:r w:rsidRPr="0064152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Стоимость</w:t>
                  </w:r>
                </w:p>
              </w:tc>
            </w:tr>
            <w:tr w:rsidR="0064152D" w:rsidRPr="0064152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Оказание услуг по техническому обслуживанию и ремонту служебных автомобилей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50.20.11.129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Муниципальное казенное учреждение "Управление делами Администрации города Иванова"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6809080.00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6809080.00</w:t>
                  </w:r>
                </w:p>
              </w:tc>
            </w:tr>
            <w:tr w:rsidR="0064152D" w:rsidRPr="0064152D">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64152D" w:rsidRPr="0064152D" w:rsidRDefault="0064152D" w:rsidP="0064152D">
                  <w:pPr>
                    <w:spacing w:after="0" w:line="240" w:lineRule="auto"/>
                    <w:jc w:val="right"/>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Итого: 6809080.00</w:t>
                  </w:r>
                </w:p>
              </w:tc>
            </w:tr>
          </w:tbl>
          <w:p w:rsidR="0064152D" w:rsidRPr="0064152D" w:rsidRDefault="0064152D" w:rsidP="0064152D">
            <w:pPr>
              <w:spacing w:after="0" w:line="240" w:lineRule="auto"/>
              <w:rPr>
                <w:rFonts w:ascii="Times New Roman" w:eastAsia="Times New Roman" w:hAnsi="Times New Roman" w:cs="Times New Roman"/>
                <w:sz w:val="24"/>
                <w:szCs w:val="24"/>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64152D" w:rsidRPr="0064152D" w:rsidRDefault="0064152D" w:rsidP="0064152D">
            <w:pPr>
              <w:spacing w:after="0" w:line="240" w:lineRule="auto"/>
              <w:rPr>
                <w:rFonts w:ascii="Times New Roman" w:eastAsia="Times New Roman" w:hAnsi="Times New Roman" w:cs="Times New Roman"/>
                <w:sz w:val="20"/>
                <w:szCs w:val="20"/>
                <w:lang w:eastAsia="ru-RU"/>
              </w:rPr>
            </w:pP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Не </w:t>
            </w:r>
            <w:proofErr w:type="gramStart"/>
            <w:r w:rsidRPr="0064152D">
              <w:rPr>
                <w:rFonts w:ascii="Times New Roman" w:eastAsia="Times New Roman" w:hAnsi="Times New Roman" w:cs="Times New Roman"/>
                <w:sz w:val="24"/>
                <w:szCs w:val="24"/>
                <w:lang w:eastAsia="ru-RU"/>
              </w:rPr>
              <w:t>установлены</w:t>
            </w:r>
            <w:proofErr w:type="gramEnd"/>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1 Единые требования к участникам (в соответствии с пунктом 1 части 1 Статьи 31 Федерального закона № 44-ФЗ) </w:t>
            </w:r>
          </w:p>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Дополнительная информация к требованию отсутствует</w:t>
            </w:r>
          </w:p>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Дополнительная информация к требованию отсутствует</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Mar>
              <w:top w:w="0" w:type="dxa"/>
              <w:left w:w="225" w:type="dxa"/>
              <w:bottom w:w="0" w:type="dxa"/>
              <w:right w:w="150"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В соответствии с документацией об электронном аукционе</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Реквизиты для перечисления обеспечения исполнения контракта в соответствии с документаций об электронном аукционе</w:t>
            </w:r>
          </w:p>
        </w:tc>
      </w:tr>
      <w:tr w:rsidR="0064152D" w:rsidRPr="0064152D" w:rsidTr="0064152D">
        <w:trPr>
          <w:tblCellSpacing w:w="15" w:type="dxa"/>
        </w:trPr>
        <w:tc>
          <w:tcPr>
            <w:tcW w:w="0" w:type="auto"/>
            <w:gridSpan w:val="2"/>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152D">
              <w:rPr>
                <w:rFonts w:ascii="Times New Roman" w:eastAsia="Times New Roman" w:hAnsi="Times New Roman" w:cs="Times New Roman"/>
                <w:sz w:val="24"/>
                <w:szCs w:val="24"/>
                <w:lang w:eastAsia="ru-RU"/>
              </w:rPr>
              <w:t xml:space="preserve">В соответствии с частью 2 статьи 37 Федерального закона от 05.04.2013г. № 44-ФЗ «О </w:t>
            </w:r>
            <w:r w:rsidRPr="0064152D">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64152D">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after="0"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b/>
                <w:bCs/>
                <w:sz w:val="24"/>
                <w:szCs w:val="24"/>
                <w:lang w:eastAsia="ru-RU"/>
              </w:rPr>
              <w:lastRenderedPageBreak/>
              <w:t>Перечень прикрепленных документов</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1 Документация ТО</w:t>
            </w:r>
          </w:p>
        </w:tc>
      </w:tr>
      <w:tr w:rsidR="0064152D" w:rsidRPr="0064152D" w:rsidTr="0064152D">
        <w:trPr>
          <w:tblCellSpacing w:w="15" w:type="dxa"/>
        </w:trPr>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Дата и время публикации изменения извещения (по местному времени организации, осуществляющей закупку)</w:t>
            </w:r>
          </w:p>
        </w:tc>
        <w:tc>
          <w:tcPr>
            <w:tcW w:w="0" w:type="auto"/>
            <w:tcMar>
              <w:top w:w="0" w:type="dxa"/>
              <w:left w:w="225" w:type="dxa"/>
              <w:bottom w:w="0" w:type="dxa"/>
              <w:right w:w="150" w:type="dxa"/>
            </w:tcMar>
            <w:vAlign w:val="center"/>
            <w:hideMark/>
          </w:tcPr>
          <w:p w:rsidR="0064152D" w:rsidRPr="0064152D" w:rsidRDefault="0064152D" w:rsidP="0064152D">
            <w:pPr>
              <w:spacing w:before="100" w:beforeAutospacing="1" w:after="100" w:afterAutospacing="1" w:line="240" w:lineRule="auto"/>
              <w:rPr>
                <w:rFonts w:ascii="Times New Roman" w:eastAsia="Times New Roman" w:hAnsi="Times New Roman" w:cs="Times New Roman"/>
                <w:sz w:val="24"/>
                <w:szCs w:val="24"/>
                <w:lang w:eastAsia="ru-RU"/>
              </w:rPr>
            </w:pPr>
            <w:r w:rsidRPr="0064152D">
              <w:rPr>
                <w:rFonts w:ascii="Times New Roman" w:eastAsia="Times New Roman" w:hAnsi="Times New Roman" w:cs="Times New Roman"/>
                <w:sz w:val="24"/>
                <w:szCs w:val="24"/>
                <w:lang w:eastAsia="ru-RU"/>
              </w:rPr>
              <w:t>31.10.2014 14:14</w:t>
            </w:r>
          </w:p>
        </w:tc>
      </w:tr>
    </w:tbl>
    <w:p w:rsidR="00C86655" w:rsidRDefault="00C86655">
      <w:bookmarkStart w:id="0" w:name="_GoBack"/>
      <w:bookmarkEnd w:id="0"/>
    </w:p>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2D"/>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7592"/>
    <w:rsid w:val="001A306F"/>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E18E9"/>
    <w:rsid w:val="001E220C"/>
    <w:rsid w:val="001E2F7C"/>
    <w:rsid w:val="001F07E7"/>
    <w:rsid w:val="001F0E66"/>
    <w:rsid w:val="001F3B58"/>
    <w:rsid w:val="00201681"/>
    <w:rsid w:val="002016DC"/>
    <w:rsid w:val="00201E86"/>
    <w:rsid w:val="00204B68"/>
    <w:rsid w:val="00206BF7"/>
    <w:rsid w:val="00206D3F"/>
    <w:rsid w:val="00210711"/>
    <w:rsid w:val="0022112C"/>
    <w:rsid w:val="0022389A"/>
    <w:rsid w:val="00224848"/>
    <w:rsid w:val="002256E4"/>
    <w:rsid w:val="002360F3"/>
    <w:rsid w:val="00241A06"/>
    <w:rsid w:val="0024252F"/>
    <w:rsid w:val="002465B6"/>
    <w:rsid w:val="00255CD1"/>
    <w:rsid w:val="00257491"/>
    <w:rsid w:val="00257B51"/>
    <w:rsid w:val="002601A7"/>
    <w:rsid w:val="002606BB"/>
    <w:rsid w:val="002607AD"/>
    <w:rsid w:val="00262B24"/>
    <w:rsid w:val="00267B2B"/>
    <w:rsid w:val="00267DF4"/>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30723"/>
    <w:rsid w:val="00332AE9"/>
    <w:rsid w:val="00332C23"/>
    <w:rsid w:val="00333306"/>
    <w:rsid w:val="00334EBE"/>
    <w:rsid w:val="0033713D"/>
    <w:rsid w:val="00340C39"/>
    <w:rsid w:val="003448FD"/>
    <w:rsid w:val="00345FA8"/>
    <w:rsid w:val="00352811"/>
    <w:rsid w:val="00353A17"/>
    <w:rsid w:val="003556DE"/>
    <w:rsid w:val="00355F13"/>
    <w:rsid w:val="00360777"/>
    <w:rsid w:val="003610C7"/>
    <w:rsid w:val="00362F8E"/>
    <w:rsid w:val="0036388A"/>
    <w:rsid w:val="003659B1"/>
    <w:rsid w:val="00366092"/>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C5B"/>
    <w:rsid w:val="003C33B5"/>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306B8"/>
    <w:rsid w:val="00432AA8"/>
    <w:rsid w:val="004354CF"/>
    <w:rsid w:val="00437D7E"/>
    <w:rsid w:val="00440B76"/>
    <w:rsid w:val="004469C9"/>
    <w:rsid w:val="00447B5C"/>
    <w:rsid w:val="00453024"/>
    <w:rsid w:val="00455D05"/>
    <w:rsid w:val="00456104"/>
    <w:rsid w:val="0046041E"/>
    <w:rsid w:val="0046127E"/>
    <w:rsid w:val="00461BCB"/>
    <w:rsid w:val="004627C5"/>
    <w:rsid w:val="00464987"/>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C9C"/>
    <w:rsid w:val="004A3FF1"/>
    <w:rsid w:val="004A4A2C"/>
    <w:rsid w:val="004A725A"/>
    <w:rsid w:val="004B0A93"/>
    <w:rsid w:val="004B0DF0"/>
    <w:rsid w:val="004B1698"/>
    <w:rsid w:val="004C4388"/>
    <w:rsid w:val="004C4BC0"/>
    <w:rsid w:val="004C5C4E"/>
    <w:rsid w:val="004D2F9F"/>
    <w:rsid w:val="004D3860"/>
    <w:rsid w:val="004D66B1"/>
    <w:rsid w:val="004D6FAB"/>
    <w:rsid w:val="004E366D"/>
    <w:rsid w:val="004F122D"/>
    <w:rsid w:val="004F37FD"/>
    <w:rsid w:val="004F5FE2"/>
    <w:rsid w:val="004F7CF4"/>
    <w:rsid w:val="005003FB"/>
    <w:rsid w:val="00500A84"/>
    <w:rsid w:val="00500A92"/>
    <w:rsid w:val="005161D7"/>
    <w:rsid w:val="00517625"/>
    <w:rsid w:val="00517EE9"/>
    <w:rsid w:val="00522C4A"/>
    <w:rsid w:val="00524E0C"/>
    <w:rsid w:val="005253D2"/>
    <w:rsid w:val="00526016"/>
    <w:rsid w:val="00527C06"/>
    <w:rsid w:val="005305BF"/>
    <w:rsid w:val="005336BD"/>
    <w:rsid w:val="0053502B"/>
    <w:rsid w:val="00535358"/>
    <w:rsid w:val="00535DAC"/>
    <w:rsid w:val="00535FF7"/>
    <w:rsid w:val="00537E0E"/>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64BE"/>
    <w:rsid w:val="005B422D"/>
    <w:rsid w:val="005B49DE"/>
    <w:rsid w:val="005B551E"/>
    <w:rsid w:val="005B5767"/>
    <w:rsid w:val="005C0185"/>
    <w:rsid w:val="005C100D"/>
    <w:rsid w:val="005C1187"/>
    <w:rsid w:val="005C2953"/>
    <w:rsid w:val="005C2BA1"/>
    <w:rsid w:val="005C6280"/>
    <w:rsid w:val="005C6FF8"/>
    <w:rsid w:val="005D4311"/>
    <w:rsid w:val="005D50BA"/>
    <w:rsid w:val="005D74A1"/>
    <w:rsid w:val="005E0A56"/>
    <w:rsid w:val="005E10C0"/>
    <w:rsid w:val="005E1BF4"/>
    <w:rsid w:val="005E3496"/>
    <w:rsid w:val="005E4415"/>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D6"/>
    <w:rsid w:val="006367B4"/>
    <w:rsid w:val="00637985"/>
    <w:rsid w:val="00637C7A"/>
    <w:rsid w:val="0064152D"/>
    <w:rsid w:val="0064361E"/>
    <w:rsid w:val="00643F49"/>
    <w:rsid w:val="00644D34"/>
    <w:rsid w:val="00646132"/>
    <w:rsid w:val="00650059"/>
    <w:rsid w:val="006513A8"/>
    <w:rsid w:val="00652497"/>
    <w:rsid w:val="00652BFB"/>
    <w:rsid w:val="0065453D"/>
    <w:rsid w:val="006546EF"/>
    <w:rsid w:val="00654FA6"/>
    <w:rsid w:val="006558EC"/>
    <w:rsid w:val="006614E0"/>
    <w:rsid w:val="0066560C"/>
    <w:rsid w:val="00671718"/>
    <w:rsid w:val="00675B4C"/>
    <w:rsid w:val="006761C3"/>
    <w:rsid w:val="00676235"/>
    <w:rsid w:val="0068177E"/>
    <w:rsid w:val="006835B8"/>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D165B"/>
    <w:rsid w:val="006D3882"/>
    <w:rsid w:val="006D4CDB"/>
    <w:rsid w:val="006D4DD4"/>
    <w:rsid w:val="006D590B"/>
    <w:rsid w:val="006D7AE7"/>
    <w:rsid w:val="006E307D"/>
    <w:rsid w:val="006E3B74"/>
    <w:rsid w:val="006E7010"/>
    <w:rsid w:val="006F20F2"/>
    <w:rsid w:val="006F4305"/>
    <w:rsid w:val="00702864"/>
    <w:rsid w:val="00703621"/>
    <w:rsid w:val="00704820"/>
    <w:rsid w:val="00707F89"/>
    <w:rsid w:val="00710D64"/>
    <w:rsid w:val="00713F2E"/>
    <w:rsid w:val="007154F8"/>
    <w:rsid w:val="007157AB"/>
    <w:rsid w:val="007157BB"/>
    <w:rsid w:val="007203AA"/>
    <w:rsid w:val="0072171D"/>
    <w:rsid w:val="0072172F"/>
    <w:rsid w:val="007272E6"/>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80633"/>
    <w:rsid w:val="0088686F"/>
    <w:rsid w:val="00887C29"/>
    <w:rsid w:val="00890B7E"/>
    <w:rsid w:val="00890FA3"/>
    <w:rsid w:val="0089444D"/>
    <w:rsid w:val="00894C9C"/>
    <w:rsid w:val="00895D2E"/>
    <w:rsid w:val="008A0AD5"/>
    <w:rsid w:val="008A1FF5"/>
    <w:rsid w:val="008A4BD8"/>
    <w:rsid w:val="008A5569"/>
    <w:rsid w:val="008A561F"/>
    <w:rsid w:val="008A6643"/>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F07BE"/>
    <w:rsid w:val="008F0DDC"/>
    <w:rsid w:val="008F16B4"/>
    <w:rsid w:val="008F3603"/>
    <w:rsid w:val="008F4E03"/>
    <w:rsid w:val="008F51F5"/>
    <w:rsid w:val="008F548D"/>
    <w:rsid w:val="008F61ED"/>
    <w:rsid w:val="008F7C3C"/>
    <w:rsid w:val="00901F3C"/>
    <w:rsid w:val="009066C8"/>
    <w:rsid w:val="009078FC"/>
    <w:rsid w:val="00911CB2"/>
    <w:rsid w:val="009147FA"/>
    <w:rsid w:val="0091584C"/>
    <w:rsid w:val="009164F9"/>
    <w:rsid w:val="00916A93"/>
    <w:rsid w:val="00921113"/>
    <w:rsid w:val="00924370"/>
    <w:rsid w:val="00924854"/>
    <w:rsid w:val="00930B62"/>
    <w:rsid w:val="00932FF1"/>
    <w:rsid w:val="00935690"/>
    <w:rsid w:val="00936BE3"/>
    <w:rsid w:val="00941428"/>
    <w:rsid w:val="00941E1F"/>
    <w:rsid w:val="00942B0A"/>
    <w:rsid w:val="00942F2F"/>
    <w:rsid w:val="00945790"/>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E42"/>
    <w:rsid w:val="00996F52"/>
    <w:rsid w:val="0099712F"/>
    <w:rsid w:val="009A0833"/>
    <w:rsid w:val="009A0C1B"/>
    <w:rsid w:val="009A17B8"/>
    <w:rsid w:val="009A2517"/>
    <w:rsid w:val="009A45AF"/>
    <w:rsid w:val="009A6115"/>
    <w:rsid w:val="009B0683"/>
    <w:rsid w:val="009B4046"/>
    <w:rsid w:val="009B66A7"/>
    <w:rsid w:val="009C11A8"/>
    <w:rsid w:val="009C2A29"/>
    <w:rsid w:val="009C3849"/>
    <w:rsid w:val="009C42ED"/>
    <w:rsid w:val="009D197C"/>
    <w:rsid w:val="009D3DBC"/>
    <w:rsid w:val="009D46B0"/>
    <w:rsid w:val="009D5BB0"/>
    <w:rsid w:val="009D5E04"/>
    <w:rsid w:val="009E013C"/>
    <w:rsid w:val="009E0C54"/>
    <w:rsid w:val="009E17B5"/>
    <w:rsid w:val="009E22D0"/>
    <w:rsid w:val="009E5F77"/>
    <w:rsid w:val="009F0863"/>
    <w:rsid w:val="009F21FE"/>
    <w:rsid w:val="009F476E"/>
    <w:rsid w:val="009F6EB8"/>
    <w:rsid w:val="009F73F6"/>
    <w:rsid w:val="009F7B95"/>
    <w:rsid w:val="009F7D88"/>
    <w:rsid w:val="00A00AE5"/>
    <w:rsid w:val="00A01E3F"/>
    <w:rsid w:val="00A073CE"/>
    <w:rsid w:val="00A10DAA"/>
    <w:rsid w:val="00A10F29"/>
    <w:rsid w:val="00A15CAF"/>
    <w:rsid w:val="00A21637"/>
    <w:rsid w:val="00A2276A"/>
    <w:rsid w:val="00A24F2E"/>
    <w:rsid w:val="00A25F8B"/>
    <w:rsid w:val="00A264A4"/>
    <w:rsid w:val="00A3061C"/>
    <w:rsid w:val="00A33338"/>
    <w:rsid w:val="00A350FC"/>
    <w:rsid w:val="00A35920"/>
    <w:rsid w:val="00A3752E"/>
    <w:rsid w:val="00A4031A"/>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6B06"/>
    <w:rsid w:val="00AC6D58"/>
    <w:rsid w:val="00AD5398"/>
    <w:rsid w:val="00AD544C"/>
    <w:rsid w:val="00AD70D1"/>
    <w:rsid w:val="00AE0D93"/>
    <w:rsid w:val="00AE12F2"/>
    <w:rsid w:val="00AE3C9F"/>
    <w:rsid w:val="00AE438D"/>
    <w:rsid w:val="00AF0107"/>
    <w:rsid w:val="00AF1398"/>
    <w:rsid w:val="00AF6EFD"/>
    <w:rsid w:val="00B011A9"/>
    <w:rsid w:val="00B032CB"/>
    <w:rsid w:val="00B034A0"/>
    <w:rsid w:val="00B04F44"/>
    <w:rsid w:val="00B07A76"/>
    <w:rsid w:val="00B10E34"/>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D7A"/>
    <w:rsid w:val="00BA406A"/>
    <w:rsid w:val="00BA4AB1"/>
    <w:rsid w:val="00BA51B8"/>
    <w:rsid w:val="00BB0837"/>
    <w:rsid w:val="00BB0B4A"/>
    <w:rsid w:val="00BB0C25"/>
    <w:rsid w:val="00BB10C2"/>
    <w:rsid w:val="00BB251C"/>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2AD8"/>
    <w:rsid w:val="00C60939"/>
    <w:rsid w:val="00C62988"/>
    <w:rsid w:val="00C64A1C"/>
    <w:rsid w:val="00C656C1"/>
    <w:rsid w:val="00C71538"/>
    <w:rsid w:val="00C73933"/>
    <w:rsid w:val="00C76502"/>
    <w:rsid w:val="00C76DC1"/>
    <w:rsid w:val="00C7728B"/>
    <w:rsid w:val="00C809DD"/>
    <w:rsid w:val="00C82E5F"/>
    <w:rsid w:val="00C84D1F"/>
    <w:rsid w:val="00C84E7C"/>
    <w:rsid w:val="00C86655"/>
    <w:rsid w:val="00C92DF7"/>
    <w:rsid w:val="00C93643"/>
    <w:rsid w:val="00C93BD1"/>
    <w:rsid w:val="00C97D2F"/>
    <w:rsid w:val="00CA122A"/>
    <w:rsid w:val="00CA708D"/>
    <w:rsid w:val="00CB00B6"/>
    <w:rsid w:val="00CB0BAE"/>
    <w:rsid w:val="00CB1A39"/>
    <w:rsid w:val="00CB49EC"/>
    <w:rsid w:val="00CB5860"/>
    <w:rsid w:val="00CC0BDF"/>
    <w:rsid w:val="00CC1341"/>
    <w:rsid w:val="00CC27FC"/>
    <w:rsid w:val="00CC4C88"/>
    <w:rsid w:val="00CD072E"/>
    <w:rsid w:val="00CD3907"/>
    <w:rsid w:val="00CD60CF"/>
    <w:rsid w:val="00CE2F4F"/>
    <w:rsid w:val="00CE57E1"/>
    <w:rsid w:val="00CE7FDA"/>
    <w:rsid w:val="00CF2798"/>
    <w:rsid w:val="00CF4DC3"/>
    <w:rsid w:val="00CF5FE0"/>
    <w:rsid w:val="00CF70C7"/>
    <w:rsid w:val="00D04E0E"/>
    <w:rsid w:val="00D071A9"/>
    <w:rsid w:val="00D10AC8"/>
    <w:rsid w:val="00D14278"/>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512A8"/>
    <w:rsid w:val="00D51387"/>
    <w:rsid w:val="00D5139A"/>
    <w:rsid w:val="00D5381C"/>
    <w:rsid w:val="00D57E99"/>
    <w:rsid w:val="00D7271E"/>
    <w:rsid w:val="00D74606"/>
    <w:rsid w:val="00D754BF"/>
    <w:rsid w:val="00D77946"/>
    <w:rsid w:val="00D800CB"/>
    <w:rsid w:val="00D835A0"/>
    <w:rsid w:val="00D85576"/>
    <w:rsid w:val="00D85C26"/>
    <w:rsid w:val="00D86238"/>
    <w:rsid w:val="00D86DFF"/>
    <w:rsid w:val="00D91687"/>
    <w:rsid w:val="00D9180E"/>
    <w:rsid w:val="00D918BC"/>
    <w:rsid w:val="00D920EA"/>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347E"/>
    <w:rsid w:val="00E45D07"/>
    <w:rsid w:val="00E53456"/>
    <w:rsid w:val="00E54F93"/>
    <w:rsid w:val="00E5551B"/>
    <w:rsid w:val="00E55E5B"/>
    <w:rsid w:val="00E6000E"/>
    <w:rsid w:val="00E64A2C"/>
    <w:rsid w:val="00E64D6E"/>
    <w:rsid w:val="00E65995"/>
    <w:rsid w:val="00E678D7"/>
    <w:rsid w:val="00E70045"/>
    <w:rsid w:val="00E71A94"/>
    <w:rsid w:val="00E73EC2"/>
    <w:rsid w:val="00E74472"/>
    <w:rsid w:val="00E764E9"/>
    <w:rsid w:val="00E775B7"/>
    <w:rsid w:val="00E80778"/>
    <w:rsid w:val="00E82785"/>
    <w:rsid w:val="00E84150"/>
    <w:rsid w:val="00E8416D"/>
    <w:rsid w:val="00E94074"/>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625D"/>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1256"/>
    <w:rsid w:val="00F71EE2"/>
    <w:rsid w:val="00F72109"/>
    <w:rsid w:val="00F7322F"/>
    <w:rsid w:val="00F74730"/>
    <w:rsid w:val="00F76EA0"/>
    <w:rsid w:val="00F774BC"/>
    <w:rsid w:val="00F77748"/>
    <w:rsid w:val="00F77FF9"/>
    <w:rsid w:val="00F83D98"/>
    <w:rsid w:val="00F849A3"/>
    <w:rsid w:val="00F85433"/>
    <w:rsid w:val="00F86EB1"/>
    <w:rsid w:val="00F95050"/>
    <w:rsid w:val="00F97998"/>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6415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64152D"/>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parameter">
    <w:name w:val="parameter"/>
    <w:basedOn w:val="a"/>
    <w:rsid w:val="00641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41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41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415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6415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64152D"/>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parameter">
    <w:name w:val="parameter"/>
    <w:basedOn w:val="a"/>
    <w:rsid w:val="00641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41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41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415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1</cp:revision>
  <dcterms:created xsi:type="dcterms:W3CDTF">2014-11-06T12:36:00Z</dcterms:created>
  <dcterms:modified xsi:type="dcterms:W3CDTF">2014-11-06T12:36:00Z</dcterms:modified>
</cp:coreProperties>
</file>