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0E" w:rsidRPr="0069360E" w:rsidRDefault="0069360E" w:rsidP="006936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69360E" w:rsidRPr="0069360E" w:rsidRDefault="0069360E" w:rsidP="006936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№0133300001714001005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953"/>
      </w:tblGrid>
      <w:tr w:rsidR="0069360E" w:rsidRPr="0069360E" w:rsidTr="0069360E">
        <w:tc>
          <w:tcPr>
            <w:tcW w:w="2000" w:type="pct"/>
            <w:vAlign w:val="center"/>
            <w:hideMark/>
          </w:tcPr>
          <w:p w:rsidR="0069360E" w:rsidRPr="0069360E" w:rsidRDefault="0069360E" w:rsidP="0069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9360E" w:rsidRPr="0069360E" w:rsidRDefault="0069360E" w:rsidP="0069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360E" w:rsidRPr="0069360E" w:rsidTr="0069360E"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60E" w:rsidRPr="0069360E" w:rsidTr="0069360E"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0133300001714001005</w:t>
            </w:r>
          </w:p>
        </w:tc>
      </w:tr>
      <w:tr w:rsidR="0069360E" w:rsidRPr="0069360E" w:rsidTr="0069360E"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оценке рыночной стоимости автомобильных дорог</w:t>
            </w:r>
          </w:p>
        </w:tc>
      </w:tr>
      <w:tr w:rsidR="0069360E" w:rsidRPr="0069360E" w:rsidTr="0069360E"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69360E" w:rsidRPr="0069360E" w:rsidTr="0069360E"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69360E" w:rsidRPr="0069360E" w:rsidTr="0069360E"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69360E" w:rsidRPr="0069360E" w:rsidTr="0069360E"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69360E" w:rsidRPr="0069360E" w:rsidTr="0069360E"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60E" w:rsidRPr="0069360E" w:rsidTr="0069360E"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69360E" w:rsidRPr="0069360E" w:rsidTr="0069360E"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69360E" w:rsidRPr="0069360E" w:rsidTr="0069360E"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69360E" w:rsidRPr="0069360E" w:rsidTr="0069360E"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69360E" w:rsidRPr="0069360E" w:rsidTr="0069360E"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69360E" w:rsidRPr="0069360E" w:rsidTr="0069360E"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69360E" w:rsidRPr="0069360E" w:rsidTr="0069360E"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9360E" w:rsidRPr="0069360E" w:rsidTr="0069360E"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9360E" w:rsidRDefault="0069360E" w:rsidP="00693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Заказчика: Ивановский городской комитет по управлению имуществом </w:t>
            </w:r>
          </w:p>
          <w:p w:rsidR="0069360E" w:rsidRDefault="0069360E" w:rsidP="00693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нахождения/почтовый адрес: 153000, Российская Федерация, Ивановская область, Иваново г, </w:t>
            </w:r>
            <w:proofErr w:type="spellStart"/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Start"/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еволюции</w:t>
            </w:r>
            <w:proofErr w:type="spellEnd"/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д.6, оф.1117 </w:t>
            </w:r>
          </w:p>
          <w:p w:rsidR="0069360E" w:rsidRDefault="0069360E" w:rsidP="00693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5" w:history="1">
              <w:r w:rsidRPr="002F74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gkui@mail.ru</w:t>
              </w:r>
            </w:hyperlink>
          </w:p>
          <w:p w:rsidR="0069360E" w:rsidRDefault="0069360E" w:rsidP="00693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 7-4932-325424</w:t>
            </w:r>
          </w:p>
          <w:p w:rsidR="0069360E" w:rsidRPr="0069360E" w:rsidRDefault="0069360E" w:rsidP="00693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лицо: Леонтьев Александр Николаевич</w:t>
            </w:r>
          </w:p>
        </w:tc>
      </w:tr>
      <w:tr w:rsidR="0069360E" w:rsidRPr="0069360E" w:rsidTr="0069360E"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60E" w:rsidRPr="0069360E" w:rsidTr="0069360E"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28.08.2014 18:00</w:t>
            </w:r>
          </w:p>
        </w:tc>
      </w:tr>
      <w:tr w:rsidR="0069360E" w:rsidRPr="0069360E" w:rsidTr="0069360E"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05.09.2014 08:00</w:t>
            </w:r>
          </w:p>
        </w:tc>
      </w:tr>
      <w:tr w:rsidR="0069360E" w:rsidRPr="0069360E" w:rsidTr="0069360E"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69360E" w:rsidRPr="0069360E" w:rsidTr="0069360E"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69360E" w:rsidRPr="0069360E" w:rsidTr="0069360E"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08.09.2014</w:t>
            </w:r>
          </w:p>
        </w:tc>
      </w:tr>
      <w:tr w:rsidR="0069360E" w:rsidRPr="0069360E" w:rsidTr="0069360E"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11.09.2014</w:t>
            </w:r>
          </w:p>
        </w:tc>
      </w:tr>
      <w:tr w:rsidR="0069360E" w:rsidRPr="0069360E" w:rsidTr="0069360E"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 описание объекта закупки в соответствии с </w:t>
            </w: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 об электронном аукционе</w:t>
            </w:r>
          </w:p>
        </w:tc>
      </w:tr>
      <w:tr w:rsidR="0069360E" w:rsidRPr="0069360E" w:rsidTr="0069360E"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60E" w:rsidRPr="0069360E" w:rsidTr="0069360E"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388000.50 Российский рубль</w:t>
            </w:r>
          </w:p>
        </w:tc>
      </w:tr>
      <w:tr w:rsidR="0069360E" w:rsidRPr="0069360E" w:rsidTr="0069360E"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69360E" w:rsidRPr="0069360E" w:rsidTr="0069360E"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60E" w:rsidRPr="0069360E" w:rsidTr="0069360E"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Ивановский городской комитет по управлению имуществом</w:t>
            </w:r>
          </w:p>
        </w:tc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60E" w:rsidRPr="0069360E" w:rsidTr="0069360E"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388000.50 Российский рубль</w:t>
            </w:r>
          </w:p>
        </w:tc>
      </w:tr>
      <w:tr w:rsidR="0069360E" w:rsidRPr="0069360E" w:rsidTr="0069360E"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В соответствии с Техническим заданием (часть III «Описание объекта закупки» документации об электронном аукционе) </w:t>
            </w:r>
          </w:p>
        </w:tc>
      </w:tr>
      <w:tr w:rsidR="0069360E" w:rsidRPr="0069360E" w:rsidTr="0069360E"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контракта в течение 40 (сорока) календарных дней.</w:t>
            </w:r>
          </w:p>
        </w:tc>
      </w:tr>
      <w:tr w:rsidR="0069360E" w:rsidRPr="0069360E" w:rsidTr="0069360E"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60E" w:rsidRPr="0069360E" w:rsidTr="0069360E"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60E" w:rsidRPr="0069360E" w:rsidTr="0069360E"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3880.01</w:t>
            </w:r>
          </w:p>
        </w:tc>
      </w:tr>
      <w:tr w:rsidR="0069360E" w:rsidRPr="0069360E" w:rsidTr="0069360E"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69360E" w:rsidRPr="0069360E" w:rsidTr="0069360E"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69360E" w:rsidRPr="0069360E" w:rsidTr="0069360E"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60E" w:rsidRPr="0069360E" w:rsidTr="0069360E"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60E" w:rsidRPr="0069360E" w:rsidTr="0069360E"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38800.05</w:t>
            </w:r>
          </w:p>
        </w:tc>
      </w:tr>
      <w:tr w:rsidR="0069360E" w:rsidRPr="0069360E" w:rsidTr="0069360E"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информационной карте</w:t>
            </w:r>
            <w:proofErr w:type="gramEnd"/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69360E" w:rsidRPr="0069360E" w:rsidTr="0069360E"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69360E" w:rsidRPr="0069360E" w:rsidTr="0069360E"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60E" w:rsidRPr="0069360E" w:rsidTr="0069360E"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Условия, запреты и ограничения </w:t>
            </w: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документацией об электронном </w:t>
            </w: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аукционе </w:t>
            </w:r>
          </w:p>
        </w:tc>
      </w:tr>
      <w:tr w:rsidR="0069360E" w:rsidRPr="0069360E" w:rsidTr="0069360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8"/>
              <w:gridCol w:w="1194"/>
              <w:gridCol w:w="1989"/>
              <w:gridCol w:w="1150"/>
              <w:gridCol w:w="1134"/>
              <w:gridCol w:w="1033"/>
              <w:gridCol w:w="1024"/>
            </w:tblGrid>
            <w:tr w:rsidR="0069360E" w:rsidRPr="0069360E" w:rsidTr="0069360E">
              <w:tc>
                <w:tcPr>
                  <w:tcW w:w="0" w:type="auto"/>
                  <w:gridSpan w:val="7"/>
                  <w:vAlign w:val="center"/>
                  <w:hideMark/>
                </w:tcPr>
                <w:p w:rsidR="0069360E" w:rsidRPr="0069360E" w:rsidRDefault="0069360E" w:rsidP="006936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9360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69360E" w:rsidRPr="0069360E" w:rsidTr="0069360E">
              <w:tc>
                <w:tcPr>
                  <w:tcW w:w="0" w:type="auto"/>
                  <w:vAlign w:val="center"/>
                  <w:hideMark/>
                </w:tcPr>
                <w:p w:rsidR="0069360E" w:rsidRPr="0069360E" w:rsidRDefault="0069360E" w:rsidP="00693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9360E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360E" w:rsidRPr="0069360E" w:rsidRDefault="0069360E" w:rsidP="00693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9360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360E" w:rsidRPr="0069360E" w:rsidRDefault="0069360E" w:rsidP="00693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9360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360E" w:rsidRPr="0069360E" w:rsidRDefault="0069360E" w:rsidP="00693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9360E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360E" w:rsidRPr="0069360E" w:rsidRDefault="0069360E" w:rsidP="00693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9360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360E" w:rsidRPr="0069360E" w:rsidRDefault="0069360E" w:rsidP="00693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9360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69360E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69360E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69360E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69360E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360E" w:rsidRPr="0069360E" w:rsidRDefault="0069360E" w:rsidP="00693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9360E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69360E" w:rsidRPr="0069360E" w:rsidTr="0069360E">
              <w:tc>
                <w:tcPr>
                  <w:tcW w:w="0" w:type="auto"/>
                  <w:vAlign w:val="center"/>
                  <w:hideMark/>
                </w:tcPr>
                <w:p w:rsidR="0069360E" w:rsidRPr="0069360E" w:rsidRDefault="0069360E" w:rsidP="00693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9360E">
                    <w:rPr>
                      <w:rFonts w:ascii="Times New Roman" w:eastAsia="Times New Roman" w:hAnsi="Times New Roman" w:cs="Times New Roman"/>
                      <w:lang w:eastAsia="ru-RU"/>
                    </w:rPr>
                    <w:t>Оказание услуг по оценке рыночной стоимости автомобильных дорог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360E" w:rsidRPr="0069360E" w:rsidRDefault="0069360E" w:rsidP="00693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9360E">
                    <w:rPr>
                      <w:rFonts w:ascii="Times New Roman" w:eastAsia="Times New Roman" w:hAnsi="Times New Roman" w:cs="Times New Roman"/>
                      <w:lang w:eastAsia="ru-RU"/>
                    </w:rPr>
                    <w:t>70.31.15.000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360E" w:rsidRPr="0069360E" w:rsidRDefault="0069360E" w:rsidP="00693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9360E">
                    <w:rPr>
                      <w:rFonts w:ascii="Times New Roman" w:eastAsia="Times New Roman" w:hAnsi="Times New Roman" w:cs="Times New Roman"/>
                      <w:lang w:eastAsia="ru-RU"/>
                    </w:rPr>
                    <w:t>Ивановский городской комитет по управлению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360E" w:rsidRPr="0069360E" w:rsidRDefault="0069360E" w:rsidP="00693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9360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69360E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9360E" w:rsidRPr="0069360E" w:rsidRDefault="0069360E" w:rsidP="00693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9360E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360E" w:rsidRPr="0069360E" w:rsidRDefault="0069360E" w:rsidP="00693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9360E">
                    <w:rPr>
                      <w:rFonts w:ascii="Times New Roman" w:eastAsia="Times New Roman" w:hAnsi="Times New Roman" w:cs="Times New Roman"/>
                      <w:lang w:eastAsia="ru-RU"/>
                    </w:rPr>
                    <w:t>388000.50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360E" w:rsidRPr="0069360E" w:rsidRDefault="0069360E" w:rsidP="00693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9360E">
                    <w:rPr>
                      <w:rFonts w:ascii="Times New Roman" w:eastAsia="Times New Roman" w:hAnsi="Times New Roman" w:cs="Times New Roman"/>
                      <w:lang w:eastAsia="ru-RU"/>
                    </w:rPr>
                    <w:t>388000.50</w:t>
                  </w:r>
                </w:p>
              </w:tc>
            </w:tr>
            <w:tr w:rsidR="0069360E" w:rsidRPr="0069360E" w:rsidTr="0069360E">
              <w:tc>
                <w:tcPr>
                  <w:tcW w:w="0" w:type="auto"/>
                  <w:gridSpan w:val="7"/>
                  <w:vAlign w:val="center"/>
                  <w:hideMark/>
                </w:tcPr>
                <w:p w:rsidR="0069360E" w:rsidRPr="0069360E" w:rsidRDefault="0069360E" w:rsidP="006936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9360E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388000.50</w:t>
                  </w:r>
                </w:p>
              </w:tc>
            </w:tr>
          </w:tbl>
          <w:p w:rsidR="0069360E" w:rsidRPr="0069360E" w:rsidRDefault="0069360E" w:rsidP="006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60E" w:rsidRPr="0069360E" w:rsidTr="0069360E"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60E" w:rsidRPr="0069360E" w:rsidTr="0069360E"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69360E" w:rsidRPr="0069360E" w:rsidTr="0069360E"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69360E" w:rsidRPr="0069360E" w:rsidRDefault="0069360E" w:rsidP="00693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9360E" w:rsidRPr="0069360E" w:rsidTr="0069360E"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9360E" w:rsidRPr="0069360E" w:rsidTr="0069360E"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69360E" w:rsidRPr="0069360E" w:rsidTr="0069360E">
        <w:tc>
          <w:tcPr>
            <w:tcW w:w="0" w:type="auto"/>
            <w:gridSpan w:val="2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9360E" w:rsidRPr="0069360E" w:rsidTr="0069360E"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69360E" w:rsidRPr="0069360E" w:rsidTr="0069360E"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публикации извещения 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69360E" w:rsidRPr="0069360E" w:rsidRDefault="0069360E" w:rsidP="00693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28.08.2014 16:14</w:t>
            </w:r>
          </w:p>
        </w:tc>
      </w:tr>
    </w:tbl>
    <w:p w:rsidR="001548D1" w:rsidRDefault="001548D1"/>
    <w:sectPr w:rsidR="001548D1" w:rsidSect="0069360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0E"/>
    <w:rsid w:val="001548D1"/>
    <w:rsid w:val="0069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6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6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9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93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u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2014-08-28T12:21:00Z</cp:lastPrinted>
  <dcterms:created xsi:type="dcterms:W3CDTF">2014-08-28T12:15:00Z</dcterms:created>
  <dcterms:modified xsi:type="dcterms:W3CDTF">2014-08-28T12:21:00Z</dcterms:modified>
</cp:coreProperties>
</file>