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B30144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открытом аукционе в электронной форме </w:t>
      </w:r>
    </w:p>
    <w:p w:rsidR="00EB2FF1" w:rsidRPr="00EB2FF1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0133300001712001703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4D37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64DA3" w:rsidRP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4D37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1F6276" w:rsidRDefault="00EB2FF1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4D37B6" w:rsidRP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«Городская клиническая больница №7»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4D37B6" w:rsidRPr="004D37B6">
        <w:t xml:space="preserve"> 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0133300001712001703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1F6276" w:rsidRDefault="00EB2FF1" w:rsidP="004D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договора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7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D37B6" w:rsidRP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хлебобулочных изделий</w:t>
      </w:r>
    </w:p>
    <w:p w:rsidR="004D37B6" w:rsidRDefault="004D37B6" w:rsidP="004D37B6">
      <w:pPr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</w:p>
    <w:p w:rsidR="00317E33" w:rsidRPr="00317E33" w:rsidRDefault="00317E33" w:rsidP="004D37B6">
      <w:pPr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CE2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 (контракта)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4D37B6">
        <w:rPr>
          <w:rFonts w:ascii="Times New Roman" w:eastAsia="Times New Roman" w:hAnsi="Times New Roman" w:cs="Times New Roman"/>
          <w:sz w:val="24"/>
          <w:szCs w:val="20"/>
          <w:lang w:eastAsia="ru-RU"/>
        </w:rPr>
        <w:t>588 083</w:t>
      </w:r>
      <w:r w:rsidR="004D37B6" w:rsidRPr="009F66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4D37B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D37B6" w:rsidRPr="009F663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4D37B6" w:rsidRPr="009F6632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2012 года на электронной торговой площадке в информационно-телекоммуникационной сети «Интернет» на сайте: </w:t>
      </w:r>
      <w:r w:rsidR="004D37B6" w:rsidRPr="009F6632">
        <w:rPr>
          <w:rFonts w:ascii="Times New Roman" w:eastAsia="Times New Roman" w:hAnsi="Times New Roman" w:cs="Times New Roman"/>
          <w:sz w:val="24"/>
          <w:szCs w:val="24"/>
          <w:lang w:eastAsia="ru-RU"/>
        </w:rPr>
        <w:t>www.rts-tender.ru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EB2FF1" w:rsidRDefault="00EB2FF1" w:rsidP="004D37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4D37B6"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аукционной комиссии.</w:t>
      </w:r>
    </w:p>
    <w:p w:rsidR="004D37B6" w:rsidRPr="00EB2FF1" w:rsidRDefault="004D37B6" w:rsidP="004D37B6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D37B6" w:rsidRPr="00EB2FF1" w:rsidTr="00554F33">
        <w:trPr>
          <w:trHeight w:val="435"/>
        </w:trPr>
        <w:tc>
          <w:tcPr>
            <w:tcW w:w="2161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D37B6" w:rsidRPr="00EB2FF1" w:rsidTr="00554F33">
        <w:trPr>
          <w:trHeight w:val="435"/>
        </w:trPr>
        <w:tc>
          <w:tcPr>
            <w:tcW w:w="2161" w:type="dxa"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D37B6" w:rsidRPr="00EB2FF1" w:rsidRDefault="004D37B6" w:rsidP="00554F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4D37B6" w:rsidRPr="00EB2FF1" w:rsidTr="00554F33">
        <w:trPr>
          <w:trHeight w:val="435"/>
        </w:trPr>
        <w:tc>
          <w:tcPr>
            <w:tcW w:w="2161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D37B6" w:rsidRPr="00EB2FF1" w:rsidTr="00554F33">
        <w:trPr>
          <w:trHeight w:val="276"/>
        </w:trPr>
        <w:tc>
          <w:tcPr>
            <w:tcW w:w="2161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D37B6" w:rsidRPr="00EB2FF1" w:rsidRDefault="004D37B6" w:rsidP="00554F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4D37B6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5C5F" w:rsidRPr="00725C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3310CC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37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4D37B6" w:rsidRDefault="004D37B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144" w:rsidRDefault="00EB2FF1" w:rsidP="00B30144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0133300001712001703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D48" w:rsidRDefault="0093718F" w:rsidP="00B30144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рассмотрела первую часть единственной заявки на участие в открытом аукционе в электронной форме № </w:t>
      </w:r>
      <w:r w:rsidR="004D37B6" w:rsidRPr="004D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0133300001712001703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Pr="00EB2FF1" w:rsidRDefault="004F2D48" w:rsidP="00EB2F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9.1.А</w:t>
      </w:r>
      <w:r w:rsid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укционной комиссией было принято решение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1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 в допуске к участию в открытом аукционе в электронной форме следующему участнику размещения заказа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3310CC" w:rsidP="003310CC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 в допуске к участию</w:t>
            </w:r>
            <w:r w:rsidR="00EB2FF1"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открытом аукционе в электронной форме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31" w:rsidRPr="00845D31" w:rsidRDefault="00845D31" w:rsidP="00845D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представлены сведения, предусмотренные  </w:t>
            </w:r>
            <w:hyperlink r:id="rId7" w:history="1">
              <w:r w:rsidRPr="00845D3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частью 4 статьи 41.8</w:t>
              </w:r>
            </w:hyperlink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Закона №94-ФЗ (пункт 1 части 4 статьи 41.9 Закона №94-ФЗ):</w:t>
            </w:r>
          </w:p>
          <w:p w:rsidR="003310CC" w:rsidRPr="00EB2FF1" w:rsidRDefault="00845D31" w:rsidP="007072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часть заявки участника размещения заказа не содержит </w:t>
            </w:r>
            <w:r w:rsidR="0070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конкретных показателей товаров, </w:t>
            </w:r>
            <w:bookmarkStart w:id="0" w:name="_GoBack"/>
            <w:bookmarkEnd w:id="0"/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</w:t>
            </w:r>
            <w:r w:rsidR="0061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вующих значениям, </w:t>
            </w:r>
            <w:r w:rsidR="00646DB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</w:t>
            </w:r>
            <w:r w:rsidR="00646DBE" w:rsidRPr="00646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0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4A19" w:rsidRPr="001F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14A19" w:rsidRPr="0061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 характеристики товаров, количество товаров</w:t>
            </w:r>
            <w:r w:rsidR="0061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40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</w:t>
            </w:r>
            <w:r w:rsidR="00F40C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40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части</w:t>
            </w:r>
          </w:p>
        </w:tc>
      </w:tr>
    </w:tbl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526E5D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44" w:rsidRDefault="00B30144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4F2D48" w:rsidRDefault="00B642DD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7F0139" w:rsidRDefault="007F0139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EB2FF1" w:rsidRPr="00EB2FF1" w:rsidRDefault="007F0139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r w:rsidR="0093718F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</w:tr>
    </w:tbl>
    <w:p w:rsidR="00B30144" w:rsidRDefault="00EB2FF1" w:rsidP="00B301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hyperlink r:id="rId8" w:history="1">
        <w:r w:rsidR="00B30144" w:rsidRPr="008341B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</w:p>
    <w:p w:rsidR="004D37B6" w:rsidRPr="00B30144" w:rsidRDefault="004D37B6" w:rsidP="00B301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4D37B6" w:rsidRPr="004753BE" w:rsidRDefault="004D37B6" w:rsidP="004D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Pr="0047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Давыдова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D37B6" w:rsidRPr="004753BE" w:rsidRDefault="004D37B6" w:rsidP="004D37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B6" w:rsidRPr="004753BE" w:rsidRDefault="004D37B6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4D37B6" w:rsidRPr="004753BE" w:rsidRDefault="00B30144" w:rsidP="004D3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37B6"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D3302F" w:rsidRPr="0093718F" w:rsidRDefault="004D37B6" w:rsidP="00B30144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467D42"/>
    <w:rsid w:val="00471070"/>
    <w:rsid w:val="004A36EF"/>
    <w:rsid w:val="004B09CD"/>
    <w:rsid w:val="004B77FF"/>
    <w:rsid w:val="004D02AF"/>
    <w:rsid w:val="004D37B6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14A19"/>
    <w:rsid w:val="00630823"/>
    <w:rsid w:val="006429FB"/>
    <w:rsid w:val="00646DBE"/>
    <w:rsid w:val="006A5EEA"/>
    <w:rsid w:val="006F4192"/>
    <w:rsid w:val="007072E4"/>
    <w:rsid w:val="00725C5F"/>
    <w:rsid w:val="00732A4A"/>
    <w:rsid w:val="0073466D"/>
    <w:rsid w:val="00753E7E"/>
    <w:rsid w:val="00760877"/>
    <w:rsid w:val="00766AD2"/>
    <w:rsid w:val="007D36F4"/>
    <w:rsid w:val="007E4EDD"/>
    <w:rsid w:val="007F0139"/>
    <w:rsid w:val="007F088F"/>
    <w:rsid w:val="0080509D"/>
    <w:rsid w:val="008408A7"/>
    <w:rsid w:val="00845D31"/>
    <w:rsid w:val="00854B52"/>
    <w:rsid w:val="00854DA7"/>
    <w:rsid w:val="00876702"/>
    <w:rsid w:val="0089107C"/>
    <w:rsid w:val="00892342"/>
    <w:rsid w:val="00897328"/>
    <w:rsid w:val="008A6478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641A"/>
    <w:rsid w:val="00A211F3"/>
    <w:rsid w:val="00A335F0"/>
    <w:rsid w:val="00A530F0"/>
    <w:rsid w:val="00A67747"/>
    <w:rsid w:val="00AD1BD8"/>
    <w:rsid w:val="00B04BAF"/>
    <w:rsid w:val="00B13313"/>
    <w:rsid w:val="00B30144"/>
    <w:rsid w:val="00B642DD"/>
    <w:rsid w:val="00BC75F7"/>
    <w:rsid w:val="00BD1719"/>
    <w:rsid w:val="00BD35AB"/>
    <w:rsid w:val="00BD7BD5"/>
    <w:rsid w:val="00BE0BBF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CE2C20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B2FF1"/>
    <w:rsid w:val="00EB3E98"/>
    <w:rsid w:val="00ED01F1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0596;fld=134;dst=11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16F2-EA44-4636-9D30-9415ECF2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17</cp:revision>
  <cp:lastPrinted>2013-01-14T10:15:00Z</cp:lastPrinted>
  <dcterms:created xsi:type="dcterms:W3CDTF">2012-10-29T10:59:00Z</dcterms:created>
  <dcterms:modified xsi:type="dcterms:W3CDTF">2013-01-14T10:17:00Z</dcterms:modified>
</cp:coreProperties>
</file>