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010FB8">
        <w:trPr>
          <w:trHeight w:val="3261"/>
        </w:trPr>
        <w:tc>
          <w:tcPr>
            <w:tcW w:w="9639" w:type="dxa"/>
          </w:tcPr>
          <w:p w:rsidR="00435037" w:rsidRDefault="00435037" w:rsidP="00E31DEF">
            <w:pPr>
              <w:ind w:left="567"/>
              <w:jc w:val="center"/>
              <w:rPr>
                <w:b/>
              </w:rPr>
            </w:pPr>
            <w:r>
              <w:rPr>
                <w:noProof/>
              </w:rPr>
              <w:drawing>
                <wp:inline distT="0" distB="0" distL="0" distR="0" wp14:anchorId="402A93BD" wp14:editId="3C72923A">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F34209" w:rsidRDefault="00F34209" w:rsidP="004F6F9D">
            <w:pPr>
              <w:rPr>
                <w:sz w:val="28"/>
                <w:szCs w:val="28"/>
              </w:rPr>
            </w:pPr>
            <w:r>
              <w:rPr>
                <w:sz w:val="28"/>
                <w:szCs w:val="28"/>
              </w:rPr>
              <w:t>МБУК</w:t>
            </w:r>
            <w:r w:rsidR="008C05A1" w:rsidRPr="008C05A1">
              <w:rPr>
                <w:sz w:val="28"/>
                <w:szCs w:val="28"/>
              </w:rPr>
              <w:t xml:space="preserve"> </w:t>
            </w:r>
            <w:r>
              <w:rPr>
                <w:sz w:val="28"/>
                <w:szCs w:val="28"/>
              </w:rPr>
              <w:t xml:space="preserve"> «Ивановский зоологический парк»</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______________________________</w:t>
            </w:r>
            <w:r w:rsidR="002B5501">
              <w:t>_________________</w:t>
            </w:r>
            <w:r w:rsidRPr="0073226C">
              <w:t xml:space="preserve">  </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8C05A1" w:rsidRDefault="00435037" w:rsidP="008C05A1">
      <w:pPr>
        <w:pStyle w:val="ConsPlusNormal"/>
        <w:ind w:firstLine="0"/>
        <w:jc w:val="both"/>
        <w:rPr>
          <w:rFonts w:ascii="Times New Roman" w:hAnsi="Times New Roman" w:cs="Times New Roman"/>
          <w:sz w:val="28"/>
          <w:szCs w:val="28"/>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4F6F9D">
        <w:t xml:space="preserve"> </w:t>
      </w:r>
      <w:r w:rsidR="00F34209" w:rsidRPr="00F34209">
        <w:rPr>
          <w:rFonts w:ascii="Times New Roman" w:hAnsi="Times New Roman" w:cs="Times New Roman"/>
          <w:sz w:val="28"/>
          <w:szCs w:val="28"/>
        </w:rPr>
        <w:t>Выполнение работ по ремонту внутренних помещений основного здания</w:t>
      </w:r>
      <w:r w:rsidR="008C05A1">
        <w:rPr>
          <w:rFonts w:ascii="Times New Roman" w:hAnsi="Times New Roman" w:cs="Times New Roman"/>
          <w:sz w:val="28"/>
          <w:szCs w:val="28"/>
        </w:rPr>
        <w:t>.</w:t>
      </w:r>
    </w:p>
    <w:p w:rsidR="00435037" w:rsidRPr="008C05A1" w:rsidRDefault="00435037" w:rsidP="00435037">
      <w:pPr>
        <w:rPr>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Pr="002D4213" w:rsidRDefault="00435037" w:rsidP="00435037"/>
    <w:p w:rsidR="00531CE4" w:rsidRPr="002D4213" w:rsidRDefault="00531CE4" w:rsidP="00435037"/>
    <w:p w:rsidR="00531CE4" w:rsidRPr="002D4213" w:rsidRDefault="00531CE4" w:rsidP="00435037"/>
    <w:p w:rsidR="00435037" w:rsidRDefault="00435037" w:rsidP="00435037"/>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2"/>
            </w:pPr>
            <w:r w:rsidRPr="00A3762E">
              <w:t xml:space="preserve">ЧАСТЬ </w:t>
            </w:r>
            <w:r w:rsidRPr="00A3762E">
              <w:rPr>
                <w:lang w:val="en-US"/>
              </w:rPr>
              <w:t>I</w:t>
            </w:r>
          </w:p>
        </w:tc>
        <w:tc>
          <w:tcPr>
            <w:tcW w:w="6854" w:type="dxa"/>
          </w:tcPr>
          <w:p w:rsidR="00435037" w:rsidRPr="00A3762E" w:rsidRDefault="00435037" w:rsidP="00E31DEF">
            <w:pPr>
              <w:pStyle w:val="32"/>
            </w:pPr>
            <w:r w:rsidRPr="00A3762E">
              <w:t>ОТКРЫТЫЙ АУКЦИОН В ЭЛЕКТРОННОЙ ФОРМЕ</w:t>
            </w:r>
          </w:p>
        </w:tc>
        <w:tc>
          <w:tcPr>
            <w:tcW w:w="1353" w:type="dxa"/>
          </w:tcPr>
          <w:p w:rsidR="00435037" w:rsidRPr="00A3762E" w:rsidRDefault="00435037" w:rsidP="00E31DEF">
            <w:pPr>
              <w:pStyle w:val="32"/>
            </w:pPr>
          </w:p>
        </w:tc>
      </w:tr>
      <w:tr w:rsidR="00435037" w:rsidRPr="00A3762E" w:rsidTr="006B5116">
        <w:trPr>
          <w:trHeight w:val="814"/>
        </w:trPr>
        <w:tc>
          <w:tcPr>
            <w:tcW w:w="1637" w:type="dxa"/>
          </w:tcPr>
          <w:p w:rsidR="00435037" w:rsidRPr="00A3762E" w:rsidRDefault="00435037" w:rsidP="00E31DEF">
            <w:pPr>
              <w:pStyle w:val="32"/>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2"/>
            </w:pPr>
            <w:r w:rsidRPr="00B16BF2">
              <w:t>Приглашение к участию в открытом аукционе в электронной форме</w:t>
            </w:r>
          </w:p>
        </w:tc>
        <w:tc>
          <w:tcPr>
            <w:tcW w:w="1353" w:type="dxa"/>
            <w:vAlign w:val="center"/>
          </w:tcPr>
          <w:p w:rsidR="00435037" w:rsidRPr="0092415C" w:rsidRDefault="00435037" w:rsidP="00E31DEF">
            <w:pPr>
              <w:pStyle w:val="32"/>
            </w:pPr>
            <w:r w:rsidRPr="0092415C">
              <w:t>3</w:t>
            </w:r>
          </w:p>
        </w:tc>
      </w:tr>
      <w:tr w:rsidR="00435037" w:rsidRPr="00A3762E" w:rsidTr="006B5116">
        <w:trPr>
          <w:trHeight w:val="814"/>
        </w:trPr>
        <w:tc>
          <w:tcPr>
            <w:tcW w:w="1637" w:type="dxa"/>
          </w:tcPr>
          <w:p w:rsidR="00435037" w:rsidRPr="00A3762E" w:rsidRDefault="00435037" w:rsidP="00E31DEF">
            <w:pPr>
              <w:pStyle w:val="32"/>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2"/>
            </w:pPr>
            <w:r w:rsidRPr="00B16BF2">
              <w:t>Общие условия проведения открытого аукциона в электронной форме</w:t>
            </w:r>
          </w:p>
        </w:tc>
        <w:tc>
          <w:tcPr>
            <w:tcW w:w="1353" w:type="dxa"/>
            <w:vAlign w:val="center"/>
          </w:tcPr>
          <w:p w:rsidR="00435037" w:rsidRPr="0092415C" w:rsidRDefault="00435037" w:rsidP="00E31DEF">
            <w:pPr>
              <w:pStyle w:val="32"/>
            </w:pPr>
            <w:r w:rsidRPr="0092415C">
              <w:t>4</w:t>
            </w:r>
          </w:p>
        </w:tc>
      </w:tr>
      <w:tr w:rsidR="00435037" w:rsidRPr="00A3762E" w:rsidTr="006B5116">
        <w:trPr>
          <w:trHeight w:val="814"/>
        </w:trPr>
        <w:tc>
          <w:tcPr>
            <w:tcW w:w="1637" w:type="dxa"/>
          </w:tcPr>
          <w:p w:rsidR="00435037" w:rsidRPr="00A3762E" w:rsidRDefault="00435037" w:rsidP="00E31DEF">
            <w:pPr>
              <w:pStyle w:val="32"/>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2"/>
            </w:pPr>
            <w:r w:rsidRPr="00B16BF2">
              <w:t>Информационная карта открытого аукциона в электронной форме</w:t>
            </w:r>
          </w:p>
        </w:tc>
        <w:tc>
          <w:tcPr>
            <w:tcW w:w="1353" w:type="dxa"/>
            <w:vAlign w:val="center"/>
          </w:tcPr>
          <w:p w:rsidR="00435037" w:rsidRPr="0092415C" w:rsidRDefault="00435037" w:rsidP="00F72645">
            <w:pPr>
              <w:pStyle w:val="32"/>
              <w:rPr>
                <w:lang w:val="en-US"/>
              </w:rPr>
            </w:pPr>
            <w:r w:rsidRPr="0092415C">
              <w:t>2</w:t>
            </w:r>
            <w:r w:rsidR="00F72645" w:rsidRPr="0092415C">
              <w:t>6</w:t>
            </w:r>
          </w:p>
        </w:tc>
      </w:tr>
      <w:tr w:rsidR="00435037" w:rsidRPr="00A3762E" w:rsidTr="006B5116">
        <w:trPr>
          <w:trHeight w:val="814"/>
        </w:trPr>
        <w:tc>
          <w:tcPr>
            <w:tcW w:w="1637" w:type="dxa"/>
          </w:tcPr>
          <w:p w:rsidR="00435037" w:rsidRPr="00A3762E" w:rsidRDefault="00435037" w:rsidP="00E31DEF">
            <w:pPr>
              <w:pStyle w:val="32"/>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2"/>
            </w:pPr>
            <w:r w:rsidRPr="00B16BF2">
              <w:t>Рекомендуемые формы и документы для заполнения участниками размещения заказа</w:t>
            </w:r>
          </w:p>
        </w:tc>
        <w:tc>
          <w:tcPr>
            <w:tcW w:w="1353" w:type="dxa"/>
            <w:vAlign w:val="center"/>
          </w:tcPr>
          <w:p w:rsidR="00435037" w:rsidRPr="0092415C" w:rsidRDefault="00D15559" w:rsidP="00096C21">
            <w:pPr>
              <w:pStyle w:val="32"/>
            </w:pPr>
            <w:r>
              <w:t>3</w:t>
            </w:r>
            <w:r w:rsidR="00096C21">
              <w:t>2</w:t>
            </w:r>
          </w:p>
        </w:tc>
      </w:tr>
      <w:tr w:rsidR="00435037" w:rsidRPr="00A3762E" w:rsidTr="006B5116">
        <w:trPr>
          <w:trHeight w:val="521"/>
        </w:trPr>
        <w:tc>
          <w:tcPr>
            <w:tcW w:w="1637" w:type="dxa"/>
          </w:tcPr>
          <w:p w:rsidR="00435037" w:rsidRPr="00A3762E" w:rsidRDefault="00435037" w:rsidP="00E31DEF">
            <w:pPr>
              <w:pStyle w:val="32"/>
            </w:pPr>
            <w:r w:rsidRPr="00A3762E">
              <w:t xml:space="preserve">ЧАСТЬ </w:t>
            </w:r>
            <w:r w:rsidRPr="00A3762E">
              <w:rPr>
                <w:lang w:val="en-US"/>
              </w:rPr>
              <w:t>II</w:t>
            </w:r>
          </w:p>
        </w:tc>
        <w:tc>
          <w:tcPr>
            <w:tcW w:w="6854" w:type="dxa"/>
          </w:tcPr>
          <w:p w:rsidR="00435037" w:rsidRPr="00B16BF2" w:rsidRDefault="00435037" w:rsidP="00FD694E">
            <w:pPr>
              <w:pStyle w:val="32"/>
            </w:pPr>
            <w:r w:rsidRPr="00B16BF2">
              <w:t xml:space="preserve">ПРОЕКТ </w:t>
            </w:r>
            <w:r w:rsidR="00FD694E">
              <w:t>ГРАЖДАНСКО-ПРАВОВОГО ДОГОВОРА</w:t>
            </w:r>
          </w:p>
        </w:tc>
        <w:tc>
          <w:tcPr>
            <w:tcW w:w="1353" w:type="dxa"/>
            <w:vAlign w:val="center"/>
          </w:tcPr>
          <w:p w:rsidR="00435037" w:rsidRPr="0092415C" w:rsidRDefault="00435037" w:rsidP="00803A85">
            <w:pPr>
              <w:pStyle w:val="32"/>
            </w:pPr>
            <w:r w:rsidRPr="0092415C">
              <w:t>3</w:t>
            </w:r>
            <w:r w:rsidR="00803A85">
              <w:t>5</w:t>
            </w:r>
          </w:p>
        </w:tc>
      </w:tr>
      <w:tr w:rsidR="00435037" w:rsidRPr="004873A0" w:rsidTr="006B5116">
        <w:trPr>
          <w:trHeight w:val="366"/>
        </w:trPr>
        <w:tc>
          <w:tcPr>
            <w:tcW w:w="1637" w:type="dxa"/>
          </w:tcPr>
          <w:p w:rsidR="00435037" w:rsidRPr="00A3762E" w:rsidRDefault="00435037" w:rsidP="00E31DEF">
            <w:pPr>
              <w:pStyle w:val="32"/>
            </w:pPr>
            <w:r w:rsidRPr="00A3762E">
              <w:t xml:space="preserve">ЧАСТЬ </w:t>
            </w:r>
            <w:r w:rsidRPr="00A3762E">
              <w:rPr>
                <w:lang w:val="en-US"/>
              </w:rPr>
              <w:t>III</w:t>
            </w:r>
          </w:p>
        </w:tc>
        <w:tc>
          <w:tcPr>
            <w:tcW w:w="6854" w:type="dxa"/>
          </w:tcPr>
          <w:p w:rsidR="00435037" w:rsidRPr="00B16BF2" w:rsidRDefault="00435037" w:rsidP="00E31DEF">
            <w:pPr>
              <w:pStyle w:val="32"/>
            </w:pPr>
            <w:r w:rsidRPr="00B16BF2">
              <w:t xml:space="preserve">ТЕХНИЧЕСКАЯ ЧАСТЬ </w:t>
            </w:r>
          </w:p>
        </w:tc>
        <w:tc>
          <w:tcPr>
            <w:tcW w:w="1353" w:type="dxa"/>
            <w:vAlign w:val="center"/>
          </w:tcPr>
          <w:p w:rsidR="00435037" w:rsidRPr="0092415C" w:rsidRDefault="00B16BF2" w:rsidP="005C450A">
            <w:pPr>
              <w:pStyle w:val="32"/>
            </w:pPr>
            <w:r w:rsidRPr="0092415C">
              <w:t>4</w:t>
            </w:r>
            <w:r w:rsidR="005C450A">
              <w:t>2</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2D4213" w:rsidRDefault="00435037" w:rsidP="002D4213">
      <w:pPr>
        <w:pStyle w:val="HTML"/>
        <w:ind w:firstLine="709"/>
        <w:jc w:val="both"/>
        <w:rPr>
          <w:rFonts w:ascii="Times New Roman" w:hAnsi="Times New Roman" w:cs="Times New Roman"/>
          <w:sz w:val="24"/>
          <w:szCs w:val="24"/>
        </w:rPr>
      </w:pPr>
      <w:r>
        <w:rPr>
          <w:rFonts w:ascii="Times New Roman" w:hAnsi="Times New Roman" w:cs="Times New Roman"/>
          <w:sz w:val="24"/>
          <w:szCs w:val="24"/>
        </w:rPr>
        <w:tab/>
      </w:r>
      <w:r w:rsidR="002D4213">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D4213" w:rsidRDefault="002D4213" w:rsidP="002D421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D4213" w:rsidRDefault="002D4213" w:rsidP="002D4213">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D4213" w:rsidRDefault="002D4213" w:rsidP="002D42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D4213" w:rsidRDefault="002D4213" w:rsidP="002D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435037" w:rsidRPr="00650A0E" w:rsidRDefault="00435037" w:rsidP="002D4213">
      <w:pPr>
        <w:pStyle w:val="HTML"/>
        <w:jc w:val="both"/>
        <w:rPr>
          <w:b/>
          <w:spacing w:val="2"/>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 xml:space="preserve">проекте </w:t>
      </w:r>
      <w:r w:rsidR="00F34209">
        <w:rPr>
          <w:sz w:val="24"/>
          <w:szCs w:val="24"/>
        </w:rPr>
        <w:t>гражданско-правового договора</w:t>
      </w:r>
      <w:r>
        <w:rPr>
          <w:sz w:val="24"/>
          <w:szCs w:val="24"/>
        </w:rPr>
        <w:t xml:space="preserve">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w:t>
      </w:r>
      <w:r w:rsidR="00531CE4" w:rsidRPr="00531CE4">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00856831">
        <w:rPr>
          <w:rFonts w:ascii="Times New Roman" w:hAnsi="Times New Roman" w:cs="Times New Roman"/>
          <w:sz w:val="24"/>
          <w:szCs w:val="24"/>
        </w:rPr>
        <w:t xml:space="preserve">усиленной </w:t>
      </w:r>
      <w:r w:rsidRPr="0088212F">
        <w:rPr>
          <w:rFonts w:ascii="Times New Roman" w:hAnsi="Times New Roman" w:cs="Times New Roman"/>
          <w:sz w:val="24"/>
          <w:szCs w:val="24"/>
        </w:rPr>
        <w:t>электронной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00856831">
        <w:rPr>
          <w:rFonts w:ascii="Times New Roman" w:hAnsi="Times New Roman" w:cs="Times New Roman"/>
          <w:sz w:val="24"/>
          <w:szCs w:val="24"/>
        </w:rPr>
        <w:t xml:space="preserve">усиленной </w:t>
      </w:r>
      <w:r w:rsidRPr="0088212F">
        <w:rPr>
          <w:rFonts w:ascii="Times New Roman" w:hAnsi="Times New Roman" w:cs="Times New Roman"/>
          <w:sz w:val="24"/>
          <w:szCs w:val="24"/>
        </w:rPr>
        <w:t>электронной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w:t>
      </w:r>
      <w:r w:rsidR="005059EB" w:rsidRPr="005059EB">
        <w:t xml:space="preserve"> </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w:t>
      </w:r>
      <w:r w:rsidRPr="0088212F">
        <w:rPr>
          <w:rFonts w:ascii="Times New Roman" w:hAnsi="Times New Roman" w:cs="Times New Roman"/>
          <w:sz w:val="24"/>
          <w:szCs w:val="24"/>
        </w:rPr>
        <w:lastRenderedPageBreak/>
        <w:t xml:space="preserve">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 xml:space="preserve">аукциона в электронной </w:t>
      </w:r>
      <w:r w:rsidRPr="00356B28">
        <w:rPr>
          <w:rFonts w:ascii="Times New Roman" w:hAnsi="Times New Roman" w:cs="Times New Roman"/>
          <w:b/>
          <w:i/>
          <w:sz w:val="24"/>
          <w:szCs w:val="24"/>
        </w:rPr>
        <w:lastRenderedPageBreak/>
        <w:t>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участников размещения заказа, подавших заявки </w:t>
      </w:r>
      <w:r w:rsidRPr="0088212F">
        <w:rPr>
          <w:rFonts w:ascii="Times New Roman" w:hAnsi="Times New Roman" w:cs="Times New Roman"/>
          <w:sz w:val="24"/>
          <w:szCs w:val="24"/>
        </w:rPr>
        <w:lastRenderedPageBreak/>
        <w:t>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lastRenderedPageBreak/>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F34209"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 xml:space="preserve">АКЛЮЧЕНИЕ </w:t>
      </w:r>
      <w:r w:rsidR="00D26AFE">
        <w:rPr>
          <w:rFonts w:ascii="Times New Roman" w:hAnsi="Times New Roman" w:cs="Times New Roman"/>
          <w:b/>
          <w:sz w:val="24"/>
          <w:szCs w:val="24"/>
        </w:rPr>
        <w:t xml:space="preserve">МУНИЦИПАЛЬНОГО </w:t>
      </w:r>
      <w:r>
        <w:rPr>
          <w:rFonts w:ascii="Times New Roman" w:hAnsi="Times New Roman" w:cs="Times New Roman"/>
          <w:b/>
          <w:sz w:val="24"/>
          <w:szCs w:val="24"/>
        </w:rPr>
        <w:t>КОНТРАКТА</w:t>
      </w:r>
      <w:r w:rsidR="00F34209">
        <w:rPr>
          <w:rFonts w:ascii="Times New Roman" w:hAnsi="Times New Roman" w:cs="Times New Roman"/>
          <w:b/>
          <w:sz w:val="24"/>
          <w:szCs w:val="24"/>
        </w:rPr>
        <w:t xml:space="preserve"> </w:t>
      </w:r>
    </w:p>
    <w:p w:rsidR="00435037" w:rsidRDefault="00F34209"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(гражданско-правового договора)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без </w:t>
      </w:r>
      <w:r w:rsidR="00856831">
        <w:rPr>
          <w:rFonts w:ascii="Times New Roman" w:hAnsi="Times New Roman" w:cs="Times New Roman"/>
          <w:sz w:val="24"/>
          <w:szCs w:val="24"/>
        </w:rPr>
        <w:t xml:space="preserve">усиленной </w:t>
      </w:r>
      <w:r w:rsidRPr="0088212F">
        <w:rPr>
          <w:rFonts w:ascii="Times New Roman" w:hAnsi="Times New Roman" w:cs="Times New Roman"/>
          <w:sz w:val="24"/>
          <w:szCs w:val="24"/>
        </w:rPr>
        <w:t>электронной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sidR="00803A85">
        <w:rPr>
          <w:rFonts w:ascii="Times New Roman" w:hAnsi="Times New Roman" w:cs="Times New Roman"/>
          <w:sz w:val="24"/>
          <w:szCs w:val="24"/>
        </w:rPr>
        <w:t xml:space="preserve"> усиленной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w:t>
      </w:r>
      <w:r w:rsidR="00803A85">
        <w:rPr>
          <w:rFonts w:ascii="Times New Roman" w:hAnsi="Times New Roman" w:cs="Times New Roman"/>
          <w:sz w:val="24"/>
          <w:szCs w:val="24"/>
        </w:rPr>
        <w:t xml:space="preserve"> усиленной </w:t>
      </w:r>
      <w:r w:rsidRPr="0088212F">
        <w:rPr>
          <w:rFonts w:ascii="Times New Roman" w:hAnsi="Times New Roman" w:cs="Times New Roman"/>
          <w:sz w:val="24"/>
          <w:szCs w:val="24"/>
        </w:rPr>
        <w:t>электронной</w:t>
      </w:r>
      <w:r w:rsidR="00803A85">
        <w:rPr>
          <w:rFonts w:ascii="Times New Roman" w:hAnsi="Times New Roman" w:cs="Times New Roman"/>
          <w:sz w:val="24"/>
          <w:szCs w:val="24"/>
        </w:rPr>
        <w:t xml:space="preserve"> </w:t>
      </w:r>
      <w:r w:rsidRPr="0088212F">
        <w:rPr>
          <w:rFonts w:ascii="Times New Roman" w:hAnsi="Times New Roman" w:cs="Times New Roman"/>
          <w:sz w:val="24"/>
          <w:szCs w:val="24"/>
        </w:rPr>
        <w:t>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w:t>
      </w:r>
      <w:r w:rsidR="00803A85">
        <w:rPr>
          <w:rFonts w:ascii="Times New Roman" w:hAnsi="Times New Roman" w:cs="Times New Roman"/>
          <w:sz w:val="24"/>
          <w:szCs w:val="24"/>
        </w:rPr>
        <w:t xml:space="preserve"> усиленной</w:t>
      </w:r>
      <w:r w:rsidRPr="0088212F">
        <w:rPr>
          <w:rFonts w:ascii="Times New Roman" w:hAnsi="Times New Roman" w:cs="Times New Roman"/>
          <w:sz w:val="24"/>
          <w:szCs w:val="24"/>
        </w:rPr>
        <w:t xml:space="preserve"> электронной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E64E9"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w:t>
      </w:r>
      <w:r>
        <w:lastRenderedPageBreak/>
        <w:t xml:space="preserve">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Default="00435037" w:rsidP="00435037">
      <w:pPr>
        <w:pStyle w:val="HTML"/>
        <w:jc w:val="both"/>
        <w:rPr>
          <w:rFonts w:ascii="Times New Roman" w:hAnsi="Times New Roman" w:cs="Times New Roman"/>
          <w:sz w:val="24"/>
          <w:szCs w:val="24"/>
        </w:rPr>
      </w:pPr>
    </w:p>
    <w:p w:rsidR="00BE64E9" w:rsidRPr="00D16201" w:rsidRDefault="00BE64E9"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8C05A1" w:rsidRDefault="00F34209" w:rsidP="00E31DEF">
            <w:pPr>
              <w:pStyle w:val="ad"/>
              <w:spacing w:after="0"/>
              <w:ind w:left="0"/>
            </w:pPr>
            <w:r w:rsidRPr="00F34209">
              <w:rPr>
                <w:sz w:val="24"/>
                <w:szCs w:val="24"/>
              </w:rPr>
              <w:t>Муниципальное</w:t>
            </w:r>
            <w:r>
              <w:rPr>
                <w:sz w:val="24"/>
                <w:szCs w:val="24"/>
              </w:rPr>
              <w:t xml:space="preserve"> бюджетное учреждение культуры «Ивановский зоологический парк».</w:t>
            </w:r>
            <w:r w:rsidR="008C05A1" w:rsidRPr="00F34209">
              <w:rPr>
                <w:sz w:val="24"/>
                <w:szCs w:val="24"/>
              </w:rPr>
              <w:br/>
            </w:r>
            <w:proofErr w:type="gramStart"/>
            <w:r w:rsidR="00814928" w:rsidRPr="00A468CE">
              <w:rPr>
                <w:sz w:val="24"/>
                <w:szCs w:val="24"/>
              </w:rPr>
              <w:t>Место нахождения, почтовый адрес</w:t>
            </w:r>
            <w:r w:rsidR="00814928" w:rsidRPr="00A468CE">
              <w:rPr>
                <w:bCs/>
                <w:sz w:val="24"/>
                <w:szCs w:val="24"/>
              </w:rPr>
              <w:t>:</w:t>
            </w:r>
            <w:r w:rsidR="00814928" w:rsidRPr="00A468CE">
              <w:rPr>
                <w:sz w:val="24"/>
                <w:szCs w:val="24"/>
              </w:rPr>
              <w:t xml:space="preserve"> </w:t>
            </w:r>
            <w:r>
              <w:rPr>
                <w:sz w:val="24"/>
                <w:szCs w:val="24"/>
              </w:rPr>
              <w:t>153000</w:t>
            </w:r>
            <w:r w:rsidR="008C05A1" w:rsidRPr="008C05A1">
              <w:rPr>
                <w:sz w:val="24"/>
                <w:szCs w:val="24"/>
              </w:rPr>
              <w:t xml:space="preserve">, Российская Федерация, Ивановская область, </w:t>
            </w:r>
            <w:r>
              <w:rPr>
                <w:sz w:val="24"/>
                <w:szCs w:val="24"/>
              </w:rPr>
              <w:t>г. Иваново</w:t>
            </w:r>
            <w:r w:rsidR="008C05A1" w:rsidRPr="008C05A1">
              <w:rPr>
                <w:sz w:val="24"/>
                <w:szCs w:val="24"/>
              </w:rPr>
              <w:t xml:space="preserve">, </w:t>
            </w:r>
            <w:r>
              <w:rPr>
                <w:sz w:val="24"/>
                <w:szCs w:val="24"/>
              </w:rPr>
              <w:br/>
              <w:t>ул. Ленинградская, 2а.</w:t>
            </w:r>
            <w:proofErr w:type="gramEnd"/>
          </w:p>
          <w:p w:rsidR="00F34209" w:rsidRDefault="00814928" w:rsidP="001E7FB3">
            <w:r w:rsidRPr="00A468CE">
              <w:rPr>
                <w:bCs/>
                <w:sz w:val="24"/>
                <w:szCs w:val="24"/>
              </w:rPr>
              <w:t>Номер телефона</w:t>
            </w:r>
            <w:r>
              <w:rPr>
                <w:sz w:val="24"/>
                <w:szCs w:val="24"/>
              </w:rPr>
              <w:t xml:space="preserve">: </w:t>
            </w:r>
            <w:r w:rsidR="00F34209">
              <w:rPr>
                <w:sz w:val="24"/>
                <w:szCs w:val="24"/>
              </w:rPr>
              <w:t>8(4932)</w:t>
            </w:r>
            <w:r w:rsidR="00F34209" w:rsidRPr="00F34209">
              <w:rPr>
                <w:sz w:val="24"/>
                <w:szCs w:val="24"/>
              </w:rPr>
              <w:t>30</w:t>
            </w:r>
            <w:r w:rsidR="00F34209">
              <w:rPr>
                <w:sz w:val="24"/>
                <w:szCs w:val="24"/>
              </w:rPr>
              <w:t>-</w:t>
            </w:r>
            <w:r w:rsidR="00F34209" w:rsidRPr="00F34209">
              <w:rPr>
                <w:sz w:val="24"/>
                <w:szCs w:val="24"/>
              </w:rPr>
              <w:t>09</w:t>
            </w:r>
            <w:r w:rsidR="00F34209">
              <w:rPr>
                <w:sz w:val="24"/>
                <w:szCs w:val="24"/>
              </w:rPr>
              <w:t>-</w:t>
            </w:r>
            <w:r w:rsidR="00F34209" w:rsidRPr="00F34209">
              <w:rPr>
                <w:sz w:val="24"/>
                <w:szCs w:val="24"/>
              </w:rPr>
              <w:t>58</w:t>
            </w:r>
          </w:p>
          <w:p w:rsidR="00814928" w:rsidRPr="001E7FB3" w:rsidRDefault="008C05A1" w:rsidP="001E7FB3">
            <w:pPr>
              <w:rPr>
                <w:sz w:val="24"/>
                <w:szCs w:val="24"/>
              </w:rPr>
            </w:pPr>
            <w:r w:rsidRPr="008C05A1">
              <w:rPr>
                <w:sz w:val="24"/>
                <w:szCs w:val="24"/>
              </w:rPr>
              <w:t xml:space="preserve">Адрес электронной почты: </w:t>
            </w:r>
            <w:hyperlink r:id="rId10" w:history="1">
              <w:r w:rsidR="00F34209" w:rsidRPr="00182DD1">
                <w:rPr>
                  <w:rStyle w:val="af"/>
                  <w:sz w:val="24"/>
                  <w:szCs w:val="24"/>
                </w:rPr>
                <w:t>zooivanovo@mail.ru</w:t>
              </w:r>
            </w:hyperlink>
            <w:r w:rsidR="00F34209">
              <w:rPr>
                <w:sz w:val="24"/>
                <w:szCs w:val="24"/>
              </w:rPr>
              <w:t xml:space="preserve"> </w:t>
            </w:r>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r w:rsidRPr="0021471B">
              <w:rPr>
                <w:sz w:val="24"/>
                <w:szCs w:val="24"/>
              </w:rPr>
              <w:t>153000, г.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1E7FB3" w:rsidRPr="001E7FB3">
              <w:rPr>
                <w:sz w:val="24"/>
                <w:szCs w:val="24"/>
              </w:rPr>
              <w:t>19</w:t>
            </w:r>
            <w:r w:rsidRPr="0021471B">
              <w:rPr>
                <w:sz w:val="24"/>
                <w:szCs w:val="24"/>
              </w:rPr>
              <w:t>.</w:t>
            </w:r>
          </w:p>
          <w:p w:rsidR="00814928" w:rsidRPr="00513BD4"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3379F4">
              <w:rPr>
                <w:sz w:val="24"/>
                <w:szCs w:val="24"/>
              </w:rPr>
              <w:t>4</w:t>
            </w:r>
            <w:r w:rsidR="0055059F">
              <w:rPr>
                <w:sz w:val="24"/>
                <w:szCs w:val="24"/>
              </w:rPr>
              <w:t>6</w:t>
            </w:r>
            <w:r w:rsidR="00B546CB">
              <w:rPr>
                <w:sz w:val="24"/>
                <w:szCs w:val="24"/>
              </w:rPr>
              <w:t>-</w:t>
            </w:r>
            <w:r w:rsidR="001E7FB3" w:rsidRPr="001E7FB3">
              <w:rPr>
                <w:sz w:val="24"/>
                <w:szCs w:val="24"/>
              </w:rPr>
              <w:t>3</w:t>
            </w:r>
            <w:r w:rsidR="001E7FB3" w:rsidRPr="00513BD4">
              <w:rPr>
                <w:sz w:val="24"/>
                <w:szCs w:val="24"/>
              </w:rPr>
              <w:t>5</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B27AF5"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Вид и предмет аукциона</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8C05A1" w:rsidRPr="006B599D" w:rsidRDefault="00814928" w:rsidP="00C104EA">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B04415">
              <w:rPr>
                <w:rFonts w:ascii="Times New Roman" w:hAnsi="Times New Roman" w:cs="Times New Roman"/>
                <w:sz w:val="24"/>
                <w:szCs w:val="24"/>
              </w:rPr>
              <w:t>гражданско-правового договора</w:t>
            </w:r>
            <w:r w:rsidR="00F24282">
              <w:rPr>
                <w:rFonts w:ascii="Times New Roman" w:hAnsi="Times New Roman" w:cs="Times New Roman"/>
                <w:sz w:val="24"/>
                <w:szCs w:val="24"/>
              </w:rPr>
              <w:t xml:space="preserve"> (далее - к</w:t>
            </w:r>
            <w:r w:rsidR="00FD694E">
              <w:rPr>
                <w:rFonts w:ascii="Times New Roman" w:hAnsi="Times New Roman" w:cs="Times New Roman"/>
                <w:sz w:val="24"/>
                <w:szCs w:val="24"/>
              </w:rPr>
              <w:t>онтракт)</w:t>
            </w:r>
            <w:r w:rsidR="00B04415">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w:t>
            </w:r>
            <w:r w:rsidRPr="006F038C">
              <w:rPr>
                <w:rFonts w:ascii="Times New Roman" w:hAnsi="Times New Roman" w:cs="Times New Roman"/>
                <w:sz w:val="24"/>
                <w:szCs w:val="24"/>
              </w:rPr>
              <w:t>выполнение</w:t>
            </w:r>
            <w:r w:rsidR="004F6F9D">
              <w:rPr>
                <w:rFonts w:ascii="Times New Roman" w:hAnsi="Times New Roman" w:cs="Times New Roman"/>
                <w:sz w:val="24"/>
                <w:szCs w:val="24"/>
              </w:rPr>
              <w:t xml:space="preserve"> </w:t>
            </w:r>
            <w:r w:rsidR="006B599D" w:rsidRPr="006B599D">
              <w:rPr>
                <w:rFonts w:ascii="Times New Roman" w:hAnsi="Times New Roman" w:cs="Times New Roman"/>
                <w:sz w:val="24"/>
                <w:szCs w:val="24"/>
              </w:rPr>
              <w:t>работ по ремонту внутренних помещений основного здания</w:t>
            </w:r>
            <w:r w:rsidR="006B599D">
              <w:rPr>
                <w:rFonts w:ascii="Times New Roman" w:hAnsi="Times New Roman" w:cs="Times New Roman"/>
                <w:sz w:val="24"/>
                <w:szCs w:val="24"/>
              </w:rPr>
              <w:t>.</w:t>
            </w:r>
          </w:p>
          <w:p w:rsidR="00737787" w:rsidRPr="00AF767F" w:rsidRDefault="00814928" w:rsidP="00C10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835E3" w:rsidRPr="00D16201" w:rsidRDefault="00814928" w:rsidP="00856831">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FD694E">
              <w:rPr>
                <w:sz w:val="24"/>
                <w:szCs w:val="24"/>
              </w:rPr>
              <w:t>Контракта</w:t>
            </w:r>
            <w:r w:rsidR="000F509D">
              <w:rPr>
                <w:sz w:val="24"/>
                <w:szCs w:val="24"/>
              </w:rPr>
              <w:t xml:space="preserve">, </w:t>
            </w:r>
            <w:r w:rsidR="00856831">
              <w:rPr>
                <w:sz w:val="24"/>
                <w:szCs w:val="24"/>
              </w:rPr>
              <w:t>локальной сметой</w:t>
            </w:r>
            <w:r w:rsidR="006B599D">
              <w:rPr>
                <w:sz w:val="24"/>
                <w:szCs w:val="24"/>
              </w:rPr>
              <w:t>, ведомостью объемов работ</w:t>
            </w:r>
            <w:r>
              <w:rPr>
                <w:sz w:val="24"/>
                <w:szCs w:val="24"/>
              </w:rPr>
              <w:t xml:space="preserve">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C05A1" w:rsidRDefault="00814928" w:rsidP="000F509D">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r w:rsidR="008C05A1" w:rsidRPr="008C05A1">
              <w:rPr>
                <w:sz w:val="24"/>
                <w:szCs w:val="24"/>
              </w:rPr>
              <w:t>г.</w:t>
            </w:r>
            <w:r w:rsidR="008C05A1">
              <w:rPr>
                <w:sz w:val="24"/>
                <w:szCs w:val="24"/>
              </w:rPr>
              <w:t xml:space="preserve"> </w:t>
            </w:r>
            <w:r w:rsidR="008C05A1" w:rsidRPr="008C05A1">
              <w:rPr>
                <w:sz w:val="24"/>
                <w:szCs w:val="24"/>
              </w:rPr>
              <w:t xml:space="preserve">Иваново, </w:t>
            </w:r>
            <w:r w:rsidR="006B599D">
              <w:rPr>
                <w:sz w:val="24"/>
                <w:szCs w:val="24"/>
              </w:rPr>
              <w:t xml:space="preserve">ул. </w:t>
            </w:r>
            <w:proofErr w:type="gramStart"/>
            <w:r w:rsidR="006B599D">
              <w:rPr>
                <w:sz w:val="24"/>
                <w:szCs w:val="24"/>
              </w:rPr>
              <w:t>Ленинградская</w:t>
            </w:r>
            <w:proofErr w:type="gramEnd"/>
            <w:r w:rsidR="006B599D">
              <w:rPr>
                <w:sz w:val="24"/>
                <w:szCs w:val="24"/>
              </w:rPr>
              <w:t xml:space="preserve">, </w:t>
            </w:r>
            <w:r w:rsidR="006B599D">
              <w:rPr>
                <w:sz w:val="24"/>
                <w:szCs w:val="24"/>
              </w:rPr>
              <w:br/>
              <w:t>д. 2а</w:t>
            </w:r>
            <w:r w:rsidR="008C05A1">
              <w:rPr>
                <w:sz w:val="24"/>
                <w:szCs w:val="24"/>
              </w:rPr>
              <w:t>.</w:t>
            </w:r>
            <w:r w:rsidR="008C05A1" w:rsidRPr="008C05A1">
              <w:rPr>
                <w:sz w:val="24"/>
                <w:szCs w:val="24"/>
              </w:rPr>
              <w:t xml:space="preserve"> </w:t>
            </w:r>
          </w:p>
          <w:p w:rsidR="004670CE" w:rsidRPr="00AD277A" w:rsidRDefault="00814928" w:rsidP="000F509D">
            <w:pPr>
              <w:jc w:val="both"/>
              <w:rPr>
                <w:sz w:val="24"/>
                <w:szCs w:val="24"/>
              </w:rPr>
            </w:pPr>
            <w:r w:rsidRPr="00835860">
              <w:rPr>
                <w:sz w:val="24"/>
                <w:szCs w:val="24"/>
                <w:u w:val="single"/>
              </w:rPr>
              <w:t>Срок</w:t>
            </w:r>
            <w:r w:rsidR="008C05A1">
              <w:rPr>
                <w:sz w:val="24"/>
                <w:szCs w:val="24"/>
                <w:u w:val="single"/>
              </w:rPr>
              <w:t>и (периоды) выполнения рабо</w:t>
            </w:r>
            <w:r>
              <w:rPr>
                <w:sz w:val="24"/>
                <w:szCs w:val="24"/>
                <w:u w:val="single"/>
              </w:rPr>
              <w:t>т</w:t>
            </w:r>
            <w:r w:rsidRPr="00835860">
              <w:rPr>
                <w:sz w:val="24"/>
                <w:szCs w:val="24"/>
                <w:u w:val="single"/>
              </w:rPr>
              <w:t>:</w:t>
            </w:r>
            <w:r w:rsidRPr="00835860">
              <w:rPr>
                <w:sz w:val="24"/>
                <w:szCs w:val="24"/>
              </w:rPr>
              <w:t xml:space="preserve"> </w:t>
            </w:r>
            <w:r w:rsidR="008C05A1" w:rsidRPr="008C05A1">
              <w:rPr>
                <w:sz w:val="24"/>
                <w:szCs w:val="24"/>
              </w:rPr>
              <w:t xml:space="preserve">20 </w:t>
            </w:r>
            <w:r w:rsidR="006B599D">
              <w:rPr>
                <w:sz w:val="24"/>
                <w:szCs w:val="24"/>
              </w:rPr>
              <w:t xml:space="preserve">календарных </w:t>
            </w:r>
            <w:r w:rsidR="008C05A1" w:rsidRPr="008C05A1">
              <w:rPr>
                <w:sz w:val="24"/>
                <w:szCs w:val="24"/>
              </w:rPr>
              <w:t xml:space="preserve">дней с момента заключения </w:t>
            </w:r>
            <w:r w:rsidR="008C05A1">
              <w:rPr>
                <w:sz w:val="24"/>
                <w:szCs w:val="24"/>
              </w:rPr>
              <w:t>контракта</w:t>
            </w:r>
            <w:r w:rsidR="002C5BD0" w:rsidRPr="008C05A1">
              <w:rPr>
                <w:sz w:val="24"/>
                <w:szCs w:val="24"/>
              </w:rPr>
              <w:t>.</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 xml:space="preserve">Пункт </w:t>
            </w:r>
            <w:r>
              <w:lastRenderedPageBreak/>
              <w:t>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lastRenderedPageBreak/>
              <w:t xml:space="preserve">Начальная </w:t>
            </w:r>
            <w:r w:rsidRPr="00F061E9">
              <w:rPr>
                <w:sz w:val="24"/>
                <w:szCs w:val="24"/>
              </w:rPr>
              <w:lastRenderedPageBreak/>
              <w:t>(ма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Pr="008C05A1" w:rsidRDefault="006B599D" w:rsidP="0035737E">
            <w:pPr>
              <w:pStyle w:val="a9"/>
              <w:spacing w:after="0"/>
              <w:jc w:val="left"/>
              <w:rPr>
                <w:rFonts w:ascii="Times New Roman" w:hAnsi="Times New Roman"/>
                <w:szCs w:val="24"/>
              </w:rPr>
            </w:pPr>
            <w:r>
              <w:rPr>
                <w:rFonts w:ascii="Times New Roman" w:hAnsi="Times New Roman"/>
              </w:rPr>
              <w:lastRenderedPageBreak/>
              <w:t>292 500</w:t>
            </w:r>
            <w:r w:rsidR="008C05A1">
              <w:rPr>
                <w:rFonts w:ascii="Times New Roman" w:hAnsi="Times New Roman"/>
              </w:rPr>
              <w:t xml:space="preserve"> </w:t>
            </w:r>
            <w:r w:rsidR="000D5507" w:rsidRPr="008C05A1">
              <w:rPr>
                <w:rFonts w:ascii="Times New Roman" w:hAnsi="Times New Roman"/>
              </w:rPr>
              <w:t>руб.</w:t>
            </w:r>
          </w:p>
          <w:p w:rsidR="0035737E" w:rsidRPr="008C05A1"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B04415" w:rsidRDefault="0035737E" w:rsidP="00856831">
            <w:pPr>
              <w:pStyle w:val="a9"/>
              <w:spacing w:after="0"/>
              <w:jc w:val="both"/>
              <w:rPr>
                <w:rFonts w:ascii="Times New Roman" w:hAnsi="Times New Roman"/>
                <w:szCs w:val="24"/>
              </w:rPr>
            </w:pPr>
            <w:r w:rsidRPr="00E235E4">
              <w:rPr>
                <w:rFonts w:ascii="Times New Roman" w:hAnsi="Times New Roman"/>
                <w:szCs w:val="24"/>
              </w:rPr>
              <w:t>Начальная (максимальная) цена</w:t>
            </w:r>
            <w:r w:rsidR="00B04415" w:rsidRPr="00E235E4">
              <w:rPr>
                <w:rFonts w:ascii="Times New Roman" w:hAnsi="Times New Roman"/>
                <w:szCs w:val="24"/>
              </w:rPr>
              <w:t xml:space="preserve"> </w:t>
            </w:r>
            <w:r w:rsidR="00FD694E" w:rsidRPr="00E235E4">
              <w:rPr>
                <w:rFonts w:ascii="Times New Roman" w:hAnsi="Times New Roman"/>
                <w:szCs w:val="24"/>
              </w:rPr>
              <w:t>контракта</w:t>
            </w:r>
            <w:r w:rsidRPr="00E235E4">
              <w:rPr>
                <w:rFonts w:ascii="Times New Roman" w:hAnsi="Times New Roman"/>
                <w:szCs w:val="24"/>
              </w:rPr>
              <w:t xml:space="preserve"> сформирована</w:t>
            </w:r>
            <w:r w:rsidR="00FB4E50" w:rsidRPr="00E235E4">
              <w:rPr>
                <w:rFonts w:ascii="Times New Roman" w:hAnsi="Times New Roman"/>
                <w:szCs w:val="24"/>
              </w:rPr>
              <w:t xml:space="preserve"> на основании </w:t>
            </w:r>
            <w:r w:rsidR="000D5507" w:rsidRPr="00E235E4">
              <w:rPr>
                <w:rFonts w:ascii="Times New Roman" w:hAnsi="Times New Roman"/>
                <w:szCs w:val="24"/>
              </w:rPr>
              <w:t>локальн</w:t>
            </w:r>
            <w:r w:rsidR="00856831">
              <w:rPr>
                <w:rFonts w:ascii="Times New Roman" w:hAnsi="Times New Roman"/>
                <w:szCs w:val="24"/>
              </w:rPr>
              <w:t>ой сметы</w:t>
            </w:r>
            <w:r w:rsidR="008C05A1">
              <w:rPr>
                <w:rFonts w:ascii="Times New Roman" w:hAnsi="Times New Roman"/>
                <w:szCs w:val="24"/>
              </w:rPr>
              <w:t>.</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0F2074" w:rsidRDefault="00B04415" w:rsidP="000F2074">
            <w:pPr>
              <w:jc w:val="both"/>
              <w:rPr>
                <w:sz w:val="24"/>
                <w:szCs w:val="24"/>
              </w:rPr>
            </w:pPr>
            <w:r w:rsidRPr="00BB0C63">
              <w:rPr>
                <w:sz w:val="24"/>
                <w:szCs w:val="24"/>
              </w:rPr>
              <w:t xml:space="preserve">Цена </w:t>
            </w:r>
            <w:r w:rsidR="00FD694E">
              <w:rPr>
                <w:sz w:val="24"/>
                <w:szCs w:val="24"/>
              </w:rPr>
              <w:t>контракта</w:t>
            </w:r>
            <w:r w:rsidRPr="00BB0C63">
              <w:rPr>
                <w:sz w:val="24"/>
                <w:szCs w:val="24"/>
              </w:rPr>
              <w:t xml:space="preserve"> </w:t>
            </w:r>
            <w:r w:rsidR="006B599D" w:rsidRPr="002B2BD8">
              <w:rPr>
                <w:sz w:val="24"/>
                <w:szCs w:val="24"/>
              </w:rPr>
              <w:t xml:space="preserve">включает в себя стоимость  работ, материалов, необходимых </w:t>
            </w:r>
            <w:r w:rsidR="006B599D">
              <w:rPr>
                <w:sz w:val="24"/>
                <w:szCs w:val="24"/>
              </w:rPr>
              <w:t>для выполнения и приобретаемых п</w:t>
            </w:r>
            <w:r w:rsidR="006B599D" w:rsidRPr="002B2BD8">
              <w:rPr>
                <w:sz w:val="24"/>
                <w:szCs w:val="24"/>
              </w:rPr>
              <w:t>одрядчиком, накладных расходов</w:t>
            </w:r>
            <w:r w:rsidR="006B599D">
              <w:rPr>
                <w:sz w:val="24"/>
                <w:szCs w:val="24"/>
              </w:rPr>
              <w:t>, транспортных расходов, налоги (</w:t>
            </w:r>
            <w:r w:rsidR="006B599D" w:rsidRPr="006320A3">
              <w:rPr>
                <w:sz w:val="24"/>
                <w:szCs w:val="24"/>
              </w:rPr>
              <w:t>в том числе НДС</w:t>
            </w:r>
            <w:r w:rsidR="006B599D">
              <w:rPr>
                <w:rStyle w:val="affb"/>
                <w:sz w:val="24"/>
                <w:szCs w:val="24"/>
              </w:rPr>
              <w:footnoteReference w:id="1"/>
            </w:r>
            <w:r w:rsidR="006B599D">
              <w:rPr>
                <w:sz w:val="24"/>
                <w:szCs w:val="24"/>
              </w:rPr>
              <w:t>) и иные затраты, понесенные п</w:t>
            </w:r>
            <w:r w:rsidR="006B599D" w:rsidRPr="002B2BD8">
              <w:rPr>
                <w:sz w:val="24"/>
                <w:szCs w:val="24"/>
              </w:rPr>
              <w:t>одрядчиком при выполнении работ.</w:t>
            </w:r>
          </w:p>
          <w:p w:rsidR="00814928" w:rsidRPr="007E0859" w:rsidRDefault="002C5BD0" w:rsidP="00E31DEF">
            <w:pPr>
              <w:jc w:val="both"/>
              <w:rPr>
                <w:sz w:val="24"/>
                <w:szCs w:val="24"/>
              </w:rPr>
            </w:pPr>
            <w:r w:rsidRPr="007E0859">
              <w:rPr>
                <w:sz w:val="24"/>
                <w:szCs w:val="24"/>
              </w:rPr>
              <w:t xml:space="preserve"> </w:t>
            </w:r>
            <w:r w:rsidR="00814928" w:rsidRPr="007E0859">
              <w:rPr>
                <w:sz w:val="24"/>
                <w:szCs w:val="24"/>
              </w:rPr>
              <w:t xml:space="preserve">Цена </w:t>
            </w:r>
            <w:r w:rsidR="00FD694E">
              <w:rPr>
                <w:sz w:val="24"/>
                <w:szCs w:val="24"/>
              </w:rPr>
              <w:t>контракта</w:t>
            </w:r>
            <w:r w:rsidR="00814928" w:rsidRPr="007E0859">
              <w:rPr>
                <w:sz w:val="24"/>
                <w:szCs w:val="24"/>
              </w:rPr>
              <w:t xml:space="preserve"> является тверд</w:t>
            </w:r>
            <w:r w:rsidR="000F2074">
              <w:rPr>
                <w:sz w:val="24"/>
                <w:szCs w:val="24"/>
              </w:rPr>
              <w:t xml:space="preserve">ой и не может изменяться в ходе </w:t>
            </w:r>
            <w:r w:rsidR="00814928" w:rsidRPr="007E0859">
              <w:rPr>
                <w:sz w:val="24"/>
                <w:szCs w:val="24"/>
              </w:rPr>
              <w:t>его исполнения за исключением случ</w:t>
            </w:r>
            <w:r w:rsidR="00814928">
              <w:rPr>
                <w:sz w:val="24"/>
                <w:szCs w:val="24"/>
              </w:rPr>
              <w:t>аев, предусмотренных</w:t>
            </w:r>
            <w:r w:rsidR="00814928" w:rsidRPr="007E0859">
              <w:rPr>
                <w:sz w:val="24"/>
                <w:szCs w:val="24"/>
              </w:rPr>
              <w:t xml:space="preserve"> действующим законодательством</w:t>
            </w:r>
            <w:r w:rsidR="00E371EB">
              <w:rPr>
                <w:sz w:val="24"/>
                <w:szCs w:val="24"/>
              </w:rPr>
              <w:t xml:space="preserve"> РФ</w:t>
            </w:r>
            <w:r w:rsidR="00814928" w:rsidRPr="007E0859">
              <w:rPr>
                <w:sz w:val="24"/>
                <w:szCs w:val="24"/>
              </w:rPr>
              <w:t>.</w:t>
            </w:r>
          </w:p>
          <w:p w:rsidR="00814928" w:rsidRPr="00D16201" w:rsidRDefault="00814928" w:rsidP="00FD694E">
            <w:pPr>
              <w:pStyle w:val="ab"/>
              <w:spacing w:after="0"/>
              <w:jc w:val="both"/>
              <w:rPr>
                <w:sz w:val="24"/>
                <w:szCs w:val="24"/>
              </w:rPr>
            </w:pPr>
            <w:r w:rsidRPr="007E0859">
              <w:rPr>
                <w:sz w:val="24"/>
                <w:szCs w:val="24"/>
              </w:rPr>
              <w:t xml:space="preserve">Цена </w:t>
            </w:r>
            <w:r w:rsidR="00FD694E">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FD694E">
              <w:rPr>
                <w:sz w:val="24"/>
                <w:szCs w:val="24"/>
              </w:rPr>
              <w:t>контрактом</w:t>
            </w:r>
            <w:r w:rsidRPr="007E0859">
              <w:rPr>
                <w:sz w:val="24"/>
                <w:szCs w:val="24"/>
              </w:rPr>
              <w:t xml:space="preserve"> объема работ и иных условий исполнения </w:t>
            </w:r>
            <w:r w:rsidR="00FD694E">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2"/>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5E1B65" w:rsidRPr="003101B1" w:rsidRDefault="00B04415" w:rsidP="00856831">
            <w:pPr>
              <w:jc w:val="both"/>
              <w:rPr>
                <w:sz w:val="24"/>
                <w:szCs w:val="24"/>
              </w:rPr>
            </w:pPr>
            <w:r w:rsidRPr="00BB0C63">
              <w:rPr>
                <w:sz w:val="24"/>
                <w:szCs w:val="24"/>
              </w:rPr>
              <w:t xml:space="preserve">Оплата производится </w:t>
            </w:r>
            <w:r w:rsidR="006B599D">
              <w:rPr>
                <w:sz w:val="24"/>
                <w:szCs w:val="24"/>
              </w:rPr>
              <w:t>з</w:t>
            </w:r>
            <w:r w:rsidRPr="00BB0C63">
              <w:rPr>
                <w:sz w:val="24"/>
                <w:szCs w:val="24"/>
              </w:rPr>
              <w:t xml:space="preserve">аказчиком по безналичному расчету на расчетный счет </w:t>
            </w:r>
            <w:r w:rsidR="006B599D">
              <w:rPr>
                <w:sz w:val="24"/>
                <w:szCs w:val="24"/>
              </w:rPr>
              <w:t>п</w:t>
            </w:r>
            <w:r w:rsidRPr="00BB0C63">
              <w:rPr>
                <w:sz w:val="24"/>
                <w:szCs w:val="24"/>
              </w:rPr>
              <w:t>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FD694E">
              <w:rPr>
                <w:sz w:val="24"/>
                <w:szCs w:val="24"/>
              </w:rPr>
              <w:t>К</w:t>
            </w:r>
            <w:r w:rsidRPr="00BB0C63">
              <w:rPr>
                <w:sz w:val="24"/>
                <w:szCs w:val="24"/>
              </w:rPr>
              <w:t xml:space="preserve">У «ПДС и ТК», Финансово-казначейским управлением администрации города Иванова на основании счета-фактуры, направленного </w:t>
            </w:r>
            <w:r w:rsidR="006B599D">
              <w:rPr>
                <w:sz w:val="24"/>
                <w:szCs w:val="24"/>
              </w:rPr>
              <w:t>п</w:t>
            </w:r>
            <w:r w:rsidRPr="00BB0C63">
              <w:rPr>
                <w:sz w:val="24"/>
                <w:szCs w:val="24"/>
              </w:rPr>
              <w:t xml:space="preserve">одрядчиком </w:t>
            </w:r>
            <w:r w:rsidRPr="00BB0C63">
              <w:rPr>
                <w:sz w:val="24"/>
                <w:szCs w:val="24"/>
              </w:rPr>
              <w:lastRenderedPageBreak/>
              <w:t>Заказчику, до 3</w:t>
            </w:r>
            <w:r w:rsidR="00856831">
              <w:rPr>
                <w:sz w:val="24"/>
                <w:szCs w:val="24"/>
              </w:rPr>
              <w:t>0</w:t>
            </w:r>
            <w:r w:rsidRPr="00BB0C63">
              <w:rPr>
                <w:sz w:val="24"/>
                <w:szCs w:val="24"/>
              </w:rPr>
              <w:t>.12.201</w:t>
            </w:r>
            <w:r>
              <w:rPr>
                <w:sz w:val="24"/>
                <w:szCs w:val="24"/>
              </w:rPr>
              <w:t>3</w:t>
            </w:r>
            <w:r w:rsidRPr="00BB0C63">
              <w:rPr>
                <w:sz w:val="24"/>
                <w:szCs w:val="24"/>
              </w:rPr>
              <w:t>.</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814928" w:rsidRPr="00F10DBE" w:rsidRDefault="00B04415" w:rsidP="00B04415">
            <w:pPr>
              <w:tabs>
                <w:tab w:val="left" w:pos="1733"/>
              </w:tabs>
              <w:jc w:val="both"/>
              <w:rPr>
                <w:sz w:val="24"/>
                <w:szCs w:val="24"/>
              </w:rPr>
            </w:pPr>
            <w:r>
              <w:rPr>
                <w:sz w:val="24"/>
                <w:szCs w:val="24"/>
              </w:rPr>
              <w:t>1)</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654B7C" w:rsidP="00E31DEF">
            <w:pPr>
              <w:tabs>
                <w:tab w:val="left" w:pos="1733"/>
              </w:tabs>
              <w:jc w:val="both"/>
              <w:rPr>
                <w:sz w:val="24"/>
                <w:szCs w:val="24"/>
              </w:rPr>
            </w:pPr>
            <w:r>
              <w:rPr>
                <w:sz w:val="24"/>
                <w:szCs w:val="24"/>
              </w:rPr>
              <w:t>2</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654B7C" w:rsidP="00E31DEF">
            <w:pPr>
              <w:tabs>
                <w:tab w:val="left" w:pos="1733"/>
              </w:tabs>
              <w:jc w:val="both"/>
              <w:rPr>
                <w:sz w:val="24"/>
                <w:szCs w:val="24"/>
              </w:rPr>
            </w:pPr>
            <w:r>
              <w:rPr>
                <w:sz w:val="24"/>
                <w:szCs w:val="24"/>
              </w:rPr>
              <w:t>3</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6835E3">
        <w:trPr>
          <w:trHeight w:val="11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аукционе </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C104EA" w:rsidRPr="00C104EA" w:rsidRDefault="00C104EA" w:rsidP="00C104EA">
            <w:pPr>
              <w:keepNext/>
              <w:widowControl/>
              <w:jc w:val="both"/>
              <w:outlineLvl w:val="1"/>
              <w:rPr>
                <w:sz w:val="24"/>
                <w:szCs w:val="24"/>
              </w:rPr>
            </w:pPr>
            <w:r w:rsidRPr="00C104EA">
              <w:rPr>
                <w:b/>
                <w:sz w:val="24"/>
                <w:szCs w:val="24"/>
              </w:rPr>
              <w:t xml:space="preserve">Первая </w:t>
            </w:r>
            <w:r w:rsidRPr="00C104EA">
              <w:rPr>
                <w:sz w:val="24"/>
                <w:szCs w:val="24"/>
              </w:rPr>
              <w:t>часть заявки на участие в открытом аукционе в электронной форме должна содержать следующие сведения:</w:t>
            </w:r>
          </w:p>
          <w:p w:rsidR="00C104EA" w:rsidRPr="00505F6F" w:rsidRDefault="00C104EA" w:rsidP="00C104EA">
            <w:pPr>
              <w:jc w:val="both"/>
              <w:outlineLvl w:val="1"/>
              <w:rPr>
                <w:bCs/>
                <w:sz w:val="24"/>
                <w:szCs w:val="24"/>
              </w:rPr>
            </w:pPr>
            <w:r w:rsidRPr="00505F6F">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05F6F">
              <w:rPr>
                <w:bCs/>
                <w:sz w:val="24"/>
                <w:szCs w:val="24"/>
              </w:rPr>
              <w:t>указание</w:t>
            </w:r>
            <w:proofErr w:type="gramEnd"/>
            <w:r w:rsidRPr="00505F6F">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505F6F">
              <w:rPr>
                <w:bCs/>
                <w:sz w:val="24"/>
                <w:szCs w:val="24"/>
              </w:rPr>
              <w:t xml:space="preserve">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w:t>
            </w:r>
            <w:r w:rsidRPr="00505F6F">
              <w:rPr>
                <w:bCs/>
                <w:sz w:val="24"/>
                <w:szCs w:val="24"/>
              </w:rPr>
              <w:lastRenderedPageBreak/>
              <w:t>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05F6F">
              <w:rPr>
                <w:bCs/>
                <w:sz w:val="24"/>
                <w:szCs w:val="24"/>
              </w:rPr>
              <w:t xml:space="preserve">, а также требования* </w:t>
            </w:r>
            <w:proofErr w:type="gramStart"/>
            <w:r w:rsidRPr="00505F6F">
              <w:rPr>
                <w:bCs/>
                <w:sz w:val="24"/>
                <w:szCs w:val="24"/>
              </w:rPr>
              <w:t>о необходимости указания в заявке на участие в открытом аукционе в электронной форме</w:t>
            </w:r>
            <w:proofErr w:type="gramEnd"/>
            <w:r w:rsidRPr="00505F6F">
              <w:rPr>
                <w:bCs/>
                <w:sz w:val="24"/>
                <w:szCs w:val="24"/>
              </w:rPr>
              <w:t xml:space="preserve"> на товарный знак;</w:t>
            </w:r>
          </w:p>
          <w:p w:rsidR="00C104EA" w:rsidRPr="00C104EA" w:rsidRDefault="00C104EA" w:rsidP="00C104EA">
            <w:pPr>
              <w:jc w:val="both"/>
              <w:outlineLvl w:val="1"/>
              <w:rPr>
                <w:sz w:val="24"/>
                <w:szCs w:val="24"/>
              </w:rPr>
            </w:pPr>
            <w:proofErr w:type="gramStart"/>
            <w:r w:rsidRPr="00505F6F">
              <w:rPr>
                <w:bCs/>
                <w:sz w:val="24"/>
                <w:szCs w:val="24"/>
              </w:rPr>
              <w:t xml:space="preserve">б) </w:t>
            </w:r>
            <w:r w:rsidRPr="00505F6F">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05F6F">
              <w:rPr>
                <w:bCs/>
                <w:sz w:val="24"/>
                <w:szCs w:val="24"/>
              </w:rPr>
              <w:t>его словесное обозначение</w:t>
            </w:r>
            <w:r w:rsidRPr="00505F6F">
              <w:rPr>
                <w:sz w:val="24"/>
                <w:szCs w:val="24"/>
              </w:rPr>
              <w:t>) (при его наличии) предлагаемого для использования товара.</w:t>
            </w:r>
            <w:proofErr w:type="gramEnd"/>
          </w:p>
          <w:p w:rsidR="00A524BB" w:rsidRPr="000F2074" w:rsidRDefault="00C104EA" w:rsidP="000F2074">
            <w:pPr>
              <w:jc w:val="both"/>
              <w:outlineLvl w:val="1"/>
              <w:rPr>
                <w:sz w:val="24"/>
                <w:szCs w:val="24"/>
              </w:rPr>
            </w:pPr>
            <w:r w:rsidRPr="00C104EA">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r w:rsidR="000F2074">
              <w:rPr>
                <w:sz w:val="24"/>
                <w:szCs w:val="24"/>
              </w:rPr>
              <w:t>.</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0F2074" w:rsidRPr="00F64AE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Pr="008C1101">
              <w:rPr>
                <w:sz w:val="24"/>
                <w:szCs w:val="24"/>
              </w:rPr>
              <w:t>.</w:t>
            </w:r>
            <w:r w:rsidRPr="001A14F5">
              <w:rPr>
                <w:sz w:val="24"/>
                <w:szCs w:val="24"/>
              </w:rPr>
              <w:t xml:space="preserve"> </w:t>
            </w:r>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814928" w:rsidRPr="003B05B3" w:rsidRDefault="00814928" w:rsidP="003B05B3">
            <w:pPr>
              <w:jc w:val="both"/>
              <w:rPr>
                <w:color w:val="000000"/>
                <w:sz w:val="24"/>
                <w:szCs w:val="24"/>
              </w:rPr>
            </w:pPr>
            <w:r w:rsidRPr="003B05B3">
              <w:rPr>
                <w:sz w:val="24"/>
                <w:szCs w:val="24"/>
              </w:rPr>
              <w:t xml:space="preserve">2. </w:t>
            </w:r>
            <w:proofErr w:type="gramStart"/>
            <w:r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3B05B3">
              <w:rPr>
                <w:color w:val="000000"/>
                <w:sz w:val="24"/>
                <w:szCs w:val="24"/>
              </w:rPr>
              <w:t xml:space="preserve"> сделкой.</w:t>
            </w:r>
          </w:p>
          <w:p w:rsidR="00C104EA" w:rsidRPr="009233A0" w:rsidRDefault="00814928" w:rsidP="00C104E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w:t>
            </w:r>
            <w:r w:rsidR="00803A85">
              <w:t xml:space="preserve"> усиленной</w:t>
            </w:r>
            <w:r w:rsidRPr="002D7622">
              <w:t xml:space="preserve"> электронной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6835E3">
        <w:trPr>
          <w:trHeight w:val="2456"/>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 аукционе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C104EA"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EC0575" w:rsidRPr="00EC0575">
              <w:rPr>
                <w:sz w:val="24"/>
                <w:szCs w:val="24"/>
              </w:rPr>
              <w:t>27</w:t>
            </w:r>
            <w:r w:rsidR="00EC0575">
              <w:rPr>
                <w:sz w:val="24"/>
                <w:szCs w:val="24"/>
              </w:rPr>
              <w:t>.</w:t>
            </w:r>
            <w:r w:rsidR="00EC0575" w:rsidRPr="00EC0575">
              <w:rPr>
                <w:sz w:val="24"/>
                <w:szCs w:val="24"/>
              </w:rPr>
              <w:t>09</w:t>
            </w:r>
            <w:r w:rsidR="0069119B">
              <w:rPr>
                <w:sz w:val="24"/>
                <w:szCs w:val="24"/>
              </w:rPr>
              <w:t>.2013</w:t>
            </w:r>
          </w:p>
          <w:p w:rsidR="00814928" w:rsidRDefault="00814928" w:rsidP="00E31DEF">
            <w:pPr>
              <w:jc w:val="both"/>
              <w:rPr>
                <w:sz w:val="24"/>
                <w:szCs w:val="24"/>
              </w:rPr>
            </w:pPr>
          </w:p>
          <w:p w:rsidR="00814928" w:rsidRPr="00750F9E" w:rsidRDefault="00814928" w:rsidP="00EC0575">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EC0575">
              <w:rPr>
                <w:sz w:val="24"/>
                <w:szCs w:val="24"/>
              </w:rPr>
              <w:t>03.10</w:t>
            </w:r>
            <w:r w:rsidR="0069119B">
              <w:rPr>
                <w:sz w:val="24"/>
                <w:szCs w:val="24"/>
              </w:rPr>
              <w:t>.2013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EC0575" w:rsidP="00C104EA">
            <w:pPr>
              <w:pStyle w:val="Web"/>
              <w:spacing w:before="0" w:beforeAutospacing="0" w:after="0" w:afterAutospacing="0"/>
              <w:jc w:val="both"/>
              <w:rPr>
                <w:bCs/>
                <w:color w:val="000000"/>
                <w:highlight w:val="cyan"/>
              </w:rPr>
            </w:pPr>
            <w:r>
              <w:t>07.10</w:t>
            </w:r>
            <w:r w:rsidR="0069119B">
              <w:t>.2013</w:t>
            </w:r>
            <w:r w:rsidR="00532426">
              <w:t xml:space="preserve"> </w:t>
            </w:r>
            <w:r w:rsidR="00814928" w:rsidRPr="00355880">
              <w:t>до 0</w:t>
            </w:r>
            <w:r w:rsidR="00C104EA">
              <w:t>8</w:t>
            </w:r>
            <w:r w:rsidR="00814928" w:rsidRPr="00355880">
              <w:t>-00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EC0575" w:rsidP="00E31DEF">
            <w:pPr>
              <w:pStyle w:val="Web"/>
              <w:spacing w:before="0" w:beforeAutospacing="0" w:after="0" w:afterAutospacing="0"/>
              <w:rPr>
                <w:highlight w:val="cyan"/>
              </w:rPr>
            </w:pPr>
            <w:r>
              <w:t>08.10</w:t>
            </w:r>
            <w:r w:rsidR="0069119B" w:rsidRPr="0069119B">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lastRenderedPageBreak/>
              <w:t>аукциона</w:t>
            </w:r>
            <w:r w:rsidR="008A6838">
              <w:t xml:space="preserve"> </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EC0575" w:rsidP="00E31DEF">
            <w:pPr>
              <w:pStyle w:val="Web"/>
              <w:spacing w:before="0" w:beforeAutospacing="0" w:after="0" w:afterAutospacing="0"/>
            </w:pPr>
            <w:r>
              <w:lastRenderedPageBreak/>
              <w:t>11.10</w:t>
            </w:r>
            <w:r w:rsidR="0069119B">
              <w:t>.2013</w:t>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lastRenderedPageBreak/>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F24282" w:rsidRDefault="00CF0035" w:rsidP="00DC3AD4">
            <w:pPr>
              <w:pStyle w:val="4"/>
              <w:numPr>
                <w:ilvl w:val="0"/>
                <w:numId w:val="0"/>
              </w:numPr>
              <w:ind w:left="864" w:hanging="864"/>
              <w:rPr>
                <w:rFonts w:ascii="Times New Roman" w:hAnsi="Times New Roman"/>
                <w:b w:val="0"/>
                <w:szCs w:val="24"/>
                <w:highlight w:val="yellow"/>
              </w:rPr>
            </w:pPr>
            <w:r w:rsidRPr="00CF0035">
              <w:rPr>
                <w:rFonts w:ascii="Times New Roman" w:hAnsi="Times New Roman"/>
                <w:b w:val="0"/>
                <w:szCs w:val="24"/>
              </w:rPr>
              <w:t>5</w:t>
            </w:r>
            <w:r w:rsidR="00814928" w:rsidRPr="00CF0035">
              <w:rPr>
                <w:rFonts w:ascii="Times New Roman" w:hAnsi="Times New Roman"/>
                <w:b w:val="0"/>
                <w:szCs w:val="24"/>
              </w:rPr>
              <w:t>% начальной (максимальной) цены контракта</w:t>
            </w:r>
            <w:bookmarkStart w:id="0" w:name="_GoBack"/>
            <w:bookmarkEnd w:id="0"/>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B4029F" w:rsidRDefault="00DC3AD4" w:rsidP="00B4029F">
            <w:pPr>
              <w:rPr>
                <w:sz w:val="24"/>
                <w:szCs w:val="24"/>
              </w:rPr>
            </w:pPr>
            <w:r w:rsidRPr="00DC3AD4">
              <w:rPr>
                <w:sz w:val="24"/>
              </w:rPr>
              <w:t xml:space="preserve">ГРКЦ ГУ Банка России по Ивановской области ; </w:t>
            </w:r>
            <w:r w:rsidR="00D26AFE">
              <w:rPr>
                <w:sz w:val="24"/>
              </w:rPr>
              <w:br/>
            </w:r>
            <w:proofErr w:type="gramStart"/>
            <w:r w:rsidRPr="00DC3AD4">
              <w:rPr>
                <w:sz w:val="24"/>
              </w:rPr>
              <w:t>р</w:t>
            </w:r>
            <w:proofErr w:type="gramEnd"/>
            <w:r w:rsidRPr="00DC3AD4">
              <w:rPr>
                <w:sz w:val="24"/>
              </w:rPr>
              <w:t>/c: 40</w:t>
            </w:r>
            <w:r w:rsidR="0073673D">
              <w:rPr>
                <w:sz w:val="24"/>
              </w:rPr>
              <w:t>7</w:t>
            </w:r>
            <w:r w:rsidRPr="00DC3AD4">
              <w:rPr>
                <w:sz w:val="24"/>
              </w:rPr>
              <w:t>0</w:t>
            </w:r>
            <w:r w:rsidR="0073673D">
              <w:rPr>
                <w:sz w:val="24"/>
              </w:rPr>
              <w:t>18</w:t>
            </w:r>
            <w:r w:rsidRPr="00DC3AD4">
              <w:rPr>
                <w:sz w:val="24"/>
              </w:rPr>
              <w:t>10</w:t>
            </w:r>
            <w:r w:rsidR="0073673D">
              <w:rPr>
                <w:sz w:val="24"/>
              </w:rPr>
              <w:t>9</w:t>
            </w:r>
            <w:r w:rsidRPr="00DC3AD4">
              <w:rPr>
                <w:sz w:val="24"/>
              </w:rPr>
              <w:t>0000</w:t>
            </w:r>
            <w:r w:rsidR="0073673D">
              <w:rPr>
                <w:sz w:val="24"/>
              </w:rPr>
              <w:t>3</w:t>
            </w:r>
            <w:r w:rsidRPr="00DC3AD4">
              <w:rPr>
                <w:sz w:val="24"/>
              </w:rPr>
              <w:t>0000</w:t>
            </w:r>
            <w:r w:rsidR="0073673D">
              <w:rPr>
                <w:sz w:val="24"/>
              </w:rPr>
              <w:t>01</w:t>
            </w:r>
            <w:r w:rsidRPr="00DC3AD4">
              <w:rPr>
                <w:sz w:val="24"/>
              </w:rPr>
              <w:t xml:space="preserve">; БИК: 042406001; </w:t>
            </w:r>
            <w:r w:rsidR="00D26AFE">
              <w:rPr>
                <w:sz w:val="24"/>
                <w:szCs w:val="24"/>
              </w:rPr>
              <w:t>л/с: 003202082</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223770" w:rsidP="00595892">
            <w:pPr>
              <w:pStyle w:val="4"/>
              <w:numPr>
                <w:ilvl w:val="0"/>
                <w:numId w:val="0"/>
              </w:numPr>
              <w:spacing w:before="0" w:after="0"/>
              <w:rPr>
                <w:rFonts w:ascii="Times New Roman" w:hAnsi="Times New Roman"/>
                <w:b w:val="0"/>
              </w:rPr>
            </w:pPr>
            <w:r>
              <w:rPr>
                <w:rFonts w:ascii="Times New Roman" w:hAnsi="Times New Roman"/>
                <w:b w:val="0"/>
              </w:rPr>
              <w:t>Контракт</w:t>
            </w:r>
            <w:r w:rsidR="00654B7C">
              <w:rPr>
                <w:rFonts w:ascii="Times New Roman" w:hAnsi="Times New Roman"/>
                <w:b w:val="0"/>
              </w:rPr>
              <w:t xml:space="preserve"> </w:t>
            </w:r>
            <w:r w:rsidR="00814928">
              <w:rPr>
                <w:rFonts w:ascii="Times New Roman" w:hAnsi="Times New Roman"/>
                <w:b w:val="0"/>
              </w:rPr>
              <w:t xml:space="preserve">заключается только после </w:t>
            </w:r>
            <w:r w:rsidR="00814928"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sidR="00814928">
              <w:rPr>
                <w:rFonts w:ascii="Times New Roman" w:hAnsi="Times New Roman"/>
                <w:b w:val="0"/>
              </w:rPr>
              <w:t>4</w:t>
            </w:r>
            <w:r w:rsidR="00814928" w:rsidRPr="00C826B1">
              <w:rPr>
                <w:rFonts w:ascii="Times New Roman" w:hAnsi="Times New Roman"/>
                <w:b w:val="0"/>
              </w:rPr>
              <w:t xml:space="preserve"> настоящей информационной карты. Способ обеспечения исполнения </w:t>
            </w:r>
            <w:r>
              <w:rPr>
                <w:rFonts w:ascii="Times New Roman" w:hAnsi="Times New Roman"/>
                <w:b w:val="0"/>
              </w:rPr>
              <w:t>Контракта</w:t>
            </w:r>
            <w:r w:rsidR="00814928" w:rsidRPr="00C826B1">
              <w:rPr>
                <w:rFonts w:ascii="Times New Roman" w:hAnsi="Times New Roman"/>
                <w:b w:val="0"/>
              </w:rPr>
              <w:t xml:space="preserve">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 xml:space="preserve">При представлении лицом, с которым заключается </w:t>
            </w:r>
            <w:r w:rsidR="00FD694E">
              <w:rPr>
                <w:sz w:val="24"/>
                <w:szCs w:val="24"/>
              </w:rPr>
              <w:t>контракт</w:t>
            </w:r>
            <w:r w:rsidRPr="00491119">
              <w:rPr>
                <w:sz w:val="24"/>
                <w:szCs w:val="24"/>
              </w:rPr>
              <w:t xml:space="preserve">, в качестве документа об обеспечении исполнения </w:t>
            </w:r>
            <w:r w:rsidR="00223770">
              <w:rPr>
                <w:sz w:val="24"/>
                <w:szCs w:val="24"/>
              </w:rPr>
              <w:t>Контракта</w:t>
            </w:r>
            <w:r w:rsidRPr="00491119">
              <w:rPr>
                <w:sz w:val="24"/>
                <w:szCs w:val="24"/>
              </w:rPr>
              <w:t xml:space="preserve">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223770">
            <w:pPr>
              <w:jc w:val="both"/>
              <w:rPr>
                <w:highlight w:val="cyan"/>
              </w:rPr>
            </w:pPr>
            <w:r w:rsidRPr="00491119">
              <w:rPr>
                <w:sz w:val="24"/>
                <w:szCs w:val="24"/>
              </w:rPr>
              <w:t xml:space="preserve">Получение заказчиком (уполномоченным органом) информации о том, что лицом, с которым заключается </w:t>
            </w:r>
            <w:r w:rsidR="00223770">
              <w:rPr>
                <w:sz w:val="24"/>
                <w:szCs w:val="24"/>
              </w:rPr>
              <w:t>Контракт</w:t>
            </w:r>
            <w:r w:rsidRPr="00491119">
              <w:rPr>
                <w:sz w:val="24"/>
                <w:szCs w:val="24"/>
              </w:rPr>
              <w:t xml:space="preserve">, представлено ненадлежащее обеспечение исполнения </w:t>
            </w:r>
            <w:r w:rsidR="00223770">
              <w:rPr>
                <w:sz w:val="24"/>
                <w:szCs w:val="24"/>
              </w:rPr>
              <w:t>Контракта</w:t>
            </w:r>
            <w:r w:rsidRPr="00491119">
              <w:rPr>
                <w:sz w:val="24"/>
                <w:szCs w:val="24"/>
              </w:rPr>
              <w:t xml:space="preserve">, является основанием, для признания такого лица уклонившимся от заключения </w:t>
            </w:r>
            <w:r w:rsidR="00223770">
              <w:rPr>
                <w:sz w:val="24"/>
                <w:szCs w:val="24"/>
              </w:rPr>
              <w:t>Контракта</w:t>
            </w:r>
            <w:r w:rsidRPr="00491119">
              <w:rPr>
                <w:sz w:val="24"/>
                <w:szCs w:val="24"/>
              </w:rPr>
              <w:t xml:space="preserve">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223770" w:rsidRDefault="00223770" w:rsidP="00A126E8">
      <w:pPr>
        <w:ind w:left="-426" w:firstLine="426"/>
        <w:jc w:val="center"/>
        <w:rPr>
          <w:b/>
          <w:sz w:val="28"/>
          <w:szCs w:val="28"/>
        </w:rPr>
      </w:pPr>
    </w:p>
    <w:p w:rsidR="00223770" w:rsidRDefault="00223770" w:rsidP="00A126E8">
      <w:pPr>
        <w:ind w:left="-426" w:firstLine="426"/>
        <w:jc w:val="center"/>
        <w:rPr>
          <w:b/>
          <w:sz w:val="28"/>
          <w:szCs w:val="28"/>
        </w:rPr>
      </w:pPr>
    </w:p>
    <w:p w:rsidR="00856831" w:rsidRDefault="00856831">
      <w:pPr>
        <w:widowControl/>
        <w:autoSpaceDE/>
        <w:autoSpaceDN/>
        <w:adjustRightInd/>
        <w:spacing w:after="200" w:line="276" w:lineRule="auto"/>
        <w:rPr>
          <w:b/>
          <w:sz w:val="28"/>
          <w:szCs w:val="28"/>
        </w:rPr>
      </w:pPr>
      <w:r>
        <w:rPr>
          <w:b/>
          <w:sz w:val="28"/>
          <w:szCs w:val="28"/>
        </w:rPr>
        <w:br w:type="page"/>
      </w:r>
    </w:p>
    <w:p w:rsidR="00A126E8" w:rsidRPr="00FF5CF0" w:rsidRDefault="00A126E8" w:rsidP="00856831">
      <w:pPr>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856831" w:rsidRPr="00856831" w:rsidRDefault="00A126E8" w:rsidP="00856831">
      <w:pPr>
        <w:pStyle w:val="ConsPlusNormal"/>
        <w:ind w:firstLine="0"/>
        <w:jc w:val="both"/>
        <w:rPr>
          <w:rFonts w:ascii="Times New Roman" w:hAnsi="Times New Roman" w:cs="Times New Roman"/>
          <w:i/>
          <w:sz w:val="24"/>
          <w:szCs w:val="24"/>
        </w:rPr>
      </w:pPr>
      <w:r w:rsidRPr="00856831">
        <w:rPr>
          <w:rFonts w:ascii="Times New Roman" w:hAnsi="Times New Roman" w:cs="Times New Roman"/>
          <w:bCs/>
          <w:spacing w:val="-9"/>
          <w:sz w:val="24"/>
          <w:szCs w:val="24"/>
        </w:rPr>
        <w:t xml:space="preserve">Согласие участника размещения заказа на участие в открытом аукционе в электронной форме </w:t>
      </w:r>
      <w:r w:rsidRPr="00856831">
        <w:rPr>
          <w:rFonts w:ascii="Times New Roman" w:hAnsi="Times New Roman" w:cs="Times New Roman"/>
          <w:sz w:val="24"/>
          <w:szCs w:val="24"/>
        </w:rPr>
        <w:t xml:space="preserve">на право заключения </w:t>
      </w:r>
      <w:r w:rsidR="00ED75B8" w:rsidRPr="00856831">
        <w:rPr>
          <w:rFonts w:ascii="Times New Roman" w:hAnsi="Times New Roman" w:cs="Times New Roman"/>
          <w:sz w:val="24"/>
          <w:szCs w:val="24"/>
        </w:rPr>
        <w:t>к</w:t>
      </w:r>
      <w:r w:rsidR="00C71015" w:rsidRPr="00856831">
        <w:rPr>
          <w:rFonts w:ascii="Times New Roman" w:hAnsi="Times New Roman" w:cs="Times New Roman"/>
          <w:sz w:val="24"/>
          <w:szCs w:val="24"/>
        </w:rPr>
        <w:t>онтракта</w:t>
      </w:r>
      <w:r w:rsidR="00C71015" w:rsidRPr="00856831">
        <w:rPr>
          <w:rFonts w:ascii="Times New Roman" w:hAnsi="Times New Roman" w:cs="Times New Roman"/>
          <w:i/>
          <w:sz w:val="24"/>
          <w:szCs w:val="24"/>
        </w:rPr>
        <w:t xml:space="preserve">, на </w:t>
      </w:r>
      <w:r w:rsidR="00ED75B8" w:rsidRPr="00856831">
        <w:rPr>
          <w:rFonts w:ascii="Times New Roman" w:hAnsi="Times New Roman" w:cs="Times New Roman"/>
          <w:i/>
          <w:sz w:val="24"/>
          <w:szCs w:val="24"/>
        </w:rPr>
        <w:t xml:space="preserve">выполнение работ </w:t>
      </w:r>
      <w:r w:rsidR="00856831" w:rsidRPr="00856831">
        <w:rPr>
          <w:rFonts w:ascii="Times New Roman" w:hAnsi="Times New Roman" w:cs="Times New Roman"/>
          <w:i/>
          <w:sz w:val="24"/>
          <w:szCs w:val="24"/>
        </w:rPr>
        <w:t>по ремонту внутренних помещений основного здания.</w:t>
      </w:r>
    </w:p>
    <w:p w:rsidR="00ED75B8" w:rsidRPr="00856831" w:rsidRDefault="00ED75B8" w:rsidP="00ED75B8">
      <w:pPr>
        <w:widowControl/>
        <w:tabs>
          <w:tab w:val="left" w:pos="851"/>
        </w:tabs>
        <w:autoSpaceDE/>
        <w:autoSpaceDN/>
        <w:adjustRightInd/>
        <w:ind w:firstLine="709"/>
        <w:jc w:val="both"/>
        <w:rPr>
          <w:i/>
          <w:sz w:val="24"/>
          <w:szCs w:val="24"/>
        </w:rPr>
      </w:pPr>
    </w:p>
    <w:p w:rsidR="00A126E8" w:rsidRPr="00E75B03" w:rsidRDefault="00A126E8" w:rsidP="00ED75B8">
      <w:pPr>
        <w:widowControl/>
        <w:tabs>
          <w:tab w:val="left" w:pos="851"/>
        </w:tabs>
        <w:autoSpaceDE/>
        <w:autoSpaceDN/>
        <w:adjustRightInd/>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sidR="000F2074">
        <w:rPr>
          <w:sz w:val="24"/>
          <w:szCs w:val="24"/>
        </w:rPr>
        <w:t>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0F2074">
        <w:rPr>
          <w:sz w:val="24"/>
          <w:szCs w:val="24"/>
        </w:rPr>
        <w:t xml:space="preserve">контракта </w:t>
      </w:r>
      <w:r w:rsidRPr="00E75B03">
        <w:rPr>
          <w:sz w:val="24"/>
          <w:szCs w:val="24"/>
        </w:rPr>
        <w:t>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0F2074">
        <w:rPr>
          <w:sz w:val="24"/>
          <w:szCs w:val="24"/>
        </w:rPr>
        <w:t>контракта</w:t>
      </w:r>
      <w:r>
        <w:rPr>
          <w:sz w:val="24"/>
          <w:szCs w:val="24"/>
        </w:rPr>
        <w:t>, по предложенной нами минимальной цене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F24282" w:rsidRPr="00F24282" w:rsidRDefault="00A126E8" w:rsidP="00F24282">
      <w:pPr>
        <w:pStyle w:val="ConsPlusNormal"/>
        <w:ind w:firstLine="0"/>
        <w:jc w:val="both"/>
        <w:rPr>
          <w:rFonts w:ascii="Times New Roman" w:hAnsi="Times New Roman" w:cs="Times New Roman"/>
          <w:i/>
          <w:sz w:val="24"/>
          <w:szCs w:val="24"/>
        </w:rPr>
      </w:pPr>
      <w:r w:rsidRPr="00F24282">
        <w:rPr>
          <w:rFonts w:ascii="Times New Roman" w:hAnsi="Times New Roman" w:cs="Times New Roman"/>
          <w:i/>
          <w:sz w:val="24"/>
          <w:szCs w:val="24"/>
        </w:rPr>
        <w:t xml:space="preserve">на право заключения </w:t>
      </w:r>
      <w:r w:rsidR="00ED75B8" w:rsidRPr="00F24282">
        <w:rPr>
          <w:rFonts w:ascii="Times New Roman" w:hAnsi="Times New Roman" w:cs="Times New Roman"/>
          <w:i/>
          <w:sz w:val="24"/>
          <w:szCs w:val="24"/>
        </w:rPr>
        <w:t>к</w:t>
      </w:r>
      <w:r w:rsidR="00C71015" w:rsidRPr="00F24282">
        <w:rPr>
          <w:rFonts w:ascii="Times New Roman" w:hAnsi="Times New Roman" w:cs="Times New Roman"/>
          <w:i/>
          <w:sz w:val="24"/>
          <w:szCs w:val="24"/>
        </w:rPr>
        <w:t>онтракта</w:t>
      </w:r>
      <w:r w:rsidRPr="00F24282">
        <w:rPr>
          <w:rFonts w:ascii="Times New Roman" w:hAnsi="Times New Roman" w:cs="Times New Roman"/>
          <w:i/>
          <w:sz w:val="24"/>
          <w:szCs w:val="24"/>
        </w:rPr>
        <w:t xml:space="preserve">, </w:t>
      </w:r>
      <w:r w:rsidR="00F24282" w:rsidRPr="00F24282">
        <w:rPr>
          <w:rFonts w:ascii="Times New Roman" w:hAnsi="Times New Roman" w:cs="Times New Roman"/>
          <w:i/>
          <w:sz w:val="24"/>
          <w:szCs w:val="24"/>
        </w:rPr>
        <w:t>на выполнение работ по ремонту внутренних помещений основного здания.</w:t>
      </w:r>
    </w:p>
    <w:p w:rsidR="00ED75B8" w:rsidRPr="00ED75B8" w:rsidRDefault="00ED75B8" w:rsidP="00F24282">
      <w:pPr>
        <w:widowControl/>
        <w:tabs>
          <w:tab w:val="left" w:pos="851"/>
        </w:tabs>
        <w:autoSpaceDE/>
        <w:autoSpaceDN/>
        <w:adjustRightInd/>
        <w:jc w:val="both"/>
        <w:rPr>
          <w:i/>
          <w:sz w:val="24"/>
          <w:szCs w:val="24"/>
        </w:rPr>
      </w:pP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w:t>
      </w:r>
      <w:r w:rsidR="000F2074">
        <w:rPr>
          <w:sz w:val="24"/>
          <w:szCs w:val="24"/>
        </w:rPr>
        <w:t>контракта</w:t>
      </w:r>
      <w:r w:rsidR="00D16201" w:rsidRPr="00D16201">
        <w:rPr>
          <w:sz w:val="24"/>
          <w:szCs w:val="24"/>
        </w:rPr>
        <w:t xml:space="preserve">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856831"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w:t>
      </w:r>
    </w:p>
    <w:p w:rsidR="00A126E8" w:rsidRPr="00BA0057" w:rsidRDefault="00A126E8" w:rsidP="008178F3">
      <w:pPr>
        <w:shd w:val="clear" w:color="auto" w:fill="FFFFFF"/>
        <w:jc w:val="center"/>
        <w:rPr>
          <w:b/>
          <w:spacing w:val="-1"/>
          <w:sz w:val="24"/>
          <w:szCs w:val="24"/>
        </w:rPr>
      </w:pPr>
      <w:r>
        <w:rPr>
          <w:b/>
          <w:spacing w:val="-1"/>
          <w:sz w:val="24"/>
          <w:szCs w:val="24"/>
        </w:rPr>
        <w:t>в электронной форме*</w:t>
      </w:r>
    </w:p>
    <w:p w:rsidR="00A126E8" w:rsidRPr="00873BEF" w:rsidRDefault="00A126E8" w:rsidP="008178F3">
      <w:pPr>
        <w:shd w:val="clear" w:color="auto" w:fill="FFFFFF"/>
        <w:jc w:val="center"/>
        <w:rPr>
          <w:sz w:val="16"/>
          <w:szCs w:val="16"/>
        </w:rPr>
      </w:pPr>
    </w:p>
    <w:p w:rsidR="00F24282" w:rsidRPr="00F24282" w:rsidRDefault="00A126E8" w:rsidP="00F24282">
      <w:pPr>
        <w:pStyle w:val="ConsPlusNormal"/>
        <w:ind w:firstLine="0"/>
        <w:jc w:val="both"/>
        <w:rPr>
          <w:rFonts w:ascii="Times New Roman" w:hAnsi="Times New Roman" w:cs="Times New Roman"/>
          <w:i/>
          <w:sz w:val="24"/>
          <w:szCs w:val="24"/>
        </w:rPr>
      </w:pPr>
      <w:r>
        <w:rPr>
          <w:spacing w:val="11"/>
          <w:sz w:val="24"/>
          <w:szCs w:val="24"/>
        </w:rPr>
        <w:tab/>
      </w:r>
      <w:r w:rsidRPr="00F24282">
        <w:rPr>
          <w:rFonts w:ascii="Times New Roman" w:hAnsi="Times New Roman" w:cs="Times New Roman"/>
          <w:spacing w:val="11"/>
          <w:sz w:val="24"/>
          <w:szCs w:val="24"/>
        </w:rPr>
        <w:t xml:space="preserve">Прошу Вас разъяснить следующие положения </w:t>
      </w:r>
      <w:r w:rsidRPr="00F24282">
        <w:rPr>
          <w:rFonts w:ascii="Times New Roman" w:hAnsi="Times New Roman" w:cs="Times New Roman"/>
          <w:spacing w:val="-1"/>
          <w:sz w:val="24"/>
          <w:szCs w:val="24"/>
        </w:rPr>
        <w:t xml:space="preserve">документации об открытом аукционе в электронной форме </w:t>
      </w:r>
      <w:r w:rsidRPr="00F24282">
        <w:rPr>
          <w:rFonts w:ascii="Times New Roman" w:hAnsi="Times New Roman" w:cs="Times New Roman"/>
          <w:i/>
          <w:sz w:val="24"/>
          <w:szCs w:val="24"/>
        </w:rPr>
        <w:t xml:space="preserve">на право заключения </w:t>
      </w:r>
      <w:r w:rsidR="00ED75B8" w:rsidRPr="00F24282">
        <w:rPr>
          <w:rFonts w:ascii="Times New Roman" w:hAnsi="Times New Roman" w:cs="Times New Roman"/>
          <w:i/>
          <w:sz w:val="24"/>
          <w:szCs w:val="24"/>
        </w:rPr>
        <w:t>к</w:t>
      </w:r>
      <w:r w:rsidR="00C71015" w:rsidRPr="00F24282">
        <w:rPr>
          <w:rFonts w:ascii="Times New Roman" w:hAnsi="Times New Roman" w:cs="Times New Roman"/>
          <w:i/>
          <w:sz w:val="24"/>
          <w:szCs w:val="24"/>
        </w:rPr>
        <w:t>онтракта</w:t>
      </w:r>
      <w:r w:rsidRPr="00F24282">
        <w:rPr>
          <w:rFonts w:ascii="Times New Roman" w:hAnsi="Times New Roman" w:cs="Times New Roman"/>
          <w:i/>
          <w:sz w:val="24"/>
          <w:szCs w:val="24"/>
        </w:rPr>
        <w:t xml:space="preserve">, </w:t>
      </w:r>
      <w:r w:rsidR="00ED75B8" w:rsidRPr="00F24282">
        <w:rPr>
          <w:rFonts w:ascii="Times New Roman" w:hAnsi="Times New Roman" w:cs="Times New Roman"/>
          <w:i/>
          <w:sz w:val="24"/>
          <w:szCs w:val="24"/>
        </w:rPr>
        <w:t xml:space="preserve">на </w:t>
      </w:r>
      <w:r w:rsidR="00F24282" w:rsidRPr="00F24282">
        <w:rPr>
          <w:rFonts w:ascii="Times New Roman" w:hAnsi="Times New Roman" w:cs="Times New Roman"/>
          <w:i/>
          <w:sz w:val="24"/>
          <w:szCs w:val="24"/>
        </w:rPr>
        <w:t xml:space="preserve"> выполнение работ по ремонту внутренних помещений основного здания.</w:t>
      </w:r>
    </w:p>
    <w:p w:rsidR="00B546CB" w:rsidRPr="00BA0057" w:rsidRDefault="00B546CB" w:rsidP="00F24282">
      <w:pPr>
        <w:widowControl/>
        <w:tabs>
          <w:tab w:val="left" w:pos="851"/>
        </w:tabs>
        <w:autoSpaceDE/>
        <w:autoSpaceDN/>
        <w:adjustRightInd/>
        <w:ind w:firstLine="709"/>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w:t>
      </w:r>
      <w:r w:rsidR="00803A85">
        <w:rPr>
          <w:b/>
          <w:bCs/>
          <w:sz w:val="24"/>
          <w:szCs w:val="24"/>
        </w:rPr>
        <w:t xml:space="preserve"> усиленной</w:t>
      </w:r>
      <w:r>
        <w:rPr>
          <w:b/>
          <w:bCs/>
          <w:sz w:val="24"/>
          <w:szCs w:val="24"/>
        </w:rPr>
        <w:t xml:space="preserve"> электронной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F2CB3" w:rsidRDefault="00DF2CB3" w:rsidP="00A126E8">
      <w:pPr>
        <w:widowControl/>
        <w:jc w:val="center"/>
        <w:rPr>
          <w:b/>
          <w:sz w:val="28"/>
          <w:u w:val="single"/>
        </w:rPr>
        <w:sectPr w:rsidR="00DF2CB3" w:rsidSect="001134CA">
          <w:footerReference w:type="default" r:id="rId13"/>
          <w:footerReference w:type="first" r:id="rId14"/>
          <w:footnotePr>
            <w:numFmt w:val="chicago"/>
            <w:numRestart w:val="eachSect"/>
          </w:footnotePr>
          <w:pgSz w:w="11906" w:h="16838"/>
          <w:pgMar w:top="1134" w:right="849" w:bottom="1134" w:left="993" w:header="708" w:footer="708" w:gutter="0"/>
          <w:cols w:space="708"/>
          <w:titlePg/>
          <w:docGrid w:linePitch="360"/>
        </w:sect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 xml:space="preserve">Проект </w:t>
      </w:r>
      <w:r w:rsidR="00AA499A">
        <w:rPr>
          <w:b/>
          <w:caps/>
          <w:sz w:val="28"/>
          <w:szCs w:val="28"/>
        </w:rPr>
        <w:t>ГРАЖДАНСКО-ПРАВОВОГО ДОГОВОРА</w:t>
      </w:r>
    </w:p>
    <w:p w:rsidR="00A126E8" w:rsidRPr="00846A9F" w:rsidRDefault="00A126E8" w:rsidP="00A126E8">
      <w:pPr>
        <w:pStyle w:val="affa"/>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D21738" w:rsidRPr="004049E6" w:rsidRDefault="00D21738" w:rsidP="00D21738">
      <w:pPr>
        <w:widowControl/>
        <w:autoSpaceDE/>
        <w:autoSpaceDN/>
        <w:adjustRightInd/>
        <w:ind w:left="2124"/>
        <w:outlineLvl w:val="0"/>
        <w:rPr>
          <w:b/>
          <w:kern w:val="28"/>
          <w:sz w:val="24"/>
          <w:szCs w:val="24"/>
        </w:rPr>
      </w:pPr>
      <w:r w:rsidRPr="00844D01">
        <w:rPr>
          <w:b/>
          <w:kern w:val="28"/>
          <w:sz w:val="24"/>
          <w:szCs w:val="24"/>
        </w:rPr>
        <w:t>ГРАЖДАНСКО-ПРАВОВОЙ ДОГОВОР №</w:t>
      </w:r>
      <w:r w:rsidRPr="002B2BD8">
        <w:rPr>
          <w:b/>
          <w:kern w:val="28"/>
          <w:sz w:val="24"/>
          <w:szCs w:val="24"/>
        </w:rPr>
        <w:t xml:space="preserve">  </w:t>
      </w:r>
    </w:p>
    <w:p w:rsidR="00D21738" w:rsidRPr="002B2BD8" w:rsidRDefault="00D21738" w:rsidP="00D21738">
      <w:pPr>
        <w:rPr>
          <w:sz w:val="24"/>
          <w:szCs w:val="24"/>
        </w:rPr>
      </w:pPr>
    </w:p>
    <w:p w:rsidR="00D21738" w:rsidRPr="002B2BD8" w:rsidRDefault="00D21738" w:rsidP="00D21738">
      <w:pPr>
        <w:jc w:val="both"/>
        <w:rPr>
          <w:sz w:val="24"/>
          <w:szCs w:val="24"/>
        </w:rPr>
      </w:pPr>
      <w:r w:rsidRPr="002B2BD8">
        <w:rPr>
          <w:sz w:val="24"/>
          <w:szCs w:val="24"/>
        </w:rPr>
        <w:t xml:space="preserve">г. Иваново                                                   </w:t>
      </w:r>
      <w:r>
        <w:rPr>
          <w:sz w:val="24"/>
          <w:szCs w:val="24"/>
        </w:rPr>
        <w:t xml:space="preserve">             </w:t>
      </w:r>
      <w:r w:rsidRPr="002B2BD8">
        <w:rPr>
          <w:sz w:val="24"/>
          <w:szCs w:val="24"/>
        </w:rPr>
        <w:t xml:space="preserve">           </w:t>
      </w:r>
      <w:r>
        <w:rPr>
          <w:sz w:val="24"/>
          <w:szCs w:val="24"/>
        </w:rPr>
        <w:t xml:space="preserve">                        «____» ______</w:t>
      </w:r>
      <w:r w:rsidRPr="002B2BD8">
        <w:rPr>
          <w:sz w:val="24"/>
          <w:szCs w:val="24"/>
        </w:rPr>
        <w:t>2013 года</w:t>
      </w:r>
    </w:p>
    <w:p w:rsidR="00D21738" w:rsidRDefault="00D21738" w:rsidP="00D21738">
      <w:pPr>
        <w:widowControl/>
        <w:autoSpaceDE/>
        <w:autoSpaceDN/>
        <w:adjustRightInd/>
        <w:jc w:val="both"/>
        <w:rPr>
          <w:sz w:val="22"/>
          <w:szCs w:val="22"/>
        </w:rPr>
      </w:pPr>
    </w:p>
    <w:p w:rsidR="00D21738" w:rsidRPr="002B2BD8" w:rsidRDefault="00D21738" w:rsidP="00D21738">
      <w:pPr>
        <w:widowControl/>
        <w:autoSpaceDE/>
        <w:autoSpaceDN/>
        <w:adjustRightInd/>
        <w:jc w:val="both"/>
        <w:rPr>
          <w:sz w:val="24"/>
          <w:szCs w:val="24"/>
        </w:rPr>
      </w:pPr>
      <w:r>
        <w:rPr>
          <w:sz w:val="22"/>
          <w:szCs w:val="22"/>
        </w:rPr>
        <w:t>______________________________________________________________________</w:t>
      </w:r>
      <w:r w:rsidRPr="002D6A48">
        <w:rPr>
          <w:b/>
          <w:sz w:val="22"/>
          <w:szCs w:val="22"/>
        </w:rPr>
        <w:t xml:space="preserve">, </w:t>
      </w:r>
      <w:r w:rsidRPr="002B2BD8">
        <w:rPr>
          <w:sz w:val="24"/>
          <w:szCs w:val="24"/>
        </w:rPr>
        <w:t xml:space="preserve">именуемое в дальнейшем </w:t>
      </w:r>
      <w:r w:rsidRPr="002B2BD8">
        <w:rPr>
          <w:b/>
          <w:sz w:val="24"/>
          <w:szCs w:val="24"/>
        </w:rPr>
        <w:t>«Подрядчик»,</w:t>
      </w:r>
      <w:r w:rsidRPr="002B2BD8">
        <w:rPr>
          <w:sz w:val="24"/>
          <w:szCs w:val="24"/>
        </w:rPr>
        <w:t xml:space="preserve"> с одной стороны,  и </w:t>
      </w:r>
      <w:r w:rsidRPr="002B2BD8">
        <w:rPr>
          <w:b/>
          <w:sz w:val="24"/>
          <w:szCs w:val="24"/>
        </w:rPr>
        <w:t xml:space="preserve"> МБУК «Ивановский зоологический парк»</w:t>
      </w:r>
      <w:r w:rsidRPr="002B2BD8">
        <w:rPr>
          <w:sz w:val="24"/>
          <w:szCs w:val="24"/>
        </w:rPr>
        <w:t>,</w:t>
      </w:r>
      <w:r w:rsidRPr="002B2BD8">
        <w:rPr>
          <w:b/>
          <w:sz w:val="24"/>
          <w:szCs w:val="24"/>
        </w:rPr>
        <w:t xml:space="preserve">  </w:t>
      </w:r>
      <w:r w:rsidRPr="002B2BD8">
        <w:rPr>
          <w:sz w:val="24"/>
          <w:szCs w:val="24"/>
        </w:rPr>
        <w:t>именуемое в дальнейшем «</w:t>
      </w:r>
      <w:r w:rsidRPr="002B2BD8">
        <w:rPr>
          <w:b/>
          <w:sz w:val="24"/>
          <w:szCs w:val="24"/>
        </w:rPr>
        <w:t>Заказчик</w:t>
      </w:r>
      <w:r w:rsidRPr="002B2BD8">
        <w:rPr>
          <w:sz w:val="24"/>
          <w:szCs w:val="24"/>
        </w:rPr>
        <w:t>», в лице</w:t>
      </w:r>
      <w:r w:rsidRPr="002B2BD8">
        <w:rPr>
          <w:b/>
          <w:sz w:val="24"/>
          <w:szCs w:val="24"/>
        </w:rPr>
        <w:t xml:space="preserve"> директора</w:t>
      </w:r>
      <w:r w:rsidRPr="002B2BD8">
        <w:rPr>
          <w:sz w:val="24"/>
          <w:szCs w:val="24"/>
        </w:rPr>
        <w:t xml:space="preserve"> </w:t>
      </w:r>
      <w:r w:rsidRPr="002B2BD8">
        <w:rPr>
          <w:b/>
          <w:sz w:val="24"/>
          <w:szCs w:val="24"/>
        </w:rPr>
        <w:t>Борзова Аркадия Валентиновича,</w:t>
      </w:r>
      <w:r w:rsidRPr="002B2BD8">
        <w:rPr>
          <w:sz w:val="24"/>
          <w:szCs w:val="24"/>
        </w:rPr>
        <w:t xml:space="preserve"> действ</w:t>
      </w:r>
      <w:r>
        <w:rPr>
          <w:sz w:val="24"/>
          <w:szCs w:val="24"/>
        </w:rPr>
        <w:t>ующего  на основании  Устава</w:t>
      </w:r>
      <w:r w:rsidRPr="002B2BD8">
        <w:rPr>
          <w:sz w:val="24"/>
          <w:szCs w:val="24"/>
        </w:rPr>
        <w:t xml:space="preserve">, с другой стороны, именуемые в дальнейшем </w:t>
      </w:r>
      <w:r w:rsidRPr="002B2BD8">
        <w:rPr>
          <w:b/>
          <w:sz w:val="24"/>
          <w:szCs w:val="24"/>
        </w:rPr>
        <w:t>«Стороны»,</w:t>
      </w:r>
      <w:r w:rsidRPr="002B2BD8">
        <w:rPr>
          <w:sz w:val="24"/>
          <w:szCs w:val="24"/>
        </w:rPr>
        <w:t xml:space="preserve">  </w:t>
      </w:r>
      <w:r w:rsidRPr="002B2BD8">
        <w:rPr>
          <w:rFonts w:eastAsia="Calibri"/>
          <w:sz w:val="24"/>
          <w:szCs w:val="24"/>
        </w:rPr>
        <w:t xml:space="preserve">на основании  </w:t>
      </w:r>
      <w:r>
        <w:rPr>
          <w:sz w:val="22"/>
          <w:szCs w:val="22"/>
        </w:rPr>
        <w:t>________________________________________</w:t>
      </w:r>
      <w:r w:rsidRPr="002D6A48">
        <w:rPr>
          <w:b/>
          <w:bCs/>
          <w:kern w:val="36"/>
          <w:sz w:val="22"/>
          <w:szCs w:val="22"/>
        </w:rPr>
        <w:t xml:space="preserve"> </w:t>
      </w:r>
      <w:r w:rsidRPr="002B2BD8">
        <w:rPr>
          <w:sz w:val="24"/>
          <w:szCs w:val="24"/>
        </w:rPr>
        <w:t>заключили настоящий гражданско-правовой договор  (далее также Договор) о нижеследующем:</w:t>
      </w:r>
    </w:p>
    <w:p w:rsidR="00D21738" w:rsidRPr="002B2BD8" w:rsidRDefault="00D21738" w:rsidP="00D21738">
      <w:pPr>
        <w:widowControl/>
        <w:autoSpaceDE/>
        <w:autoSpaceDN/>
        <w:adjustRightInd/>
        <w:jc w:val="both"/>
        <w:rPr>
          <w:sz w:val="24"/>
          <w:szCs w:val="24"/>
        </w:rPr>
      </w:pPr>
    </w:p>
    <w:p w:rsidR="00D21738" w:rsidRDefault="00D21738" w:rsidP="009965CD">
      <w:pPr>
        <w:numPr>
          <w:ilvl w:val="0"/>
          <w:numId w:val="5"/>
        </w:numPr>
        <w:spacing w:line="254" w:lineRule="exact"/>
        <w:jc w:val="center"/>
        <w:rPr>
          <w:b/>
          <w:bCs/>
          <w:sz w:val="24"/>
          <w:szCs w:val="24"/>
        </w:rPr>
      </w:pPr>
      <w:r w:rsidRPr="002B2BD8">
        <w:rPr>
          <w:b/>
          <w:bCs/>
          <w:sz w:val="24"/>
          <w:szCs w:val="24"/>
        </w:rPr>
        <w:t>ПРЕДМЕТ ДОГОВОРА</w:t>
      </w:r>
    </w:p>
    <w:p w:rsidR="00D21738" w:rsidRPr="002B2BD8" w:rsidRDefault="00D21738" w:rsidP="00D21738">
      <w:pPr>
        <w:spacing w:line="254" w:lineRule="exact"/>
        <w:ind w:left="360"/>
        <w:rPr>
          <w:b/>
          <w:bCs/>
          <w:sz w:val="24"/>
          <w:szCs w:val="24"/>
        </w:rPr>
      </w:pPr>
    </w:p>
    <w:p w:rsidR="00D21738" w:rsidRDefault="00D21738" w:rsidP="00D21738">
      <w:pPr>
        <w:jc w:val="both"/>
        <w:rPr>
          <w:bCs/>
          <w:sz w:val="24"/>
          <w:szCs w:val="24"/>
        </w:rPr>
      </w:pPr>
      <w:r w:rsidRPr="002B2BD8">
        <w:rPr>
          <w:bCs/>
          <w:sz w:val="24"/>
          <w:szCs w:val="24"/>
        </w:rPr>
        <w:t xml:space="preserve">1.1.  </w:t>
      </w:r>
      <w:proofErr w:type="gramStart"/>
      <w:r w:rsidRPr="002B2BD8">
        <w:rPr>
          <w:bCs/>
          <w:sz w:val="24"/>
          <w:szCs w:val="24"/>
        </w:rPr>
        <w:t xml:space="preserve">Подрядчик обязуется в установленный настоящим Договором срок по заданию Заказчика </w:t>
      </w:r>
      <w:r w:rsidRPr="002B2BD8">
        <w:rPr>
          <w:b/>
          <w:bCs/>
          <w:sz w:val="24"/>
          <w:szCs w:val="24"/>
        </w:rPr>
        <w:t xml:space="preserve">выполнить работы по </w:t>
      </w:r>
      <w:r>
        <w:rPr>
          <w:b/>
          <w:sz w:val="24"/>
          <w:szCs w:val="24"/>
        </w:rPr>
        <w:t xml:space="preserve">ремонту внутренних помещений основного здания </w:t>
      </w:r>
      <w:r w:rsidRPr="002B2BD8">
        <w:rPr>
          <w:b/>
          <w:sz w:val="24"/>
          <w:szCs w:val="24"/>
        </w:rPr>
        <w:t>МБУК «Ивановский зоологический парк»</w:t>
      </w:r>
      <w:r w:rsidRPr="002B2BD8">
        <w:rPr>
          <w:bCs/>
          <w:sz w:val="24"/>
          <w:szCs w:val="24"/>
        </w:rPr>
        <w:t xml:space="preserve">, расположенного по адресу: </w:t>
      </w:r>
      <w:r w:rsidRPr="002B2BD8">
        <w:rPr>
          <w:sz w:val="24"/>
          <w:szCs w:val="24"/>
        </w:rPr>
        <w:t>153003 г. Иваново, ул. Ленинградская д.2А</w:t>
      </w:r>
      <w:r w:rsidRPr="002B2BD8">
        <w:rPr>
          <w:bCs/>
          <w:sz w:val="24"/>
          <w:szCs w:val="24"/>
        </w:rPr>
        <w:t xml:space="preserve"> (далее - работы), в соответствии с локальн</w:t>
      </w:r>
      <w:r>
        <w:rPr>
          <w:bCs/>
          <w:sz w:val="24"/>
          <w:szCs w:val="24"/>
        </w:rPr>
        <w:t>ой</w:t>
      </w:r>
      <w:r w:rsidRPr="002B2BD8">
        <w:rPr>
          <w:bCs/>
          <w:sz w:val="24"/>
          <w:szCs w:val="24"/>
        </w:rPr>
        <w:t xml:space="preserve"> смет</w:t>
      </w:r>
      <w:r>
        <w:rPr>
          <w:bCs/>
          <w:sz w:val="24"/>
          <w:szCs w:val="24"/>
        </w:rPr>
        <w:t>ой</w:t>
      </w:r>
      <w:r w:rsidRPr="002B2BD8">
        <w:rPr>
          <w:bCs/>
          <w:sz w:val="24"/>
          <w:szCs w:val="24"/>
        </w:rPr>
        <w:t>, ведомостью объемов работ   (Приложение №1 к гражданско-правовому договору)</w:t>
      </w:r>
      <w:r>
        <w:rPr>
          <w:bCs/>
          <w:sz w:val="24"/>
          <w:szCs w:val="24"/>
        </w:rPr>
        <w:t xml:space="preserve">, техническими характеристиками материалов </w:t>
      </w:r>
      <w:r w:rsidRPr="002B2BD8">
        <w:rPr>
          <w:bCs/>
          <w:sz w:val="24"/>
          <w:szCs w:val="24"/>
        </w:rPr>
        <w:t>(Приложение №</w:t>
      </w:r>
      <w:r>
        <w:rPr>
          <w:bCs/>
          <w:sz w:val="24"/>
          <w:szCs w:val="24"/>
        </w:rPr>
        <w:t>2</w:t>
      </w:r>
      <w:r w:rsidRPr="002B2BD8">
        <w:rPr>
          <w:bCs/>
          <w:sz w:val="24"/>
          <w:szCs w:val="24"/>
        </w:rPr>
        <w:t xml:space="preserve"> к гражданско-правовому договору)</w:t>
      </w:r>
      <w:r>
        <w:rPr>
          <w:bCs/>
          <w:sz w:val="24"/>
          <w:szCs w:val="24"/>
        </w:rPr>
        <w:t xml:space="preserve">, </w:t>
      </w:r>
      <w:r w:rsidRPr="002B2BD8">
        <w:rPr>
          <w:bCs/>
          <w:sz w:val="24"/>
          <w:szCs w:val="24"/>
        </w:rPr>
        <w:t xml:space="preserve"> и с требованиями нормативных правовых</w:t>
      </w:r>
      <w:proofErr w:type="gramEnd"/>
      <w:r w:rsidRPr="002B2BD8">
        <w:rPr>
          <w:bCs/>
          <w:sz w:val="24"/>
          <w:szCs w:val="24"/>
        </w:rPr>
        <w:t xml:space="preserve"> актов в области строительства, а Заказчик обязуется создать Подрядчику необходимые условия для выполнения работ, принять выполненные работы и обеспечить оплату выполненных работ в пределах цены настоящего Договора.</w:t>
      </w:r>
    </w:p>
    <w:p w:rsidR="00D21738" w:rsidRPr="002B2BD8" w:rsidRDefault="00D21738" w:rsidP="00D21738">
      <w:pPr>
        <w:jc w:val="both"/>
        <w:rPr>
          <w:sz w:val="24"/>
          <w:szCs w:val="24"/>
        </w:rPr>
      </w:pPr>
    </w:p>
    <w:p w:rsidR="00D21738" w:rsidRPr="00731D63" w:rsidRDefault="00D21738" w:rsidP="009965CD">
      <w:pPr>
        <w:pStyle w:val="aff7"/>
        <w:numPr>
          <w:ilvl w:val="0"/>
          <w:numId w:val="5"/>
        </w:numPr>
        <w:spacing w:line="250" w:lineRule="exact"/>
        <w:jc w:val="center"/>
        <w:rPr>
          <w:b/>
          <w:bCs/>
          <w:sz w:val="24"/>
          <w:szCs w:val="24"/>
        </w:rPr>
      </w:pPr>
      <w:r w:rsidRPr="00731D63">
        <w:rPr>
          <w:b/>
          <w:bCs/>
          <w:sz w:val="24"/>
          <w:szCs w:val="24"/>
        </w:rPr>
        <w:t>СРОКИ ВЫПОЛНЕНИЯ РАБОТ</w:t>
      </w:r>
    </w:p>
    <w:p w:rsidR="00D21738" w:rsidRPr="00731D63" w:rsidRDefault="00D21738" w:rsidP="00D21738">
      <w:pPr>
        <w:pStyle w:val="aff7"/>
        <w:spacing w:line="250" w:lineRule="exact"/>
        <w:rPr>
          <w:b/>
          <w:bCs/>
          <w:sz w:val="24"/>
          <w:szCs w:val="24"/>
        </w:rPr>
      </w:pPr>
    </w:p>
    <w:p w:rsidR="00D21738" w:rsidRPr="002B2BD8" w:rsidRDefault="00D21738" w:rsidP="00D21738">
      <w:pPr>
        <w:tabs>
          <w:tab w:val="left" w:pos="424"/>
        </w:tabs>
        <w:spacing w:line="250" w:lineRule="exact"/>
        <w:jc w:val="both"/>
        <w:rPr>
          <w:sz w:val="24"/>
          <w:szCs w:val="24"/>
        </w:rPr>
      </w:pPr>
      <w:r>
        <w:rPr>
          <w:sz w:val="24"/>
          <w:szCs w:val="24"/>
        </w:rPr>
        <w:t xml:space="preserve">2.1. </w:t>
      </w:r>
      <w:r w:rsidRPr="002B2BD8">
        <w:rPr>
          <w:sz w:val="24"/>
          <w:szCs w:val="24"/>
        </w:rPr>
        <w:t xml:space="preserve">Срок  выполнения работ: </w:t>
      </w:r>
      <w:proofErr w:type="gramStart"/>
      <w:r w:rsidRPr="002B2BD8">
        <w:rPr>
          <w:sz w:val="24"/>
          <w:szCs w:val="24"/>
        </w:rPr>
        <w:t>с даты заключения</w:t>
      </w:r>
      <w:proofErr w:type="gramEnd"/>
      <w:r w:rsidRPr="002B2BD8">
        <w:rPr>
          <w:sz w:val="24"/>
          <w:szCs w:val="24"/>
        </w:rPr>
        <w:t xml:space="preserve"> настоящего</w:t>
      </w:r>
      <w:r>
        <w:rPr>
          <w:sz w:val="24"/>
          <w:szCs w:val="24"/>
        </w:rPr>
        <w:t xml:space="preserve"> Договора в течение 20</w:t>
      </w:r>
      <w:r w:rsidRPr="002B2BD8">
        <w:rPr>
          <w:sz w:val="24"/>
          <w:szCs w:val="24"/>
        </w:rPr>
        <w:t xml:space="preserve"> (</w:t>
      </w:r>
      <w:r>
        <w:rPr>
          <w:sz w:val="24"/>
          <w:szCs w:val="24"/>
        </w:rPr>
        <w:t>двадцать</w:t>
      </w:r>
      <w:r w:rsidRPr="002B2BD8">
        <w:rPr>
          <w:sz w:val="24"/>
          <w:szCs w:val="24"/>
        </w:rPr>
        <w:t>) календарных дней. П</w:t>
      </w:r>
      <w:r>
        <w:rPr>
          <w:sz w:val="24"/>
          <w:szCs w:val="24"/>
        </w:rPr>
        <w:t>о</w:t>
      </w:r>
      <w:r w:rsidRPr="002B2BD8">
        <w:rPr>
          <w:sz w:val="24"/>
          <w:szCs w:val="24"/>
        </w:rPr>
        <w:t xml:space="preserve"> согласовани</w:t>
      </w:r>
      <w:r>
        <w:rPr>
          <w:sz w:val="24"/>
          <w:szCs w:val="24"/>
        </w:rPr>
        <w:t>ю</w:t>
      </w:r>
      <w:r w:rsidRPr="002B2BD8">
        <w:rPr>
          <w:sz w:val="24"/>
          <w:szCs w:val="24"/>
        </w:rPr>
        <w:t xml:space="preserve"> с Заказчиком возможно досрочное выполнение работ.</w:t>
      </w:r>
    </w:p>
    <w:p w:rsidR="00D21738" w:rsidRPr="002B2BD8" w:rsidRDefault="00D21738" w:rsidP="00D21738">
      <w:pPr>
        <w:tabs>
          <w:tab w:val="left" w:pos="424"/>
        </w:tabs>
        <w:spacing w:line="250" w:lineRule="exact"/>
        <w:jc w:val="both"/>
        <w:rPr>
          <w:sz w:val="24"/>
          <w:szCs w:val="24"/>
        </w:rPr>
      </w:pPr>
    </w:p>
    <w:p w:rsidR="00D21738" w:rsidRDefault="00D21738" w:rsidP="009965CD">
      <w:pPr>
        <w:pStyle w:val="aff7"/>
        <w:numPr>
          <w:ilvl w:val="0"/>
          <w:numId w:val="10"/>
        </w:numPr>
        <w:tabs>
          <w:tab w:val="left" w:pos="472"/>
          <w:tab w:val="left" w:leader="underscore" w:pos="7389"/>
        </w:tabs>
        <w:spacing w:line="250" w:lineRule="exact"/>
        <w:jc w:val="center"/>
        <w:rPr>
          <w:b/>
          <w:bCs/>
          <w:sz w:val="24"/>
          <w:szCs w:val="24"/>
        </w:rPr>
      </w:pPr>
      <w:r w:rsidRPr="00A27458">
        <w:rPr>
          <w:b/>
          <w:bCs/>
          <w:sz w:val="24"/>
          <w:szCs w:val="24"/>
        </w:rPr>
        <w:t>ЦЕНА И ПОРЯДОК РАСЧЕТОВ</w:t>
      </w:r>
    </w:p>
    <w:p w:rsidR="00D21738" w:rsidRPr="00A27458" w:rsidRDefault="00D21738" w:rsidP="00D21738">
      <w:pPr>
        <w:pStyle w:val="aff7"/>
        <w:tabs>
          <w:tab w:val="left" w:pos="472"/>
          <w:tab w:val="left" w:leader="underscore" w:pos="7389"/>
        </w:tabs>
        <w:spacing w:line="250" w:lineRule="exact"/>
        <w:rPr>
          <w:b/>
          <w:bCs/>
          <w:sz w:val="24"/>
          <w:szCs w:val="24"/>
        </w:rPr>
      </w:pPr>
    </w:p>
    <w:p w:rsidR="00D21738" w:rsidRPr="002B2BD8" w:rsidRDefault="00D21738" w:rsidP="00D21738">
      <w:pPr>
        <w:tabs>
          <w:tab w:val="left" w:leader="underscore" w:pos="5958"/>
          <w:tab w:val="left" w:leader="underscore" w:pos="6554"/>
          <w:tab w:val="left" w:leader="underscore" w:pos="8570"/>
        </w:tabs>
        <w:spacing w:line="250" w:lineRule="exact"/>
        <w:jc w:val="both"/>
        <w:rPr>
          <w:sz w:val="24"/>
          <w:szCs w:val="24"/>
        </w:rPr>
      </w:pPr>
      <w:r w:rsidRPr="002B2BD8">
        <w:rPr>
          <w:sz w:val="24"/>
          <w:szCs w:val="24"/>
        </w:rPr>
        <w:t xml:space="preserve"> 3.1.   Цена настоящего Договор</w:t>
      </w:r>
      <w:r>
        <w:rPr>
          <w:sz w:val="24"/>
          <w:szCs w:val="24"/>
        </w:rPr>
        <w:t>а составляет</w:t>
      </w:r>
      <w:proofErr w:type="gramStart"/>
      <w:r>
        <w:rPr>
          <w:sz w:val="24"/>
          <w:szCs w:val="24"/>
        </w:rPr>
        <w:t xml:space="preserve"> _________ (________________________) </w:t>
      </w:r>
      <w:proofErr w:type="gramEnd"/>
      <w:r>
        <w:rPr>
          <w:sz w:val="24"/>
          <w:szCs w:val="24"/>
        </w:rPr>
        <w:t xml:space="preserve">рублей, </w:t>
      </w:r>
      <w:r w:rsidRPr="000542D1">
        <w:rPr>
          <w:sz w:val="24"/>
          <w:szCs w:val="24"/>
        </w:rPr>
        <w:t>в том числе НДС</w:t>
      </w:r>
      <w:r w:rsidRPr="000542D1">
        <w:rPr>
          <w:sz w:val="24"/>
          <w:szCs w:val="24"/>
          <w:vertAlign w:val="superscript"/>
        </w:rPr>
        <w:footnoteReference w:customMarkFollows="1" w:id="2"/>
        <w:t>*</w:t>
      </w:r>
      <w:r w:rsidRPr="000542D1">
        <w:rPr>
          <w:sz w:val="24"/>
          <w:szCs w:val="24"/>
        </w:rPr>
        <w:t>.</w:t>
      </w:r>
    </w:p>
    <w:p w:rsidR="00D21738" w:rsidRPr="002B2BD8" w:rsidRDefault="00D21738" w:rsidP="00D21738">
      <w:pPr>
        <w:jc w:val="both"/>
        <w:rPr>
          <w:sz w:val="24"/>
          <w:szCs w:val="24"/>
        </w:rPr>
      </w:pPr>
      <w:r w:rsidRPr="002B2BD8">
        <w:rPr>
          <w:sz w:val="24"/>
          <w:szCs w:val="24"/>
        </w:rPr>
        <w:t xml:space="preserve"> 3.2. Цена настоящего Договора включает в себя стоимость  работ, материалов, необходимых для выполнения и приобретаемых Подрядчиком, накладных расходов</w:t>
      </w:r>
      <w:r>
        <w:rPr>
          <w:sz w:val="24"/>
          <w:szCs w:val="24"/>
        </w:rPr>
        <w:t xml:space="preserve">, транспортных расходов, налоги </w:t>
      </w:r>
      <w:r w:rsidRPr="002B2BD8">
        <w:rPr>
          <w:sz w:val="24"/>
          <w:szCs w:val="24"/>
        </w:rPr>
        <w:t xml:space="preserve">и иные затраты, понесенные Подрядчиком при выполнении работ. </w:t>
      </w:r>
    </w:p>
    <w:p w:rsidR="00D21738" w:rsidRPr="002B2BD8" w:rsidRDefault="00D21738" w:rsidP="00D21738">
      <w:pPr>
        <w:jc w:val="both"/>
        <w:rPr>
          <w:sz w:val="24"/>
          <w:szCs w:val="24"/>
        </w:rPr>
      </w:pPr>
      <w:r w:rsidRPr="002B2BD8">
        <w:rPr>
          <w:sz w:val="24"/>
          <w:szCs w:val="24"/>
        </w:rPr>
        <w:t xml:space="preserve">  Подрядчик, применяющий упрощенную систему налогообложения, в случае привлечения для выполнения работ по настоящему  Договору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D21738" w:rsidRPr="002B2BD8" w:rsidRDefault="00D21738" w:rsidP="009965CD">
      <w:pPr>
        <w:widowControl/>
        <w:numPr>
          <w:ilvl w:val="1"/>
          <w:numId w:val="6"/>
        </w:numPr>
        <w:tabs>
          <w:tab w:val="num" w:pos="0"/>
          <w:tab w:val="left" w:pos="442"/>
        </w:tabs>
        <w:autoSpaceDE/>
        <w:adjustRightInd/>
        <w:spacing w:line="254" w:lineRule="exact"/>
        <w:ind w:left="0" w:firstLine="0"/>
        <w:jc w:val="both"/>
        <w:rPr>
          <w:sz w:val="24"/>
          <w:szCs w:val="24"/>
        </w:rPr>
      </w:pPr>
      <w:r w:rsidRPr="002B2BD8">
        <w:rPr>
          <w:sz w:val="24"/>
          <w:szCs w:val="24"/>
        </w:rPr>
        <w:t>Цена настоящего Договора остается неизменной в течение всего срока действия настоящего Договора  за исключением случаев, предусмотренных действующим законодательством Российской Федерации.</w:t>
      </w:r>
    </w:p>
    <w:p w:rsidR="00D21738" w:rsidRPr="002B2BD8" w:rsidRDefault="00D21738" w:rsidP="00D21738">
      <w:pPr>
        <w:widowControl/>
        <w:tabs>
          <w:tab w:val="left" w:pos="510"/>
        </w:tabs>
        <w:autoSpaceDE/>
        <w:adjustRightInd/>
        <w:spacing w:line="254" w:lineRule="exact"/>
        <w:jc w:val="both"/>
        <w:rPr>
          <w:sz w:val="24"/>
          <w:szCs w:val="24"/>
        </w:rPr>
      </w:pPr>
      <w:r w:rsidRPr="002B2BD8">
        <w:rPr>
          <w:sz w:val="24"/>
          <w:szCs w:val="24"/>
        </w:rPr>
        <w:t>3.4.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D21738" w:rsidRPr="002B2BD8" w:rsidRDefault="00D21738" w:rsidP="00D21738">
      <w:pPr>
        <w:widowControl/>
        <w:tabs>
          <w:tab w:val="left" w:pos="423"/>
        </w:tabs>
        <w:autoSpaceDE/>
        <w:adjustRightInd/>
        <w:spacing w:line="254" w:lineRule="exact"/>
        <w:jc w:val="both"/>
        <w:rPr>
          <w:sz w:val="24"/>
          <w:szCs w:val="24"/>
        </w:rPr>
      </w:pPr>
      <w:r w:rsidRPr="002B2BD8">
        <w:rPr>
          <w:sz w:val="24"/>
          <w:szCs w:val="24"/>
        </w:rPr>
        <w:t xml:space="preserve">3.5. </w:t>
      </w:r>
      <w:proofErr w:type="gramStart"/>
      <w:r w:rsidRPr="002B2BD8">
        <w:rPr>
          <w:sz w:val="24"/>
          <w:szCs w:val="24"/>
        </w:rPr>
        <w:t xml:space="preserve">Заказчик производит оплату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w:t>
      </w:r>
      <w:r w:rsidRPr="002B2BD8">
        <w:rPr>
          <w:sz w:val="24"/>
          <w:szCs w:val="24"/>
        </w:rPr>
        <w:lastRenderedPageBreak/>
        <w:t>Финансово-казначейским управлением администрации города Иванова на основании счета-фактуры, направленного Подрядчиком Заказчику, до 30.12.2013г.</w:t>
      </w:r>
      <w:proofErr w:type="gramEnd"/>
    </w:p>
    <w:p w:rsidR="00D21738" w:rsidRPr="002B2BD8" w:rsidRDefault="00D21738" w:rsidP="00D21738">
      <w:pPr>
        <w:widowControl/>
        <w:tabs>
          <w:tab w:val="left" w:pos="423"/>
        </w:tabs>
        <w:autoSpaceDE/>
        <w:adjustRightInd/>
        <w:spacing w:line="254" w:lineRule="exact"/>
        <w:jc w:val="both"/>
        <w:rPr>
          <w:sz w:val="24"/>
          <w:szCs w:val="24"/>
        </w:rPr>
      </w:pPr>
      <w:r w:rsidRPr="002B2BD8">
        <w:rPr>
          <w:sz w:val="24"/>
          <w:szCs w:val="24"/>
        </w:rPr>
        <w:t xml:space="preserve">3.6. Все расчеты с Подрядчиком производит Заказчик. </w:t>
      </w:r>
    </w:p>
    <w:p w:rsidR="00D21738" w:rsidRPr="002B2BD8" w:rsidRDefault="00D21738" w:rsidP="00D21738">
      <w:pPr>
        <w:widowControl/>
        <w:tabs>
          <w:tab w:val="left" w:pos="0"/>
        </w:tabs>
        <w:autoSpaceDE/>
        <w:adjustRightInd/>
        <w:spacing w:line="254" w:lineRule="exact"/>
        <w:jc w:val="both"/>
        <w:rPr>
          <w:sz w:val="24"/>
          <w:szCs w:val="24"/>
        </w:rPr>
      </w:pPr>
      <w:r w:rsidRPr="002B2BD8">
        <w:rPr>
          <w:sz w:val="24"/>
          <w:szCs w:val="24"/>
        </w:rPr>
        <w:t>3.7. В случае ненадлежащего исполнения Подрядчиком своих обязательств по настоящему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D21738" w:rsidRPr="002B2BD8" w:rsidRDefault="00D21738" w:rsidP="00D21738">
      <w:pPr>
        <w:widowControl/>
        <w:tabs>
          <w:tab w:val="left" w:pos="0"/>
        </w:tabs>
        <w:autoSpaceDE/>
        <w:adjustRightInd/>
        <w:spacing w:line="254" w:lineRule="exact"/>
        <w:jc w:val="both"/>
        <w:rPr>
          <w:sz w:val="24"/>
          <w:szCs w:val="24"/>
        </w:rPr>
      </w:pPr>
      <w:r w:rsidRPr="002B2BD8">
        <w:rPr>
          <w:sz w:val="24"/>
          <w:szCs w:val="24"/>
        </w:rPr>
        <w:t>3.8. Валютой платежа является российский рубль.</w:t>
      </w:r>
    </w:p>
    <w:p w:rsidR="00D21738" w:rsidRPr="002B2BD8" w:rsidRDefault="00D21738" w:rsidP="00D21738">
      <w:pPr>
        <w:widowControl/>
        <w:tabs>
          <w:tab w:val="left" w:pos="0"/>
        </w:tabs>
        <w:autoSpaceDE/>
        <w:adjustRightInd/>
        <w:spacing w:line="254" w:lineRule="exact"/>
        <w:jc w:val="both"/>
        <w:rPr>
          <w:sz w:val="24"/>
          <w:szCs w:val="24"/>
        </w:rPr>
      </w:pPr>
    </w:p>
    <w:p w:rsidR="00D21738" w:rsidRDefault="00D21738" w:rsidP="009965CD">
      <w:pPr>
        <w:numPr>
          <w:ilvl w:val="0"/>
          <w:numId w:val="6"/>
        </w:numPr>
        <w:spacing w:line="250" w:lineRule="exact"/>
        <w:jc w:val="center"/>
        <w:rPr>
          <w:b/>
          <w:bCs/>
          <w:sz w:val="24"/>
          <w:szCs w:val="24"/>
        </w:rPr>
      </w:pPr>
      <w:r w:rsidRPr="002B2BD8">
        <w:rPr>
          <w:b/>
          <w:bCs/>
          <w:sz w:val="24"/>
          <w:szCs w:val="24"/>
        </w:rPr>
        <w:t>ОБЯЗАТЕЛЬСТВА СТОРОН</w:t>
      </w:r>
    </w:p>
    <w:p w:rsidR="00D21738" w:rsidRPr="004A440E" w:rsidRDefault="00D21738" w:rsidP="00D21738">
      <w:pPr>
        <w:spacing w:line="250" w:lineRule="exact"/>
        <w:ind w:left="360"/>
        <w:rPr>
          <w:b/>
          <w:bCs/>
          <w:sz w:val="24"/>
          <w:szCs w:val="24"/>
        </w:rPr>
      </w:pPr>
    </w:p>
    <w:p w:rsidR="00D21738" w:rsidRPr="002B2BD8" w:rsidRDefault="00D21738" w:rsidP="00D21738">
      <w:pPr>
        <w:spacing w:line="250" w:lineRule="exact"/>
        <w:rPr>
          <w:b/>
          <w:bCs/>
          <w:sz w:val="24"/>
          <w:szCs w:val="24"/>
        </w:rPr>
      </w:pPr>
      <w:r w:rsidRPr="002B2BD8">
        <w:rPr>
          <w:b/>
          <w:sz w:val="24"/>
          <w:szCs w:val="24"/>
        </w:rPr>
        <w:t>4.1.</w:t>
      </w:r>
      <w:r w:rsidRPr="002B2BD8">
        <w:rPr>
          <w:b/>
          <w:bCs/>
          <w:sz w:val="24"/>
          <w:szCs w:val="24"/>
        </w:rPr>
        <w:t xml:space="preserve"> Подрядчик обязан:</w:t>
      </w:r>
    </w:p>
    <w:p w:rsidR="00D21738" w:rsidRPr="002B2BD8" w:rsidRDefault="00D21738" w:rsidP="00D21738">
      <w:pPr>
        <w:widowControl/>
        <w:tabs>
          <w:tab w:val="left" w:pos="577"/>
        </w:tabs>
        <w:autoSpaceDE/>
        <w:adjustRightInd/>
        <w:spacing w:line="250" w:lineRule="exact"/>
        <w:ind w:right="20"/>
        <w:jc w:val="both"/>
        <w:rPr>
          <w:sz w:val="24"/>
          <w:szCs w:val="24"/>
        </w:rPr>
      </w:pPr>
      <w:r w:rsidRPr="002B2BD8">
        <w:rPr>
          <w:sz w:val="24"/>
          <w:szCs w:val="24"/>
        </w:rPr>
        <w:t>4.1.1. Работы должны быть выполнены в соответствии с локальн</w:t>
      </w:r>
      <w:r>
        <w:rPr>
          <w:sz w:val="24"/>
          <w:szCs w:val="24"/>
        </w:rPr>
        <w:t xml:space="preserve">ой </w:t>
      </w:r>
      <w:r w:rsidRPr="002B2BD8">
        <w:rPr>
          <w:sz w:val="24"/>
          <w:szCs w:val="24"/>
        </w:rPr>
        <w:t>смет</w:t>
      </w:r>
      <w:r>
        <w:rPr>
          <w:sz w:val="24"/>
          <w:szCs w:val="24"/>
        </w:rPr>
        <w:t xml:space="preserve">ой, ведомостью объемов работ (Приложение </w:t>
      </w:r>
      <w:r w:rsidRPr="002B2BD8">
        <w:rPr>
          <w:sz w:val="24"/>
          <w:szCs w:val="24"/>
        </w:rPr>
        <w:t xml:space="preserve">№ 1 к гражданско-правовому договору). Качественное выполнение всех работ, использование качественных материалов, соответствующих государственным стандартам и имеющие соответствующие сертификаты, технические паспорта или иные документы, удостоверяющие их качество. </w:t>
      </w:r>
    </w:p>
    <w:p w:rsidR="00D21738" w:rsidRPr="002B2BD8" w:rsidRDefault="00D21738" w:rsidP="009965CD">
      <w:pPr>
        <w:widowControl/>
        <w:numPr>
          <w:ilvl w:val="2"/>
          <w:numId w:val="9"/>
        </w:numPr>
        <w:tabs>
          <w:tab w:val="left" w:pos="606"/>
        </w:tabs>
        <w:autoSpaceDE/>
        <w:adjustRightInd/>
        <w:spacing w:line="250" w:lineRule="exact"/>
        <w:ind w:right="20"/>
        <w:jc w:val="both"/>
        <w:rPr>
          <w:sz w:val="24"/>
          <w:szCs w:val="24"/>
        </w:rPr>
      </w:pPr>
      <w:r w:rsidRPr="002B2BD8">
        <w:rPr>
          <w:sz w:val="24"/>
          <w:szCs w:val="24"/>
        </w:rPr>
        <w:t>Передать результат выполненных работ Заказчику.</w:t>
      </w:r>
    </w:p>
    <w:p w:rsidR="00D21738" w:rsidRPr="002B2BD8" w:rsidRDefault="00D21738" w:rsidP="00D21738">
      <w:pPr>
        <w:spacing w:line="250" w:lineRule="exact"/>
        <w:ind w:right="20"/>
        <w:jc w:val="both"/>
        <w:rPr>
          <w:sz w:val="24"/>
          <w:szCs w:val="24"/>
        </w:rPr>
      </w:pPr>
      <w:r w:rsidRPr="002B2BD8">
        <w:rPr>
          <w:sz w:val="24"/>
          <w:szCs w:val="24"/>
        </w:rPr>
        <w:t>4.1.3. При выполнении  работ Подрядчику запрещается загромождать пути эвакуации. Обеспечить уборку территории, на которой производится выполнение работ. Строительный мусор вывозить с территории объекта. В 3-х-дневный срок со дня подписания акта приемки выполненных работ вывезти за пределы указанной территории все принадлежащее ему имущество и строительный мусор.</w:t>
      </w:r>
    </w:p>
    <w:p w:rsidR="00D21738" w:rsidRPr="002B2BD8" w:rsidRDefault="00D21738" w:rsidP="00D21738">
      <w:pPr>
        <w:tabs>
          <w:tab w:val="left" w:pos="889"/>
        </w:tabs>
        <w:spacing w:line="250" w:lineRule="exact"/>
        <w:ind w:right="20"/>
        <w:jc w:val="both"/>
        <w:rPr>
          <w:sz w:val="24"/>
          <w:szCs w:val="24"/>
        </w:rPr>
      </w:pPr>
      <w:r w:rsidRPr="002B2BD8">
        <w:rPr>
          <w:sz w:val="24"/>
          <w:szCs w:val="24"/>
        </w:rPr>
        <w:t>4.1.4.  В</w:t>
      </w:r>
      <w:r w:rsidRPr="002B2BD8">
        <w:rPr>
          <w:sz w:val="24"/>
          <w:szCs w:val="24"/>
        </w:rPr>
        <w:tab/>
        <w:t>случае нанесения повреждений имуществу, принадлежащему Заказчику  при проведении строительных  работ Подрядчиком, восстановительные работы проводятся полностью за счет средств Подрядчика, не включенных в стоимость настоящего Договора.</w:t>
      </w:r>
    </w:p>
    <w:p w:rsidR="00D21738" w:rsidRPr="002B2BD8" w:rsidRDefault="00D21738" w:rsidP="00D21738">
      <w:pPr>
        <w:widowControl/>
        <w:tabs>
          <w:tab w:val="left" w:pos="634"/>
        </w:tabs>
        <w:autoSpaceDE/>
        <w:adjustRightInd/>
        <w:spacing w:line="250" w:lineRule="exact"/>
        <w:ind w:right="20"/>
        <w:jc w:val="both"/>
        <w:rPr>
          <w:sz w:val="24"/>
          <w:szCs w:val="24"/>
        </w:rPr>
      </w:pPr>
      <w:r w:rsidRPr="002B2BD8">
        <w:rPr>
          <w:sz w:val="24"/>
          <w:szCs w:val="24"/>
        </w:rPr>
        <w:t>4.1.5. Согласовать используемые материалы перед выполнением работ с Заказчиком. Обеспечивать Заказчику возможность контроля и надзора за ходом выполнения работ, качеством используемых материалов и оборудования.</w:t>
      </w:r>
    </w:p>
    <w:p w:rsidR="00D21738" w:rsidRPr="002B2BD8" w:rsidRDefault="00D21738" w:rsidP="00D21738">
      <w:pPr>
        <w:spacing w:line="250" w:lineRule="exact"/>
        <w:ind w:right="20"/>
        <w:jc w:val="both"/>
        <w:rPr>
          <w:sz w:val="24"/>
          <w:szCs w:val="24"/>
        </w:rPr>
      </w:pPr>
      <w:r w:rsidRPr="002B2BD8">
        <w:rPr>
          <w:sz w:val="24"/>
          <w:szCs w:val="24"/>
        </w:rPr>
        <w:t>4.1.6. При необходимости оформить все</w:t>
      </w:r>
      <w:r>
        <w:rPr>
          <w:sz w:val="24"/>
          <w:szCs w:val="24"/>
        </w:rPr>
        <w:t xml:space="preserve"> </w:t>
      </w:r>
      <w:r w:rsidRPr="002B2BD8">
        <w:rPr>
          <w:sz w:val="24"/>
          <w:szCs w:val="24"/>
        </w:rPr>
        <w:t>требуемые разрешения и согласования на производство работ от соответствующих органов.</w:t>
      </w:r>
    </w:p>
    <w:p w:rsidR="00D21738" w:rsidRPr="002B2BD8" w:rsidRDefault="00D21738" w:rsidP="009965CD">
      <w:pPr>
        <w:widowControl/>
        <w:numPr>
          <w:ilvl w:val="2"/>
          <w:numId w:val="7"/>
        </w:numPr>
        <w:autoSpaceDE/>
        <w:adjustRightInd/>
        <w:spacing w:line="254" w:lineRule="exact"/>
        <w:ind w:left="0" w:right="20" w:firstLine="0"/>
        <w:jc w:val="both"/>
        <w:rPr>
          <w:sz w:val="24"/>
          <w:szCs w:val="24"/>
        </w:rPr>
      </w:pPr>
      <w:r w:rsidRPr="002B2BD8">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D21738" w:rsidRPr="002B2BD8" w:rsidRDefault="00D21738" w:rsidP="00D21738">
      <w:pPr>
        <w:spacing w:line="254" w:lineRule="exact"/>
        <w:ind w:right="20"/>
        <w:jc w:val="both"/>
        <w:rPr>
          <w:sz w:val="24"/>
          <w:szCs w:val="24"/>
        </w:rPr>
      </w:pPr>
      <w:r w:rsidRPr="002B2BD8">
        <w:rPr>
          <w:sz w:val="24"/>
          <w:szCs w:val="24"/>
        </w:rPr>
        <w:t>4.1.8. Привлекать к исполнению работ, указанных в настоящем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D21738" w:rsidRPr="002B2BD8" w:rsidRDefault="00D21738" w:rsidP="00D21738">
      <w:pPr>
        <w:spacing w:line="254" w:lineRule="exact"/>
        <w:ind w:right="20"/>
        <w:jc w:val="both"/>
        <w:rPr>
          <w:sz w:val="24"/>
          <w:szCs w:val="24"/>
        </w:rPr>
      </w:pPr>
      <w:r w:rsidRPr="002B2BD8">
        <w:rPr>
          <w:sz w:val="24"/>
          <w:szCs w:val="24"/>
        </w:rPr>
        <w:t>4.1.9.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D21738" w:rsidRPr="002B2BD8" w:rsidRDefault="00D21738" w:rsidP="00D21738">
      <w:pPr>
        <w:tabs>
          <w:tab w:val="left" w:pos="582"/>
        </w:tabs>
        <w:spacing w:line="254" w:lineRule="exact"/>
        <w:ind w:right="20"/>
        <w:jc w:val="both"/>
        <w:rPr>
          <w:sz w:val="24"/>
          <w:szCs w:val="24"/>
        </w:rPr>
      </w:pPr>
      <w:r w:rsidRPr="002B2BD8">
        <w:rPr>
          <w:sz w:val="24"/>
          <w:szCs w:val="24"/>
        </w:rPr>
        <w:t>4.1.10. Привлекать для выполнения работ субподрядные организации уведомив Заказчика. При выполнении работ в случае привлечения субподрядчиков Подрядчик (генеральный подрядчик) несет перед Заказчиком ответственность за последствия неисполнения или ненадлежащего исполнения обязательств по настоящему Договору субподрядчиком в соответствии с действующим законодательством.</w:t>
      </w:r>
    </w:p>
    <w:p w:rsidR="00D21738" w:rsidRPr="002B2BD8" w:rsidRDefault="00D21738" w:rsidP="00D21738">
      <w:pPr>
        <w:ind w:right="23"/>
        <w:jc w:val="both"/>
        <w:rPr>
          <w:sz w:val="24"/>
          <w:szCs w:val="24"/>
        </w:rPr>
      </w:pPr>
      <w:r w:rsidRPr="002B2BD8">
        <w:rPr>
          <w:sz w:val="24"/>
          <w:szCs w:val="24"/>
        </w:rPr>
        <w:t>4.1.11. Выполнять в полном объеме все свои обязанности, предусмотренные в других статьях настоящего Договора.</w:t>
      </w:r>
    </w:p>
    <w:p w:rsidR="00D21738" w:rsidRPr="002B2BD8" w:rsidRDefault="00D21738" w:rsidP="00D21738">
      <w:pPr>
        <w:tabs>
          <w:tab w:val="left" w:pos="2469"/>
        </w:tabs>
        <w:ind w:right="23"/>
        <w:rPr>
          <w:b/>
          <w:sz w:val="24"/>
          <w:szCs w:val="24"/>
        </w:rPr>
      </w:pPr>
      <w:r w:rsidRPr="002B2BD8">
        <w:rPr>
          <w:b/>
          <w:sz w:val="24"/>
          <w:szCs w:val="24"/>
        </w:rPr>
        <w:t>4.2. Заказчик  обязан:</w:t>
      </w:r>
    </w:p>
    <w:p w:rsidR="00D21738" w:rsidRPr="002B2BD8" w:rsidRDefault="00D21738" w:rsidP="00D21738">
      <w:pPr>
        <w:jc w:val="both"/>
        <w:rPr>
          <w:sz w:val="24"/>
          <w:szCs w:val="24"/>
        </w:rPr>
      </w:pPr>
      <w:r w:rsidRPr="002B2BD8">
        <w:rPr>
          <w:iCs/>
          <w:sz w:val="24"/>
          <w:szCs w:val="24"/>
        </w:rPr>
        <w:t>4.2.1.</w:t>
      </w:r>
      <w:r w:rsidRPr="002B2BD8">
        <w:rPr>
          <w:sz w:val="24"/>
          <w:szCs w:val="24"/>
        </w:rPr>
        <w:t xml:space="preserve"> Создать необходимые условия для выполнения работ.</w:t>
      </w:r>
    </w:p>
    <w:p w:rsidR="00D21738" w:rsidRPr="002B2BD8" w:rsidRDefault="00D21738" w:rsidP="00D21738">
      <w:pPr>
        <w:ind w:right="20"/>
        <w:jc w:val="both"/>
        <w:rPr>
          <w:sz w:val="24"/>
          <w:szCs w:val="24"/>
        </w:rPr>
      </w:pPr>
      <w:r w:rsidRPr="002B2BD8">
        <w:rPr>
          <w:sz w:val="24"/>
          <w:szCs w:val="24"/>
        </w:rPr>
        <w:t>4.2.2. Осуществлять контроль и надзор за ходом и качеством выполняемых работ, с соблюдением сроков их выполнения и соответствием установленной настоящим Договором цене, а также качеством материалов и оборудования.</w:t>
      </w:r>
    </w:p>
    <w:p w:rsidR="00D21738" w:rsidRPr="002B2BD8" w:rsidRDefault="00D21738" w:rsidP="00D21738">
      <w:pPr>
        <w:spacing w:line="254" w:lineRule="exact"/>
        <w:ind w:right="20"/>
        <w:jc w:val="both"/>
        <w:rPr>
          <w:sz w:val="24"/>
          <w:szCs w:val="24"/>
        </w:rPr>
      </w:pPr>
      <w:r w:rsidRPr="002B2BD8">
        <w:rPr>
          <w:sz w:val="24"/>
          <w:szCs w:val="24"/>
        </w:rPr>
        <w:t>4.2.3.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D21738" w:rsidRPr="002B2BD8" w:rsidRDefault="00D21738" w:rsidP="00D21738">
      <w:pPr>
        <w:spacing w:line="254" w:lineRule="exact"/>
        <w:jc w:val="both"/>
        <w:rPr>
          <w:sz w:val="24"/>
          <w:szCs w:val="24"/>
        </w:rPr>
      </w:pPr>
      <w:r w:rsidRPr="002B2BD8">
        <w:rPr>
          <w:sz w:val="24"/>
          <w:szCs w:val="24"/>
        </w:rPr>
        <w:lastRenderedPageBreak/>
        <w:t>4.2.4. Производить приемку выполненных работ и их оплату в порядке, предусмотренном настоящим Договором.</w:t>
      </w:r>
    </w:p>
    <w:p w:rsidR="00D21738" w:rsidRPr="002B2BD8" w:rsidRDefault="00D21738" w:rsidP="00D21738">
      <w:pPr>
        <w:spacing w:line="245" w:lineRule="exact"/>
        <w:ind w:right="20"/>
        <w:jc w:val="both"/>
        <w:rPr>
          <w:sz w:val="24"/>
          <w:szCs w:val="24"/>
        </w:rPr>
      </w:pPr>
      <w:r w:rsidRPr="002B2BD8">
        <w:rPr>
          <w:sz w:val="24"/>
          <w:szCs w:val="24"/>
        </w:rPr>
        <w:t>4.2.5. Выполнить в полном объеме все свои обязательства, предусмотренные в других статьях Настоящего Договора.</w:t>
      </w:r>
    </w:p>
    <w:p w:rsidR="00D21738" w:rsidRPr="002B2BD8" w:rsidRDefault="00D21738" w:rsidP="00D21738">
      <w:pPr>
        <w:spacing w:line="245" w:lineRule="exact"/>
        <w:ind w:right="40"/>
        <w:jc w:val="both"/>
        <w:rPr>
          <w:sz w:val="24"/>
          <w:szCs w:val="24"/>
        </w:rPr>
      </w:pPr>
      <w:r w:rsidRPr="002B2BD8">
        <w:rPr>
          <w:sz w:val="24"/>
          <w:szCs w:val="24"/>
        </w:rPr>
        <w:t>4.2.6. При исполнении настоящего Договора не допускается перемена Подрядчика, за исключением случаев реорганизации Подрядчика в форме преобразования, слияния или присоединения.</w:t>
      </w:r>
    </w:p>
    <w:p w:rsidR="00D21738" w:rsidRDefault="00D21738" w:rsidP="00D21738">
      <w:pPr>
        <w:jc w:val="both"/>
        <w:rPr>
          <w:sz w:val="24"/>
          <w:szCs w:val="24"/>
        </w:rPr>
      </w:pPr>
      <w:r w:rsidRPr="002B2BD8">
        <w:rPr>
          <w:sz w:val="24"/>
          <w:szCs w:val="24"/>
        </w:rPr>
        <w:t xml:space="preserve">4.2.7. </w:t>
      </w:r>
      <w:proofErr w:type="gramStart"/>
      <w:r w:rsidRPr="002B2BD8">
        <w:rPr>
          <w:sz w:val="24"/>
          <w:szCs w:val="24"/>
        </w:rPr>
        <w:t xml:space="preserve">Зарегистрировать сведения о настоящем Договоре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на Официальном сайте для размещения информации о размещении заказов на поставки товаров, выполнение работ, оказание услуг, по адресу в информационно-телекоммуникационной сети «Интернет»: </w:t>
      </w:r>
      <w:hyperlink r:id="rId15" w:history="1">
        <w:r w:rsidRPr="002B2BD8">
          <w:rPr>
            <w:color w:val="0000FF"/>
            <w:sz w:val="24"/>
            <w:szCs w:val="24"/>
            <w:u w:val="single"/>
          </w:rPr>
          <w:t>www.zakupki.gov.ru</w:t>
        </w:r>
      </w:hyperlink>
      <w:r w:rsidRPr="002B2BD8">
        <w:rPr>
          <w:sz w:val="24"/>
          <w:szCs w:val="24"/>
        </w:rPr>
        <w:t xml:space="preserve"> (Постановление  Правительства от 29.12.2010 № 1191 «Об утверждении положения о ведении</w:t>
      </w:r>
      <w:proofErr w:type="gramEnd"/>
      <w:r w:rsidRPr="002B2BD8">
        <w:rPr>
          <w:sz w:val="24"/>
          <w:szCs w:val="24"/>
        </w:rPr>
        <w:t xml:space="preserve">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D21738" w:rsidRPr="002B2BD8" w:rsidRDefault="00D21738" w:rsidP="00D21738">
      <w:pPr>
        <w:jc w:val="both"/>
        <w:rPr>
          <w:sz w:val="24"/>
          <w:szCs w:val="24"/>
        </w:rPr>
      </w:pPr>
    </w:p>
    <w:p w:rsidR="00D21738" w:rsidRDefault="00D21738" w:rsidP="009965CD">
      <w:pPr>
        <w:numPr>
          <w:ilvl w:val="0"/>
          <w:numId w:val="7"/>
        </w:numPr>
        <w:ind w:right="40"/>
        <w:jc w:val="center"/>
        <w:rPr>
          <w:b/>
          <w:bCs/>
          <w:sz w:val="24"/>
          <w:szCs w:val="24"/>
        </w:rPr>
      </w:pPr>
      <w:r w:rsidRPr="002B2BD8">
        <w:rPr>
          <w:b/>
          <w:bCs/>
          <w:sz w:val="24"/>
          <w:szCs w:val="24"/>
        </w:rPr>
        <w:t>КАЧЕСТВО ВЫПОЛНЕНИЯ РАБОТ</w:t>
      </w:r>
    </w:p>
    <w:p w:rsidR="00D21738" w:rsidRPr="002B2BD8" w:rsidRDefault="00D21738" w:rsidP="00D21738">
      <w:pPr>
        <w:ind w:left="540" w:right="40"/>
        <w:rPr>
          <w:b/>
          <w:bCs/>
          <w:sz w:val="24"/>
          <w:szCs w:val="24"/>
        </w:rPr>
      </w:pPr>
    </w:p>
    <w:p w:rsidR="00D21738" w:rsidRPr="0082538F" w:rsidRDefault="00D21738" w:rsidP="00D21738">
      <w:pPr>
        <w:jc w:val="both"/>
        <w:rPr>
          <w:sz w:val="24"/>
          <w:szCs w:val="24"/>
        </w:rPr>
      </w:pPr>
      <w:r w:rsidRPr="002B2BD8">
        <w:rPr>
          <w:sz w:val="24"/>
          <w:szCs w:val="24"/>
        </w:rPr>
        <w:t xml:space="preserve"> 5.1. </w:t>
      </w:r>
      <w:proofErr w:type="gramStart"/>
      <w:r w:rsidRPr="002B2BD8">
        <w:rPr>
          <w:sz w:val="24"/>
          <w:szCs w:val="24"/>
        </w:rPr>
        <w:t>Все строительные материалы</w:t>
      </w:r>
      <w:r w:rsidRPr="0082538F">
        <w:rPr>
          <w:sz w:val="24"/>
          <w:szCs w:val="24"/>
        </w:rPr>
        <w:t>, изделия и оборудование, используемое для проведения работ, должны быть соответствующих видов, описанных в Приложение № 1 к гражданско-правовому договору и в Приложение № 2 к гражданско-правовому договору, иметь сертификаты соответствия ГОСТ, СНиП и соответствовать нормам, определенным действующим законодательством, а также Федеральному закону  от 22.07.2008 г. № 123-ФЗ «Технический регламент о требованиях пожарной безопасности».</w:t>
      </w:r>
      <w:proofErr w:type="gramEnd"/>
    </w:p>
    <w:p w:rsidR="00D21738" w:rsidRPr="002B2BD8" w:rsidRDefault="00D21738" w:rsidP="009965CD">
      <w:pPr>
        <w:widowControl/>
        <w:numPr>
          <w:ilvl w:val="1"/>
          <w:numId w:val="8"/>
        </w:numPr>
        <w:tabs>
          <w:tab w:val="num" w:pos="0"/>
        </w:tabs>
        <w:autoSpaceDE/>
        <w:adjustRightInd/>
        <w:spacing w:line="254" w:lineRule="exact"/>
        <w:ind w:left="0" w:firstLine="0"/>
        <w:jc w:val="both"/>
        <w:rPr>
          <w:sz w:val="24"/>
          <w:szCs w:val="24"/>
        </w:rPr>
      </w:pPr>
      <w:r w:rsidRPr="002B2BD8">
        <w:rPr>
          <w:sz w:val="24"/>
          <w:szCs w:val="24"/>
        </w:rPr>
        <w:t xml:space="preserve">Гарантии качества на произведенные работы составляют не менее 3 (трех) лет. Гарантийный срок на материалы – в соответствии с паспортами и сертификатами качества. Гарантийный срок исчисляется  со дня подписания акта  выполненных работ. </w:t>
      </w:r>
    </w:p>
    <w:p w:rsidR="00D21738" w:rsidRPr="002B2BD8" w:rsidRDefault="00D21738" w:rsidP="009965CD">
      <w:pPr>
        <w:widowControl/>
        <w:numPr>
          <w:ilvl w:val="1"/>
          <w:numId w:val="8"/>
        </w:numPr>
        <w:tabs>
          <w:tab w:val="left" w:pos="0"/>
        </w:tabs>
        <w:autoSpaceDE/>
        <w:adjustRightInd/>
        <w:spacing w:line="254" w:lineRule="exact"/>
        <w:ind w:left="0" w:right="40" w:firstLine="0"/>
        <w:jc w:val="both"/>
        <w:rPr>
          <w:sz w:val="24"/>
          <w:szCs w:val="24"/>
        </w:rPr>
      </w:pPr>
      <w:r w:rsidRPr="002B2BD8">
        <w:rPr>
          <w:sz w:val="24"/>
          <w:szCs w:val="24"/>
        </w:rPr>
        <w:t>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w:t>
      </w:r>
      <w:proofErr w:type="gramStart"/>
      <w:r w:rsidRPr="002B2BD8">
        <w:rPr>
          <w:sz w:val="24"/>
          <w:szCs w:val="24"/>
        </w:rPr>
        <w:t>кт в дв</w:t>
      </w:r>
      <w:proofErr w:type="gramEnd"/>
      <w:r w:rsidRPr="002B2BD8">
        <w:rPr>
          <w:sz w:val="24"/>
          <w:szCs w:val="24"/>
        </w:rPr>
        <w:t>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21738" w:rsidRDefault="00D21738" w:rsidP="009965CD">
      <w:pPr>
        <w:widowControl/>
        <w:numPr>
          <w:ilvl w:val="1"/>
          <w:numId w:val="8"/>
        </w:numPr>
        <w:tabs>
          <w:tab w:val="left" w:pos="0"/>
        </w:tabs>
        <w:autoSpaceDE/>
        <w:adjustRightInd/>
        <w:spacing w:line="254" w:lineRule="exact"/>
        <w:ind w:left="0" w:right="40" w:firstLine="0"/>
        <w:jc w:val="both"/>
        <w:rPr>
          <w:sz w:val="24"/>
          <w:szCs w:val="24"/>
        </w:rPr>
      </w:pPr>
      <w:r w:rsidRPr="002B2BD8">
        <w:rPr>
          <w:sz w:val="24"/>
          <w:szCs w:val="24"/>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21738" w:rsidRPr="004A440E" w:rsidRDefault="00D21738" w:rsidP="00D21738">
      <w:pPr>
        <w:widowControl/>
        <w:tabs>
          <w:tab w:val="left" w:pos="0"/>
        </w:tabs>
        <w:autoSpaceDE/>
        <w:adjustRightInd/>
        <w:spacing w:line="254" w:lineRule="exact"/>
        <w:ind w:right="40"/>
        <w:jc w:val="both"/>
        <w:rPr>
          <w:sz w:val="24"/>
          <w:szCs w:val="24"/>
        </w:rPr>
      </w:pPr>
    </w:p>
    <w:p w:rsidR="00D21738" w:rsidRDefault="00D21738" w:rsidP="009965CD">
      <w:pPr>
        <w:keepNext/>
        <w:keepLines/>
        <w:numPr>
          <w:ilvl w:val="0"/>
          <w:numId w:val="8"/>
        </w:numPr>
        <w:spacing w:line="210" w:lineRule="exact"/>
        <w:jc w:val="center"/>
        <w:outlineLvl w:val="1"/>
        <w:rPr>
          <w:b/>
          <w:bCs/>
          <w:sz w:val="24"/>
          <w:szCs w:val="24"/>
        </w:rPr>
      </w:pPr>
      <w:r w:rsidRPr="002B2BD8">
        <w:rPr>
          <w:b/>
          <w:bCs/>
          <w:sz w:val="24"/>
          <w:szCs w:val="24"/>
        </w:rPr>
        <w:t>ПОРЯДОК ПРИЕМКИ РАБОТ</w:t>
      </w:r>
    </w:p>
    <w:p w:rsidR="00D21738" w:rsidRPr="002B2BD8" w:rsidRDefault="00D21738" w:rsidP="00D21738">
      <w:pPr>
        <w:keepNext/>
        <w:keepLines/>
        <w:spacing w:line="210" w:lineRule="exact"/>
        <w:ind w:left="360"/>
        <w:outlineLvl w:val="1"/>
        <w:rPr>
          <w:b/>
          <w:bCs/>
          <w:sz w:val="24"/>
          <w:szCs w:val="24"/>
        </w:rPr>
      </w:pPr>
    </w:p>
    <w:p w:rsidR="00D21738" w:rsidRPr="002B2BD8" w:rsidRDefault="00D21738" w:rsidP="00D21738">
      <w:pPr>
        <w:widowControl/>
        <w:tabs>
          <w:tab w:val="left" w:pos="409"/>
        </w:tabs>
        <w:autoSpaceDE/>
        <w:adjustRightInd/>
        <w:spacing w:line="254" w:lineRule="exact"/>
        <w:jc w:val="both"/>
        <w:rPr>
          <w:sz w:val="24"/>
          <w:szCs w:val="24"/>
        </w:rPr>
      </w:pPr>
      <w:r w:rsidRPr="002B2BD8">
        <w:rPr>
          <w:sz w:val="24"/>
          <w:szCs w:val="24"/>
        </w:rPr>
        <w:t>6.1. Расчет за выполненные работы производится Заказчиком на основании акта выполненных работ (форма КС-2) и справки стоимости выполненных работ и затрат (форма КС-3). Акт выполненных работ (форма КС-2) и Справка о выполненных работах (форма КС-3) подписывается по фактически выполненным объемам работ после получения соответствующей исполнительной документации.</w:t>
      </w:r>
    </w:p>
    <w:p w:rsidR="00D21738" w:rsidRPr="002B2BD8" w:rsidRDefault="00D21738" w:rsidP="00D21738">
      <w:pPr>
        <w:shd w:val="clear" w:color="auto" w:fill="FFFFFF"/>
        <w:tabs>
          <w:tab w:val="left" w:pos="0"/>
        </w:tabs>
        <w:jc w:val="both"/>
        <w:rPr>
          <w:color w:val="000000"/>
          <w:spacing w:val="-11"/>
          <w:sz w:val="24"/>
          <w:szCs w:val="24"/>
        </w:rPr>
      </w:pPr>
      <w:r w:rsidRPr="002B2BD8">
        <w:rPr>
          <w:color w:val="000000"/>
          <w:spacing w:val="6"/>
          <w:sz w:val="24"/>
          <w:szCs w:val="24"/>
        </w:rPr>
        <w:t>6.2. Заказчик</w:t>
      </w:r>
      <w:r w:rsidRPr="002B2BD8">
        <w:rPr>
          <w:color w:val="000000"/>
          <w:spacing w:val="4"/>
          <w:sz w:val="24"/>
          <w:szCs w:val="24"/>
        </w:rPr>
        <w:t xml:space="preserve"> в течение  3  (трех) дней  со дня  получения  Акта сдачи-приемки </w:t>
      </w:r>
      <w:r w:rsidRPr="002B2BD8">
        <w:rPr>
          <w:color w:val="000000"/>
          <w:sz w:val="24"/>
          <w:szCs w:val="24"/>
        </w:rPr>
        <w:t>выполненных   работ  обязан   направить  Подрядчику  подписанный  Акт  сдачи-приемки выполненных работ или мотивированный отказ от приемки работ.</w:t>
      </w:r>
    </w:p>
    <w:p w:rsidR="00D21738" w:rsidRPr="002B2BD8" w:rsidRDefault="00D21738" w:rsidP="00D21738">
      <w:pPr>
        <w:shd w:val="clear" w:color="auto" w:fill="FFFFFF"/>
        <w:tabs>
          <w:tab w:val="left" w:pos="0"/>
        </w:tabs>
        <w:jc w:val="both"/>
        <w:rPr>
          <w:color w:val="000000"/>
          <w:spacing w:val="-9"/>
          <w:sz w:val="24"/>
          <w:szCs w:val="24"/>
        </w:rPr>
      </w:pPr>
      <w:r w:rsidRPr="002B2BD8">
        <w:rPr>
          <w:color w:val="000000"/>
          <w:sz w:val="24"/>
          <w:szCs w:val="24"/>
        </w:rPr>
        <w:t>6.3. В случае выявления несоответствия результатов выполненных работ условиям</w:t>
      </w:r>
      <w:r w:rsidRPr="002B2BD8">
        <w:rPr>
          <w:color w:val="000000"/>
          <w:sz w:val="24"/>
          <w:szCs w:val="24"/>
        </w:rPr>
        <w:br/>
      </w:r>
      <w:r w:rsidRPr="002B2BD8">
        <w:rPr>
          <w:color w:val="000000"/>
          <w:spacing w:val="-2"/>
          <w:sz w:val="24"/>
          <w:szCs w:val="24"/>
        </w:rPr>
        <w:t xml:space="preserve">настоящего   Договора,   </w:t>
      </w:r>
      <w:r w:rsidRPr="002B2BD8">
        <w:rPr>
          <w:color w:val="000000"/>
          <w:spacing w:val="6"/>
          <w:sz w:val="24"/>
          <w:szCs w:val="24"/>
        </w:rPr>
        <w:t>Заказчик</w:t>
      </w:r>
      <w:r w:rsidRPr="002B2BD8">
        <w:rPr>
          <w:color w:val="000000"/>
          <w:spacing w:val="-2"/>
          <w:sz w:val="24"/>
          <w:szCs w:val="24"/>
        </w:rPr>
        <w:t xml:space="preserve">   незамедлительно   уведомляет   об   этом   Подрядчика,</w:t>
      </w:r>
      <w:r w:rsidRPr="002B2BD8">
        <w:rPr>
          <w:color w:val="000000"/>
          <w:spacing w:val="-2"/>
          <w:sz w:val="24"/>
          <w:szCs w:val="24"/>
        </w:rPr>
        <w:br/>
      </w:r>
      <w:r w:rsidRPr="002B2BD8">
        <w:rPr>
          <w:color w:val="000000"/>
          <w:spacing w:val="2"/>
          <w:sz w:val="24"/>
          <w:szCs w:val="24"/>
        </w:rPr>
        <w:t>составляет Акт устранения недостатков с указанием разумных сроков их исправлений и</w:t>
      </w:r>
      <w:r w:rsidRPr="002B2BD8">
        <w:rPr>
          <w:color w:val="000000"/>
          <w:spacing w:val="2"/>
          <w:sz w:val="24"/>
          <w:szCs w:val="24"/>
        </w:rPr>
        <w:br/>
      </w:r>
      <w:r w:rsidRPr="002B2BD8">
        <w:rPr>
          <w:color w:val="000000"/>
          <w:spacing w:val="1"/>
          <w:sz w:val="24"/>
          <w:szCs w:val="24"/>
        </w:rPr>
        <w:t>направляет его Подрядчику. Подрядчик обязан в течение 3 (трех) дней со дня получения</w:t>
      </w:r>
      <w:r w:rsidRPr="002B2BD8">
        <w:rPr>
          <w:color w:val="000000"/>
          <w:spacing w:val="1"/>
          <w:sz w:val="24"/>
          <w:szCs w:val="24"/>
        </w:rPr>
        <w:br/>
      </w:r>
      <w:r w:rsidRPr="002B2BD8">
        <w:rPr>
          <w:color w:val="000000"/>
          <w:sz w:val="24"/>
          <w:szCs w:val="24"/>
        </w:rPr>
        <w:t>указанного Акта устранить выявленные недостатки за свой счет.</w:t>
      </w:r>
    </w:p>
    <w:p w:rsidR="00D21738" w:rsidRPr="002B2BD8" w:rsidRDefault="00D21738" w:rsidP="00D21738">
      <w:pPr>
        <w:shd w:val="clear" w:color="auto" w:fill="FFFFFF"/>
        <w:tabs>
          <w:tab w:val="left" w:pos="0"/>
        </w:tabs>
        <w:jc w:val="both"/>
        <w:rPr>
          <w:color w:val="000000"/>
          <w:spacing w:val="-9"/>
          <w:sz w:val="24"/>
          <w:szCs w:val="24"/>
        </w:rPr>
      </w:pPr>
      <w:r w:rsidRPr="002B2BD8">
        <w:rPr>
          <w:color w:val="000000"/>
          <w:spacing w:val="3"/>
          <w:sz w:val="24"/>
          <w:szCs w:val="24"/>
        </w:rPr>
        <w:lastRenderedPageBreak/>
        <w:t>6.4. Датой выполнения работ считается дата подписания Сторонами Акта сдач</w:t>
      </w:r>
      <w:proofErr w:type="gramStart"/>
      <w:r w:rsidRPr="002B2BD8">
        <w:rPr>
          <w:color w:val="000000"/>
          <w:spacing w:val="3"/>
          <w:sz w:val="24"/>
          <w:szCs w:val="24"/>
        </w:rPr>
        <w:t>и-</w:t>
      </w:r>
      <w:proofErr w:type="gramEnd"/>
      <w:r w:rsidRPr="002B2BD8">
        <w:rPr>
          <w:color w:val="000000"/>
          <w:spacing w:val="3"/>
          <w:sz w:val="24"/>
          <w:szCs w:val="24"/>
        </w:rPr>
        <w:br/>
      </w:r>
      <w:r w:rsidRPr="002B2BD8">
        <w:rPr>
          <w:color w:val="000000"/>
          <w:spacing w:val="-2"/>
          <w:sz w:val="24"/>
          <w:szCs w:val="24"/>
        </w:rPr>
        <w:t>приемки   выполненных   работ   или   Акта  устранения   недостатков.   Работы   считаются</w:t>
      </w:r>
      <w:r w:rsidRPr="002B2BD8">
        <w:rPr>
          <w:color w:val="000000"/>
          <w:spacing w:val="-2"/>
          <w:sz w:val="24"/>
          <w:szCs w:val="24"/>
        </w:rPr>
        <w:br/>
      </w:r>
      <w:r w:rsidRPr="002B2BD8">
        <w:rPr>
          <w:color w:val="000000"/>
          <w:spacing w:val="1"/>
          <w:sz w:val="24"/>
          <w:szCs w:val="24"/>
        </w:rPr>
        <w:t xml:space="preserve">принятыми с момента подписания Сторонами Акта сдачи-приемки выполненных </w:t>
      </w:r>
      <w:r w:rsidRPr="002B2BD8">
        <w:rPr>
          <w:color w:val="000000"/>
          <w:sz w:val="24"/>
          <w:szCs w:val="24"/>
        </w:rPr>
        <w:t>работ, который является неотъемлемой частью настоящего Договора.</w:t>
      </w:r>
    </w:p>
    <w:p w:rsidR="00D21738" w:rsidRPr="002B2BD8" w:rsidRDefault="00D21738" w:rsidP="00D21738">
      <w:pPr>
        <w:shd w:val="clear" w:color="auto" w:fill="FFFFFF"/>
        <w:tabs>
          <w:tab w:val="left" w:pos="0"/>
        </w:tabs>
        <w:jc w:val="both"/>
        <w:rPr>
          <w:color w:val="000000"/>
          <w:spacing w:val="-9"/>
          <w:sz w:val="24"/>
          <w:szCs w:val="24"/>
        </w:rPr>
      </w:pPr>
      <w:r w:rsidRPr="002B2BD8">
        <w:rPr>
          <w:color w:val="000000"/>
          <w:spacing w:val="7"/>
          <w:sz w:val="24"/>
          <w:szCs w:val="24"/>
        </w:rPr>
        <w:t>6.5. При отказе от подписания Акта  какой-либо из Сторон, об  этом делается</w:t>
      </w:r>
      <w:r w:rsidRPr="002B2BD8">
        <w:rPr>
          <w:color w:val="000000"/>
          <w:spacing w:val="7"/>
          <w:sz w:val="24"/>
          <w:szCs w:val="24"/>
        </w:rPr>
        <w:br/>
      </w:r>
      <w:r w:rsidRPr="002B2BD8">
        <w:rPr>
          <w:color w:val="000000"/>
          <w:sz w:val="24"/>
          <w:szCs w:val="24"/>
        </w:rPr>
        <w:t>отметка в акте. Основания для отказа излагаются отказавшейся стороной в акте, либо для</w:t>
      </w:r>
      <w:r w:rsidRPr="002B2BD8">
        <w:rPr>
          <w:color w:val="000000"/>
          <w:sz w:val="24"/>
          <w:szCs w:val="24"/>
        </w:rPr>
        <w:br/>
      </w:r>
      <w:r w:rsidRPr="002B2BD8">
        <w:rPr>
          <w:color w:val="000000"/>
          <w:spacing w:val="-1"/>
          <w:sz w:val="24"/>
          <w:szCs w:val="24"/>
        </w:rPr>
        <w:t>этого составляется отдельный документ.</w:t>
      </w:r>
    </w:p>
    <w:p w:rsidR="00D21738" w:rsidRPr="002B2BD8" w:rsidRDefault="00D21738" w:rsidP="00D21738">
      <w:pPr>
        <w:shd w:val="clear" w:color="auto" w:fill="FFFFFF"/>
        <w:tabs>
          <w:tab w:val="left" w:pos="0"/>
        </w:tabs>
        <w:jc w:val="both"/>
        <w:rPr>
          <w:color w:val="000000"/>
          <w:spacing w:val="-9"/>
          <w:sz w:val="24"/>
          <w:szCs w:val="24"/>
        </w:rPr>
      </w:pPr>
    </w:p>
    <w:p w:rsidR="00D21738" w:rsidRDefault="00D21738" w:rsidP="009965CD">
      <w:pPr>
        <w:numPr>
          <w:ilvl w:val="0"/>
          <w:numId w:val="8"/>
        </w:numPr>
        <w:shd w:val="clear" w:color="auto" w:fill="FFFFFF"/>
        <w:jc w:val="center"/>
        <w:rPr>
          <w:b/>
          <w:sz w:val="24"/>
          <w:szCs w:val="24"/>
        </w:rPr>
      </w:pPr>
      <w:r w:rsidRPr="002B2BD8">
        <w:rPr>
          <w:b/>
          <w:sz w:val="24"/>
          <w:szCs w:val="24"/>
        </w:rPr>
        <w:t>ОТВЕТСТВЕННОСТЬ СТОРОН</w:t>
      </w:r>
    </w:p>
    <w:p w:rsidR="00D21738" w:rsidRDefault="00D21738" w:rsidP="00D21738">
      <w:pPr>
        <w:widowControl/>
        <w:shd w:val="clear" w:color="auto" w:fill="FFFFFF"/>
        <w:tabs>
          <w:tab w:val="left" w:pos="1162"/>
        </w:tabs>
        <w:autoSpaceDE/>
        <w:adjustRightInd/>
        <w:ind w:left="5" w:hanging="5"/>
        <w:jc w:val="both"/>
        <w:rPr>
          <w:color w:val="000000"/>
          <w:spacing w:val="-11"/>
          <w:sz w:val="24"/>
          <w:szCs w:val="24"/>
        </w:rPr>
      </w:pPr>
    </w:p>
    <w:p w:rsidR="00D21738" w:rsidRPr="002B2BD8" w:rsidRDefault="00D21738" w:rsidP="00D21738">
      <w:pPr>
        <w:widowControl/>
        <w:shd w:val="clear" w:color="auto" w:fill="FFFFFF"/>
        <w:tabs>
          <w:tab w:val="left" w:pos="1162"/>
        </w:tabs>
        <w:autoSpaceDE/>
        <w:adjustRightInd/>
        <w:ind w:left="5" w:hanging="5"/>
        <w:jc w:val="both"/>
        <w:rPr>
          <w:sz w:val="24"/>
          <w:szCs w:val="24"/>
        </w:rPr>
      </w:pPr>
      <w:r w:rsidRPr="002B2BD8">
        <w:rPr>
          <w:color w:val="000000"/>
          <w:spacing w:val="-11"/>
          <w:sz w:val="24"/>
          <w:szCs w:val="24"/>
        </w:rPr>
        <w:t>7.1.</w:t>
      </w:r>
      <w:r w:rsidRPr="002B2BD8">
        <w:rPr>
          <w:color w:val="000000"/>
          <w:spacing w:val="-1"/>
          <w:sz w:val="24"/>
          <w:szCs w:val="24"/>
        </w:rPr>
        <w:t xml:space="preserve">За неисполнение либо ненадлежащее исполнение обязательств по настоящему </w:t>
      </w:r>
      <w:r w:rsidRPr="002B2BD8">
        <w:rPr>
          <w:color w:val="000000"/>
          <w:spacing w:val="-1"/>
          <w:sz w:val="24"/>
          <w:szCs w:val="24"/>
        </w:rPr>
        <w:br/>
      </w:r>
      <w:r w:rsidRPr="002B2BD8">
        <w:rPr>
          <w:color w:val="000000"/>
          <w:spacing w:val="-2"/>
          <w:sz w:val="24"/>
          <w:szCs w:val="24"/>
        </w:rPr>
        <w:t>Договору     Стороны     несут     ответственность     в     соответствии     с     действующим</w:t>
      </w:r>
      <w:r w:rsidRPr="002B2BD8">
        <w:rPr>
          <w:color w:val="000000"/>
          <w:spacing w:val="-2"/>
          <w:sz w:val="24"/>
          <w:szCs w:val="24"/>
        </w:rPr>
        <w:br/>
      </w:r>
      <w:r w:rsidRPr="002B2BD8">
        <w:rPr>
          <w:color w:val="000000"/>
          <w:spacing w:val="-1"/>
          <w:sz w:val="24"/>
          <w:szCs w:val="24"/>
        </w:rPr>
        <w:t>законодательством Российской Федерации и настоящим Договором.</w:t>
      </w:r>
    </w:p>
    <w:p w:rsidR="00D21738" w:rsidRPr="002B2BD8" w:rsidRDefault="00D21738" w:rsidP="00D21738">
      <w:pPr>
        <w:widowControl/>
        <w:shd w:val="clear" w:color="auto" w:fill="FFFFFF"/>
        <w:tabs>
          <w:tab w:val="left" w:pos="1166"/>
        </w:tabs>
        <w:autoSpaceDE/>
        <w:adjustRightInd/>
        <w:ind w:hanging="5"/>
        <w:jc w:val="both"/>
        <w:rPr>
          <w:color w:val="000000"/>
          <w:spacing w:val="-2"/>
          <w:sz w:val="24"/>
          <w:szCs w:val="24"/>
        </w:rPr>
      </w:pPr>
      <w:r w:rsidRPr="002B2BD8">
        <w:rPr>
          <w:color w:val="000000"/>
          <w:spacing w:val="-2"/>
          <w:sz w:val="24"/>
          <w:szCs w:val="24"/>
        </w:rPr>
        <w:t>7.2. За нарушение сроков выполнения работ по настоящему Договору Подрядчик уплачивает Заказчику пени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в размере 1/300</w:t>
      </w:r>
      <w:r w:rsidRPr="002B2BD8">
        <w:rPr>
          <w:sz w:val="24"/>
          <w:szCs w:val="24"/>
        </w:rPr>
        <w:t xml:space="preserve"> действующей на день уплаты пени ставки рефинансирования Центрального банка Российской Федерации от цены настоящего </w:t>
      </w:r>
      <w:r w:rsidRPr="002B2BD8">
        <w:rPr>
          <w:color w:val="000000"/>
          <w:spacing w:val="-2"/>
          <w:sz w:val="24"/>
          <w:szCs w:val="24"/>
        </w:rPr>
        <w:t>Договора</w:t>
      </w:r>
      <w:r w:rsidRPr="002B2BD8">
        <w:rPr>
          <w:spacing w:val="-2"/>
          <w:sz w:val="24"/>
          <w:szCs w:val="24"/>
        </w:rPr>
        <w:t xml:space="preserve">. </w:t>
      </w:r>
      <w:r w:rsidRPr="002B2BD8">
        <w:rPr>
          <w:color w:val="000000"/>
          <w:spacing w:val="-2"/>
          <w:sz w:val="24"/>
          <w:szCs w:val="24"/>
        </w:rPr>
        <w:t>Подрядчик освобождается от уплаты пени, если докажет, что просрочка исполнения обязательства произошла вследствие непреодолимой силы или по вине Заказчика.</w:t>
      </w:r>
    </w:p>
    <w:p w:rsidR="00D21738" w:rsidRPr="002B2BD8" w:rsidRDefault="00D21738" w:rsidP="00D21738">
      <w:pPr>
        <w:widowControl/>
        <w:shd w:val="clear" w:color="auto" w:fill="FFFFFF"/>
        <w:tabs>
          <w:tab w:val="left" w:pos="1166"/>
        </w:tabs>
        <w:autoSpaceDE/>
        <w:adjustRightInd/>
        <w:ind w:hanging="5"/>
        <w:jc w:val="both"/>
        <w:rPr>
          <w:color w:val="000000"/>
          <w:spacing w:val="-1"/>
          <w:sz w:val="24"/>
          <w:szCs w:val="24"/>
        </w:rPr>
      </w:pPr>
      <w:r w:rsidRPr="002B2BD8">
        <w:rPr>
          <w:color w:val="000000"/>
          <w:spacing w:val="-2"/>
          <w:sz w:val="24"/>
          <w:szCs w:val="24"/>
        </w:rPr>
        <w:t>7.3. Риск   случайной    гибели    или    случайного    повреждения    материалов    и</w:t>
      </w:r>
      <w:r w:rsidRPr="002B2BD8">
        <w:rPr>
          <w:color w:val="000000"/>
          <w:spacing w:val="-2"/>
          <w:sz w:val="24"/>
          <w:szCs w:val="24"/>
        </w:rPr>
        <w:br/>
      </w:r>
      <w:r w:rsidRPr="002B2BD8">
        <w:rPr>
          <w:color w:val="000000"/>
          <w:spacing w:val="1"/>
          <w:sz w:val="24"/>
          <w:szCs w:val="24"/>
        </w:rPr>
        <w:t xml:space="preserve">оборудования,    используемого    для    исполнения    настоящего Договора,    а    также    результата </w:t>
      </w:r>
      <w:r w:rsidRPr="002B2BD8">
        <w:rPr>
          <w:color w:val="000000"/>
          <w:spacing w:val="-1"/>
          <w:sz w:val="24"/>
          <w:szCs w:val="24"/>
        </w:rPr>
        <w:t>выполненной работы до ее приемки Заказчиком  несет Подрядчик.</w:t>
      </w:r>
    </w:p>
    <w:p w:rsidR="00D21738" w:rsidRPr="002B2BD8" w:rsidRDefault="00D21738" w:rsidP="00D21738">
      <w:pPr>
        <w:widowControl/>
        <w:shd w:val="clear" w:color="auto" w:fill="FFFFFF"/>
        <w:tabs>
          <w:tab w:val="left" w:pos="413"/>
        </w:tabs>
        <w:autoSpaceDE/>
        <w:adjustRightInd/>
        <w:ind w:hanging="5"/>
        <w:jc w:val="both"/>
        <w:rPr>
          <w:sz w:val="24"/>
          <w:szCs w:val="24"/>
        </w:rPr>
      </w:pPr>
      <w:r w:rsidRPr="002B2BD8">
        <w:rPr>
          <w:color w:val="000000"/>
          <w:spacing w:val="-1"/>
          <w:sz w:val="24"/>
          <w:szCs w:val="24"/>
        </w:rPr>
        <w:t xml:space="preserve">7.4. </w:t>
      </w:r>
      <w:proofErr w:type="gramStart"/>
      <w:r w:rsidRPr="002B2BD8">
        <w:rPr>
          <w:color w:val="000000"/>
          <w:spacing w:val="-1"/>
          <w:sz w:val="24"/>
          <w:szCs w:val="24"/>
        </w:rPr>
        <w:t>В случае выполнения работ ненадлежащего качества Подрядчик уплачивает Заказчику штраф в размере 5% от цены настоящего Договора (но не менее одной трехсотой</w:t>
      </w:r>
      <w:r w:rsidRPr="002B2BD8">
        <w:rPr>
          <w:spacing w:val="-2"/>
          <w:sz w:val="24"/>
          <w:szCs w:val="24"/>
        </w:rPr>
        <w:t xml:space="preserve"> действующей на день уплаты штрафа ставки рефинансирования  Центрального банка РФ от цены настоящего Договора)</w:t>
      </w:r>
      <w:r w:rsidRPr="002B2BD8">
        <w:rPr>
          <w:color w:val="000000"/>
          <w:spacing w:val="-1"/>
          <w:sz w:val="24"/>
          <w:szCs w:val="24"/>
        </w:rPr>
        <w:t xml:space="preserve">, </w:t>
      </w:r>
      <w:r w:rsidRPr="002B2BD8">
        <w:rPr>
          <w:sz w:val="24"/>
          <w:szCs w:val="24"/>
        </w:rPr>
        <w:t>а также пеню в размере 0,5 % от цены настоящего Договора за каждый день просрочки вывоза строительного мусора и принадлежащего Подрядчику имущества.</w:t>
      </w:r>
      <w:proofErr w:type="gramEnd"/>
    </w:p>
    <w:p w:rsidR="00D21738" w:rsidRPr="002B2BD8" w:rsidRDefault="00D21738" w:rsidP="00D21738">
      <w:pPr>
        <w:widowControl/>
        <w:shd w:val="clear" w:color="auto" w:fill="FFFFFF"/>
        <w:tabs>
          <w:tab w:val="left" w:pos="413"/>
        </w:tabs>
        <w:autoSpaceDE/>
        <w:adjustRightInd/>
        <w:ind w:hanging="5"/>
        <w:jc w:val="both"/>
        <w:rPr>
          <w:color w:val="000000"/>
          <w:spacing w:val="-1"/>
          <w:sz w:val="24"/>
          <w:szCs w:val="24"/>
        </w:rPr>
      </w:pPr>
      <w:r w:rsidRPr="002B2BD8">
        <w:rPr>
          <w:sz w:val="24"/>
          <w:szCs w:val="24"/>
        </w:rPr>
        <w:t xml:space="preserve">7.5. За нарушение установленных Заказчиком сроков устранений дефектов выполненных работ в срок, предусмотренный п.5.3. настоящего Договора, Подрядчик уплачивает пени в размере </w:t>
      </w:r>
      <w:r w:rsidRPr="002B2BD8">
        <w:rPr>
          <w:color w:val="000000"/>
          <w:spacing w:val="-1"/>
          <w:sz w:val="24"/>
          <w:szCs w:val="24"/>
        </w:rPr>
        <w:t>одной трехсотой</w:t>
      </w:r>
      <w:r w:rsidRPr="002B2BD8">
        <w:rPr>
          <w:spacing w:val="-2"/>
          <w:sz w:val="24"/>
          <w:szCs w:val="24"/>
        </w:rPr>
        <w:t xml:space="preserve"> действующей на день уплаты пени ставки рефинансирования  Центрального банка</w:t>
      </w:r>
      <w:r>
        <w:rPr>
          <w:spacing w:val="-2"/>
          <w:sz w:val="24"/>
          <w:szCs w:val="24"/>
        </w:rPr>
        <w:t xml:space="preserve"> РФ от цены настоящего Договора, за каждый день просрочки.</w:t>
      </w:r>
    </w:p>
    <w:p w:rsidR="00D21738" w:rsidRPr="002B2BD8" w:rsidRDefault="00D21738" w:rsidP="00D21738">
      <w:pPr>
        <w:widowControl/>
        <w:shd w:val="clear" w:color="auto" w:fill="FFFFFF"/>
        <w:tabs>
          <w:tab w:val="left" w:pos="1166"/>
        </w:tabs>
        <w:autoSpaceDE/>
        <w:adjustRightInd/>
        <w:spacing w:before="14"/>
        <w:ind w:hanging="5"/>
        <w:jc w:val="both"/>
        <w:rPr>
          <w:color w:val="000000"/>
          <w:spacing w:val="-11"/>
          <w:sz w:val="24"/>
          <w:szCs w:val="24"/>
        </w:rPr>
      </w:pPr>
      <w:r w:rsidRPr="002B2BD8">
        <w:rPr>
          <w:color w:val="000000"/>
          <w:spacing w:val="-1"/>
          <w:sz w:val="24"/>
          <w:szCs w:val="24"/>
        </w:rPr>
        <w:t>7.6. Уплата штрафных санкций не освобождает сторону от выполнения обязательств или устранения нарушений.</w:t>
      </w:r>
    </w:p>
    <w:p w:rsidR="00D21738" w:rsidRPr="002B2BD8" w:rsidRDefault="00D21738" w:rsidP="00D21738">
      <w:pPr>
        <w:widowControl/>
        <w:shd w:val="clear" w:color="auto" w:fill="FFFFFF"/>
        <w:tabs>
          <w:tab w:val="left" w:pos="1166"/>
        </w:tabs>
        <w:autoSpaceDE/>
        <w:adjustRightInd/>
        <w:spacing w:before="10"/>
        <w:ind w:hanging="5"/>
        <w:jc w:val="both"/>
        <w:rPr>
          <w:color w:val="000000"/>
          <w:spacing w:val="-9"/>
          <w:sz w:val="24"/>
          <w:szCs w:val="24"/>
        </w:rPr>
      </w:pPr>
      <w:r w:rsidRPr="002B2BD8">
        <w:rPr>
          <w:color w:val="000000"/>
          <w:spacing w:val="3"/>
          <w:sz w:val="24"/>
          <w:szCs w:val="24"/>
        </w:rPr>
        <w:t>7.7. Сторона,  которая  не  исполняет своего  обязательства вследствие действия</w:t>
      </w:r>
      <w:r w:rsidRPr="002B2BD8">
        <w:rPr>
          <w:color w:val="000000"/>
          <w:spacing w:val="3"/>
          <w:sz w:val="24"/>
          <w:szCs w:val="24"/>
        </w:rPr>
        <w:br/>
      </w:r>
      <w:r w:rsidRPr="002B2BD8">
        <w:rPr>
          <w:color w:val="000000"/>
          <w:spacing w:val="-2"/>
          <w:sz w:val="24"/>
          <w:szCs w:val="24"/>
        </w:rPr>
        <w:t>непреодолимой    силы,    должна    немедленно    известить    другую    Сторону    о    таких</w:t>
      </w:r>
      <w:r w:rsidRPr="002B2BD8">
        <w:rPr>
          <w:color w:val="000000"/>
          <w:spacing w:val="-2"/>
          <w:sz w:val="24"/>
          <w:szCs w:val="24"/>
        </w:rPr>
        <w:br/>
      </w:r>
      <w:r w:rsidRPr="002B2BD8">
        <w:rPr>
          <w:color w:val="000000"/>
          <w:spacing w:val="-1"/>
          <w:sz w:val="24"/>
          <w:szCs w:val="24"/>
        </w:rPr>
        <w:t>обстоятельствах и их влиянии на исполнение обязательств по настоящему Договору.</w:t>
      </w:r>
    </w:p>
    <w:p w:rsidR="00D21738" w:rsidRPr="00D21738" w:rsidRDefault="00D21738" w:rsidP="00D21738">
      <w:pPr>
        <w:widowControl/>
        <w:shd w:val="clear" w:color="auto" w:fill="FFFFFF"/>
        <w:tabs>
          <w:tab w:val="left" w:pos="1166"/>
        </w:tabs>
        <w:autoSpaceDE/>
        <w:adjustRightInd/>
        <w:ind w:hanging="5"/>
        <w:jc w:val="both"/>
        <w:rPr>
          <w:color w:val="000000"/>
          <w:spacing w:val="-1"/>
          <w:sz w:val="24"/>
          <w:szCs w:val="24"/>
        </w:rPr>
      </w:pPr>
      <w:r w:rsidRPr="002B2BD8">
        <w:rPr>
          <w:color w:val="000000"/>
          <w:spacing w:val="2"/>
          <w:sz w:val="24"/>
          <w:szCs w:val="24"/>
        </w:rPr>
        <w:t>7.8. Если обстоятельства непреодолимой силы действуют на протяжении 3 (трех)</w:t>
      </w:r>
      <w:r w:rsidRPr="002B2BD8">
        <w:rPr>
          <w:color w:val="000000"/>
          <w:spacing w:val="2"/>
          <w:sz w:val="24"/>
          <w:szCs w:val="24"/>
        </w:rPr>
        <w:br/>
      </w:r>
      <w:r w:rsidRPr="002B2BD8">
        <w:rPr>
          <w:color w:val="000000"/>
          <w:spacing w:val="-1"/>
          <w:sz w:val="24"/>
          <w:szCs w:val="24"/>
        </w:rPr>
        <w:t xml:space="preserve">последовательных месяцев, настоящий </w:t>
      </w:r>
      <w:proofErr w:type="gramStart"/>
      <w:r w:rsidRPr="002B2BD8">
        <w:rPr>
          <w:color w:val="000000"/>
          <w:spacing w:val="-1"/>
          <w:sz w:val="24"/>
          <w:szCs w:val="24"/>
        </w:rPr>
        <w:t>Договор</w:t>
      </w:r>
      <w:proofErr w:type="gramEnd"/>
      <w:r w:rsidRPr="002B2BD8">
        <w:rPr>
          <w:color w:val="000000"/>
          <w:spacing w:val="-1"/>
          <w:sz w:val="24"/>
          <w:szCs w:val="24"/>
        </w:rPr>
        <w:t xml:space="preserve"> может быть расторгнут любой из Сторон</w:t>
      </w:r>
      <w:r w:rsidRPr="002B2BD8">
        <w:rPr>
          <w:color w:val="000000"/>
          <w:spacing w:val="-1"/>
          <w:sz w:val="24"/>
          <w:szCs w:val="24"/>
        </w:rPr>
        <w:br/>
        <w:t>путем направления письменного уведомления другой Стороне.</w:t>
      </w:r>
    </w:p>
    <w:p w:rsidR="00D21738" w:rsidRPr="002B2BD8" w:rsidRDefault="00D21738" w:rsidP="00D21738">
      <w:pPr>
        <w:widowControl/>
        <w:shd w:val="clear" w:color="auto" w:fill="FFFFFF"/>
        <w:tabs>
          <w:tab w:val="left" w:pos="1166"/>
        </w:tabs>
        <w:autoSpaceDE/>
        <w:adjustRightInd/>
        <w:jc w:val="both"/>
        <w:rPr>
          <w:color w:val="000000"/>
          <w:spacing w:val="-11"/>
          <w:sz w:val="24"/>
          <w:szCs w:val="24"/>
        </w:rPr>
      </w:pPr>
    </w:p>
    <w:p w:rsidR="00D21738" w:rsidRDefault="00D21738" w:rsidP="009965CD">
      <w:pPr>
        <w:numPr>
          <w:ilvl w:val="0"/>
          <w:numId w:val="8"/>
        </w:numPr>
        <w:jc w:val="center"/>
        <w:rPr>
          <w:b/>
          <w:sz w:val="24"/>
          <w:szCs w:val="24"/>
        </w:rPr>
      </w:pPr>
      <w:r w:rsidRPr="002B2BD8">
        <w:rPr>
          <w:b/>
          <w:sz w:val="24"/>
          <w:szCs w:val="24"/>
        </w:rPr>
        <w:t>СРОК ДЕЙСТВИЯ ДОГОВОРА</w:t>
      </w:r>
    </w:p>
    <w:p w:rsidR="00D21738" w:rsidRPr="002B2BD8" w:rsidRDefault="00D21738" w:rsidP="00D21738">
      <w:pPr>
        <w:ind w:left="360"/>
        <w:rPr>
          <w:b/>
          <w:sz w:val="24"/>
          <w:szCs w:val="24"/>
        </w:rPr>
      </w:pPr>
    </w:p>
    <w:p w:rsidR="00D21738" w:rsidRDefault="00D21738" w:rsidP="00D21738">
      <w:pPr>
        <w:shd w:val="clear" w:color="auto" w:fill="FFFFFF"/>
        <w:jc w:val="both"/>
        <w:rPr>
          <w:sz w:val="24"/>
          <w:szCs w:val="24"/>
        </w:rPr>
      </w:pPr>
      <w:r w:rsidRPr="002B2BD8">
        <w:rPr>
          <w:color w:val="000000"/>
          <w:spacing w:val="-1"/>
          <w:sz w:val="24"/>
          <w:szCs w:val="24"/>
        </w:rPr>
        <w:t xml:space="preserve">8.1. Настоящий  Договор  вступает в силу с момента его подписания </w:t>
      </w:r>
      <w:r w:rsidRPr="002B2BD8">
        <w:rPr>
          <w:sz w:val="24"/>
          <w:szCs w:val="24"/>
        </w:rPr>
        <w:t xml:space="preserve">и действует до </w:t>
      </w:r>
      <w:r>
        <w:rPr>
          <w:sz w:val="24"/>
          <w:szCs w:val="24"/>
        </w:rPr>
        <w:t>полного  и надлежащего исполнения Сторонами всех своих обязательств по Договору</w:t>
      </w:r>
      <w:r w:rsidRPr="002B2BD8">
        <w:rPr>
          <w:sz w:val="24"/>
          <w:szCs w:val="24"/>
        </w:rPr>
        <w:t xml:space="preserve">. </w:t>
      </w:r>
    </w:p>
    <w:p w:rsidR="00D21738" w:rsidRPr="002B2BD8" w:rsidRDefault="00D21738" w:rsidP="00D21738">
      <w:pPr>
        <w:shd w:val="clear" w:color="auto" w:fill="FFFFFF"/>
        <w:jc w:val="both"/>
        <w:rPr>
          <w:color w:val="000000"/>
          <w:sz w:val="24"/>
          <w:szCs w:val="24"/>
        </w:rPr>
      </w:pPr>
    </w:p>
    <w:p w:rsidR="00D21738" w:rsidRDefault="00D21738" w:rsidP="009965CD">
      <w:pPr>
        <w:numPr>
          <w:ilvl w:val="0"/>
          <w:numId w:val="8"/>
        </w:numPr>
        <w:shd w:val="clear" w:color="auto" w:fill="FFFFFF"/>
        <w:jc w:val="center"/>
        <w:rPr>
          <w:b/>
          <w:sz w:val="24"/>
          <w:szCs w:val="24"/>
        </w:rPr>
      </w:pPr>
      <w:r w:rsidRPr="002B2BD8">
        <w:rPr>
          <w:b/>
          <w:sz w:val="24"/>
          <w:szCs w:val="24"/>
        </w:rPr>
        <w:t>ЗАКЛЮЧИТЕЛЬНЫЕ ПОЛОЖЕНИЯ</w:t>
      </w:r>
    </w:p>
    <w:p w:rsidR="00D21738" w:rsidRPr="002B2BD8" w:rsidRDefault="00D21738" w:rsidP="00D21738">
      <w:pPr>
        <w:shd w:val="clear" w:color="auto" w:fill="FFFFFF"/>
        <w:ind w:left="360"/>
        <w:rPr>
          <w:b/>
          <w:sz w:val="24"/>
          <w:szCs w:val="24"/>
        </w:rPr>
      </w:pPr>
    </w:p>
    <w:p w:rsidR="00D21738" w:rsidRPr="002B2BD8" w:rsidRDefault="00D21738" w:rsidP="00D21738">
      <w:pPr>
        <w:shd w:val="clear" w:color="auto" w:fill="FFFFFF"/>
        <w:tabs>
          <w:tab w:val="left" w:pos="0"/>
        </w:tabs>
        <w:jc w:val="both"/>
        <w:rPr>
          <w:color w:val="000000"/>
          <w:spacing w:val="-8"/>
          <w:sz w:val="24"/>
          <w:szCs w:val="24"/>
        </w:rPr>
      </w:pPr>
      <w:r w:rsidRPr="002B2BD8">
        <w:rPr>
          <w:color w:val="000000"/>
          <w:spacing w:val="2"/>
          <w:sz w:val="24"/>
          <w:szCs w:val="24"/>
        </w:rPr>
        <w:t xml:space="preserve"> 9.1.  Любые изменения и дополнения к настоящему Договору действительны при</w:t>
      </w:r>
      <w:r w:rsidRPr="002B2BD8">
        <w:rPr>
          <w:color w:val="000000"/>
          <w:spacing w:val="2"/>
          <w:sz w:val="24"/>
          <w:szCs w:val="24"/>
        </w:rPr>
        <w:br/>
      </w:r>
      <w:r w:rsidRPr="002B2BD8">
        <w:rPr>
          <w:color w:val="000000"/>
          <w:spacing w:val="-2"/>
          <w:sz w:val="24"/>
          <w:szCs w:val="24"/>
        </w:rPr>
        <w:t>условии,    если    они    совершены    в    письменной    форме    и    подписаны    надлежаще</w:t>
      </w:r>
      <w:r w:rsidRPr="002B2BD8">
        <w:rPr>
          <w:color w:val="000000"/>
          <w:spacing w:val="-2"/>
          <w:sz w:val="24"/>
          <w:szCs w:val="24"/>
        </w:rPr>
        <w:br/>
      </w:r>
      <w:r w:rsidRPr="002B2BD8">
        <w:rPr>
          <w:color w:val="000000"/>
          <w:sz w:val="24"/>
          <w:szCs w:val="24"/>
        </w:rPr>
        <w:t>уполномоченными на то представителями Сторон и не противоречат законодательству РФ.</w:t>
      </w:r>
    </w:p>
    <w:p w:rsidR="00D21738" w:rsidRPr="002B2BD8" w:rsidRDefault="00D21738" w:rsidP="00D21738">
      <w:pPr>
        <w:jc w:val="both"/>
        <w:rPr>
          <w:color w:val="000000"/>
          <w:sz w:val="24"/>
          <w:szCs w:val="24"/>
        </w:rPr>
      </w:pPr>
      <w:r w:rsidRPr="002B2BD8">
        <w:rPr>
          <w:color w:val="000000"/>
          <w:spacing w:val="2"/>
          <w:sz w:val="24"/>
          <w:szCs w:val="24"/>
        </w:rPr>
        <w:t xml:space="preserve"> 9.2.  Все споры и разногласия между Сторонами, возникающие в период действия</w:t>
      </w:r>
      <w:r w:rsidRPr="002B2BD8">
        <w:rPr>
          <w:color w:val="000000"/>
          <w:spacing w:val="2"/>
          <w:sz w:val="24"/>
          <w:szCs w:val="24"/>
        </w:rPr>
        <w:br/>
      </w:r>
      <w:r w:rsidRPr="002B2BD8">
        <w:rPr>
          <w:color w:val="000000"/>
          <w:spacing w:val="-3"/>
          <w:sz w:val="24"/>
          <w:szCs w:val="24"/>
        </w:rPr>
        <w:lastRenderedPageBreak/>
        <w:t>настоящего    Контакта,    разрешаются    путем    переговоров.    Претензионный    порядок</w:t>
      </w:r>
      <w:r w:rsidRPr="002B2BD8">
        <w:rPr>
          <w:color w:val="000000"/>
          <w:spacing w:val="-3"/>
          <w:sz w:val="24"/>
          <w:szCs w:val="24"/>
        </w:rPr>
        <w:br/>
      </w:r>
      <w:r w:rsidRPr="002B2BD8">
        <w:rPr>
          <w:color w:val="000000"/>
          <w:spacing w:val="4"/>
          <w:sz w:val="24"/>
          <w:szCs w:val="24"/>
        </w:rPr>
        <w:t>разрешения</w:t>
      </w:r>
      <w:r w:rsidRPr="002B2BD8">
        <w:rPr>
          <w:sz w:val="24"/>
          <w:szCs w:val="24"/>
        </w:rPr>
        <w:t xml:space="preserve"> спо</w:t>
      </w:r>
      <w:r w:rsidRPr="002B2BD8">
        <w:rPr>
          <w:color w:val="000000"/>
          <w:spacing w:val="4"/>
          <w:sz w:val="24"/>
          <w:szCs w:val="24"/>
        </w:rPr>
        <w:t>ров обязателен. Срок ответа на претензию - 30 (тридцать) календарных</w:t>
      </w:r>
      <w:r w:rsidRPr="002B2BD8">
        <w:rPr>
          <w:color w:val="000000"/>
          <w:spacing w:val="4"/>
          <w:sz w:val="24"/>
          <w:szCs w:val="24"/>
        </w:rPr>
        <w:br/>
      </w:r>
      <w:r w:rsidRPr="002B2BD8">
        <w:rPr>
          <w:color w:val="000000"/>
          <w:spacing w:val="7"/>
          <w:sz w:val="24"/>
          <w:szCs w:val="24"/>
        </w:rPr>
        <w:t>дней с момента получения. В случае не урегулирования споров и разногласий путем</w:t>
      </w:r>
      <w:r w:rsidRPr="002B2BD8">
        <w:rPr>
          <w:color w:val="000000"/>
          <w:spacing w:val="7"/>
          <w:sz w:val="24"/>
          <w:szCs w:val="24"/>
        </w:rPr>
        <w:br/>
      </w:r>
      <w:r w:rsidRPr="002B2BD8">
        <w:rPr>
          <w:color w:val="000000"/>
          <w:sz w:val="24"/>
          <w:szCs w:val="24"/>
        </w:rPr>
        <w:t>переговоров, спор подлежит разрешению в Арбитражном суде Ивановской области.</w:t>
      </w:r>
    </w:p>
    <w:p w:rsidR="00D21738" w:rsidRPr="00CB22FE" w:rsidRDefault="00D21738" w:rsidP="00D21738">
      <w:pPr>
        <w:shd w:val="clear" w:color="auto" w:fill="FFFFFF"/>
        <w:ind w:firstLine="709"/>
        <w:jc w:val="both"/>
        <w:rPr>
          <w:sz w:val="24"/>
          <w:szCs w:val="24"/>
        </w:rPr>
      </w:pPr>
      <w:r w:rsidRPr="002B2BD8">
        <w:rPr>
          <w:color w:val="000000"/>
          <w:sz w:val="24"/>
          <w:szCs w:val="24"/>
        </w:rPr>
        <w:t xml:space="preserve">9.3.  </w:t>
      </w:r>
      <w:proofErr w:type="gramStart"/>
      <w:r w:rsidRPr="00CB22FE">
        <w:rPr>
          <w:sz w:val="24"/>
          <w:szCs w:val="24"/>
        </w:rPr>
        <w:t>В случае нарушения Подрядчиком сроков выполн</w:t>
      </w:r>
      <w:r w:rsidR="0090135C">
        <w:rPr>
          <w:sz w:val="24"/>
          <w:szCs w:val="24"/>
        </w:rPr>
        <w:t xml:space="preserve">ения работ, установленных п. </w:t>
      </w:r>
      <w:r w:rsidR="0090135C" w:rsidRPr="0090135C">
        <w:rPr>
          <w:sz w:val="24"/>
          <w:szCs w:val="24"/>
        </w:rPr>
        <w:t>2.</w:t>
      </w:r>
      <w:r w:rsidR="0090135C">
        <w:rPr>
          <w:sz w:val="24"/>
          <w:szCs w:val="24"/>
        </w:rPr>
        <w:t>1</w:t>
      </w:r>
      <w:r w:rsidRPr="00CB22FE">
        <w:rPr>
          <w:sz w:val="24"/>
          <w:szCs w:val="24"/>
        </w:rPr>
        <w:t xml:space="preserve"> настоящего контракта, а также выполнения работ ненадлежащего качества, в том числе при </w:t>
      </w:r>
      <w:r w:rsidRPr="00CB22FE">
        <w:rPr>
          <w:spacing w:val="-1"/>
          <w:sz w:val="24"/>
          <w:szCs w:val="24"/>
        </w:rPr>
        <w:t xml:space="preserve">наличии дефектов и недостатков, которые не могут быть устранены в согласованный с Заказчиком </w:t>
      </w:r>
      <w:r w:rsidRPr="00CB22FE">
        <w:rPr>
          <w:sz w:val="24"/>
          <w:szCs w:val="24"/>
        </w:rPr>
        <w:t>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D21738" w:rsidRPr="00CB22FE" w:rsidRDefault="00D21738" w:rsidP="00D21738">
      <w:pPr>
        <w:shd w:val="clear" w:color="auto" w:fill="FFFFFF"/>
        <w:ind w:firstLine="709"/>
        <w:jc w:val="both"/>
        <w:rPr>
          <w:sz w:val="24"/>
          <w:szCs w:val="24"/>
        </w:rPr>
      </w:pPr>
      <w:r w:rsidRPr="00CB22FE">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D21738" w:rsidRPr="00CB22FE" w:rsidRDefault="00D21738" w:rsidP="00D21738">
      <w:pPr>
        <w:shd w:val="clear" w:color="auto" w:fill="FFFFFF"/>
        <w:ind w:firstLine="709"/>
        <w:jc w:val="both"/>
        <w:rPr>
          <w:sz w:val="24"/>
          <w:szCs w:val="24"/>
        </w:rPr>
      </w:pPr>
      <w:proofErr w:type="gramStart"/>
      <w:r w:rsidRPr="00CB22FE">
        <w:rPr>
          <w:sz w:val="24"/>
          <w:szCs w:val="24"/>
        </w:rPr>
        <w:t>В случае расторжения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w:t>
      </w:r>
      <w:proofErr w:type="gramEnd"/>
      <w:r w:rsidRPr="00CB22FE">
        <w:rPr>
          <w:sz w:val="24"/>
          <w:szCs w:val="24"/>
        </w:rPr>
        <w:t>, с согласия такого участника размещения заказа. Если до расторжения контракта Подрядчиком частично исполнены обязательства по такому контракту, при заключении нового контракта объем выполняемых работ должен быть уменьшен с учетом объема выполненных работ по контракту, ранее заключенному с победителем открытого аукциона в электронной форме. При этом цена контракта должна быть уменьшена пропорционально объему выполненных работ.</w:t>
      </w:r>
    </w:p>
    <w:p w:rsidR="00D21738" w:rsidRDefault="00D21738" w:rsidP="00D21738">
      <w:pPr>
        <w:widowControl/>
        <w:autoSpaceDE/>
        <w:autoSpaceDN/>
        <w:adjustRightInd/>
        <w:jc w:val="both"/>
        <w:rPr>
          <w:color w:val="000000"/>
          <w:spacing w:val="3"/>
          <w:sz w:val="24"/>
          <w:szCs w:val="24"/>
        </w:rPr>
      </w:pPr>
      <w:r w:rsidRPr="002B2BD8">
        <w:rPr>
          <w:color w:val="000000"/>
          <w:spacing w:val="3"/>
          <w:sz w:val="24"/>
          <w:szCs w:val="24"/>
        </w:rPr>
        <w:t xml:space="preserve">9.4. </w:t>
      </w:r>
      <w:r>
        <w:rPr>
          <w:color w:val="000000"/>
          <w:spacing w:val="3"/>
          <w:sz w:val="24"/>
          <w:szCs w:val="24"/>
        </w:rPr>
        <w:t xml:space="preserve">Настоящий </w:t>
      </w:r>
      <w:proofErr w:type="gramStart"/>
      <w:r>
        <w:rPr>
          <w:color w:val="000000"/>
          <w:spacing w:val="3"/>
          <w:sz w:val="24"/>
          <w:szCs w:val="24"/>
        </w:rPr>
        <w:t>контракт</w:t>
      </w:r>
      <w:proofErr w:type="gramEnd"/>
      <w:r>
        <w:rPr>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D21738" w:rsidRPr="004A440E" w:rsidRDefault="00D21738" w:rsidP="00D21738">
      <w:pPr>
        <w:widowControl/>
        <w:autoSpaceDE/>
        <w:autoSpaceDN/>
        <w:adjustRightInd/>
        <w:jc w:val="both"/>
        <w:rPr>
          <w:sz w:val="22"/>
          <w:szCs w:val="22"/>
        </w:rPr>
      </w:pPr>
      <w:r w:rsidRPr="00513BD4">
        <w:rPr>
          <w:sz w:val="24"/>
          <w:szCs w:val="24"/>
        </w:rPr>
        <w:t>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D21738" w:rsidRPr="002B2BD8" w:rsidRDefault="00D21738" w:rsidP="00D21738">
      <w:pPr>
        <w:shd w:val="clear" w:color="auto" w:fill="FFFFFF"/>
        <w:tabs>
          <w:tab w:val="left" w:pos="1162"/>
        </w:tabs>
        <w:jc w:val="both"/>
        <w:rPr>
          <w:color w:val="000000"/>
          <w:spacing w:val="-8"/>
          <w:sz w:val="24"/>
          <w:szCs w:val="24"/>
        </w:rPr>
      </w:pPr>
      <w:r>
        <w:rPr>
          <w:color w:val="000000"/>
          <w:spacing w:val="3"/>
          <w:sz w:val="24"/>
          <w:szCs w:val="24"/>
        </w:rPr>
        <w:t xml:space="preserve">9.5. </w:t>
      </w:r>
      <w:r w:rsidRPr="002B2BD8">
        <w:rPr>
          <w:color w:val="000000"/>
          <w:spacing w:val="3"/>
          <w:sz w:val="24"/>
          <w:szCs w:val="24"/>
        </w:rPr>
        <w:t>Во всем остальном, что не предусмотрено настоящим Договором. Стороны</w:t>
      </w:r>
      <w:r w:rsidRPr="002B2BD8">
        <w:rPr>
          <w:color w:val="000000"/>
          <w:spacing w:val="3"/>
          <w:sz w:val="24"/>
          <w:szCs w:val="24"/>
        </w:rPr>
        <w:br/>
      </w:r>
      <w:r w:rsidRPr="002B2BD8">
        <w:rPr>
          <w:color w:val="000000"/>
          <w:sz w:val="24"/>
          <w:szCs w:val="24"/>
        </w:rPr>
        <w:t>руководствуются действующим законодательством Российской Федерации.</w:t>
      </w:r>
    </w:p>
    <w:p w:rsidR="00D21738" w:rsidRPr="002B2BD8" w:rsidRDefault="00D21738" w:rsidP="00D21738">
      <w:pPr>
        <w:shd w:val="clear" w:color="auto" w:fill="FFFFFF"/>
        <w:tabs>
          <w:tab w:val="left" w:pos="1162"/>
        </w:tabs>
        <w:jc w:val="both"/>
        <w:rPr>
          <w:color w:val="000000"/>
          <w:spacing w:val="-8"/>
          <w:sz w:val="24"/>
          <w:szCs w:val="24"/>
        </w:rPr>
      </w:pPr>
      <w:r w:rsidRPr="002B2BD8">
        <w:rPr>
          <w:color w:val="000000"/>
          <w:spacing w:val="2"/>
          <w:sz w:val="24"/>
          <w:szCs w:val="24"/>
        </w:rPr>
        <w:t>9.</w:t>
      </w:r>
      <w:r>
        <w:rPr>
          <w:color w:val="000000"/>
          <w:spacing w:val="2"/>
          <w:sz w:val="24"/>
          <w:szCs w:val="24"/>
        </w:rPr>
        <w:t>6</w:t>
      </w:r>
      <w:r w:rsidRPr="002B2BD8">
        <w:rPr>
          <w:color w:val="000000"/>
          <w:spacing w:val="2"/>
          <w:sz w:val="24"/>
          <w:szCs w:val="24"/>
        </w:rPr>
        <w:t>. Настоящий Договор составлен в двух экземплярах, имеющих одинаковую</w:t>
      </w:r>
      <w:r w:rsidRPr="002B2BD8">
        <w:rPr>
          <w:color w:val="000000"/>
          <w:spacing w:val="2"/>
          <w:sz w:val="24"/>
          <w:szCs w:val="24"/>
        </w:rPr>
        <w:br/>
      </w:r>
      <w:r w:rsidRPr="002B2BD8">
        <w:rPr>
          <w:color w:val="000000"/>
          <w:spacing w:val="-1"/>
          <w:sz w:val="24"/>
          <w:szCs w:val="24"/>
        </w:rPr>
        <w:t>юридическую силу.</w:t>
      </w:r>
    </w:p>
    <w:p w:rsidR="00D21738" w:rsidRPr="002B2BD8" w:rsidRDefault="00D21738" w:rsidP="00D21738">
      <w:pPr>
        <w:shd w:val="clear" w:color="auto" w:fill="FFFFFF"/>
        <w:tabs>
          <w:tab w:val="left" w:pos="1162"/>
        </w:tabs>
        <w:jc w:val="both"/>
        <w:rPr>
          <w:sz w:val="24"/>
          <w:szCs w:val="24"/>
        </w:rPr>
      </w:pPr>
      <w:r w:rsidRPr="002B2BD8">
        <w:rPr>
          <w:spacing w:val="4"/>
          <w:sz w:val="24"/>
          <w:szCs w:val="24"/>
        </w:rPr>
        <w:t xml:space="preserve"> 9.</w:t>
      </w:r>
      <w:r>
        <w:rPr>
          <w:spacing w:val="4"/>
          <w:sz w:val="24"/>
          <w:szCs w:val="24"/>
        </w:rPr>
        <w:t>7</w:t>
      </w:r>
      <w:r w:rsidRPr="002B2BD8">
        <w:rPr>
          <w:spacing w:val="4"/>
          <w:sz w:val="24"/>
          <w:szCs w:val="24"/>
        </w:rPr>
        <w:t xml:space="preserve">. </w:t>
      </w:r>
      <w:r w:rsidRPr="002B2BD8">
        <w:rPr>
          <w:sz w:val="24"/>
          <w:szCs w:val="24"/>
        </w:rPr>
        <w:t>Все приложения к настоящему Договору подписываются обеими Сторонами и являются его неотъемлемой частью.</w:t>
      </w:r>
    </w:p>
    <w:p w:rsidR="00D21738" w:rsidRPr="002B2BD8" w:rsidRDefault="00D21738" w:rsidP="00D21738">
      <w:pPr>
        <w:shd w:val="clear" w:color="auto" w:fill="FFFFFF"/>
        <w:tabs>
          <w:tab w:val="left" w:pos="1162"/>
        </w:tabs>
        <w:jc w:val="both"/>
        <w:rPr>
          <w:sz w:val="24"/>
          <w:szCs w:val="24"/>
        </w:rPr>
      </w:pPr>
      <w:r w:rsidRPr="002B2BD8">
        <w:rPr>
          <w:sz w:val="24"/>
          <w:szCs w:val="24"/>
        </w:rPr>
        <w:t>9.</w:t>
      </w:r>
      <w:r>
        <w:rPr>
          <w:sz w:val="24"/>
          <w:szCs w:val="24"/>
        </w:rPr>
        <w:t>8</w:t>
      </w:r>
      <w:r w:rsidRPr="002B2BD8">
        <w:rPr>
          <w:sz w:val="24"/>
          <w:szCs w:val="24"/>
        </w:rPr>
        <w:t xml:space="preserve">.   В </w:t>
      </w:r>
      <w:proofErr w:type="gramStart"/>
      <w:r w:rsidRPr="002B2BD8">
        <w:rPr>
          <w:sz w:val="24"/>
          <w:szCs w:val="24"/>
        </w:rPr>
        <w:t>случае</w:t>
      </w:r>
      <w:proofErr w:type="gramEnd"/>
      <w:r w:rsidRPr="002B2BD8">
        <w:rPr>
          <w:sz w:val="24"/>
          <w:szCs w:val="24"/>
        </w:rPr>
        <w:t xml:space="preserve"> изменения у </w:t>
      </w:r>
      <w:proofErr w:type="gramStart"/>
      <w:r w:rsidRPr="002B2BD8">
        <w:rPr>
          <w:sz w:val="24"/>
          <w:szCs w:val="24"/>
        </w:rPr>
        <w:t>какой</w:t>
      </w:r>
      <w:proofErr w:type="gramEnd"/>
      <w:r w:rsidRPr="002B2BD8">
        <w:rPr>
          <w:sz w:val="24"/>
          <w:szCs w:val="24"/>
        </w:rPr>
        <w:t xml:space="preserve"> - либо из сторон местонахождения, наименования, банковских и прочих реквизитов она обязана в течение 3-х дней письменно известить об этом другую сторону.</w:t>
      </w:r>
    </w:p>
    <w:p w:rsidR="00D21738" w:rsidRPr="002B2BD8" w:rsidRDefault="00D21738" w:rsidP="00D21738">
      <w:pPr>
        <w:jc w:val="center"/>
        <w:rPr>
          <w:b/>
          <w:sz w:val="24"/>
          <w:szCs w:val="24"/>
        </w:rPr>
      </w:pPr>
    </w:p>
    <w:p w:rsidR="00D21738" w:rsidRPr="002B2BD8" w:rsidRDefault="00D21738" w:rsidP="00D21738">
      <w:pPr>
        <w:jc w:val="center"/>
        <w:rPr>
          <w:b/>
          <w:sz w:val="24"/>
          <w:szCs w:val="24"/>
        </w:rPr>
      </w:pPr>
      <w:r w:rsidRPr="002B2BD8">
        <w:rPr>
          <w:b/>
          <w:sz w:val="24"/>
          <w:szCs w:val="24"/>
        </w:rPr>
        <w:t>10. ЮРИДИЧЕСКИЕ АДРЕСА И РЕКВИЗИТЫ СТОРОН</w:t>
      </w:r>
    </w:p>
    <w:tbl>
      <w:tblPr>
        <w:tblpPr w:leftFromText="180" w:rightFromText="180" w:vertAnchor="text" w:horzAnchor="margin" w:tblpXSpec="center" w:tblpY="336"/>
        <w:tblW w:w="5293" w:type="pct"/>
        <w:tblLook w:val="01E0" w:firstRow="1" w:lastRow="1" w:firstColumn="1" w:lastColumn="1" w:noHBand="0" w:noVBand="0"/>
      </w:tblPr>
      <w:tblGrid>
        <w:gridCol w:w="5441"/>
        <w:gridCol w:w="5441"/>
      </w:tblGrid>
      <w:tr w:rsidR="00D21738" w:rsidRPr="002B2BD8" w:rsidTr="0038445F">
        <w:trPr>
          <w:trHeight w:val="23"/>
        </w:trPr>
        <w:tc>
          <w:tcPr>
            <w:tcW w:w="2500" w:type="pct"/>
          </w:tcPr>
          <w:p w:rsidR="00D21738" w:rsidRPr="002B2BD8" w:rsidRDefault="00D21738" w:rsidP="0038445F">
            <w:pPr>
              <w:shd w:val="clear" w:color="auto" w:fill="FFFFFF"/>
              <w:jc w:val="center"/>
              <w:rPr>
                <w:sz w:val="24"/>
                <w:szCs w:val="24"/>
              </w:rPr>
            </w:pPr>
            <w:r w:rsidRPr="002B2BD8">
              <w:rPr>
                <w:i/>
                <w:iCs/>
                <w:color w:val="000000"/>
                <w:spacing w:val="-2"/>
                <w:sz w:val="24"/>
                <w:szCs w:val="24"/>
                <w:u w:val="single"/>
              </w:rPr>
              <w:t>Заказчик:</w:t>
            </w:r>
          </w:p>
          <w:p w:rsidR="00D21738" w:rsidRPr="002B2BD8" w:rsidRDefault="00D21738" w:rsidP="0038445F">
            <w:pPr>
              <w:jc w:val="both"/>
              <w:rPr>
                <w:b/>
                <w:sz w:val="24"/>
                <w:szCs w:val="24"/>
              </w:rPr>
            </w:pPr>
            <w:r w:rsidRPr="002B2BD8">
              <w:rPr>
                <w:b/>
                <w:sz w:val="24"/>
                <w:szCs w:val="24"/>
              </w:rPr>
              <w:t>МБУК «Ивановский зоологический парк»</w:t>
            </w:r>
          </w:p>
          <w:p w:rsidR="00D21738" w:rsidRDefault="00D21738" w:rsidP="0038445F">
            <w:pPr>
              <w:jc w:val="both"/>
              <w:rPr>
                <w:sz w:val="24"/>
                <w:szCs w:val="24"/>
              </w:rPr>
            </w:pPr>
          </w:p>
          <w:p w:rsidR="00D21738" w:rsidRPr="002B2BD8" w:rsidRDefault="00D21738" w:rsidP="0038445F">
            <w:pPr>
              <w:jc w:val="both"/>
              <w:rPr>
                <w:sz w:val="24"/>
                <w:szCs w:val="24"/>
              </w:rPr>
            </w:pPr>
            <w:r w:rsidRPr="002B2BD8">
              <w:rPr>
                <w:sz w:val="24"/>
                <w:szCs w:val="24"/>
              </w:rPr>
              <w:t xml:space="preserve">Адрес: 153003 г. Иваново, </w:t>
            </w:r>
          </w:p>
          <w:p w:rsidR="00D21738" w:rsidRPr="002B2BD8" w:rsidRDefault="00D21738" w:rsidP="0038445F">
            <w:pPr>
              <w:jc w:val="both"/>
              <w:rPr>
                <w:sz w:val="24"/>
                <w:szCs w:val="24"/>
              </w:rPr>
            </w:pPr>
            <w:r w:rsidRPr="002B2BD8">
              <w:rPr>
                <w:sz w:val="24"/>
                <w:szCs w:val="24"/>
              </w:rPr>
              <w:t>ул. Ленинградская, д.2А</w:t>
            </w:r>
          </w:p>
          <w:p w:rsidR="00D21738" w:rsidRPr="002B2BD8" w:rsidRDefault="00D21738" w:rsidP="0038445F">
            <w:pPr>
              <w:jc w:val="both"/>
              <w:rPr>
                <w:sz w:val="24"/>
                <w:szCs w:val="24"/>
              </w:rPr>
            </w:pPr>
            <w:r w:rsidRPr="002B2BD8">
              <w:rPr>
                <w:sz w:val="24"/>
                <w:szCs w:val="24"/>
              </w:rPr>
              <w:t>ИНН 3731020777 КПП 370201001</w:t>
            </w:r>
          </w:p>
          <w:p w:rsidR="00D21738" w:rsidRPr="002B2BD8" w:rsidRDefault="00D21738" w:rsidP="0038445F">
            <w:pPr>
              <w:jc w:val="both"/>
              <w:rPr>
                <w:sz w:val="24"/>
                <w:szCs w:val="24"/>
              </w:rPr>
            </w:pPr>
          </w:p>
          <w:p w:rsidR="00D21738" w:rsidRPr="002B2BD8" w:rsidRDefault="00D21738" w:rsidP="0038445F">
            <w:pPr>
              <w:jc w:val="both"/>
              <w:rPr>
                <w:sz w:val="24"/>
                <w:szCs w:val="24"/>
                <w:u w:val="single"/>
              </w:rPr>
            </w:pPr>
            <w:r w:rsidRPr="002B2BD8">
              <w:rPr>
                <w:sz w:val="24"/>
                <w:szCs w:val="24"/>
              </w:rPr>
              <w:t xml:space="preserve">__________________ </w:t>
            </w:r>
            <w:r w:rsidRPr="002B2BD8">
              <w:rPr>
                <w:sz w:val="24"/>
                <w:szCs w:val="24"/>
                <w:u w:val="single"/>
              </w:rPr>
              <w:t>/А. В. Борзов/</w:t>
            </w:r>
          </w:p>
          <w:p w:rsidR="00D21738" w:rsidRPr="002B2BD8" w:rsidRDefault="00D21738" w:rsidP="0038445F">
            <w:pPr>
              <w:shd w:val="clear" w:color="auto" w:fill="FFFFFF"/>
              <w:jc w:val="center"/>
              <w:rPr>
                <w:color w:val="000000"/>
                <w:spacing w:val="-5"/>
                <w:sz w:val="24"/>
                <w:szCs w:val="24"/>
              </w:rPr>
            </w:pPr>
            <w:r w:rsidRPr="002B2BD8">
              <w:rPr>
                <w:color w:val="000000"/>
                <w:spacing w:val="-5"/>
                <w:sz w:val="24"/>
                <w:szCs w:val="24"/>
              </w:rPr>
              <w:t>МП</w:t>
            </w:r>
          </w:p>
        </w:tc>
        <w:tc>
          <w:tcPr>
            <w:tcW w:w="2500" w:type="pct"/>
          </w:tcPr>
          <w:p w:rsidR="00D21738" w:rsidRPr="002B2BD8" w:rsidRDefault="00D21738" w:rsidP="0038445F">
            <w:pPr>
              <w:shd w:val="clear" w:color="auto" w:fill="FFFFFF"/>
              <w:jc w:val="center"/>
              <w:rPr>
                <w:i/>
                <w:iCs/>
                <w:color w:val="000000"/>
                <w:spacing w:val="-6"/>
                <w:sz w:val="24"/>
                <w:szCs w:val="24"/>
                <w:u w:val="single"/>
              </w:rPr>
            </w:pPr>
            <w:r w:rsidRPr="002B2BD8">
              <w:rPr>
                <w:i/>
                <w:iCs/>
                <w:color w:val="000000"/>
                <w:spacing w:val="-6"/>
                <w:sz w:val="24"/>
                <w:szCs w:val="24"/>
                <w:u w:val="single"/>
              </w:rPr>
              <w:t>Подрядчик:</w:t>
            </w:r>
          </w:p>
          <w:p w:rsidR="00D21738" w:rsidRDefault="00D21738" w:rsidP="0038445F">
            <w:pPr>
              <w:ind w:left="-57" w:right="-57"/>
              <w:rPr>
                <w:color w:val="000000"/>
                <w:sz w:val="22"/>
                <w:szCs w:val="22"/>
              </w:rPr>
            </w:pPr>
          </w:p>
          <w:p w:rsidR="00D21738" w:rsidRDefault="00D21738" w:rsidP="0038445F">
            <w:pPr>
              <w:ind w:left="-57" w:right="-57"/>
              <w:rPr>
                <w:color w:val="000000"/>
                <w:sz w:val="22"/>
                <w:szCs w:val="22"/>
              </w:rPr>
            </w:pPr>
          </w:p>
          <w:p w:rsidR="00D21738" w:rsidRDefault="00D21738" w:rsidP="0038445F">
            <w:pPr>
              <w:ind w:left="-57" w:right="-57"/>
              <w:rPr>
                <w:color w:val="000000"/>
                <w:sz w:val="22"/>
                <w:szCs w:val="22"/>
              </w:rPr>
            </w:pPr>
          </w:p>
          <w:p w:rsidR="00D21738" w:rsidRDefault="00D21738" w:rsidP="0038445F">
            <w:pPr>
              <w:ind w:left="-57" w:right="-57"/>
              <w:rPr>
                <w:color w:val="000000"/>
                <w:sz w:val="22"/>
                <w:szCs w:val="22"/>
              </w:rPr>
            </w:pPr>
          </w:p>
          <w:p w:rsidR="00D21738" w:rsidRDefault="00D21738" w:rsidP="0038445F">
            <w:pPr>
              <w:ind w:left="-57" w:right="-57"/>
              <w:rPr>
                <w:color w:val="000000"/>
                <w:sz w:val="22"/>
                <w:szCs w:val="22"/>
              </w:rPr>
            </w:pPr>
          </w:p>
          <w:p w:rsidR="00D21738" w:rsidRDefault="00D21738" w:rsidP="0038445F">
            <w:pPr>
              <w:ind w:left="-57" w:right="-57"/>
              <w:rPr>
                <w:color w:val="000000"/>
                <w:sz w:val="22"/>
                <w:szCs w:val="22"/>
              </w:rPr>
            </w:pPr>
          </w:p>
          <w:p w:rsidR="00D21738" w:rsidRDefault="00D21738" w:rsidP="0038445F">
            <w:pPr>
              <w:ind w:left="-57" w:right="-57"/>
              <w:rPr>
                <w:color w:val="000000"/>
                <w:sz w:val="22"/>
                <w:szCs w:val="22"/>
              </w:rPr>
            </w:pPr>
          </w:p>
          <w:p w:rsidR="00D21738" w:rsidRPr="002B2BD8" w:rsidRDefault="00D21738" w:rsidP="0038445F">
            <w:pPr>
              <w:jc w:val="both"/>
              <w:rPr>
                <w:sz w:val="24"/>
                <w:szCs w:val="24"/>
              </w:rPr>
            </w:pPr>
            <w:r w:rsidRPr="002B2BD8">
              <w:rPr>
                <w:sz w:val="24"/>
                <w:szCs w:val="24"/>
                <w:u w:val="single"/>
              </w:rPr>
              <w:t>/_______________/</w:t>
            </w:r>
          </w:p>
          <w:p w:rsidR="00D21738" w:rsidRPr="002B2BD8" w:rsidRDefault="00D21738" w:rsidP="0038445F">
            <w:pPr>
              <w:jc w:val="center"/>
              <w:rPr>
                <w:sz w:val="24"/>
                <w:szCs w:val="24"/>
              </w:rPr>
            </w:pPr>
            <w:r w:rsidRPr="002B2BD8">
              <w:rPr>
                <w:sz w:val="24"/>
                <w:szCs w:val="24"/>
              </w:rPr>
              <w:t>МП</w:t>
            </w:r>
          </w:p>
        </w:tc>
      </w:tr>
    </w:tbl>
    <w:p w:rsidR="00D21738" w:rsidRDefault="00D21738" w:rsidP="00D21738">
      <w:pPr>
        <w:rPr>
          <w:sz w:val="24"/>
          <w:szCs w:val="24"/>
        </w:rPr>
      </w:pPr>
    </w:p>
    <w:p w:rsidR="00D21738" w:rsidRDefault="00D21738" w:rsidP="00D21738">
      <w:pPr>
        <w:jc w:val="center"/>
        <w:rPr>
          <w:sz w:val="24"/>
          <w:szCs w:val="24"/>
        </w:rPr>
      </w:pPr>
    </w:p>
    <w:p w:rsidR="00D21738" w:rsidRPr="002B2BD8" w:rsidRDefault="00D21738" w:rsidP="00D21738">
      <w:pPr>
        <w:jc w:val="right"/>
        <w:rPr>
          <w:sz w:val="24"/>
          <w:szCs w:val="24"/>
        </w:rPr>
      </w:pPr>
      <w:r>
        <w:rPr>
          <w:sz w:val="24"/>
          <w:szCs w:val="24"/>
        </w:rPr>
        <w:t>П</w:t>
      </w:r>
      <w:r w:rsidRPr="002B2BD8">
        <w:rPr>
          <w:sz w:val="24"/>
          <w:szCs w:val="24"/>
        </w:rPr>
        <w:t xml:space="preserve">риложение № 1                                                                                                                                                                                             </w:t>
      </w:r>
      <w:r w:rsidRPr="002B2BD8">
        <w:rPr>
          <w:iCs/>
          <w:sz w:val="24"/>
          <w:szCs w:val="24"/>
        </w:rPr>
        <w:t>к гражданско-правовому договору</w:t>
      </w:r>
      <w:r>
        <w:rPr>
          <w:sz w:val="24"/>
          <w:szCs w:val="24"/>
        </w:rPr>
        <w:t xml:space="preserve"> </w:t>
      </w:r>
      <w:r>
        <w:rPr>
          <w:rStyle w:val="affb"/>
          <w:sz w:val="24"/>
          <w:szCs w:val="24"/>
        </w:rPr>
        <w:footnoteReference w:id="3"/>
      </w:r>
      <w:r w:rsidRPr="002B2BD8">
        <w:rPr>
          <w:sz w:val="24"/>
          <w:szCs w:val="24"/>
        </w:rPr>
        <w:t xml:space="preserve"> </w:t>
      </w:r>
    </w:p>
    <w:p w:rsidR="00D21738" w:rsidRPr="002B2BD8" w:rsidRDefault="00D21738" w:rsidP="00D21738">
      <w:pPr>
        <w:widowControl/>
        <w:autoSpaceDE/>
        <w:autoSpaceDN/>
        <w:adjustRightInd/>
        <w:rPr>
          <w:sz w:val="24"/>
          <w:szCs w:val="24"/>
        </w:rPr>
      </w:pPr>
    </w:p>
    <w:p w:rsidR="00D21738" w:rsidRPr="002B2BD8" w:rsidRDefault="00D21738" w:rsidP="00D21738">
      <w:pPr>
        <w:widowControl/>
        <w:autoSpaceDE/>
        <w:autoSpaceDN/>
        <w:adjustRightInd/>
        <w:rPr>
          <w:sz w:val="24"/>
          <w:szCs w:val="24"/>
        </w:rPr>
      </w:pPr>
    </w:p>
    <w:p w:rsidR="00D21738" w:rsidRPr="002B2BD8" w:rsidRDefault="00D21738" w:rsidP="00D21738">
      <w:pPr>
        <w:widowControl/>
        <w:autoSpaceDE/>
        <w:autoSpaceDN/>
        <w:adjustRightInd/>
        <w:jc w:val="center"/>
        <w:rPr>
          <w:spacing w:val="-1"/>
          <w:sz w:val="24"/>
          <w:szCs w:val="24"/>
        </w:rPr>
      </w:pPr>
    </w:p>
    <w:p w:rsidR="00D21738" w:rsidRPr="002B2BD8" w:rsidRDefault="00D21738" w:rsidP="00D21738">
      <w:pPr>
        <w:widowControl/>
        <w:autoSpaceDE/>
        <w:autoSpaceDN/>
        <w:adjustRightInd/>
        <w:jc w:val="center"/>
        <w:rPr>
          <w:spacing w:val="-1"/>
          <w:sz w:val="24"/>
          <w:szCs w:val="24"/>
        </w:rPr>
      </w:pPr>
    </w:p>
    <w:p w:rsidR="00D21738" w:rsidRPr="002B2BD8" w:rsidRDefault="00D21738" w:rsidP="00D21738">
      <w:pPr>
        <w:widowControl/>
        <w:autoSpaceDE/>
        <w:autoSpaceDN/>
        <w:adjustRightInd/>
        <w:jc w:val="center"/>
        <w:rPr>
          <w:spacing w:val="-1"/>
          <w:sz w:val="24"/>
          <w:szCs w:val="24"/>
        </w:rPr>
      </w:pPr>
    </w:p>
    <w:p w:rsidR="00D21738" w:rsidRPr="00D21738" w:rsidRDefault="00D21738" w:rsidP="00D21738">
      <w:pPr>
        <w:widowControl/>
        <w:autoSpaceDE/>
        <w:autoSpaceDN/>
        <w:adjustRightInd/>
        <w:jc w:val="center"/>
        <w:rPr>
          <w:spacing w:val="-1"/>
          <w:sz w:val="24"/>
          <w:szCs w:val="24"/>
        </w:rPr>
      </w:pPr>
      <w:r w:rsidRPr="00D21738">
        <w:rPr>
          <w:spacing w:val="-1"/>
          <w:sz w:val="24"/>
          <w:szCs w:val="24"/>
        </w:rPr>
        <w:t>Локальная смета, ведомость объемов работ</w:t>
      </w:r>
      <w:r>
        <w:rPr>
          <w:spacing w:val="-1"/>
          <w:sz w:val="24"/>
          <w:szCs w:val="24"/>
        </w:rPr>
        <w:t>.</w:t>
      </w:r>
    </w:p>
    <w:p w:rsidR="00D21738" w:rsidRPr="002B2BD8" w:rsidRDefault="00D21738" w:rsidP="00D21738">
      <w:pPr>
        <w:widowControl/>
        <w:autoSpaceDE/>
        <w:autoSpaceDN/>
        <w:adjustRightInd/>
        <w:rPr>
          <w:spacing w:val="-1"/>
          <w:sz w:val="24"/>
          <w:szCs w:val="24"/>
        </w:rPr>
      </w:pPr>
    </w:p>
    <w:p w:rsidR="00D21738" w:rsidRPr="002B2BD8" w:rsidRDefault="00D21738" w:rsidP="00D21738">
      <w:pPr>
        <w:widowControl/>
        <w:autoSpaceDE/>
        <w:autoSpaceDN/>
        <w:adjustRightInd/>
        <w:rPr>
          <w:sz w:val="24"/>
          <w:szCs w:val="24"/>
        </w:rPr>
      </w:pPr>
    </w:p>
    <w:p w:rsidR="00D21738" w:rsidRPr="002B2BD8" w:rsidRDefault="00D21738" w:rsidP="00D21738">
      <w:pPr>
        <w:widowControl/>
        <w:autoSpaceDE/>
        <w:autoSpaceDN/>
        <w:adjustRightInd/>
        <w:rPr>
          <w:sz w:val="24"/>
          <w:szCs w:val="24"/>
        </w:rPr>
      </w:pPr>
    </w:p>
    <w:p w:rsidR="00D21738" w:rsidRPr="002B2BD8" w:rsidRDefault="00D21738" w:rsidP="00D21738">
      <w:pPr>
        <w:jc w:val="center"/>
        <w:rPr>
          <w:b/>
          <w:sz w:val="24"/>
          <w:szCs w:val="24"/>
        </w:rPr>
      </w:pPr>
    </w:p>
    <w:p w:rsidR="00D21738" w:rsidRPr="002B2BD8" w:rsidRDefault="00D21738" w:rsidP="00D21738">
      <w:pPr>
        <w:widowControl/>
        <w:autoSpaceDE/>
        <w:autoSpaceDN/>
        <w:adjustRightInd/>
        <w:rPr>
          <w:sz w:val="24"/>
          <w:szCs w:val="24"/>
        </w:rPr>
      </w:pPr>
    </w:p>
    <w:p w:rsidR="00D21738" w:rsidRDefault="00D21738" w:rsidP="00D21738">
      <w:pPr>
        <w:widowControl/>
        <w:autoSpaceDE/>
        <w:autoSpaceDN/>
        <w:adjustRightInd/>
        <w:spacing w:after="200" w:line="276" w:lineRule="auto"/>
        <w:rPr>
          <w:iCs/>
          <w:sz w:val="24"/>
          <w:szCs w:val="24"/>
        </w:rPr>
      </w:pPr>
    </w:p>
    <w:p w:rsidR="00D21738" w:rsidRDefault="00D21738" w:rsidP="00D21738">
      <w:pPr>
        <w:widowControl/>
        <w:autoSpaceDE/>
        <w:autoSpaceDN/>
        <w:adjustRightInd/>
        <w:spacing w:after="200" w:line="276" w:lineRule="auto"/>
        <w:rPr>
          <w:iCs/>
          <w:sz w:val="24"/>
          <w:szCs w:val="24"/>
        </w:rPr>
      </w:pPr>
    </w:p>
    <w:p w:rsidR="00D21738" w:rsidRDefault="00D21738" w:rsidP="00D21738">
      <w:pPr>
        <w:widowControl/>
        <w:autoSpaceDE/>
        <w:autoSpaceDN/>
        <w:adjustRightInd/>
        <w:spacing w:after="200" w:line="276" w:lineRule="auto"/>
        <w:rPr>
          <w:iCs/>
          <w:sz w:val="24"/>
          <w:szCs w:val="24"/>
        </w:rPr>
      </w:pPr>
      <w:r>
        <w:rPr>
          <w:iCs/>
          <w:sz w:val="24"/>
          <w:szCs w:val="24"/>
        </w:rPr>
        <w:br w:type="page"/>
      </w:r>
    </w:p>
    <w:p w:rsidR="00D21738" w:rsidRPr="002B2BD8" w:rsidRDefault="00D21738" w:rsidP="00D21738">
      <w:pPr>
        <w:jc w:val="center"/>
        <w:rPr>
          <w:iCs/>
          <w:sz w:val="24"/>
          <w:szCs w:val="24"/>
        </w:rPr>
      </w:pPr>
      <w:r w:rsidRPr="002B2BD8">
        <w:rPr>
          <w:iCs/>
          <w:sz w:val="24"/>
          <w:szCs w:val="24"/>
        </w:rPr>
        <w:lastRenderedPageBreak/>
        <w:t xml:space="preserve">                                                                             </w:t>
      </w:r>
    </w:p>
    <w:p w:rsidR="00D21738" w:rsidRDefault="00D21738" w:rsidP="00D21738">
      <w:pPr>
        <w:tabs>
          <w:tab w:val="left" w:pos="5760"/>
        </w:tabs>
        <w:spacing w:line="240" w:lineRule="atLeast"/>
        <w:jc w:val="right"/>
        <w:rPr>
          <w:b/>
          <w:sz w:val="24"/>
          <w:szCs w:val="24"/>
        </w:rPr>
      </w:pPr>
      <w:r w:rsidRPr="002B2BD8">
        <w:rPr>
          <w:sz w:val="24"/>
          <w:szCs w:val="24"/>
        </w:rPr>
        <w:t xml:space="preserve">Приложение № </w:t>
      </w:r>
      <w:r>
        <w:rPr>
          <w:sz w:val="24"/>
          <w:szCs w:val="24"/>
        </w:rPr>
        <w:t>2</w:t>
      </w:r>
      <w:r w:rsidRPr="002B2BD8">
        <w:rPr>
          <w:sz w:val="24"/>
          <w:szCs w:val="24"/>
        </w:rPr>
        <w:t xml:space="preserve">                                                                                                                                                                                             </w:t>
      </w:r>
      <w:r w:rsidRPr="002B2BD8">
        <w:rPr>
          <w:iCs/>
          <w:sz w:val="24"/>
          <w:szCs w:val="24"/>
        </w:rPr>
        <w:t>к гражданско-правовому договору</w:t>
      </w:r>
    </w:p>
    <w:p w:rsidR="00D21738" w:rsidRDefault="00D21738" w:rsidP="00D21738">
      <w:pPr>
        <w:tabs>
          <w:tab w:val="left" w:pos="5760"/>
        </w:tabs>
        <w:spacing w:line="240" w:lineRule="atLeast"/>
        <w:rPr>
          <w:b/>
          <w:sz w:val="24"/>
          <w:szCs w:val="24"/>
        </w:rPr>
      </w:pPr>
    </w:p>
    <w:p w:rsidR="00D21738" w:rsidRDefault="00D21738" w:rsidP="00D21738">
      <w:pPr>
        <w:tabs>
          <w:tab w:val="left" w:pos="5760"/>
        </w:tabs>
        <w:spacing w:line="240" w:lineRule="atLeast"/>
        <w:rPr>
          <w:b/>
          <w:sz w:val="24"/>
          <w:szCs w:val="24"/>
        </w:rPr>
      </w:pPr>
    </w:p>
    <w:p w:rsidR="002156FD" w:rsidRDefault="002156FD" w:rsidP="009752AF">
      <w:pPr>
        <w:jc w:val="center"/>
        <w:rPr>
          <w:sz w:val="24"/>
          <w:szCs w:val="24"/>
        </w:rPr>
      </w:pPr>
    </w:p>
    <w:p w:rsidR="002156FD" w:rsidRDefault="002156FD" w:rsidP="009752AF">
      <w:pPr>
        <w:jc w:val="center"/>
        <w:rPr>
          <w:sz w:val="24"/>
          <w:szCs w:val="24"/>
        </w:rPr>
      </w:pPr>
    </w:p>
    <w:p w:rsidR="002156FD" w:rsidRPr="00D2407D" w:rsidRDefault="002156FD" w:rsidP="009752AF">
      <w:pPr>
        <w:jc w:val="center"/>
        <w:rPr>
          <w:sz w:val="24"/>
          <w:szCs w:val="24"/>
        </w:rPr>
      </w:pPr>
    </w:p>
    <w:p w:rsidR="0046338D" w:rsidRPr="0046338D" w:rsidRDefault="0046338D" w:rsidP="0046338D">
      <w:pPr>
        <w:jc w:val="center"/>
        <w:rPr>
          <w:b/>
          <w:sz w:val="24"/>
          <w:szCs w:val="24"/>
        </w:rPr>
      </w:pPr>
      <w:r w:rsidRPr="0046338D">
        <w:rPr>
          <w:b/>
          <w:sz w:val="24"/>
          <w:szCs w:val="24"/>
        </w:rPr>
        <w:t>Характеристики материалов, используемых при выполнении работ</w:t>
      </w:r>
    </w:p>
    <w:p w:rsidR="0046338D" w:rsidRPr="0046338D" w:rsidRDefault="0046338D" w:rsidP="0046338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7043"/>
      </w:tblGrid>
      <w:tr w:rsidR="0046338D" w:rsidRPr="0046338D" w:rsidTr="0038445F">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i/>
                <w:sz w:val="22"/>
                <w:szCs w:val="22"/>
                <w:lang w:val="en-US" w:eastAsia="en-US" w:bidi="en-US"/>
              </w:rPr>
            </w:pPr>
            <w:r w:rsidRPr="0046338D">
              <w:rPr>
                <w:i/>
                <w:sz w:val="22"/>
                <w:szCs w:val="22"/>
              </w:rPr>
              <w:t xml:space="preserve">№ </w:t>
            </w:r>
            <w:proofErr w:type="gramStart"/>
            <w:r w:rsidRPr="0046338D">
              <w:rPr>
                <w:i/>
                <w:sz w:val="22"/>
                <w:szCs w:val="22"/>
              </w:rPr>
              <w:t>п</w:t>
            </w:r>
            <w:proofErr w:type="gramEnd"/>
            <w:r w:rsidRPr="0046338D">
              <w:rPr>
                <w:i/>
                <w:sz w:val="22"/>
                <w:szCs w:val="22"/>
              </w:rPr>
              <w:t>/п</w:t>
            </w:r>
          </w:p>
        </w:tc>
        <w:tc>
          <w:tcPr>
            <w:tcW w:w="2340"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i/>
                <w:sz w:val="22"/>
                <w:szCs w:val="22"/>
                <w:lang w:eastAsia="en-US" w:bidi="en-US"/>
              </w:rPr>
            </w:pPr>
            <w:r w:rsidRPr="0046338D">
              <w:rPr>
                <w:sz w:val="22"/>
                <w:szCs w:val="22"/>
              </w:rPr>
              <w:t>Наименование товаров (товарный знак) (при его наличии), используемых при выполнении работ</w:t>
            </w:r>
          </w:p>
        </w:tc>
        <w:tc>
          <w:tcPr>
            <w:tcW w:w="7043" w:type="dxa"/>
            <w:tcBorders>
              <w:top w:val="single" w:sz="4" w:space="0" w:color="auto"/>
              <w:left w:val="single" w:sz="4" w:space="0" w:color="auto"/>
              <w:bottom w:val="single" w:sz="4" w:space="0" w:color="auto"/>
              <w:right w:val="single" w:sz="4" w:space="0" w:color="auto"/>
            </w:tcBorders>
            <w:vAlign w:val="center"/>
            <w:hideMark/>
          </w:tcPr>
          <w:p w:rsidR="0046338D" w:rsidRPr="0046338D" w:rsidRDefault="0046338D" w:rsidP="0046338D">
            <w:pPr>
              <w:jc w:val="center"/>
              <w:rPr>
                <w:i/>
                <w:sz w:val="22"/>
                <w:szCs w:val="22"/>
                <w:lang w:val="en-US" w:eastAsia="en-US" w:bidi="en-US"/>
              </w:rPr>
            </w:pPr>
            <w:r w:rsidRPr="0046338D">
              <w:rPr>
                <w:sz w:val="22"/>
                <w:szCs w:val="22"/>
              </w:rPr>
              <w:t>Показатели товара</w:t>
            </w:r>
          </w:p>
        </w:tc>
      </w:tr>
      <w:tr w:rsidR="0046338D" w:rsidRPr="0046338D" w:rsidTr="0038445F">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sz w:val="22"/>
                <w:szCs w:val="22"/>
                <w:lang w:val="en-US" w:eastAsia="en-US" w:bidi="en-US"/>
              </w:rPr>
            </w:pPr>
            <w:r w:rsidRPr="0046338D">
              <w:rPr>
                <w:sz w:val="22"/>
                <w:szCs w:val="22"/>
              </w:rPr>
              <w:t>1</w:t>
            </w:r>
          </w:p>
        </w:tc>
        <w:tc>
          <w:tcPr>
            <w:tcW w:w="234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jc w:val="center"/>
              <w:rPr>
                <w:b/>
                <w:sz w:val="24"/>
                <w:szCs w:val="24"/>
                <w:lang w:val="en-US" w:eastAsia="en-US" w:bidi="en-US"/>
              </w:rPr>
            </w:pPr>
          </w:p>
        </w:tc>
        <w:tc>
          <w:tcPr>
            <w:tcW w:w="7043"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rPr>
                <w:sz w:val="24"/>
                <w:szCs w:val="24"/>
                <w:lang w:val="en-US" w:eastAsia="en-US" w:bidi="en-US"/>
              </w:rPr>
            </w:pPr>
          </w:p>
        </w:tc>
      </w:tr>
      <w:tr w:rsidR="0046338D" w:rsidRPr="0046338D" w:rsidTr="0038445F">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sz w:val="22"/>
                <w:szCs w:val="22"/>
                <w:lang w:val="en-US" w:eastAsia="en-US" w:bidi="en-US"/>
              </w:rPr>
            </w:pPr>
            <w:r w:rsidRPr="0046338D">
              <w:rPr>
                <w:sz w:val="22"/>
                <w:szCs w:val="22"/>
              </w:rPr>
              <w:t>2</w:t>
            </w:r>
          </w:p>
        </w:tc>
        <w:tc>
          <w:tcPr>
            <w:tcW w:w="234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jc w:val="center"/>
              <w:rPr>
                <w:b/>
                <w:sz w:val="24"/>
                <w:szCs w:val="24"/>
                <w:lang w:val="en-US" w:eastAsia="en-US" w:bidi="en-US"/>
              </w:rPr>
            </w:pPr>
          </w:p>
        </w:tc>
        <w:tc>
          <w:tcPr>
            <w:tcW w:w="7043"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rPr>
                <w:sz w:val="24"/>
                <w:szCs w:val="24"/>
                <w:lang w:val="en-US" w:eastAsia="en-US" w:bidi="en-US"/>
              </w:rPr>
            </w:pPr>
          </w:p>
        </w:tc>
      </w:tr>
      <w:tr w:rsidR="0046338D" w:rsidRPr="0046338D" w:rsidTr="0038445F">
        <w:trPr>
          <w:trHeight w:val="915"/>
        </w:trPr>
        <w:tc>
          <w:tcPr>
            <w:tcW w:w="648" w:type="dxa"/>
            <w:tcBorders>
              <w:top w:val="single" w:sz="4" w:space="0" w:color="auto"/>
              <w:left w:val="single" w:sz="4" w:space="0" w:color="auto"/>
              <w:bottom w:val="single" w:sz="4" w:space="0" w:color="auto"/>
              <w:right w:val="single" w:sz="4" w:space="0" w:color="auto"/>
            </w:tcBorders>
            <w:hideMark/>
          </w:tcPr>
          <w:p w:rsidR="0046338D" w:rsidRPr="0046338D" w:rsidRDefault="0046338D" w:rsidP="0046338D">
            <w:pPr>
              <w:jc w:val="center"/>
              <w:rPr>
                <w:i/>
                <w:sz w:val="22"/>
                <w:szCs w:val="22"/>
                <w:lang w:eastAsia="en-US" w:bidi="en-US"/>
              </w:rPr>
            </w:pPr>
            <w:r w:rsidRPr="0046338D">
              <w:rPr>
                <w:i/>
                <w:sz w:val="22"/>
                <w:szCs w:val="22"/>
                <w:lang w:eastAsia="en-US" w:bidi="en-US"/>
              </w:rPr>
              <w:t>…</w:t>
            </w:r>
          </w:p>
        </w:tc>
        <w:tc>
          <w:tcPr>
            <w:tcW w:w="2340"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jc w:val="center"/>
              <w:rPr>
                <w:sz w:val="24"/>
                <w:szCs w:val="24"/>
                <w:lang w:val="en-US" w:eastAsia="en-US" w:bidi="en-US"/>
              </w:rPr>
            </w:pPr>
          </w:p>
        </w:tc>
        <w:tc>
          <w:tcPr>
            <w:tcW w:w="7043" w:type="dxa"/>
            <w:tcBorders>
              <w:top w:val="single" w:sz="4" w:space="0" w:color="auto"/>
              <w:left w:val="single" w:sz="4" w:space="0" w:color="auto"/>
              <w:bottom w:val="single" w:sz="4" w:space="0" w:color="auto"/>
              <w:right w:val="single" w:sz="4" w:space="0" w:color="auto"/>
            </w:tcBorders>
            <w:vAlign w:val="center"/>
          </w:tcPr>
          <w:p w:rsidR="0046338D" w:rsidRPr="0046338D" w:rsidRDefault="0046338D" w:rsidP="0046338D">
            <w:pPr>
              <w:rPr>
                <w:sz w:val="24"/>
                <w:szCs w:val="24"/>
                <w:lang w:val="en-US" w:eastAsia="en-US" w:bidi="en-US"/>
              </w:rPr>
            </w:pPr>
          </w:p>
        </w:tc>
      </w:tr>
    </w:tbl>
    <w:p w:rsidR="0046338D" w:rsidRDefault="0046338D" w:rsidP="0046338D">
      <w:pPr>
        <w:jc w:val="right"/>
        <w:rPr>
          <w:sz w:val="24"/>
          <w:szCs w:val="24"/>
        </w:rPr>
      </w:pPr>
    </w:p>
    <w:p w:rsidR="00D21738" w:rsidRDefault="00D21738" w:rsidP="0046338D">
      <w:pPr>
        <w:jc w:val="right"/>
        <w:rPr>
          <w:sz w:val="24"/>
          <w:szCs w:val="24"/>
        </w:rPr>
      </w:pPr>
    </w:p>
    <w:p w:rsidR="00D21738" w:rsidRDefault="00D21738"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p w:rsidR="0038445F" w:rsidRDefault="0038445F" w:rsidP="0046338D">
      <w:pPr>
        <w:jc w:val="right"/>
        <w:rPr>
          <w:sz w:val="24"/>
          <w:szCs w:val="24"/>
        </w:rPr>
      </w:pPr>
    </w:p>
    <w:tbl>
      <w:tblPr>
        <w:tblpPr w:leftFromText="180" w:rightFromText="180" w:vertAnchor="text" w:horzAnchor="margin" w:tblpXSpec="center" w:tblpY="336"/>
        <w:tblW w:w="4836" w:type="pct"/>
        <w:tblLook w:val="01E0" w:firstRow="1" w:lastRow="1" w:firstColumn="1" w:lastColumn="1" w:noHBand="0" w:noVBand="0"/>
      </w:tblPr>
      <w:tblGrid>
        <w:gridCol w:w="5071"/>
        <w:gridCol w:w="4872"/>
      </w:tblGrid>
      <w:tr w:rsidR="00D21738" w:rsidRPr="00D21738" w:rsidTr="0038445F">
        <w:trPr>
          <w:trHeight w:val="23"/>
        </w:trPr>
        <w:tc>
          <w:tcPr>
            <w:tcW w:w="2550" w:type="pct"/>
          </w:tcPr>
          <w:p w:rsidR="00D21738" w:rsidRPr="00D21738" w:rsidRDefault="00D21738" w:rsidP="00D21738">
            <w:pPr>
              <w:shd w:val="clear" w:color="auto" w:fill="FFFFFF"/>
              <w:jc w:val="center"/>
              <w:rPr>
                <w:sz w:val="24"/>
                <w:szCs w:val="24"/>
              </w:rPr>
            </w:pPr>
            <w:r w:rsidRPr="00D21738">
              <w:rPr>
                <w:i/>
                <w:iCs/>
                <w:color w:val="000000"/>
                <w:spacing w:val="-2"/>
                <w:sz w:val="24"/>
                <w:szCs w:val="24"/>
                <w:u w:val="single"/>
              </w:rPr>
              <w:t>Заказчик:</w:t>
            </w:r>
          </w:p>
          <w:p w:rsidR="00D21738" w:rsidRPr="00D21738" w:rsidRDefault="00D21738" w:rsidP="0038445F">
            <w:pPr>
              <w:ind w:left="142"/>
              <w:jc w:val="both"/>
              <w:rPr>
                <w:b/>
                <w:sz w:val="24"/>
                <w:szCs w:val="24"/>
              </w:rPr>
            </w:pPr>
            <w:r w:rsidRPr="00D21738">
              <w:rPr>
                <w:b/>
                <w:sz w:val="24"/>
                <w:szCs w:val="24"/>
              </w:rPr>
              <w:t>МБУК «Ивановский зоологический парк»</w:t>
            </w:r>
          </w:p>
          <w:p w:rsidR="00D21738" w:rsidRPr="00D21738" w:rsidRDefault="00D21738" w:rsidP="00D21738">
            <w:pPr>
              <w:jc w:val="both"/>
              <w:rPr>
                <w:sz w:val="24"/>
                <w:szCs w:val="24"/>
              </w:rPr>
            </w:pPr>
          </w:p>
          <w:p w:rsidR="00D21738" w:rsidRPr="00D21738" w:rsidRDefault="00D21738" w:rsidP="00D21738">
            <w:pPr>
              <w:jc w:val="both"/>
              <w:rPr>
                <w:sz w:val="24"/>
                <w:szCs w:val="24"/>
              </w:rPr>
            </w:pPr>
          </w:p>
          <w:p w:rsidR="00D21738" w:rsidRPr="00D21738" w:rsidRDefault="00D21738" w:rsidP="00D21738">
            <w:pPr>
              <w:jc w:val="both"/>
              <w:rPr>
                <w:sz w:val="24"/>
                <w:szCs w:val="24"/>
              </w:rPr>
            </w:pPr>
          </w:p>
          <w:p w:rsidR="00D21738" w:rsidRPr="00D21738" w:rsidRDefault="00D21738" w:rsidP="00D21738">
            <w:pPr>
              <w:jc w:val="both"/>
              <w:rPr>
                <w:sz w:val="24"/>
                <w:szCs w:val="24"/>
                <w:u w:val="single"/>
              </w:rPr>
            </w:pPr>
            <w:r w:rsidRPr="00D21738">
              <w:rPr>
                <w:sz w:val="24"/>
                <w:szCs w:val="24"/>
              </w:rPr>
              <w:t xml:space="preserve">__________________ </w:t>
            </w:r>
            <w:r w:rsidRPr="00D21738">
              <w:rPr>
                <w:sz w:val="24"/>
                <w:szCs w:val="24"/>
                <w:u w:val="single"/>
              </w:rPr>
              <w:t>/А. В. Борзов/</w:t>
            </w:r>
          </w:p>
          <w:p w:rsidR="00D21738" w:rsidRPr="00D21738" w:rsidRDefault="00D21738" w:rsidP="00D21738">
            <w:pPr>
              <w:shd w:val="clear" w:color="auto" w:fill="FFFFFF"/>
              <w:jc w:val="center"/>
              <w:rPr>
                <w:color w:val="000000"/>
                <w:spacing w:val="-5"/>
                <w:sz w:val="24"/>
                <w:szCs w:val="24"/>
              </w:rPr>
            </w:pPr>
            <w:r w:rsidRPr="00D21738">
              <w:rPr>
                <w:color w:val="000000"/>
                <w:spacing w:val="-5"/>
                <w:sz w:val="24"/>
                <w:szCs w:val="24"/>
              </w:rPr>
              <w:t>МП</w:t>
            </w:r>
          </w:p>
        </w:tc>
        <w:tc>
          <w:tcPr>
            <w:tcW w:w="2450" w:type="pct"/>
          </w:tcPr>
          <w:p w:rsidR="00D21738" w:rsidRPr="00D21738" w:rsidRDefault="00D21738" w:rsidP="00D21738">
            <w:pPr>
              <w:shd w:val="clear" w:color="auto" w:fill="FFFFFF"/>
              <w:jc w:val="center"/>
              <w:rPr>
                <w:i/>
                <w:iCs/>
                <w:color w:val="000000"/>
                <w:spacing w:val="-6"/>
                <w:sz w:val="24"/>
                <w:szCs w:val="24"/>
                <w:u w:val="single"/>
              </w:rPr>
            </w:pPr>
            <w:r w:rsidRPr="00D21738">
              <w:rPr>
                <w:i/>
                <w:iCs/>
                <w:color w:val="000000"/>
                <w:spacing w:val="-6"/>
                <w:sz w:val="24"/>
                <w:szCs w:val="24"/>
                <w:u w:val="single"/>
              </w:rPr>
              <w:t>Подрядчик:</w:t>
            </w:r>
          </w:p>
          <w:p w:rsidR="00D21738" w:rsidRPr="00D21738" w:rsidRDefault="00D21738" w:rsidP="00D21738">
            <w:pPr>
              <w:rPr>
                <w:sz w:val="24"/>
                <w:szCs w:val="24"/>
              </w:rPr>
            </w:pPr>
          </w:p>
          <w:p w:rsidR="00D21738" w:rsidRPr="00D21738" w:rsidRDefault="00D21738" w:rsidP="00D21738">
            <w:pPr>
              <w:rPr>
                <w:sz w:val="24"/>
                <w:szCs w:val="24"/>
              </w:rPr>
            </w:pPr>
          </w:p>
          <w:p w:rsidR="00D21738" w:rsidRPr="00D21738" w:rsidRDefault="00D21738" w:rsidP="00D21738">
            <w:pPr>
              <w:rPr>
                <w:sz w:val="24"/>
                <w:szCs w:val="24"/>
              </w:rPr>
            </w:pPr>
          </w:p>
          <w:p w:rsidR="00D21738" w:rsidRPr="00D21738" w:rsidRDefault="00D21738" w:rsidP="00D21738">
            <w:pPr>
              <w:rPr>
                <w:sz w:val="24"/>
                <w:szCs w:val="24"/>
              </w:rPr>
            </w:pPr>
          </w:p>
          <w:p w:rsidR="00D21738" w:rsidRPr="00D21738" w:rsidRDefault="00D21738" w:rsidP="00D21738">
            <w:pPr>
              <w:jc w:val="both"/>
              <w:rPr>
                <w:sz w:val="24"/>
                <w:szCs w:val="24"/>
              </w:rPr>
            </w:pPr>
            <w:r w:rsidRPr="00D21738">
              <w:rPr>
                <w:sz w:val="24"/>
                <w:szCs w:val="24"/>
              </w:rPr>
              <w:t>__________________ /_______________/</w:t>
            </w:r>
          </w:p>
          <w:p w:rsidR="00D21738" w:rsidRPr="00D21738" w:rsidRDefault="00D21738" w:rsidP="00D21738">
            <w:pPr>
              <w:jc w:val="center"/>
              <w:rPr>
                <w:sz w:val="24"/>
                <w:szCs w:val="24"/>
              </w:rPr>
            </w:pPr>
            <w:r w:rsidRPr="00D21738">
              <w:rPr>
                <w:sz w:val="24"/>
                <w:szCs w:val="24"/>
              </w:rPr>
              <w:t>МП</w:t>
            </w:r>
          </w:p>
        </w:tc>
      </w:tr>
    </w:tbl>
    <w:p w:rsidR="00D21738" w:rsidRDefault="00D21738" w:rsidP="0046338D">
      <w:pPr>
        <w:jc w:val="right"/>
        <w:rPr>
          <w:sz w:val="24"/>
          <w:szCs w:val="24"/>
        </w:rPr>
      </w:pPr>
    </w:p>
    <w:p w:rsidR="00D21738" w:rsidRDefault="00D21738" w:rsidP="0046338D">
      <w:pPr>
        <w:jc w:val="right"/>
        <w:rPr>
          <w:sz w:val="24"/>
          <w:szCs w:val="24"/>
        </w:rPr>
      </w:pPr>
    </w:p>
    <w:p w:rsidR="00D21738" w:rsidRDefault="00D21738" w:rsidP="0046338D">
      <w:pPr>
        <w:jc w:val="right"/>
        <w:rPr>
          <w:sz w:val="24"/>
          <w:szCs w:val="24"/>
        </w:rPr>
      </w:pPr>
    </w:p>
    <w:p w:rsidR="00D21738" w:rsidRDefault="00D21738" w:rsidP="0046338D">
      <w:pPr>
        <w:jc w:val="right"/>
        <w:rPr>
          <w:sz w:val="24"/>
          <w:szCs w:val="24"/>
        </w:rPr>
      </w:pPr>
    </w:p>
    <w:p w:rsidR="00121A8E" w:rsidRDefault="00121A8E" w:rsidP="0038445F">
      <w:pPr>
        <w:shd w:val="clear" w:color="auto" w:fill="FFFFFF"/>
        <w:rPr>
          <w:sz w:val="24"/>
          <w:szCs w:val="24"/>
          <w:highlight w:val="yellow"/>
        </w:rPr>
        <w:sectPr w:rsidR="00121A8E" w:rsidSect="001134CA">
          <w:footnotePr>
            <w:numFmt w:val="chicago"/>
            <w:numRestart w:val="eachSect"/>
          </w:footnotePr>
          <w:pgSz w:w="11906" w:h="16838"/>
          <w:pgMar w:top="1134" w:right="849" w:bottom="1134" w:left="993" w:header="708" w:footer="708" w:gutter="0"/>
          <w:cols w:space="708"/>
          <w:titlePg/>
          <w:docGrid w:linePitch="360"/>
        </w:sect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852CF9" w:rsidRDefault="00407CC5" w:rsidP="00774F7E">
      <w:pPr>
        <w:jc w:val="center"/>
        <w:rPr>
          <w:b/>
          <w:sz w:val="16"/>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38445F" w:rsidRDefault="0038445F" w:rsidP="0038445F">
      <w:pPr>
        <w:ind w:left="360" w:firstLine="348"/>
        <w:jc w:val="both"/>
        <w:rPr>
          <w:sz w:val="24"/>
          <w:szCs w:val="24"/>
        </w:rPr>
      </w:pPr>
      <w:r w:rsidRPr="0038445F">
        <w:rPr>
          <w:sz w:val="24"/>
          <w:szCs w:val="24"/>
        </w:rPr>
        <w:t>Все работы выполняются на условиях, изложенных проекте гражданско-правового договора, в соответствии с  локальной сметой, ведомостью объемов работ, с которыми можно ознакомиться на сайте</w:t>
      </w:r>
      <w:r>
        <w:rPr>
          <w:sz w:val="24"/>
          <w:szCs w:val="24"/>
        </w:rPr>
        <w:t xml:space="preserve"> </w:t>
      </w:r>
      <w:hyperlink r:id="rId16" w:history="1">
        <w:r w:rsidRPr="0038445F">
          <w:rPr>
            <w:sz w:val="24"/>
            <w:szCs w:val="24"/>
            <w:lang w:val="en-US"/>
          </w:rPr>
          <w:t>www</w:t>
        </w:r>
        <w:r w:rsidRPr="0038445F">
          <w:rPr>
            <w:sz w:val="24"/>
            <w:szCs w:val="24"/>
          </w:rPr>
          <w:t>.zakupki.gov.ru</w:t>
        </w:r>
      </w:hyperlink>
      <w:r w:rsidRPr="0038445F">
        <w:rPr>
          <w:sz w:val="24"/>
          <w:szCs w:val="24"/>
        </w:rPr>
        <w:t>.</w:t>
      </w:r>
      <w:r>
        <w:rPr>
          <w:sz w:val="24"/>
          <w:szCs w:val="24"/>
        </w:rPr>
        <w:t xml:space="preserve">  </w:t>
      </w:r>
    </w:p>
    <w:p w:rsidR="008B77C9" w:rsidRDefault="008B77C9" w:rsidP="0038445F">
      <w:pPr>
        <w:tabs>
          <w:tab w:val="left" w:pos="0"/>
        </w:tabs>
        <w:rPr>
          <w:b/>
          <w:sz w:val="24"/>
          <w:szCs w:val="24"/>
        </w:rPr>
      </w:pPr>
    </w:p>
    <w:p w:rsidR="00E235E4" w:rsidRPr="0038445F" w:rsidRDefault="00AC0BF5" w:rsidP="0038445F">
      <w:pPr>
        <w:tabs>
          <w:tab w:val="left" w:pos="0"/>
        </w:tabs>
        <w:jc w:val="center"/>
        <w:rPr>
          <w:b/>
          <w:sz w:val="24"/>
          <w:szCs w:val="24"/>
        </w:rPr>
      </w:pPr>
      <w:r>
        <w:rPr>
          <w:b/>
          <w:sz w:val="24"/>
          <w:szCs w:val="24"/>
        </w:rPr>
        <w:t>2</w:t>
      </w:r>
      <w:r w:rsidR="00774F7E">
        <w:rPr>
          <w:b/>
          <w:sz w:val="24"/>
          <w:szCs w:val="24"/>
        </w:rPr>
        <w:t xml:space="preserve">. </w:t>
      </w:r>
      <w:r w:rsidR="00774F7E" w:rsidRPr="009F19F7">
        <w:rPr>
          <w:b/>
          <w:sz w:val="24"/>
          <w:szCs w:val="24"/>
        </w:rPr>
        <w:t>Требования к товарам, используемым при выполнении работ</w:t>
      </w:r>
      <w:r w:rsidR="004A6366">
        <w:rPr>
          <w:b/>
          <w:sz w:val="24"/>
          <w:szCs w:val="24"/>
        </w:rPr>
        <w:t>.</w:t>
      </w:r>
      <w:r w:rsidR="00774F7E" w:rsidRPr="004564E5">
        <w:rPr>
          <w:i/>
          <w:sz w:val="24"/>
          <w:szCs w:val="24"/>
        </w:rPr>
        <w:t xml:space="preserve">   </w:t>
      </w:r>
    </w:p>
    <w:p w:rsidR="00852CF9" w:rsidRPr="00852CF9" w:rsidRDefault="0038445F" w:rsidP="00E235E4">
      <w:pPr>
        <w:ind w:firstLine="708"/>
        <w:jc w:val="both"/>
        <w:rPr>
          <w:szCs w:val="24"/>
        </w:rPr>
      </w:pP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7"/>
        <w:gridCol w:w="6943"/>
      </w:tblGrid>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 xml:space="preserve">№ </w:t>
            </w:r>
            <w:proofErr w:type="gramStart"/>
            <w:r w:rsidRPr="0038445F">
              <w:rPr>
                <w:sz w:val="22"/>
                <w:szCs w:val="22"/>
              </w:rPr>
              <w:t>п</w:t>
            </w:r>
            <w:proofErr w:type="gramEnd"/>
            <w:r w:rsidRPr="0038445F">
              <w:rPr>
                <w:sz w:val="22"/>
                <w:szCs w:val="22"/>
              </w:rPr>
              <w:t>/п</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Наименование товара и товарный знак, используемый при выполнении работ</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ind w:left="-392" w:firstLine="392"/>
              <w:jc w:val="center"/>
              <w:rPr>
                <w:sz w:val="22"/>
                <w:szCs w:val="22"/>
              </w:rPr>
            </w:pPr>
          </w:p>
          <w:p w:rsidR="0038445F" w:rsidRPr="0038445F" w:rsidRDefault="0038445F" w:rsidP="0038445F">
            <w:pPr>
              <w:widowControl/>
              <w:autoSpaceDE/>
              <w:adjustRightInd/>
              <w:ind w:left="-392" w:firstLine="392"/>
              <w:jc w:val="center"/>
              <w:rPr>
                <w:sz w:val="22"/>
                <w:szCs w:val="22"/>
              </w:rPr>
            </w:pPr>
          </w:p>
          <w:p w:rsidR="0038445F" w:rsidRPr="0038445F" w:rsidRDefault="0038445F" w:rsidP="0038445F">
            <w:pPr>
              <w:widowControl/>
              <w:autoSpaceDE/>
              <w:adjustRightInd/>
              <w:ind w:left="-392" w:firstLine="392"/>
              <w:jc w:val="center"/>
              <w:rPr>
                <w:sz w:val="22"/>
                <w:szCs w:val="22"/>
              </w:rPr>
            </w:pPr>
            <w:r w:rsidRPr="0038445F">
              <w:rPr>
                <w:sz w:val="22"/>
                <w:szCs w:val="22"/>
              </w:rPr>
              <w:t>Требуемые показатели товара</w:t>
            </w:r>
          </w:p>
        </w:tc>
      </w:tr>
      <w:tr w:rsidR="0038445F" w:rsidRPr="0038445F" w:rsidTr="0038445F">
        <w:trPr>
          <w:trHeight w:val="1303"/>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1</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rPr>
            </w:pPr>
            <w:r w:rsidRPr="0038445F">
              <w:rPr>
                <w:sz w:val="22"/>
                <w:szCs w:val="22"/>
                <w:shd w:val="clear" w:color="auto" w:fill="FFFFFF"/>
              </w:rPr>
              <w:t>Расходомер Взлет 32 мм</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rPr>
                <w:sz w:val="22"/>
                <w:szCs w:val="22"/>
              </w:rPr>
            </w:pPr>
            <w:r w:rsidRPr="0038445F">
              <w:rPr>
                <w:sz w:val="22"/>
                <w:szCs w:val="22"/>
              </w:rPr>
              <w:t>Технические характеристики:</w:t>
            </w:r>
          </w:p>
          <w:tbl>
            <w:tblPr>
              <w:tblW w:w="977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44"/>
              <w:gridCol w:w="480"/>
              <w:gridCol w:w="480"/>
              <w:gridCol w:w="600"/>
              <w:gridCol w:w="600"/>
              <w:gridCol w:w="300"/>
              <w:gridCol w:w="300"/>
              <w:gridCol w:w="300"/>
              <w:gridCol w:w="420"/>
              <w:gridCol w:w="420"/>
              <w:gridCol w:w="420"/>
              <w:gridCol w:w="420"/>
              <w:gridCol w:w="540"/>
              <w:gridCol w:w="555"/>
            </w:tblGrid>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 xml:space="preserve">Типоразмер, </w:t>
                  </w:r>
                  <w:proofErr w:type="spellStart"/>
                  <w:r w:rsidRPr="0038445F">
                    <w:rPr>
                      <w:sz w:val="22"/>
                      <w:szCs w:val="22"/>
                    </w:rPr>
                    <w:t>Dy</w:t>
                  </w:r>
                  <w:proofErr w:type="spellEnd"/>
                  <w:r w:rsidRPr="0038445F">
                    <w:rPr>
                      <w:sz w:val="22"/>
                      <w:szCs w:val="22"/>
                    </w:rPr>
                    <w:t>, мм</w:t>
                  </w:r>
                </w:p>
              </w:tc>
              <w:tc>
                <w:tcPr>
                  <w:tcW w:w="45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32</w:t>
                  </w:r>
                </w:p>
              </w:tc>
              <w:tc>
                <w:tcPr>
                  <w:tcW w:w="450" w:type="dxa"/>
                  <w:vAlign w:val="center"/>
                  <w:hideMark/>
                </w:tcPr>
                <w:p w:rsidR="0038445F" w:rsidRPr="0038445F" w:rsidRDefault="0038445F" w:rsidP="0038445F">
                  <w:pPr>
                    <w:widowControl/>
                    <w:autoSpaceDE/>
                    <w:autoSpaceDN/>
                    <w:adjustRightInd/>
                    <w:jc w:val="right"/>
                    <w:rPr>
                      <w:sz w:val="22"/>
                      <w:szCs w:val="22"/>
                    </w:rPr>
                  </w:pPr>
                </w:p>
              </w:tc>
              <w:tc>
                <w:tcPr>
                  <w:tcW w:w="570" w:type="dxa"/>
                  <w:vAlign w:val="center"/>
                  <w:hideMark/>
                </w:tcPr>
                <w:p w:rsidR="0038445F" w:rsidRPr="0038445F" w:rsidRDefault="0038445F" w:rsidP="0038445F">
                  <w:pPr>
                    <w:widowControl/>
                    <w:autoSpaceDE/>
                    <w:autoSpaceDN/>
                    <w:adjustRightInd/>
                    <w:jc w:val="right"/>
                    <w:rPr>
                      <w:sz w:val="22"/>
                      <w:szCs w:val="22"/>
                    </w:rPr>
                  </w:pPr>
                </w:p>
              </w:tc>
              <w:tc>
                <w:tcPr>
                  <w:tcW w:w="570" w:type="dxa"/>
                  <w:vAlign w:val="center"/>
                  <w:hideMark/>
                </w:tcPr>
                <w:p w:rsidR="0038445F" w:rsidRPr="0038445F" w:rsidRDefault="0038445F" w:rsidP="0038445F">
                  <w:pPr>
                    <w:widowControl/>
                    <w:autoSpaceDE/>
                    <w:autoSpaceDN/>
                    <w:adjustRightInd/>
                    <w:jc w:val="right"/>
                    <w:rPr>
                      <w:sz w:val="22"/>
                      <w:szCs w:val="22"/>
                    </w:rPr>
                  </w:pPr>
                </w:p>
              </w:tc>
              <w:tc>
                <w:tcPr>
                  <w:tcW w:w="270" w:type="dxa"/>
                  <w:vAlign w:val="center"/>
                  <w:hideMark/>
                </w:tcPr>
                <w:p w:rsidR="0038445F" w:rsidRPr="0038445F" w:rsidRDefault="0038445F" w:rsidP="0038445F">
                  <w:pPr>
                    <w:widowControl/>
                    <w:autoSpaceDE/>
                    <w:autoSpaceDN/>
                    <w:adjustRightInd/>
                    <w:jc w:val="center"/>
                    <w:rPr>
                      <w:sz w:val="22"/>
                      <w:szCs w:val="22"/>
                    </w:rPr>
                  </w:pPr>
                </w:p>
              </w:tc>
              <w:tc>
                <w:tcPr>
                  <w:tcW w:w="270" w:type="dxa"/>
                  <w:vAlign w:val="center"/>
                  <w:hideMark/>
                </w:tcPr>
                <w:p w:rsidR="0038445F" w:rsidRPr="0038445F" w:rsidRDefault="0038445F" w:rsidP="0038445F">
                  <w:pPr>
                    <w:widowControl/>
                    <w:autoSpaceDE/>
                    <w:autoSpaceDN/>
                    <w:adjustRightInd/>
                    <w:jc w:val="right"/>
                    <w:rPr>
                      <w:sz w:val="22"/>
                      <w:szCs w:val="22"/>
                    </w:rPr>
                  </w:pPr>
                </w:p>
              </w:tc>
              <w:tc>
                <w:tcPr>
                  <w:tcW w:w="270" w:type="dxa"/>
                  <w:vAlign w:val="center"/>
                  <w:hideMark/>
                </w:tcPr>
                <w:p w:rsidR="0038445F" w:rsidRPr="0038445F" w:rsidRDefault="0038445F" w:rsidP="0038445F">
                  <w:pPr>
                    <w:widowControl/>
                    <w:autoSpaceDE/>
                    <w:autoSpaceDN/>
                    <w:adjustRightInd/>
                    <w:jc w:val="center"/>
                    <w:rPr>
                      <w:sz w:val="22"/>
                      <w:szCs w:val="22"/>
                    </w:rPr>
                  </w:pPr>
                </w:p>
              </w:tc>
              <w:tc>
                <w:tcPr>
                  <w:tcW w:w="39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6</w:t>
                  </w:r>
                </w:p>
              </w:tc>
              <w:tc>
                <w:tcPr>
                  <w:tcW w:w="39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80</w:t>
                  </w:r>
                </w:p>
              </w:tc>
              <w:tc>
                <w:tcPr>
                  <w:tcW w:w="39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 xml:space="preserve">100 </w:t>
                  </w:r>
                </w:p>
              </w:tc>
              <w:tc>
                <w:tcPr>
                  <w:tcW w:w="39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 xml:space="preserve">150 </w:t>
                  </w:r>
                </w:p>
              </w:tc>
              <w:tc>
                <w:tcPr>
                  <w:tcW w:w="51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 xml:space="preserve">200 </w:t>
                  </w:r>
                </w:p>
              </w:tc>
              <w:tc>
                <w:tcPr>
                  <w:tcW w:w="51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300</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 xml:space="preserve">Наибольший измеряемый средний объемный расход жидкости, </w:t>
                  </w:r>
                  <w:proofErr w:type="spellStart"/>
                  <w:r w:rsidRPr="0038445F">
                    <w:rPr>
                      <w:sz w:val="22"/>
                      <w:szCs w:val="22"/>
                    </w:rPr>
                    <w:t>Q</w:t>
                  </w:r>
                  <w:r w:rsidRPr="0038445F">
                    <w:rPr>
                      <w:sz w:val="22"/>
                      <w:szCs w:val="22"/>
                      <w:vertAlign w:val="subscript"/>
                    </w:rPr>
                    <w:t>v</w:t>
                  </w:r>
                  <w:proofErr w:type="spellEnd"/>
                  <w:r w:rsidRPr="0038445F">
                    <w:rPr>
                      <w:sz w:val="22"/>
                      <w:szCs w:val="22"/>
                      <w:vertAlign w:val="subscript"/>
                    </w:rPr>
                    <w:t xml:space="preserve"> наиб</w:t>
                  </w:r>
                  <w:r w:rsidRPr="0038445F">
                    <w:rPr>
                      <w:sz w:val="22"/>
                      <w:szCs w:val="22"/>
                    </w:rPr>
                    <w:t>, м</w:t>
                  </w:r>
                  <w:r w:rsidRPr="0038445F">
                    <w:rPr>
                      <w:sz w:val="22"/>
                      <w:szCs w:val="22"/>
                      <w:vertAlign w:val="superscript"/>
                    </w:rPr>
                    <w:t>3</w:t>
                  </w:r>
                  <w:r w:rsidRPr="0038445F">
                    <w:rPr>
                      <w:sz w:val="22"/>
                      <w:szCs w:val="22"/>
                    </w:rPr>
                    <w:t>/ч</w:t>
                  </w:r>
                </w:p>
              </w:tc>
              <w:tc>
                <w:tcPr>
                  <w:tcW w:w="45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29</w:t>
                  </w:r>
                </w:p>
              </w:tc>
              <w:tc>
                <w:tcPr>
                  <w:tcW w:w="450" w:type="dxa"/>
                  <w:vAlign w:val="center"/>
                  <w:hideMark/>
                </w:tcPr>
                <w:p w:rsidR="0038445F" w:rsidRPr="0038445F" w:rsidRDefault="0038445F" w:rsidP="0038445F">
                  <w:pPr>
                    <w:widowControl/>
                    <w:autoSpaceDE/>
                    <w:autoSpaceDN/>
                    <w:adjustRightInd/>
                    <w:jc w:val="right"/>
                    <w:rPr>
                      <w:sz w:val="22"/>
                      <w:szCs w:val="22"/>
                    </w:rPr>
                  </w:pPr>
                </w:p>
              </w:tc>
              <w:tc>
                <w:tcPr>
                  <w:tcW w:w="570" w:type="dxa"/>
                  <w:vAlign w:val="center"/>
                  <w:hideMark/>
                </w:tcPr>
                <w:p w:rsidR="0038445F" w:rsidRPr="0038445F" w:rsidRDefault="0038445F" w:rsidP="0038445F">
                  <w:pPr>
                    <w:widowControl/>
                    <w:autoSpaceDE/>
                    <w:autoSpaceDN/>
                    <w:adjustRightInd/>
                    <w:jc w:val="right"/>
                    <w:rPr>
                      <w:sz w:val="22"/>
                      <w:szCs w:val="22"/>
                    </w:rPr>
                  </w:pPr>
                </w:p>
              </w:tc>
              <w:tc>
                <w:tcPr>
                  <w:tcW w:w="57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 xml:space="preserve"> </w:t>
                  </w:r>
                </w:p>
              </w:tc>
              <w:tc>
                <w:tcPr>
                  <w:tcW w:w="27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 xml:space="preserve"> </w:t>
                  </w:r>
                </w:p>
              </w:tc>
              <w:tc>
                <w:tcPr>
                  <w:tcW w:w="270" w:type="dxa"/>
                  <w:vAlign w:val="center"/>
                  <w:hideMark/>
                </w:tcPr>
                <w:p w:rsidR="0038445F" w:rsidRPr="0038445F" w:rsidRDefault="0038445F" w:rsidP="0038445F">
                  <w:pPr>
                    <w:widowControl/>
                    <w:autoSpaceDE/>
                    <w:autoSpaceDN/>
                    <w:adjustRightInd/>
                    <w:jc w:val="center"/>
                    <w:rPr>
                      <w:sz w:val="22"/>
                      <w:szCs w:val="22"/>
                    </w:rPr>
                  </w:pPr>
                  <w:r w:rsidRPr="0038445F">
                    <w:rPr>
                      <w:sz w:val="22"/>
                      <w:szCs w:val="22"/>
                    </w:rPr>
                    <w:t xml:space="preserve"> </w:t>
                  </w:r>
                </w:p>
              </w:tc>
              <w:tc>
                <w:tcPr>
                  <w:tcW w:w="270" w:type="dxa"/>
                  <w:vAlign w:val="center"/>
                  <w:hideMark/>
                </w:tcPr>
                <w:p w:rsidR="0038445F" w:rsidRPr="0038445F" w:rsidRDefault="0038445F" w:rsidP="0038445F">
                  <w:pPr>
                    <w:widowControl/>
                    <w:autoSpaceDE/>
                    <w:autoSpaceDN/>
                    <w:adjustRightInd/>
                    <w:jc w:val="center"/>
                    <w:rPr>
                      <w:sz w:val="22"/>
                      <w:szCs w:val="22"/>
                    </w:rPr>
                  </w:pPr>
                </w:p>
              </w:tc>
              <w:tc>
                <w:tcPr>
                  <w:tcW w:w="390" w:type="dxa"/>
                  <w:vAlign w:val="center"/>
                  <w:hideMark/>
                </w:tcPr>
                <w:p w:rsidR="0038445F" w:rsidRPr="0038445F" w:rsidRDefault="0038445F" w:rsidP="0038445F">
                  <w:pPr>
                    <w:widowControl/>
                    <w:autoSpaceDE/>
                    <w:autoSpaceDN/>
                    <w:adjustRightInd/>
                    <w:rPr>
                      <w:sz w:val="22"/>
                      <w:szCs w:val="22"/>
                    </w:rPr>
                  </w:pPr>
                  <w:r w:rsidRPr="0038445F">
                    <w:rPr>
                      <w:sz w:val="22"/>
                      <w:szCs w:val="22"/>
                    </w:rPr>
                    <w:t xml:space="preserve">20 </w:t>
                  </w:r>
                </w:p>
              </w:tc>
              <w:tc>
                <w:tcPr>
                  <w:tcW w:w="39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 xml:space="preserve">181 </w:t>
                  </w:r>
                </w:p>
              </w:tc>
              <w:tc>
                <w:tcPr>
                  <w:tcW w:w="39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283</w:t>
                  </w:r>
                </w:p>
              </w:tc>
              <w:tc>
                <w:tcPr>
                  <w:tcW w:w="39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637</w:t>
                  </w:r>
                </w:p>
              </w:tc>
              <w:tc>
                <w:tcPr>
                  <w:tcW w:w="51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 xml:space="preserve">1132 </w:t>
                  </w:r>
                </w:p>
              </w:tc>
              <w:tc>
                <w:tcPr>
                  <w:tcW w:w="510" w:type="dxa"/>
                  <w:vAlign w:val="center"/>
                  <w:hideMark/>
                </w:tcPr>
                <w:p w:rsidR="0038445F" w:rsidRPr="0038445F" w:rsidRDefault="0038445F" w:rsidP="0038445F">
                  <w:pPr>
                    <w:widowControl/>
                    <w:autoSpaceDE/>
                    <w:autoSpaceDN/>
                    <w:adjustRightInd/>
                    <w:jc w:val="right"/>
                    <w:rPr>
                      <w:sz w:val="22"/>
                      <w:szCs w:val="22"/>
                    </w:rPr>
                  </w:pPr>
                  <w:r w:rsidRPr="0038445F">
                    <w:rPr>
                      <w:sz w:val="22"/>
                      <w:szCs w:val="22"/>
                    </w:rPr>
                    <w:t>2547</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Давление в трубопроводе, МПа</w:t>
                  </w:r>
                </w:p>
              </w:tc>
              <w:tc>
                <w:tcPr>
                  <w:tcW w:w="5790" w:type="dxa"/>
                  <w:gridSpan w:val="13"/>
                  <w:vAlign w:val="center"/>
                  <w:hideMark/>
                </w:tcPr>
                <w:p w:rsidR="0038445F" w:rsidRPr="0038445F" w:rsidRDefault="0038445F" w:rsidP="0038445F">
                  <w:pPr>
                    <w:widowControl/>
                    <w:autoSpaceDE/>
                    <w:autoSpaceDN/>
                    <w:adjustRightInd/>
                    <w:rPr>
                      <w:sz w:val="22"/>
                      <w:szCs w:val="22"/>
                    </w:rPr>
                  </w:pPr>
                  <w:r w:rsidRPr="0038445F">
                    <w:rPr>
                      <w:sz w:val="22"/>
                      <w:szCs w:val="22"/>
                    </w:rPr>
                    <w:t>не более 2,5</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 xml:space="preserve">Удельная электропроводность жидкости, </w:t>
                  </w:r>
                  <w:proofErr w:type="gramStart"/>
                  <w:r w:rsidRPr="0038445F">
                    <w:rPr>
                      <w:sz w:val="22"/>
                      <w:szCs w:val="22"/>
                    </w:rPr>
                    <w:t>См</w:t>
                  </w:r>
                  <w:proofErr w:type="gramEnd"/>
                  <w:r w:rsidRPr="0038445F">
                    <w:rPr>
                      <w:sz w:val="22"/>
                      <w:szCs w:val="22"/>
                    </w:rPr>
                    <w:t>/м</w:t>
                  </w:r>
                </w:p>
              </w:tc>
              <w:tc>
                <w:tcPr>
                  <w:tcW w:w="5790" w:type="dxa"/>
                  <w:gridSpan w:val="13"/>
                  <w:vAlign w:val="center"/>
                  <w:hideMark/>
                </w:tcPr>
                <w:p w:rsidR="0038445F" w:rsidRPr="0038445F" w:rsidRDefault="0038445F" w:rsidP="0038445F">
                  <w:pPr>
                    <w:widowControl/>
                    <w:autoSpaceDE/>
                    <w:autoSpaceDN/>
                    <w:adjustRightInd/>
                    <w:rPr>
                      <w:sz w:val="22"/>
                      <w:szCs w:val="22"/>
                    </w:rPr>
                  </w:pPr>
                  <w:r w:rsidRPr="0038445F">
                    <w:rPr>
                      <w:sz w:val="22"/>
                      <w:szCs w:val="22"/>
                    </w:rPr>
                    <w:t>не менее 10</w:t>
                  </w:r>
                  <w:r w:rsidRPr="0038445F">
                    <w:rPr>
                      <w:sz w:val="22"/>
                      <w:szCs w:val="22"/>
                      <w:vertAlign w:val="superscript"/>
                    </w:rPr>
                    <w:t>-4</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Диапазон температуры жидкости, °</w:t>
                  </w:r>
                  <w:proofErr w:type="gramStart"/>
                  <w:r w:rsidRPr="0038445F">
                    <w:rPr>
                      <w:sz w:val="22"/>
                      <w:szCs w:val="22"/>
                    </w:rPr>
                    <w:t>С</w:t>
                  </w:r>
                  <w:proofErr w:type="gramEnd"/>
                </w:p>
              </w:tc>
              <w:tc>
                <w:tcPr>
                  <w:tcW w:w="5790" w:type="dxa"/>
                  <w:gridSpan w:val="13"/>
                  <w:vAlign w:val="center"/>
                  <w:hideMark/>
                </w:tcPr>
                <w:p w:rsidR="0038445F" w:rsidRPr="0038445F" w:rsidRDefault="0038445F" w:rsidP="0038445F">
                  <w:pPr>
                    <w:widowControl/>
                    <w:autoSpaceDE/>
                    <w:autoSpaceDN/>
                    <w:adjustRightInd/>
                    <w:rPr>
                      <w:sz w:val="22"/>
                      <w:szCs w:val="22"/>
                    </w:rPr>
                  </w:pPr>
                  <w:proofErr w:type="gramStart"/>
                  <w:r w:rsidRPr="0038445F">
                    <w:rPr>
                      <w:sz w:val="22"/>
                      <w:szCs w:val="22"/>
                    </w:rPr>
                    <w:t>от</w:t>
                  </w:r>
                  <w:proofErr w:type="gramEnd"/>
                  <w:r w:rsidRPr="0038445F">
                    <w:rPr>
                      <w:sz w:val="22"/>
                      <w:szCs w:val="22"/>
                    </w:rPr>
                    <w:t xml:space="preserve"> минус 10 до 150 </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Диапазон температуры окружающей среды, °</w:t>
                  </w:r>
                  <w:proofErr w:type="gramStart"/>
                  <w:r w:rsidRPr="0038445F">
                    <w:rPr>
                      <w:sz w:val="22"/>
                      <w:szCs w:val="22"/>
                    </w:rPr>
                    <w:t>С</w:t>
                  </w:r>
                  <w:proofErr w:type="gramEnd"/>
                </w:p>
              </w:tc>
              <w:tc>
                <w:tcPr>
                  <w:tcW w:w="5790" w:type="dxa"/>
                  <w:gridSpan w:val="13"/>
                  <w:vAlign w:val="center"/>
                  <w:hideMark/>
                </w:tcPr>
                <w:p w:rsidR="0038445F" w:rsidRPr="0038445F" w:rsidRDefault="0038445F" w:rsidP="0038445F">
                  <w:pPr>
                    <w:widowControl/>
                    <w:autoSpaceDE/>
                    <w:autoSpaceDN/>
                    <w:adjustRightInd/>
                    <w:rPr>
                      <w:sz w:val="22"/>
                      <w:szCs w:val="22"/>
                    </w:rPr>
                  </w:pPr>
                  <w:proofErr w:type="gramStart"/>
                  <w:r w:rsidRPr="0038445F">
                    <w:rPr>
                      <w:sz w:val="22"/>
                      <w:szCs w:val="22"/>
                    </w:rPr>
                    <w:t>от</w:t>
                  </w:r>
                  <w:proofErr w:type="gramEnd"/>
                  <w:r w:rsidRPr="0038445F">
                    <w:rPr>
                      <w:sz w:val="22"/>
                      <w:szCs w:val="22"/>
                    </w:rPr>
                    <w:t xml:space="preserve"> минус 20 до 50</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Степень защиты</w:t>
                  </w:r>
                </w:p>
              </w:tc>
              <w:tc>
                <w:tcPr>
                  <w:tcW w:w="5790" w:type="dxa"/>
                  <w:gridSpan w:val="13"/>
                  <w:vAlign w:val="center"/>
                  <w:hideMark/>
                </w:tcPr>
                <w:p w:rsidR="0038445F" w:rsidRPr="0038445F" w:rsidRDefault="0038445F" w:rsidP="0038445F">
                  <w:pPr>
                    <w:widowControl/>
                    <w:autoSpaceDE/>
                    <w:autoSpaceDN/>
                    <w:adjustRightInd/>
                    <w:rPr>
                      <w:sz w:val="22"/>
                      <w:szCs w:val="22"/>
                    </w:rPr>
                  </w:pPr>
                  <w:r w:rsidRPr="0038445F">
                    <w:rPr>
                      <w:sz w:val="22"/>
                      <w:szCs w:val="22"/>
                    </w:rPr>
                    <w:t>IP67</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 xml:space="preserve">Напряжение питания, </w:t>
                  </w:r>
                  <w:proofErr w:type="gramStart"/>
                  <w:r w:rsidRPr="0038445F">
                    <w:rPr>
                      <w:sz w:val="22"/>
                      <w:szCs w:val="22"/>
                    </w:rPr>
                    <w:t>В</w:t>
                  </w:r>
                  <w:proofErr w:type="gramEnd"/>
                </w:p>
              </w:tc>
              <w:tc>
                <w:tcPr>
                  <w:tcW w:w="5790" w:type="dxa"/>
                  <w:gridSpan w:val="13"/>
                  <w:vAlign w:val="center"/>
                  <w:hideMark/>
                </w:tcPr>
                <w:p w:rsidR="0038445F" w:rsidRPr="0038445F" w:rsidRDefault="0038445F" w:rsidP="0038445F">
                  <w:pPr>
                    <w:widowControl/>
                    <w:autoSpaceDE/>
                    <w:autoSpaceDN/>
                    <w:adjustRightInd/>
                    <w:rPr>
                      <w:sz w:val="22"/>
                      <w:szCs w:val="22"/>
                    </w:rPr>
                  </w:pPr>
                  <w:r w:rsidRPr="0038445F">
                    <w:rPr>
                      <w:sz w:val="22"/>
                      <w:szCs w:val="22"/>
                    </w:rPr>
                    <w:t>24</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Средний срок службы, лет</w:t>
                  </w:r>
                </w:p>
              </w:tc>
              <w:tc>
                <w:tcPr>
                  <w:tcW w:w="5790" w:type="dxa"/>
                  <w:gridSpan w:val="13"/>
                  <w:vAlign w:val="center"/>
                  <w:hideMark/>
                </w:tcPr>
                <w:p w:rsidR="0038445F" w:rsidRPr="0038445F" w:rsidRDefault="0038445F" w:rsidP="0038445F">
                  <w:pPr>
                    <w:widowControl/>
                    <w:autoSpaceDE/>
                    <w:autoSpaceDN/>
                    <w:adjustRightInd/>
                    <w:rPr>
                      <w:sz w:val="22"/>
                      <w:szCs w:val="22"/>
                    </w:rPr>
                  </w:pPr>
                  <w:r w:rsidRPr="0038445F">
                    <w:rPr>
                      <w:sz w:val="22"/>
                      <w:szCs w:val="22"/>
                    </w:rPr>
                    <w:t>12</w:t>
                  </w:r>
                </w:p>
              </w:tc>
            </w:tr>
            <w:tr w:rsidR="0038445F" w:rsidRPr="0038445F" w:rsidTr="0038445F">
              <w:trPr>
                <w:tblCellSpacing w:w="15" w:type="dxa"/>
              </w:trPr>
              <w:tc>
                <w:tcPr>
                  <w:tcW w:w="3899" w:type="dxa"/>
                  <w:vAlign w:val="center"/>
                  <w:hideMark/>
                </w:tcPr>
                <w:p w:rsidR="0038445F" w:rsidRPr="0038445F" w:rsidRDefault="0038445F" w:rsidP="0038445F">
                  <w:pPr>
                    <w:widowControl/>
                    <w:autoSpaceDE/>
                    <w:autoSpaceDN/>
                    <w:adjustRightInd/>
                    <w:rPr>
                      <w:sz w:val="22"/>
                      <w:szCs w:val="22"/>
                    </w:rPr>
                  </w:pPr>
                  <w:r w:rsidRPr="0038445F">
                    <w:rPr>
                      <w:sz w:val="22"/>
                      <w:szCs w:val="22"/>
                    </w:rPr>
                    <w:t>Гарантийный срок эксплуатации, мес.</w:t>
                  </w:r>
                </w:p>
              </w:tc>
              <w:tc>
                <w:tcPr>
                  <w:tcW w:w="5790" w:type="dxa"/>
                  <w:gridSpan w:val="13"/>
                  <w:vAlign w:val="center"/>
                  <w:hideMark/>
                </w:tcPr>
                <w:p w:rsidR="0038445F" w:rsidRPr="0038445F" w:rsidRDefault="0038445F" w:rsidP="0038445F">
                  <w:pPr>
                    <w:widowControl/>
                    <w:autoSpaceDE/>
                    <w:autoSpaceDN/>
                    <w:adjustRightInd/>
                    <w:rPr>
                      <w:sz w:val="22"/>
                      <w:szCs w:val="22"/>
                    </w:rPr>
                  </w:pPr>
                  <w:r w:rsidRPr="0038445F">
                    <w:rPr>
                      <w:sz w:val="22"/>
                      <w:szCs w:val="22"/>
                    </w:rPr>
                    <w:t>21</w:t>
                  </w:r>
                </w:p>
              </w:tc>
            </w:tr>
          </w:tbl>
          <w:p w:rsidR="0038445F" w:rsidRPr="00E8477E" w:rsidRDefault="0038445F" w:rsidP="0038445F">
            <w:pPr>
              <w:outlineLvl w:val="2"/>
              <w:rPr>
                <w:bCs/>
                <w:sz w:val="22"/>
                <w:szCs w:val="22"/>
              </w:rPr>
            </w:pPr>
            <w:r w:rsidRPr="00E8477E">
              <w:rPr>
                <w:bCs/>
                <w:sz w:val="22"/>
                <w:szCs w:val="22"/>
              </w:rPr>
              <w:t>Массогабаритные характеристики:</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924"/>
              <w:gridCol w:w="544"/>
              <w:gridCol w:w="110"/>
              <w:gridCol w:w="110"/>
              <w:gridCol w:w="110"/>
              <w:gridCol w:w="110"/>
              <w:gridCol w:w="110"/>
              <w:gridCol w:w="110"/>
              <w:gridCol w:w="110"/>
              <w:gridCol w:w="95"/>
            </w:tblGrid>
            <w:tr w:rsidR="0038445F" w:rsidRPr="0038445F" w:rsidTr="0038445F">
              <w:trPr>
                <w:gridAfter w:val="8"/>
                <w:wAfter w:w="820" w:type="dxa"/>
                <w:tblCellSpacing w:w="15" w:type="dxa"/>
              </w:trPr>
              <w:tc>
                <w:tcPr>
                  <w:tcW w:w="2879" w:type="dxa"/>
                  <w:vAlign w:val="center"/>
                  <w:hideMark/>
                </w:tcPr>
                <w:p w:rsidR="0038445F" w:rsidRPr="00E8477E" w:rsidRDefault="0038445F" w:rsidP="0038445F">
                  <w:pPr>
                    <w:jc w:val="center"/>
                    <w:rPr>
                      <w:bCs/>
                      <w:sz w:val="22"/>
                      <w:szCs w:val="22"/>
                    </w:rPr>
                  </w:pPr>
                  <w:proofErr w:type="spellStart"/>
                  <w:r w:rsidRPr="00E8477E">
                    <w:rPr>
                      <w:bCs/>
                      <w:sz w:val="22"/>
                      <w:szCs w:val="22"/>
                    </w:rPr>
                    <w:t>Dy,мм</w:t>
                  </w:r>
                  <w:proofErr w:type="spellEnd"/>
                </w:p>
              </w:tc>
              <w:tc>
                <w:tcPr>
                  <w:tcW w:w="514" w:type="dxa"/>
                  <w:vAlign w:val="center"/>
                  <w:hideMark/>
                </w:tcPr>
                <w:p w:rsidR="0038445F" w:rsidRPr="0038445F" w:rsidRDefault="0038445F" w:rsidP="0038445F">
                  <w:pPr>
                    <w:ind w:right="-79"/>
                    <w:jc w:val="center"/>
                    <w:rPr>
                      <w:b/>
                      <w:bCs/>
                      <w:sz w:val="22"/>
                      <w:szCs w:val="22"/>
                    </w:rPr>
                  </w:pPr>
                  <w:r w:rsidRPr="0038445F">
                    <w:rPr>
                      <w:b/>
                      <w:bCs/>
                      <w:sz w:val="22"/>
                      <w:szCs w:val="22"/>
                    </w:rPr>
                    <w:t>32</w:t>
                  </w:r>
                </w:p>
              </w:tc>
            </w:tr>
            <w:tr w:rsidR="0038445F" w:rsidRPr="0038445F" w:rsidTr="0038445F">
              <w:trPr>
                <w:gridAfter w:val="8"/>
                <w:wAfter w:w="820" w:type="dxa"/>
                <w:tblCellSpacing w:w="15" w:type="dxa"/>
              </w:trPr>
              <w:tc>
                <w:tcPr>
                  <w:tcW w:w="2879" w:type="dxa"/>
                  <w:vAlign w:val="center"/>
                  <w:hideMark/>
                </w:tcPr>
                <w:p w:rsidR="0038445F" w:rsidRPr="0038445F" w:rsidRDefault="0038445F" w:rsidP="0038445F">
                  <w:pPr>
                    <w:rPr>
                      <w:sz w:val="22"/>
                      <w:szCs w:val="22"/>
                    </w:rPr>
                  </w:pPr>
                  <w:r w:rsidRPr="0038445F">
                    <w:rPr>
                      <w:sz w:val="22"/>
                      <w:szCs w:val="22"/>
                    </w:rPr>
                    <w:t xml:space="preserve">Длина проточной части, </w:t>
                  </w:r>
                  <w:proofErr w:type="gramStart"/>
                  <w:r w:rsidRPr="0038445F">
                    <w:rPr>
                      <w:sz w:val="22"/>
                      <w:szCs w:val="22"/>
                    </w:rPr>
                    <w:t>мм</w:t>
                  </w:r>
                  <w:proofErr w:type="gramEnd"/>
                </w:p>
              </w:tc>
              <w:tc>
                <w:tcPr>
                  <w:tcW w:w="514" w:type="dxa"/>
                  <w:vAlign w:val="center"/>
                  <w:hideMark/>
                </w:tcPr>
                <w:p w:rsidR="0038445F" w:rsidRPr="0038445F" w:rsidRDefault="0038445F" w:rsidP="0038445F">
                  <w:pPr>
                    <w:jc w:val="right"/>
                    <w:rPr>
                      <w:sz w:val="22"/>
                      <w:szCs w:val="22"/>
                    </w:rPr>
                  </w:pPr>
                  <w:r w:rsidRPr="0038445F">
                    <w:rPr>
                      <w:sz w:val="22"/>
                      <w:szCs w:val="22"/>
                    </w:rPr>
                    <w:t>200</w:t>
                  </w:r>
                </w:p>
              </w:tc>
            </w:tr>
            <w:tr w:rsidR="0038445F" w:rsidRPr="0038445F" w:rsidTr="0038445F">
              <w:trPr>
                <w:gridAfter w:val="8"/>
                <w:wAfter w:w="820" w:type="dxa"/>
                <w:tblCellSpacing w:w="15" w:type="dxa"/>
              </w:trPr>
              <w:tc>
                <w:tcPr>
                  <w:tcW w:w="2879" w:type="dxa"/>
                  <w:vAlign w:val="center"/>
                  <w:hideMark/>
                </w:tcPr>
                <w:p w:rsidR="0038445F" w:rsidRPr="0038445F" w:rsidRDefault="0038445F" w:rsidP="0038445F">
                  <w:pPr>
                    <w:rPr>
                      <w:sz w:val="22"/>
                      <w:szCs w:val="22"/>
                    </w:rPr>
                  </w:pPr>
                  <w:r w:rsidRPr="0038445F">
                    <w:rPr>
                      <w:sz w:val="22"/>
                      <w:szCs w:val="22"/>
                    </w:rPr>
                    <w:t xml:space="preserve">Высота расходомера, </w:t>
                  </w:r>
                  <w:proofErr w:type="gramStart"/>
                  <w:r w:rsidRPr="0038445F">
                    <w:rPr>
                      <w:sz w:val="22"/>
                      <w:szCs w:val="22"/>
                    </w:rPr>
                    <w:t>мм</w:t>
                  </w:r>
                  <w:proofErr w:type="gramEnd"/>
                </w:p>
              </w:tc>
              <w:tc>
                <w:tcPr>
                  <w:tcW w:w="514" w:type="dxa"/>
                  <w:vAlign w:val="center"/>
                  <w:hideMark/>
                </w:tcPr>
                <w:p w:rsidR="0038445F" w:rsidRPr="0038445F" w:rsidRDefault="0038445F" w:rsidP="0038445F">
                  <w:pPr>
                    <w:jc w:val="right"/>
                    <w:rPr>
                      <w:sz w:val="22"/>
                      <w:szCs w:val="22"/>
                    </w:rPr>
                  </w:pPr>
                  <w:r w:rsidRPr="0038445F">
                    <w:rPr>
                      <w:sz w:val="22"/>
                      <w:szCs w:val="22"/>
                    </w:rPr>
                    <w:t>290</w:t>
                  </w:r>
                </w:p>
              </w:tc>
            </w:tr>
            <w:tr w:rsidR="0038445F" w:rsidRPr="0038445F" w:rsidTr="00E8477E">
              <w:trPr>
                <w:tblCellSpacing w:w="15" w:type="dxa"/>
              </w:trPr>
              <w:tc>
                <w:tcPr>
                  <w:tcW w:w="2879" w:type="dxa"/>
                  <w:vAlign w:val="center"/>
                  <w:hideMark/>
                </w:tcPr>
                <w:p w:rsidR="0038445F" w:rsidRPr="0038445F" w:rsidRDefault="0038445F" w:rsidP="0038445F">
                  <w:pPr>
                    <w:rPr>
                      <w:sz w:val="22"/>
                      <w:szCs w:val="22"/>
                    </w:rPr>
                  </w:pPr>
                  <w:r w:rsidRPr="0038445F">
                    <w:rPr>
                      <w:sz w:val="22"/>
                      <w:szCs w:val="22"/>
                    </w:rPr>
                    <w:t xml:space="preserve">Масса (не более), </w:t>
                  </w:r>
                  <w:proofErr w:type="gramStart"/>
                  <w:r w:rsidRPr="0038445F">
                    <w:rPr>
                      <w:sz w:val="22"/>
                      <w:szCs w:val="22"/>
                    </w:rPr>
                    <w:t>кг</w:t>
                  </w:r>
                  <w:proofErr w:type="gramEnd"/>
                </w:p>
              </w:tc>
              <w:tc>
                <w:tcPr>
                  <w:tcW w:w="514" w:type="dxa"/>
                  <w:vAlign w:val="center"/>
                  <w:hideMark/>
                </w:tcPr>
                <w:p w:rsidR="0038445F" w:rsidRPr="0038445F" w:rsidRDefault="0038445F" w:rsidP="0038445F">
                  <w:pPr>
                    <w:jc w:val="center"/>
                    <w:rPr>
                      <w:sz w:val="22"/>
                      <w:szCs w:val="22"/>
                    </w:rPr>
                  </w:pPr>
                  <w:r w:rsidRPr="0038445F">
                    <w:rPr>
                      <w:sz w:val="22"/>
                      <w:szCs w:val="22"/>
                    </w:rPr>
                    <w:t xml:space="preserve">   7,7</w:t>
                  </w:r>
                </w:p>
              </w:tc>
              <w:tc>
                <w:tcPr>
                  <w:tcW w:w="80" w:type="dxa"/>
                  <w:vAlign w:val="center"/>
                  <w:hideMark/>
                </w:tcPr>
                <w:p w:rsidR="0038445F" w:rsidRPr="0038445F" w:rsidRDefault="0038445F" w:rsidP="0038445F">
                  <w:pPr>
                    <w:rPr>
                      <w:sz w:val="22"/>
                      <w:szCs w:val="22"/>
                    </w:rPr>
                  </w:pPr>
                </w:p>
              </w:tc>
              <w:tc>
                <w:tcPr>
                  <w:tcW w:w="80" w:type="dxa"/>
                  <w:vAlign w:val="center"/>
                  <w:hideMark/>
                </w:tcPr>
                <w:p w:rsidR="0038445F" w:rsidRPr="0038445F" w:rsidRDefault="0038445F" w:rsidP="0038445F">
                  <w:pPr>
                    <w:rPr>
                      <w:sz w:val="22"/>
                      <w:szCs w:val="22"/>
                    </w:rPr>
                  </w:pPr>
                </w:p>
              </w:tc>
              <w:tc>
                <w:tcPr>
                  <w:tcW w:w="80" w:type="dxa"/>
                  <w:vAlign w:val="center"/>
                  <w:hideMark/>
                </w:tcPr>
                <w:p w:rsidR="0038445F" w:rsidRPr="0038445F" w:rsidRDefault="0038445F" w:rsidP="0038445F">
                  <w:pPr>
                    <w:rPr>
                      <w:sz w:val="22"/>
                      <w:szCs w:val="22"/>
                    </w:rPr>
                  </w:pPr>
                </w:p>
              </w:tc>
              <w:tc>
                <w:tcPr>
                  <w:tcW w:w="80" w:type="dxa"/>
                  <w:vAlign w:val="center"/>
                  <w:hideMark/>
                </w:tcPr>
                <w:p w:rsidR="0038445F" w:rsidRPr="0038445F" w:rsidRDefault="0038445F" w:rsidP="0038445F">
                  <w:pPr>
                    <w:rPr>
                      <w:sz w:val="22"/>
                      <w:szCs w:val="22"/>
                    </w:rPr>
                  </w:pPr>
                </w:p>
              </w:tc>
              <w:tc>
                <w:tcPr>
                  <w:tcW w:w="80" w:type="dxa"/>
                  <w:vAlign w:val="center"/>
                  <w:hideMark/>
                </w:tcPr>
                <w:p w:rsidR="0038445F" w:rsidRPr="0038445F" w:rsidRDefault="0038445F" w:rsidP="0038445F">
                  <w:pPr>
                    <w:rPr>
                      <w:sz w:val="22"/>
                      <w:szCs w:val="22"/>
                    </w:rPr>
                  </w:pPr>
                </w:p>
              </w:tc>
              <w:tc>
                <w:tcPr>
                  <w:tcW w:w="80" w:type="dxa"/>
                  <w:vAlign w:val="center"/>
                  <w:hideMark/>
                </w:tcPr>
                <w:p w:rsidR="0038445F" w:rsidRPr="0038445F" w:rsidRDefault="0038445F" w:rsidP="0038445F">
                  <w:pPr>
                    <w:rPr>
                      <w:sz w:val="22"/>
                      <w:szCs w:val="22"/>
                    </w:rPr>
                  </w:pPr>
                </w:p>
              </w:tc>
              <w:tc>
                <w:tcPr>
                  <w:tcW w:w="80" w:type="dxa"/>
                  <w:vAlign w:val="center"/>
                  <w:hideMark/>
                </w:tcPr>
                <w:p w:rsidR="0038445F" w:rsidRPr="0038445F" w:rsidRDefault="0038445F" w:rsidP="0038445F">
                  <w:pPr>
                    <w:rPr>
                      <w:sz w:val="22"/>
                      <w:szCs w:val="22"/>
                    </w:rPr>
                  </w:pPr>
                </w:p>
              </w:tc>
              <w:tc>
                <w:tcPr>
                  <w:tcW w:w="50" w:type="dxa"/>
                  <w:vAlign w:val="center"/>
                  <w:hideMark/>
                </w:tcPr>
                <w:p w:rsidR="0038445F" w:rsidRPr="0038445F" w:rsidRDefault="0038445F" w:rsidP="0038445F">
                  <w:pPr>
                    <w:rPr>
                      <w:sz w:val="22"/>
                      <w:szCs w:val="22"/>
                    </w:rPr>
                  </w:pPr>
                </w:p>
              </w:tc>
            </w:tr>
          </w:tbl>
          <w:p w:rsidR="0038445F" w:rsidRPr="0038445F" w:rsidRDefault="0038445F" w:rsidP="0038445F">
            <w:pPr>
              <w:ind w:right="85"/>
              <w:rPr>
                <w:sz w:val="22"/>
                <w:szCs w:val="22"/>
              </w:rPr>
            </w:pPr>
          </w:p>
        </w:tc>
      </w:tr>
      <w:tr w:rsidR="0038445F" w:rsidRPr="0038445F" w:rsidTr="0038445F">
        <w:trPr>
          <w:trHeight w:val="698"/>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2</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shd w:val="clear" w:color="auto" w:fill="FFFFFF"/>
              </w:rPr>
            </w:pPr>
            <w:r w:rsidRPr="0038445F">
              <w:rPr>
                <w:sz w:val="22"/>
                <w:szCs w:val="22"/>
                <w:shd w:val="clear" w:color="auto" w:fill="FFFFFF"/>
              </w:rPr>
              <w:t>Вентиль ПП 32 мм</w:t>
            </w:r>
          </w:p>
        </w:tc>
        <w:tc>
          <w:tcPr>
            <w:tcW w:w="6943"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67"/>
              <w:gridCol w:w="3297"/>
            </w:tblGrid>
            <w:tr w:rsidR="0038445F" w:rsidRPr="0038445F" w:rsidTr="0038445F">
              <w:trPr>
                <w:tblCellSpacing w:w="0" w:type="dxa"/>
              </w:trPr>
              <w:tc>
                <w:tcPr>
                  <w:tcW w:w="6727" w:type="dxa"/>
                  <w:gridSpan w:val="3"/>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Технические характеристики</w:t>
                  </w:r>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 xml:space="preserve">Диаметр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32 </w:t>
                  </w:r>
                  <w:proofErr w:type="spellStart"/>
                  <w:r w:rsidRPr="0038445F">
                    <w:rPr>
                      <w:sz w:val="22"/>
                      <w:szCs w:val="22"/>
                    </w:rPr>
                    <w:t>mm</w:t>
                  </w:r>
                  <w:proofErr w:type="spellEnd"/>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 xml:space="preserve">Рабочее давление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20 </w:t>
                  </w:r>
                  <w:proofErr w:type="spellStart"/>
                  <w:proofErr w:type="gramStart"/>
                  <w:r w:rsidRPr="0038445F">
                    <w:rPr>
                      <w:sz w:val="22"/>
                      <w:szCs w:val="22"/>
                    </w:rPr>
                    <w:t>Атм</w:t>
                  </w:r>
                  <w:proofErr w:type="spellEnd"/>
                  <w:proofErr w:type="gramEnd"/>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 xml:space="preserve">Рабочая температура воды, °C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до 80°C</w:t>
                  </w:r>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 xml:space="preserve">Кратковременное повышение, °C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90 °C</w:t>
                  </w:r>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Допустимое давление при</w:t>
                  </w:r>
                  <w:proofErr w:type="gramStart"/>
                  <w:r w:rsidRPr="0038445F">
                    <w:rPr>
                      <w:bCs/>
                      <w:sz w:val="22"/>
                      <w:szCs w:val="22"/>
                    </w:rPr>
                    <w:t xml:space="preserve"> Т</w:t>
                  </w:r>
                  <w:proofErr w:type="gramEnd"/>
                  <w:r w:rsidRPr="0038445F">
                    <w:rPr>
                      <w:bCs/>
                      <w:sz w:val="22"/>
                      <w:szCs w:val="22"/>
                    </w:rPr>
                    <w:t xml:space="preserve">=10°C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36 бар</w:t>
                  </w:r>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 xml:space="preserve">Допустимое </w:t>
                  </w:r>
                  <w:proofErr w:type="spellStart"/>
                  <w:r w:rsidRPr="0038445F">
                    <w:rPr>
                      <w:bCs/>
                      <w:sz w:val="22"/>
                      <w:szCs w:val="22"/>
                    </w:rPr>
                    <w:t>давл</w:t>
                  </w:r>
                  <w:proofErr w:type="spellEnd"/>
                  <w:r w:rsidRPr="0038445F">
                    <w:rPr>
                      <w:bCs/>
                      <w:sz w:val="22"/>
                      <w:szCs w:val="22"/>
                    </w:rPr>
                    <w:t>. при</w:t>
                  </w:r>
                  <w:proofErr w:type="gramStart"/>
                  <w:r w:rsidRPr="0038445F">
                    <w:rPr>
                      <w:bCs/>
                      <w:sz w:val="22"/>
                      <w:szCs w:val="22"/>
                    </w:rPr>
                    <w:t xml:space="preserve"> Т</w:t>
                  </w:r>
                  <w:proofErr w:type="gramEnd"/>
                  <w:r w:rsidRPr="0038445F">
                    <w:rPr>
                      <w:bCs/>
                      <w:sz w:val="22"/>
                      <w:szCs w:val="22"/>
                    </w:rPr>
                    <w:t>=</w:t>
                  </w:r>
                  <w:proofErr w:type="spellStart"/>
                  <w:r w:rsidRPr="0038445F">
                    <w:rPr>
                      <w:bCs/>
                      <w:sz w:val="22"/>
                      <w:szCs w:val="22"/>
                    </w:rPr>
                    <w:t>max°C</w:t>
                  </w:r>
                  <w:proofErr w:type="spellEnd"/>
                  <w:r w:rsidRPr="0038445F">
                    <w:rPr>
                      <w:bCs/>
                      <w:sz w:val="22"/>
                      <w:szCs w:val="22"/>
                    </w:rPr>
                    <w:t xml:space="preserve">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8 бар</w:t>
                  </w:r>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 xml:space="preserve">Тип соединения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сварка</w:t>
                  </w:r>
                </w:p>
              </w:tc>
            </w:tr>
            <w:tr w:rsidR="0038445F" w:rsidRPr="0038445F" w:rsidTr="0038445F">
              <w:trPr>
                <w:tblCellSpacing w:w="0" w:type="dxa"/>
              </w:trPr>
              <w:tc>
                <w:tcPr>
                  <w:tcW w:w="3363"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bCs/>
                      <w:sz w:val="22"/>
                      <w:szCs w:val="22"/>
                    </w:rPr>
                    <w:t xml:space="preserve">Расчетный срок службы </w:t>
                  </w:r>
                </w:p>
              </w:tc>
              <w:tc>
                <w:tcPr>
                  <w:tcW w:w="6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w:t>
                  </w:r>
                </w:p>
              </w:tc>
              <w:tc>
                <w:tcPr>
                  <w:tcW w:w="3297" w:type="dxa"/>
                  <w:shd w:val="clear" w:color="auto" w:fill="auto"/>
                  <w:vAlign w:val="cente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25-50 лет</w:t>
                  </w:r>
                </w:p>
              </w:tc>
            </w:tr>
          </w:tbl>
          <w:p w:rsidR="0038445F" w:rsidRPr="0038445F" w:rsidRDefault="0038445F" w:rsidP="0038445F">
            <w:pPr>
              <w:widowControl/>
              <w:autoSpaceDE/>
              <w:autoSpaceDN/>
              <w:adjustRightInd/>
              <w:rPr>
                <w:sz w:val="22"/>
                <w:szCs w:val="22"/>
                <w:shd w:val="clear" w:color="auto" w:fill="FFFFFF"/>
                <w:lang w:val="en-US"/>
              </w:rPr>
            </w:pPr>
          </w:p>
        </w:tc>
      </w:tr>
      <w:tr w:rsidR="0038445F" w:rsidRPr="0038445F" w:rsidTr="0038445F">
        <w:trPr>
          <w:trHeight w:val="698"/>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3</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rPr>
            </w:pPr>
            <w:r w:rsidRPr="0038445F">
              <w:rPr>
                <w:sz w:val="22"/>
                <w:szCs w:val="22"/>
                <w:shd w:val="clear" w:color="auto" w:fill="FFFFFF"/>
              </w:rPr>
              <w:t>Фильтр для очистки воды в трубопроводах систем отопления диаметром 32 мм</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rPr>
                <w:rFonts w:ascii="PragmaticaC-Bold" w:eastAsiaTheme="minorHAnsi" w:hAnsi="PragmaticaC-Bold" w:cs="PragmaticaC-Bold"/>
                <w:b/>
                <w:bCs/>
                <w:color w:val="FFFFFF"/>
                <w:sz w:val="22"/>
                <w:szCs w:val="22"/>
                <w:lang w:eastAsia="en-US"/>
              </w:rPr>
            </w:pPr>
            <w:r w:rsidRPr="0038445F">
              <w:rPr>
                <w:sz w:val="22"/>
                <w:szCs w:val="22"/>
              </w:rPr>
              <w:t>Технические характеристики:</w:t>
            </w:r>
            <w:r w:rsidRPr="0038445F">
              <w:rPr>
                <w:rFonts w:ascii="PragmaticaC-Bold" w:eastAsiaTheme="minorHAnsi" w:hAnsi="PragmaticaC-Bold" w:cs="PragmaticaC-Bold"/>
                <w:b/>
                <w:bCs/>
                <w:color w:val="FFFFFF"/>
                <w:sz w:val="22"/>
                <w:szCs w:val="22"/>
                <w:lang w:eastAsia="en-US"/>
              </w:rPr>
              <w:t>11/4” 11/2” 2”</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Присоединительный размер</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(наружная резьба) DN, мм                                      32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Производительность при перепаде</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давления на фильтре </w:t>
            </w:r>
            <w:r w:rsidRPr="0038445F">
              <w:rPr>
                <w:rFonts w:eastAsiaTheme="minorHAnsi"/>
                <w:color w:val="000000"/>
                <w:sz w:val="22"/>
                <w:szCs w:val="22"/>
                <w:lang w:eastAsia="en-US"/>
              </w:rPr>
              <w:t xml:space="preserve">p=0,2 бар, м3/час       </w:t>
            </w:r>
            <w:r>
              <w:rPr>
                <w:rFonts w:eastAsiaTheme="minorHAnsi"/>
                <w:color w:val="000000"/>
                <w:sz w:val="22"/>
                <w:szCs w:val="22"/>
                <w:lang w:eastAsia="en-US"/>
              </w:rPr>
              <w:t xml:space="preserve">      </w:t>
            </w:r>
            <w:r w:rsidRPr="0038445F">
              <w:rPr>
                <w:rFonts w:eastAsiaTheme="minorHAnsi"/>
                <w:color w:val="000000"/>
                <w:sz w:val="22"/>
                <w:szCs w:val="22"/>
                <w:lang w:eastAsia="en-US"/>
              </w:rPr>
              <w:t>4,0</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Номинальное давление, бар                                </w:t>
            </w:r>
            <w:r>
              <w:rPr>
                <w:rFonts w:eastAsiaTheme="minorHAnsi"/>
                <w:color w:val="000000"/>
                <w:sz w:val="22"/>
                <w:szCs w:val="22"/>
                <w:lang w:eastAsia="en-US"/>
              </w:rPr>
              <w:t xml:space="preserve">   </w:t>
            </w:r>
            <w:r w:rsidRPr="0038445F">
              <w:rPr>
                <w:rFonts w:eastAsiaTheme="minorHAnsi"/>
                <w:color w:val="000000"/>
                <w:sz w:val="22"/>
                <w:szCs w:val="22"/>
                <w:lang w:eastAsia="en-US"/>
              </w:rPr>
              <w:t>10</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Тонкость фильтрации, </w:t>
            </w:r>
            <w:proofErr w:type="gramStart"/>
            <w:r w:rsidRPr="0038445F">
              <w:rPr>
                <w:rFonts w:eastAsiaTheme="minorHAnsi"/>
                <w:color w:val="000000"/>
                <w:sz w:val="22"/>
                <w:szCs w:val="22"/>
                <w:lang w:eastAsia="en-US"/>
              </w:rPr>
              <w:t>мкм</w:t>
            </w:r>
            <w:proofErr w:type="gramEnd"/>
            <w:r w:rsidRPr="0038445F">
              <w:rPr>
                <w:rFonts w:eastAsiaTheme="minorHAnsi"/>
                <w:color w:val="000000"/>
                <w:sz w:val="22"/>
                <w:szCs w:val="22"/>
                <w:lang w:eastAsia="en-US"/>
              </w:rPr>
              <w:t xml:space="preserve">                                   </w:t>
            </w:r>
            <w:r>
              <w:rPr>
                <w:rFonts w:eastAsiaTheme="minorHAnsi"/>
                <w:color w:val="000000"/>
                <w:sz w:val="22"/>
                <w:szCs w:val="22"/>
                <w:lang w:eastAsia="en-US"/>
              </w:rPr>
              <w:t xml:space="preserve">  </w:t>
            </w:r>
            <w:r w:rsidRPr="0038445F">
              <w:rPr>
                <w:rFonts w:eastAsiaTheme="minorHAnsi"/>
                <w:color w:val="000000"/>
                <w:sz w:val="22"/>
                <w:szCs w:val="22"/>
                <w:lang w:eastAsia="en-US"/>
              </w:rPr>
              <w:t>90</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Максимальная температура</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lastRenderedPageBreak/>
              <w:t xml:space="preserve">воды/воздуха в помещении, °С                         </w:t>
            </w:r>
            <w:r>
              <w:rPr>
                <w:rFonts w:eastAsiaTheme="minorHAnsi"/>
                <w:color w:val="000000"/>
                <w:sz w:val="22"/>
                <w:szCs w:val="22"/>
                <w:lang w:eastAsia="en-US"/>
              </w:rPr>
              <w:t xml:space="preserve">   </w:t>
            </w:r>
            <w:r w:rsidRPr="0038445F">
              <w:rPr>
                <w:rFonts w:eastAsiaTheme="minorHAnsi"/>
                <w:color w:val="000000"/>
                <w:sz w:val="22"/>
                <w:szCs w:val="22"/>
                <w:lang w:eastAsia="en-US"/>
              </w:rPr>
              <w:t xml:space="preserve"> 30/40</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Монтажная длина, </w:t>
            </w:r>
            <w:proofErr w:type="gramStart"/>
            <w:r w:rsidRPr="0038445F">
              <w:rPr>
                <w:rFonts w:eastAsiaTheme="minorHAnsi"/>
                <w:color w:val="000000"/>
                <w:sz w:val="22"/>
                <w:szCs w:val="22"/>
                <w:lang w:eastAsia="en-US"/>
              </w:rPr>
              <w:t>мм</w:t>
            </w:r>
            <w:proofErr w:type="gramEnd"/>
            <w:r w:rsidRPr="0038445F">
              <w:rPr>
                <w:rFonts w:eastAsiaTheme="minorHAnsi"/>
                <w:color w:val="000000"/>
                <w:sz w:val="22"/>
                <w:szCs w:val="22"/>
                <w:lang w:eastAsia="en-US"/>
              </w:rPr>
              <w:t xml:space="preserve">                                             203</w:t>
            </w:r>
          </w:p>
          <w:p w:rsidR="0038445F" w:rsidRPr="0038445F" w:rsidRDefault="0038445F" w:rsidP="0038445F">
            <w:pPr>
              <w:widowControl/>
              <w:rPr>
                <w:rFonts w:asciiTheme="minorHAnsi" w:eastAsiaTheme="minorHAnsi" w:hAnsiTheme="minorHAnsi" w:cs="PragmaticaC"/>
                <w:color w:val="000000"/>
                <w:sz w:val="22"/>
                <w:szCs w:val="22"/>
                <w:lang w:eastAsia="en-US"/>
              </w:rPr>
            </w:pPr>
            <w:r w:rsidRPr="0038445F">
              <w:rPr>
                <w:rFonts w:eastAsiaTheme="minorHAnsi"/>
                <w:color w:val="000000"/>
                <w:sz w:val="22"/>
                <w:szCs w:val="22"/>
                <w:lang w:eastAsia="en-US"/>
              </w:rPr>
              <w:t xml:space="preserve">Общая высота, </w:t>
            </w:r>
            <w:proofErr w:type="gramStart"/>
            <w:r w:rsidRPr="0038445F">
              <w:rPr>
                <w:rFonts w:eastAsiaTheme="minorHAnsi"/>
                <w:color w:val="000000"/>
                <w:sz w:val="22"/>
                <w:szCs w:val="22"/>
                <w:lang w:eastAsia="en-US"/>
              </w:rPr>
              <w:t>мм</w:t>
            </w:r>
            <w:proofErr w:type="gramEnd"/>
            <w:r w:rsidRPr="0038445F">
              <w:rPr>
                <w:rFonts w:eastAsiaTheme="minorHAnsi"/>
                <w:color w:val="000000"/>
                <w:sz w:val="22"/>
                <w:szCs w:val="22"/>
                <w:lang w:eastAsia="en-US"/>
              </w:rPr>
              <w:t xml:space="preserve">                                                    239</w:t>
            </w:r>
          </w:p>
        </w:tc>
      </w:tr>
      <w:tr w:rsidR="0038445F" w:rsidRPr="0038445F" w:rsidTr="0038445F">
        <w:trPr>
          <w:trHeight w:val="136"/>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lastRenderedPageBreak/>
              <w:t>4</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shd w:val="clear" w:color="auto" w:fill="FFFFFF"/>
              </w:rPr>
            </w:pPr>
            <w:r w:rsidRPr="0038445F">
              <w:rPr>
                <w:sz w:val="22"/>
                <w:szCs w:val="22"/>
                <w:shd w:val="clear" w:color="auto" w:fill="FFFFFF"/>
              </w:rPr>
              <w:t>Тройник 32*25*32</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118"/>
            </w:tblGrid>
            <w:tr w:rsidR="0038445F" w:rsidRPr="0038445F" w:rsidTr="0038445F">
              <w:trPr>
                <w:trHeight w:val="289"/>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rPr>
                      <w:sz w:val="22"/>
                      <w:szCs w:val="22"/>
                    </w:rPr>
                  </w:pPr>
                </w:p>
              </w:tc>
            </w:tr>
            <w:tr w:rsidR="0038445F" w:rsidRPr="0038445F" w:rsidTr="0038445F">
              <w:trPr>
                <w:trHeight w:val="28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Размер (</w:t>
                  </w:r>
                  <w:proofErr w:type="gramStart"/>
                  <w:r w:rsidRPr="0038445F">
                    <w:rPr>
                      <w:sz w:val="22"/>
                      <w:szCs w:val="22"/>
                    </w:rPr>
                    <w:t>мм</w:t>
                  </w:r>
                  <w:proofErr w:type="gramEnd"/>
                  <w:r w:rsidRPr="0038445F">
                    <w:rPr>
                      <w:sz w:val="22"/>
                      <w:szCs w:val="22"/>
                    </w:rPr>
                    <w:t>)</w:t>
                  </w:r>
                </w:p>
              </w:tc>
              <w:tc>
                <w:tcPr>
                  <w:tcW w:w="3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45F" w:rsidRPr="0038445F" w:rsidRDefault="0038445F" w:rsidP="0038445F">
                  <w:pPr>
                    <w:rPr>
                      <w:sz w:val="22"/>
                      <w:szCs w:val="22"/>
                    </w:rPr>
                  </w:pPr>
                  <w:r w:rsidRPr="0038445F">
                    <w:rPr>
                      <w:rStyle w:val="43"/>
                      <w:sz w:val="22"/>
                      <w:szCs w:val="22"/>
                    </w:rPr>
                    <w:t>32х25х32</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rPr>
                <w:sz w:val="22"/>
                <w:szCs w:val="22"/>
                <w:shd w:val="clear" w:color="auto" w:fill="FFFFFF"/>
              </w:rPr>
            </w:pPr>
          </w:p>
        </w:tc>
      </w:tr>
      <w:tr w:rsidR="0038445F" w:rsidRPr="0038445F" w:rsidTr="0038445F">
        <w:trPr>
          <w:trHeight w:val="698"/>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5</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shd w:val="clear" w:color="auto" w:fill="FFFFFF"/>
              </w:rPr>
            </w:pPr>
            <w:r w:rsidRPr="0038445F">
              <w:rPr>
                <w:sz w:val="22"/>
                <w:szCs w:val="22"/>
                <w:shd w:val="clear" w:color="auto" w:fill="FFFFFF"/>
              </w:rPr>
              <w:t>Тройник 25*25*25</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118"/>
            </w:tblGrid>
            <w:tr w:rsidR="0038445F" w:rsidRPr="0038445F" w:rsidTr="0038445F">
              <w:trPr>
                <w:trHeight w:val="258"/>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Размер (</w:t>
                  </w:r>
                  <w:proofErr w:type="gramStart"/>
                  <w:r w:rsidRPr="0038445F">
                    <w:rPr>
                      <w:sz w:val="22"/>
                      <w:szCs w:val="22"/>
                    </w:rPr>
                    <w:t>мм</w:t>
                  </w:r>
                  <w:proofErr w:type="gramEnd"/>
                  <w:r w:rsidRPr="0038445F">
                    <w:rPr>
                      <w:sz w:val="22"/>
                      <w:szCs w:val="22"/>
                    </w:rPr>
                    <w:t>)</w:t>
                  </w:r>
                </w:p>
              </w:tc>
              <w:tc>
                <w:tcPr>
                  <w:tcW w:w="3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45F" w:rsidRPr="0038445F" w:rsidRDefault="0038445F" w:rsidP="0038445F">
                  <w:pPr>
                    <w:rPr>
                      <w:sz w:val="22"/>
                      <w:szCs w:val="22"/>
                    </w:rPr>
                  </w:pPr>
                  <w:r w:rsidRPr="0038445F">
                    <w:rPr>
                      <w:rStyle w:val="43"/>
                      <w:sz w:val="22"/>
                      <w:szCs w:val="22"/>
                    </w:rPr>
                    <w:t>25х25х25</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rPr>
                <w:sz w:val="22"/>
                <w:szCs w:val="22"/>
                <w:shd w:val="clear" w:color="auto" w:fill="FFFFFF"/>
              </w:rPr>
            </w:pPr>
          </w:p>
        </w:tc>
      </w:tr>
      <w:tr w:rsidR="0038445F" w:rsidRPr="0038445F" w:rsidTr="0038445F">
        <w:trPr>
          <w:trHeight w:val="698"/>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6</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shd w:val="clear" w:color="auto" w:fill="FFFFFF"/>
              </w:rPr>
            </w:pPr>
            <w:r w:rsidRPr="0038445F">
              <w:rPr>
                <w:sz w:val="22"/>
                <w:szCs w:val="22"/>
                <w:shd w:val="clear" w:color="auto" w:fill="FFFFFF"/>
              </w:rPr>
              <w:t>Угол 32 90град</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118"/>
            </w:tblGrid>
            <w:tr w:rsidR="0038445F" w:rsidRPr="0038445F" w:rsidTr="0038445F">
              <w:trPr>
                <w:trHeight w:val="370"/>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Размер (</w:t>
                  </w:r>
                  <w:proofErr w:type="gramStart"/>
                  <w:r w:rsidRPr="0038445F">
                    <w:rPr>
                      <w:sz w:val="22"/>
                      <w:szCs w:val="22"/>
                    </w:rPr>
                    <w:t>мм</w:t>
                  </w:r>
                  <w:proofErr w:type="gramEnd"/>
                  <w:r w:rsidRPr="0038445F">
                    <w:rPr>
                      <w:sz w:val="22"/>
                      <w:szCs w:val="22"/>
                    </w:rPr>
                    <w:t>)</w:t>
                  </w:r>
                </w:p>
              </w:tc>
              <w:tc>
                <w:tcPr>
                  <w:tcW w:w="3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45F" w:rsidRPr="0038445F" w:rsidRDefault="0038445F" w:rsidP="0038445F">
                  <w:pPr>
                    <w:rPr>
                      <w:sz w:val="22"/>
                      <w:szCs w:val="22"/>
                    </w:rPr>
                  </w:pPr>
                  <w:r w:rsidRPr="0038445F">
                    <w:rPr>
                      <w:rStyle w:val="43"/>
                      <w:sz w:val="22"/>
                      <w:szCs w:val="22"/>
                    </w:rPr>
                    <w:t>32х32</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rPr>
                <w:sz w:val="22"/>
                <w:szCs w:val="22"/>
                <w:shd w:val="clear" w:color="auto" w:fill="FFFFFF"/>
              </w:rPr>
            </w:pPr>
          </w:p>
        </w:tc>
      </w:tr>
      <w:tr w:rsidR="0038445F" w:rsidRPr="0038445F" w:rsidTr="0038445F">
        <w:trPr>
          <w:trHeight w:val="698"/>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7</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shd w:val="clear" w:color="auto" w:fill="FFFFFF"/>
              </w:rPr>
            </w:pPr>
            <w:r w:rsidRPr="0038445F">
              <w:rPr>
                <w:sz w:val="22"/>
                <w:szCs w:val="22"/>
                <w:shd w:val="clear" w:color="auto" w:fill="FFFFFF"/>
              </w:rPr>
              <w:t>Переход 1"вн. д.32</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118"/>
            </w:tblGrid>
            <w:tr w:rsidR="0038445F" w:rsidRPr="0038445F" w:rsidTr="0038445F">
              <w:trPr>
                <w:trHeight w:val="270"/>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rPr>
                <w:sz w:val="22"/>
                <w:szCs w:val="22"/>
                <w:shd w:val="clear" w:color="auto" w:fill="FFFFFF"/>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8</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rPr>
            </w:pPr>
            <w:r w:rsidRPr="0038445F">
              <w:rPr>
                <w:bCs/>
                <w:sz w:val="22"/>
                <w:szCs w:val="22"/>
                <w:shd w:val="clear" w:color="auto" w:fill="FFFFFF"/>
              </w:rPr>
              <w:t>Переход 25*20</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118"/>
            </w:tblGrid>
            <w:tr w:rsidR="0038445F" w:rsidRPr="0038445F" w:rsidTr="0038445F">
              <w:trPr>
                <w:trHeight w:val="193"/>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9</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rPr>
                <w:sz w:val="22"/>
                <w:szCs w:val="22"/>
              </w:rPr>
            </w:pPr>
            <w:r w:rsidRPr="0038445F">
              <w:rPr>
                <w:sz w:val="22"/>
                <w:szCs w:val="22"/>
              </w:rPr>
              <w:t>Трубы ПП д.20 мм</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3"/>
              <w:numPr>
                <w:ilvl w:val="0"/>
                <w:numId w:val="0"/>
              </w:numPr>
              <w:spacing w:before="0" w:after="0" w:line="336" w:lineRule="auto"/>
              <w:ind w:left="720" w:hanging="720"/>
              <w:rPr>
                <w:rFonts w:ascii="Times New Roman" w:hAnsi="Times New Roman"/>
                <w:sz w:val="22"/>
                <w:szCs w:val="22"/>
              </w:rPr>
            </w:pPr>
            <w:r w:rsidRPr="0038445F">
              <w:rPr>
                <w:rFonts w:ascii="Times New Roman" w:hAnsi="Times New Roman"/>
                <w:sz w:val="22"/>
                <w:szCs w:val="22"/>
              </w:rPr>
              <w:t>Технические характеристики</w:t>
            </w:r>
          </w:p>
          <w:tbl>
            <w:tblPr>
              <w:tblW w:w="7145" w:type="dxa"/>
              <w:tblLayout w:type="fixed"/>
              <w:tblCellMar>
                <w:top w:w="15" w:type="dxa"/>
                <w:left w:w="15" w:type="dxa"/>
                <w:bottom w:w="15" w:type="dxa"/>
                <w:right w:w="15" w:type="dxa"/>
              </w:tblCellMar>
              <w:tblLook w:val="04A0" w:firstRow="1" w:lastRow="0" w:firstColumn="1" w:lastColumn="0" w:noHBand="0" w:noVBand="1"/>
            </w:tblPr>
            <w:tblGrid>
              <w:gridCol w:w="2869"/>
              <w:gridCol w:w="4276"/>
            </w:tblGrid>
            <w:tr w:rsidR="0038445F" w:rsidRPr="0038445F" w:rsidTr="0038445F">
              <w:tc>
                <w:tcPr>
                  <w:tcW w:w="2008"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Материал корпуса:</w:t>
                  </w:r>
                </w:p>
              </w:tc>
              <w:tc>
                <w:tcPr>
                  <w:tcW w:w="2992" w:type="pct"/>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полипропилен</w:t>
                  </w:r>
                </w:p>
              </w:tc>
            </w:tr>
            <w:tr w:rsidR="0038445F" w:rsidRPr="0038445F" w:rsidTr="0038445F">
              <w:tc>
                <w:tcPr>
                  <w:tcW w:w="2008" w:type="pct"/>
                  <w:shd w:val="clear" w:color="auto" w:fill="auto"/>
                  <w:tcMar>
                    <w:top w:w="63" w:type="dxa"/>
                    <w:left w:w="175" w:type="dxa"/>
                    <w:bottom w:w="63" w:type="dxa"/>
                    <w:right w:w="175" w:type="dxa"/>
                  </w:tcMar>
                  <w:hideMark/>
                </w:tcPr>
                <w:p w:rsidR="0038445F" w:rsidRPr="0038445F" w:rsidRDefault="0038445F" w:rsidP="0038445F">
                  <w:pPr>
                    <w:rPr>
                      <w:sz w:val="22"/>
                      <w:szCs w:val="22"/>
                    </w:rPr>
                  </w:pPr>
                  <w:proofErr w:type="spellStart"/>
                  <w:r w:rsidRPr="0038445F">
                    <w:rPr>
                      <w:sz w:val="22"/>
                      <w:szCs w:val="22"/>
                    </w:rPr>
                    <w:t>Py</w:t>
                  </w:r>
                  <w:proofErr w:type="spellEnd"/>
                  <w:r w:rsidRPr="0038445F">
                    <w:rPr>
                      <w:sz w:val="22"/>
                      <w:szCs w:val="22"/>
                    </w:rPr>
                    <w:t xml:space="preserve"> </w:t>
                  </w:r>
                  <w:proofErr w:type="spellStart"/>
                  <w:r w:rsidRPr="0038445F">
                    <w:rPr>
                      <w:sz w:val="22"/>
                      <w:szCs w:val="22"/>
                    </w:rPr>
                    <w:t>max</w:t>
                  </w:r>
                  <w:proofErr w:type="spellEnd"/>
                  <w:r w:rsidRPr="0038445F">
                    <w:rPr>
                      <w:sz w:val="22"/>
                      <w:szCs w:val="22"/>
                    </w:rPr>
                    <w:t>.:</w:t>
                  </w:r>
                </w:p>
              </w:tc>
              <w:tc>
                <w:tcPr>
                  <w:tcW w:w="2992" w:type="pct"/>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25 бар</w:t>
                  </w:r>
                </w:p>
              </w:tc>
            </w:tr>
            <w:tr w:rsidR="0038445F" w:rsidRPr="0038445F" w:rsidTr="0038445F">
              <w:tc>
                <w:tcPr>
                  <w:tcW w:w="2008"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Диапазон температур:</w:t>
                  </w:r>
                </w:p>
              </w:tc>
              <w:tc>
                <w:tcPr>
                  <w:tcW w:w="2992" w:type="pct"/>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от +20 ° C до +95 ° C</w:t>
                  </w:r>
                </w:p>
              </w:tc>
            </w:tr>
            <w:tr w:rsidR="0038445F" w:rsidRPr="0038445F" w:rsidTr="0038445F">
              <w:trPr>
                <w:trHeight w:val="177"/>
              </w:trPr>
              <w:tc>
                <w:tcPr>
                  <w:tcW w:w="2008"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Среда:</w:t>
                  </w:r>
                </w:p>
              </w:tc>
              <w:tc>
                <w:tcPr>
                  <w:tcW w:w="2992" w:type="pct"/>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горячая и холодная вода</w:t>
                  </w:r>
                </w:p>
              </w:tc>
            </w:tr>
            <w:tr w:rsidR="0038445F" w:rsidRPr="0038445F" w:rsidTr="0038445F">
              <w:tc>
                <w:tcPr>
                  <w:tcW w:w="2008"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Вариант исполнения:</w:t>
                  </w:r>
                </w:p>
              </w:tc>
              <w:tc>
                <w:tcPr>
                  <w:tcW w:w="2992" w:type="pct"/>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перфорированные, гладкие</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10</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E8477E" w:rsidP="00E8477E">
            <w:pPr>
              <w:widowControl/>
              <w:autoSpaceDE/>
              <w:adjustRightInd/>
              <w:jc w:val="center"/>
              <w:rPr>
                <w:sz w:val="22"/>
                <w:szCs w:val="22"/>
              </w:rPr>
            </w:pPr>
            <w:r>
              <w:rPr>
                <w:sz w:val="22"/>
                <w:szCs w:val="22"/>
              </w:rPr>
              <w:t>Крепления для т</w:t>
            </w:r>
            <w:r w:rsidR="0038445F" w:rsidRPr="0038445F">
              <w:rPr>
                <w:sz w:val="22"/>
                <w:szCs w:val="22"/>
              </w:rPr>
              <w:t xml:space="preserve">рубы </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E8477E" w:rsidP="0038445F">
            <w:pPr>
              <w:widowControl/>
              <w:autoSpaceDE/>
              <w:autoSpaceDN/>
              <w:adjustRightInd/>
              <w:spacing w:after="200" w:line="276" w:lineRule="auto"/>
              <w:contextualSpacing/>
              <w:rPr>
                <w:sz w:val="22"/>
                <w:szCs w:val="22"/>
              </w:rPr>
            </w:pPr>
            <w:r>
              <w:rPr>
                <w:sz w:val="22"/>
                <w:szCs w:val="22"/>
              </w:rPr>
              <w:t>Крепление для т</w:t>
            </w:r>
            <w:r w:rsidR="0038445F" w:rsidRPr="0038445F">
              <w:rPr>
                <w:sz w:val="22"/>
                <w:szCs w:val="22"/>
              </w:rPr>
              <w:t>рубы ПП д.20 мм</w:t>
            </w:r>
            <w:r>
              <w:rPr>
                <w:sz w:val="22"/>
                <w:szCs w:val="22"/>
              </w:rPr>
              <w:t xml:space="preserve"> </w:t>
            </w:r>
            <w:r w:rsidR="0038445F" w:rsidRPr="0038445F">
              <w:rPr>
                <w:sz w:val="22"/>
                <w:szCs w:val="22"/>
              </w:rPr>
              <w:t>PN25арм.</w:t>
            </w:r>
          </w:p>
          <w:p w:rsidR="0038445F" w:rsidRPr="0038445F" w:rsidRDefault="0038445F" w:rsidP="0038445F">
            <w:pPr>
              <w:widowControl/>
              <w:autoSpaceDE/>
              <w:autoSpaceDN/>
              <w:adjustRightInd/>
              <w:spacing w:after="200" w:line="276" w:lineRule="auto"/>
              <w:contextualSpacing/>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11</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E8477E">
            <w:pPr>
              <w:widowControl/>
              <w:autoSpaceDE/>
              <w:adjustRightInd/>
              <w:rPr>
                <w:sz w:val="22"/>
                <w:szCs w:val="22"/>
              </w:rPr>
            </w:pPr>
            <w:r w:rsidRPr="0038445F">
              <w:rPr>
                <w:sz w:val="22"/>
                <w:szCs w:val="22"/>
              </w:rPr>
              <w:t xml:space="preserve">Кран </w:t>
            </w:r>
            <w:proofErr w:type="spellStart"/>
            <w:r w:rsidRPr="0038445F">
              <w:rPr>
                <w:sz w:val="22"/>
                <w:szCs w:val="22"/>
              </w:rPr>
              <w:t>шаровый</w:t>
            </w:r>
            <w:proofErr w:type="spellEnd"/>
            <w:r w:rsidRPr="0038445F">
              <w:rPr>
                <w:sz w:val="22"/>
                <w:szCs w:val="22"/>
              </w:rPr>
              <w:t xml:space="preserve"> муфтовый для воды диаметром 20 мм, тип </w:t>
            </w:r>
            <w:proofErr w:type="gramStart"/>
            <w:r w:rsidRPr="0038445F">
              <w:rPr>
                <w:sz w:val="22"/>
                <w:szCs w:val="22"/>
              </w:rPr>
              <w:t>в</w:t>
            </w:r>
            <w:proofErr w:type="gramEnd"/>
            <w:r w:rsidRPr="0038445F">
              <w:rPr>
                <w:sz w:val="22"/>
                <w:szCs w:val="22"/>
              </w:rPr>
              <w:t>/в</w:t>
            </w:r>
          </w:p>
        </w:tc>
        <w:tc>
          <w:tcPr>
            <w:tcW w:w="6943" w:type="dxa"/>
            <w:tcBorders>
              <w:top w:val="single" w:sz="4" w:space="0" w:color="auto"/>
              <w:left w:val="single" w:sz="4" w:space="0" w:color="auto"/>
              <w:bottom w:val="single" w:sz="4" w:space="0" w:color="auto"/>
              <w:right w:val="single" w:sz="4" w:space="0" w:color="auto"/>
            </w:tcBorders>
            <w:shd w:val="clear" w:color="auto" w:fill="auto"/>
            <w:hideMark/>
          </w:tcPr>
          <w:p w:rsidR="00E8477E" w:rsidRDefault="0038445F" w:rsidP="0038445F">
            <w:pPr>
              <w:rPr>
                <w:rStyle w:val="aff6"/>
                <w:b w:val="0"/>
                <w:sz w:val="22"/>
                <w:szCs w:val="22"/>
              </w:rPr>
            </w:pPr>
            <w:r w:rsidRPr="00E8477E">
              <w:rPr>
                <w:rStyle w:val="aff6"/>
                <w:b w:val="0"/>
                <w:sz w:val="22"/>
                <w:szCs w:val="22"/>
              </w:rPr>
              <w:t xml:space="preserve">Технические характеристики </w:t>
            </w:r>
          </w:p>
          <w:p w:rsidR="0038445F" w:rsidRPr="0038445F" w:rsidRDefault="0038445F" w:rsidP="0038445F">
            <w:pPr>
              <w:rPr>
                <w:sz w:val="22"/>
                <w:szCs w:val="22"/>
              </w:rPr>
            </w:pPr>
            <w:r w:rsidRPr="0038445F">
              <w:rPr>
                <w:sz w:val="22"/>
                <w:szCs w:val="22"/>
              </w:rPr>
              <w:t>Материал: ПВХ</w:t>
            </w:r>
          </w:p>
          <w:p w:rsidR="0038445F" w:rsidRPr="0038445F" w:rsidRDefault="0038445F" w:rsidP="0038445F">
            <w:pPr>
              <w:rPr>
                <w:sz w:val="22"/>
                <w:szCs w:val="22"/>
              </w:rPr>
            </w:pPr>
            <w:r w:rsidRPr="0038445F">
              <w:rPr>
                <w:sz w:val="22"/>
                <w:szCs w:val="22"/>
              </w:rPr>
              <w:t>Диаметр трубы: 20 мм</w:t>
            </w:r>
          </w:p>
          <w:p w:rsidR="0038445F" w:rsidRPr="0038445F" w:rsidRDefault="0038445F" w:rsidP="0038445F">
            <w:pPr>
              <w:rPr>
                <w:sz w:val="22"/>
                <w:szCs w:val="22"/>
              </w:rPr>
            </w:pPr>
            <w:r w:rsidRPr="0038445F">
              <w:rPr>
                <w:sz w:val="22"/>
                <w:szCs w:val="22"/>
              </w:rPr>
              <w:t>Давление: 16 бар</w:t>
            </w:r>
          </w:p>
          <w:p w:rsidR="0038445F" w:rsidRPr="0038445F" w:rsidRDefault="0038445F" w:rsidP="0038445F">
            <w:pPr>
              <w:rPr>
                <w:color w:val="FF0000"/>
                <w:sz w:val="22"/>
                <w:szCs w:val="22"/>
                <w:lang w:val="en-US"/>
              </w:rPr>
            </w:pPr>
            <w:r w:rsidRPr="0038445F">
              <w:rPr>
                <w:sz w:val="22"/>
                <w:szCs w:val="22"/>
              </w:rPr>
              <w:t>Вес: 0,748 кг</w:t>
            </w: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12</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E8477E">
            <w:pPr>
              <w:widowControl/>
              <w:autoSpaceDE/>
              <w:adjustRightInd/>
              <w:rPr>
                <w:sz w:val="22"/>
                <w:szCs w:val="22"/>
              </w:rPr>
            </w:pPr>
            <w:r w:rsidRPr="0038445F">
              <w:rPr>
                <w:sz w:val="22"/>
                <w:szCs w:val="22"/>
              </w:rPr>
              <w:t>Угол 20  90град</w:t>
            </w:r>
          </w:p>
        </w:tc>
        <w:tc>
          <w:tcPr>
            <w:tcW w:w="6943" w:type="dxa"/>
            <w:tcBorders>
              <w:top w:val="single" w:sz="4" w:space="0" w:color="auto"/>
              <w:left w:val="single" w:sz="4" w:space="0" w:color="auto"/>
              <w:bottom w:val="single" w:sz="4" w:space="0" w:color="auto"/>
              <w:right w:val="single" w:sz="4" w:space="0" w:color="auto"/>
            </w:tcBorders>
            <w:hideMark/>
          </w:tcPr>
          <w:tbl>
            <w:tblPr>
              <w:tblW w:w="683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260"/>
            </w:tblGrid>
            <w:tr w:rsidR="0038445F" w:rsidRPr="0038445F" w:rsidTr="0038445F">
              <w:trPr>
                <w:trHeight w:val="346"/>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Размер (</w:t>
                  </w:r>
                  <w:proofErr w:type="gramStart"/>
                  <w:r w:rsidRPr="0038445F">
                    <w:rPr>
                      <w:sz w:val="22"/>
                      <w:szCs w:val="22"/>
                    </w:rPr>
                    <w:t>мм</w:t>
                  </w:r>
                  <w:proofErr w:type="gramEnd"/>
                  <w:r w:rsidRPr="0038445F">
                    <w:rPr>
                      <w:sz w:val="22"/>
                      <w:szCs w:val="22"/>
                    </w:rPr>
                    <w:t>)</w:t>
                  </w:r>
                </w:p>
              </w:tc>
              <w:tc>
                <w:tcPr>
                  <w:tcW w:w="3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45F" w:rsidRPr="0038445F" w:rsidRDefault="0038445F" w:rsidP="0038445F">
                  <w:pPr>
                    <w:rPr>
                      <w:sz w:val="22"/>
                      <w:szCs w:val="22"/>
                    </w:rPr>
                  </w:pPr>
                  <w:r w:rsidRPr="0038445F">
                    <w:rPr>
                      <w:rStyle w:val="43"/>
                      <w:sz w:val="22"/>
                      <w:szCs w:val="22"/>
                    </w:rPr>
                    <w:t>20х20</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lastRenderedPageBreak/>
                    <w:t>Рабочая температура (°С)</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spacing w:after="200" w:line="276" w:lineRule="auto"/>
              <w:contextualSpacing/>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lastRenderedPageBreak/>
              <w:t>13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 xml:space="preserve">Угол с креплен </w:t>
            </w:r>
            <w:proofErr w:type="spellStart"/>
            <w:r w:rsidRPr="0038445F">
              <w:rPr>
                <w:sz w:val="22"/>
                <w:szCs w:val="22"/>
              </w:rPr>
              <w:t>комб</w:t>
            </w:r>
            <w:proofErr w:type="spellEnd"/>
            <w:r w:rsidRPr="0038445F">
              <w:rPr>
                <w:sz w:val="22"/>
                <w:szCs w:val="22"/>
              </w:rPr>
              <w:t xml:space="preserve">. </w:t>
            </w:r>
            <w:proofErr w:type="spellStart"/>
            <w:r w:rsidRPr="0038445F">
              <w:rPr>
                <w:sz w:val="22"/>
                <w:szCs w:val="22"/>
              </w:rPr>
              <w:t>нар</w:t>
            </w:r>
            <w:proofErr w:type="gramStart"/>
            <w:r w:rsidRPr="0038445F">
              <w:rPr>
                <w:sz w:val="22"/>
                <w:szCs w:val="22"/>
              </w:rPr>
              <w:t>.р</w:t>
            </w:r>
            <w:proofErr w:type="spellEnd"/>
            <w:proofErr w:type="gramEnd"/>
            <w:r w:rsidRPr="0038445F">
              <w:rPr>
                <w:sz w:val="22"/>
                <w:szCs w:val="22"/>
              </w:rPr>
              <w:t>. 20*1/2</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118"/>
            </w:tblGrid>
            <w:tr w:rsidR="0038445F" w:rsidRPr="0038445F" w:rsidTr="0038445F">
              <w:trPr>
                <w:trHeight w:val="170"/>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spacing w:after="200" w:line="276" w:lineRule="auto"/>
              <w:contextualSpacing/>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14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Муфта полипропиленовая комбинированная, с наружной резьбой, разъемная диаметром 20х1/2"</w:t>
            </w:r>
          </w:p>
        </w:tc>
        <w:tc>
          <w:tcPr>
            <w:tcW w:w="6943" w:type="dxa"/>
            <w:tcBorders>
              <w:top w:val="single" w:sz="4" w:space="0" w:color="auto"/>
              <w:left w:val="single" w:sz="4" w:space="0" w:color="auto"/>
              <w:bottom w:val="single" w:sz="4" w:space="0" w:color="auto"/>
              <w:right w:val="single" w:sz="4" w:space="0" w:color="auto"/>
            </w:tcBorders>
            <w:hideMark/>
          </w:tcPr>
          <w:tbl>
            <w:tblPr>
              <w:tblW w:w="683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260"/>
            </w:tblGrid>
            <w:tr w:rsidR="0038445F" w:rsidRPr="0038445F" w:rsidTr="0038445F">
              <w:trPr>
                <w:trHeight w:val="33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15</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Муфта полипропиленовая комбинированная, с внутренней резьбой, разъемная диаметром 32х3/4"</w:t>
            </w:r>
          </w:p>
        </w:tc>
        <w:tc>
          <w:tcPr>
            <w:tcW w:w="6943" w:type="dxa"/>
            <w:tcBorders>
              <w:top w:val="single" w:sz="4" w:space="0" w:color="auto"/>
              <w:left w:val="single" w:sz="4" w:space="0" w:color="auto"/>
              <w:bottom w:val="single" w:sz="4" w:space="0" w:color="auto"/>
              <w:right w:val="single" w:sz="4" w:space="0" w:color="auto"/>
            </w:tcBorders>
            <w:hideMark/>
          </w:tcPr>
          <w:tbl>
            <w:tblPr>
              <w:tblW w:w="683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71"/>
              <w:gridCol w:w="3260"/>
            </w:tblGrid>
            <w:tr w:rsidR="0038445F" w:rsidRPr="0038445F" w:rsidTr="0038445F">
              <w:trPr>
                <w:trHeight w:val="301"/>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5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21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rPr>
              <w:t>16</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rPr>
                <w:sz w:val="22"/>
                <w:szCs w:val="22"/>
              </w:rPr>
            </w:pPr>
            <w:r w:rsidRPr="0038445F">
              <w:rPr>
                <w:sz w:val="22"/>
                <w:szCs w:val="22"/>
              </w:rPr>
              <w:t>Трубы ПП д.25 мм PN25арм.</w:t>
            </w:r>
          </w:p>
        </w:tc>
        <w:tc>
          <w:tcPr>
            <w:tcW w:w="6943" w:type="dxa"/>
            <w:tcBorders>
              <w:top w:val="single" w:sz="4" w:space="0" w:color="auto"/>
              <w:left w:val="single" w:sz="4" w:space="0" w:color="auto"/>
              <w:bottom w:val="single" w:sz="4" w:space="0" w:color="auto"/>
              <w:right w:val="single" w:sz="4" w:space="0" w:color="auto"/>
            </w:tcBorders>
            <w:shd w:val="clear" w:color="auto" w:fill="FFFFFF"/>
            <w:hideMark/>
          </w:tcPr>
          <w:p w:rsidR="0038445F" w:rsidRPr="0038445F" w:rsidRDefault="0038445F" w:rsidP="0038445F">
            <w:pPr>
              <w:pStyle w:val="3"/>
              <w:numPr>
                <w:ilvl w:val="0"/>
                <w:numId w:val="0"/>
              </w:numPr>
              <w:spacing w:before="0" w:after="0" w:line="336" w:lineRule="auto"/>
              <w:ind w:left="720" w:hanging="720"/>
              <w:rPr>
                <w:rFonts w:ascii="Times New Roman" w:hAnsi="Times New Roman"/>
                <w:sz w:val="22"/>
                <w:szCs w:val="22"/>
              </w:rPr>
            </w:pPr>
            <w:r w:rsidRPr="0038445F">
              <w:rPr>
                <w:rFonts w:ascii="Times New Roman" w:hAnsi="Times New Roman"/>
                <w:sz w:val="22"/>
                <w:szCs w:val="22"/>
              </w:rPr>
              <w:t>Технические характеристики</w:t>
            </w:r>
          </w:p>
          <w:tbl>
            <w:tblPr>
              <w:tblW w:w="4500" w:type="pct"/>
              <w:tblLayout w:type="fixed"/>
              <w:tblCellMar>
                <w:top w:w="15" w:type="dxa"/>
                <w:left w:w="15" w:type="dxa"/>
                <w:bottom w:w="15" w:type="dxa"/>
                <w:right w:w="15" w:type="dxa"/>
              </w:tblCellMar>
              <w:tblLook w:val="04A0" w:firstRow="1" w:lastRow="0" w:firstColumn="1" w:lastColumn="0" w:noHBand="0" w:noVBand="1"/>
            </w:tblPr>
            <w:tblGrid>
              <w:gridCol w:w="2422"/>
              <w:gridCol w:w="3632"/>
            </w:tblGrid>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Материал корпуса:</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полипропилен</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proofErr w:type="spellStart"/>
                  <w:r w:rsidRPr="0038445F">
                    <w:rPr>
                      <w:sz w:val="22"/>
                      <w:szCs w:val="22"/>
                    </w:rPr>
                    <w:t>Py</w:t>
                  </w:r>
                  <w:proofErr w:type="spellEnd"/>
                  <w:r w:rsidRPr="0038445F">
                    <w:rPr>
                      <w:sz w:val="22"/>
                      <w:szCs w:val="22"/>
                    </w:rPr>
                    <w:t xml:space="preserve"> </w:t>
                  </w:r>
                  <w:proofErr w:type="spellStart"/>
                  <w:r w:rsidRPr="0038445F">
                    <w:rPr>
                      <w:sz w:val="22"/>
                      <w:szCs w:val="22"/>
                    </w:rPr>
                    <w:t>max</w:t>
                  </w:r>
                  <w:proofErr w:type="spellEnd"/>
                  <w:r w:rsidRPr="0038445F">
                    <w:rPr>
                      <w:sz w:val="22"/>
                      <w:szCs w:val="22"/>
                    </w:rPr>
                    <w:t>.:</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25 бар</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Диапазон температур:</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от +20 ° C до +95 ° C</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Среда:</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горячая и холодная вода</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Вариант исполнения:</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перфорированные, гладкие</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77482A" w:rsidRDefault="0038445F" w:rsidP="0038445F">
            <w:pPr>
              <w:widowControl/>
              <w:autoSpaceDE/>
              <w:adjustRightInd/>
              <w:jc w:val="center"/>
              <w:rPr>
                <w:sz w:val="22"/>
                <w:szCs w:val="22"/>
              </w:rPr>
            </w:pPr>
            <w:r w:rsidRPr="0077482A">
              <w:rPr>
                <w:sz w:val="22"/>
                <w:szCs w:val="22"/>
              </w:rPr>
              <w:t>17</w:t>
            </w:r>
          </w:p>
        </w:tc>
        <w:tc>
          <w:tcPr>
            <w:tcW w:w="2267" w:type="dxa"/>
            <w:tcBorders>
              <w:top w:val="single" w:sz="4" w:space="0" w:color="auto"/>
              <w:left w:val="single" w:sz="4" w:space="0" w:color="auto"/>
              <w:bottom w:val="single" w:sz="4" w:space="0" w:color="auto"/>
              <w:right w:val="single" w:sz="4" w:space="0" w:color="auto"/>
            </w:tcBorders>
            <w:hideMark/>
          </w:tcPr>
          <w:p w:rsidR="0038445F" w:rsidRPr="0077482A" w:rsidRDefault="00E8477E" w:rsidP="00E8477E">
            <w:pPr>
              <w:widowControl/>
              <w:autoSpaceDE/>
              <w:adjustRightInd/>
              <w:rPr>
                <w:sz w:val="22"/>
                <w:szCs w:val="22"/>
              </w:rPr>
            </w:pPr>
            <w:r w:rsidRPr="0077482A">
              <w:rPr>
                <w:sz w:val="22"/>
                <w:szCs w:val="22"/>
              </w:rPr>
              <w:t>Крепления для т</w:t>
            </w:r>
            <w:r w:rsidR="0038445F" w:rsidRPr="0077482A">
              <w:rPr>
                <w:sz w:val="22"/>
                <w:szCs w:val="22"/>
              </w:rPr>
              <w:t xml:space="preserve">рубы </w:t>
            </w:r>
          </w:p>
        </w:tc>
        <w:tc>
          <w:tcPr>
            <w:tcW w:w="6943" w:type="dxa"/>
            <w:tcBorders>
              <w:top w:val="single" w:sz="4" w:space="0" w:color="auto"/>
              <w:left w:val="single" w:sz="4" w:space="0" w:color="auto"/>
              <w:bottom w:val="single" w:sz="4" w:space="0" w:color="auto"/>
              <w:right w:val="single" w:sz="4" w:space="0" w:color="auto"/>
            </w:tcBorders>
            <w:hideMark/>
          </w:tcPr>
          <w:p w:rsidR="0038445F" w:rsidRPr="0077482A" w:rsidRDefault="00E8477E" w:rsidP="0038445F">
            <w:pPr>
              <w:widowControl/>
              <w:autoSpaceDE/>
              <w:autoSpaceDN/>
              <w:adjustRightInd/>
              <w:spacing w:after="200" w:line="276" w:lineRule="auto"/>
              <w:contextualSpacing/>
              <w:rPr>
                <w:sz w:val="22"/>
                <w:szCs w:val="22"/>
              </w:rPr>
            </w:pPr>
            <w:r w:rsidRPr="0077482A">
              <w:rPr>
                <w:sz w:val="22"/>
                <w:szCs w:val="22"/>
              </w:rPr>
              <w:t>Крепление для т</w:t>
            </w:r>
            <w:r w:rsidR="0038445F" w:rsidRPr="0077482A">
              <w:rPr>
                <w:sz w:val="22"/>
                <w:szCs w:val="22"/>
              </w:rPr>
              <w:t>рубы ПП д.25 мм</w:t>
            </w:r>
            <w:r w:rsidR="0077482A">
              <w:rPr>
                <w:sz w:val="22"/>
                <w:szCs w:val="22"/>
              </w:rPr>
              <w:t xml:space="preserve"> </w:t>
            </w:r>
            <w:r w:rsidR="0038445F" w:rsidRPr="0077482A">
              <w:rPr>
                <w:sz w:val="22"/>
                <w:szCs w:val="22"/>
              </w:rPr>
              <w:t>PN25арм.</w:t>
            </w: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18</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rPr>
                <w:sz w:val="22"/>
                <w:szCs w:val="22"/>
              </w:rPr>
            </w:pPr>
            <w:r w:rsidRPr="0038445F">
              <w:rPr>
                <w:sz w:val="22"/>
                <w:szCs w:val="22"/>
              </w:rPr>
              <w:t>Трубы ПП д.40 мм PN25арм.</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3"/>
              <w:numPr>
                <w:ilvl w:val="0"/>
                <w:numId w:val="0"/>
              </w:numPr>
              <w:spacing w:before="0" w:after="0" w:line="336" w:lineRule="auto"/>
              <w:ind w:left="720" w:hanging="720"/>
              <w:rPr>
                <w:rFonts w:ascii="Times New Roman" w:hAnsi="Times New Roman"/>
                <w:sz w:val="22"/>
                <w:szCs w:val="22"/>
              </w:rPr>
            </w:pPr>
            <w:r w:rsidRPr="0038445F">
              <w:rPr>
                <w:rFonts w:ascii="Times New Roman" w:hAnsi="Times New Roman"/>
                <w:sz w:val="22"/>
                <w:szCs w:val="22"/>
              </w:rPr>
              <w:t>Технические характеристики</w:t>
            </w:r>
          </w:p>
          <w:tbl>
            <w:tblPr>
              <w:tblW w:w="4500" w:type="pct"/>
              <w:tblLayout w:type="fixed"/>
              <w:tblCellMar>
                <w:top w:w="15" w:type="dxa"/>
                <w:left w:w="15" w:type="dxa"/>
                <w:bottom w:w="15" w:type="dxa"/>
                <w:right w:w="15" w:type="dxa"/>
              </w:tblCellMar>
              <w:tblLook w:val="04A0" w:firstRow="1" w:lastRow="0" w:firstColumn="1" w:lastColumn="0" w:noHBand="0" w:noVBand="1"/>
            </w:tblPr>
            <w:tblGrid>
              <w:gridCol w:w="2422"/>
              <w:gridCol w:w="3632"/>
            </w:tblGrid>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Материал корпуса:</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полипропилен</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proofErr w:type="spellStart"/>
                  <w:r w:rsidRPr="0038445F">
                    <w:rPr>
                      <w:sz w:val="22"/>
                      <w:szCs w:val="22"/>
                    </w:rPr>
                    <w:t>Py</w:t>
                  </w:r>
                  <w:proofErr w:type="spellEnd"/>
                  <w:r w:rsidRPr="0038445F">
                    <w:rPr>
                      <w:sz w:val="22"/>
                      <w:szCs w:val="22"/>
                    </w:rPr>
                    <w:t xml:space="preserve"> </w:t>
                  </w:r>
                  <w:proofErr w:type="spellStart"/>
                  <w:r w:rsidRPr="0038445F">
                    <w:rPr>
                      <w:sz w:val="22"/>
                      <w:szCs w:val="22"/>
                    </w:rPr>
                    <w:t>max</w:t>
                  </w:r>
                  <w:proofErr w:type="spellEnd"/>
                  <w:r w:rsidRPr="0038445F">
                    <w:rPr>
                      <w:sz w:val="22"/>
                      <w:szCs w:val="22"/>
                    </w:rPr>
                    <w:t>.:</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25 бар</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Диапазон температур:</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от +20 ° C до +95 ° C</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Среда:</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горячая и холодная вода</w:t>
                  </w:r>
                </w:p>
              </w:tc>
            </w:tr>
            <w:tr w:rsidR="0038445F" w:rsidRPr="0038445F" w:rsidTr="0038445F">
              <w:tc>
                <w:tcPr>
                  <w:tcW w:w="2000" w:type="pct"/>
                  <w:shd w:val="clear" w:color="auto" w:fill="auto"/>
                  <w:tcMar>
                    <w:top w:w="63" w:type="dxa"/>
                    <w:left w:w="175" w:type="dxa"/>
                    <w:bottom w:w="63" w:type="dxa"/>
                    <w:right w:w="175" w:type="dxa"/>
                  </w:tcMar>
                  <w:hideMark/>
                </w:tcPr>
                <w:p w:rsidR="0038445F" w:rsidRPr="0038445F" w:rsidRDefault="0038445F" w:rsidP="0038445F">
                  <w:pPr>
                    <w:rPr>
                      <w:sz w:val="22"/>
                      <w:szCs w:val="22"/>
                    </w:rPr>
                  </w:pPr>
                  <w:r w:rsidRPr="0038445F">
                    <w:rPr>
                      <w:sz w:val="22"/>
                      <w:szCs w:val="22"/>
                    </w:rPr>
                    <w:t>Вариант исполнения:</w:t>
                  </w:r>
                </w:p>
              </w:tc>
              <w:tc>
                <w:tcPr>
                  <w:tcW w:w="5421" w:type="dxa"/>
                  <w:shd w:val="clear" w:color="auto" w:fill="auto"/>
                  <w:tcMar>
                    <w:top w:w="63" w:type="dxa"/>
                    <w:left w:w="175" w:type="dxa"/>
                    <w:bottom w:w="63" w:type="dxa"/>
                    <w:right w:w="175" w:type="dxa"/>
                  </w:tcMar>
                  <w:vAlign w:val="center"/>
                  <w:hideMark/>
                </w:tcPr>
                <w:p w:rsidR="0038445F" w:rsidRPr="0038445F" w:rsidRDefault="0038445F" w:rsidP="0038445F">
                  <w:pPr>
                    <w:rPr>
                      <w:color w:val="000000"/>
                      <w:sz w:val="22"/>
                      <w:szCs w:val="22"/>
                    </w:rPr>
                  </w:pPr>
                  <w:r w:rsidRPr="0038445F">
                    <w:rPr>
                      <w:color w:val="000000"/>
                      <w:sz w:val="22"/>
                      <w:szCs w:val="22"/>
                    </w:rPr>
                    <w:t>перфорированные, гладкие</w:t>
                  </w:r>
                </w:p>
              </w:tc>
            </w:tr>
          </w:tbl>
          <w:p w:rsidR="0038445F" w:rsidRPr="0038445F" w:rsidRDefault="0038445F" w:rsidP="0038445F">
            <w:pPr>
              <w:rPr>
                <w:sz w:val="22"/>
                <w:szCs w:val="22"/>
              </w:rPr>
            </w:pPr>
          </w:p>
        </w:tc>
      </w:tr>
      <w:tr w:rsidR="0038445F" w:rsidRPr="0038445F" w:rsidTr="00E8477E">
        <w:trPr>
          <w:trHeight w:val="359"/>
        </w:trPr>
        <w:tc>
          <w:tcPr>
            <w:tcW w:w="675" w:type="dxa"/>
            <w:tcBorders>
              <w:top w:val="single" w:sz="4" w:space="0" w:color="auto"/>
              <w:left w:val="single" w:sz="4" w:space="0" w:color="auto"/>
              <w:bottom w:val="single" w:sz="4" w:space="0" w:color="auto"/>
              <w:right w:val="single" w:sz="4" w:space="0" w:color="auto"/>
            </w:tcBorders>
            <w:hideMark/>
          </w:tcPr>
          <w:p w:rsidR="0038445F" w:rsidRPr="0077482A" w:rsidRDefault="0038445F" w:rsidP="0038445F">
            <w:pPr>
              <w:widowControl/>
              <w:autoSpaceDE/>
              <w:adjustRightInd/>
              <w:jc w:val="center"/>
              <w:rPr>
                <w:sz w:val="22"/>
                <w:szCs w:val="22"/>
                <w:lang w:val="en-US"/>
              </w:rPr>
            </w:pPr>
            <w:r w:rsidRPr="0077482A">
              <w:rPr>
                <w:sz w:val="22"/>
                <w:szCs w:val="22"/>
                <w:lang w:val="en-US"/>
              </w:rPr>
              <w:t>19</w:t>
            </w:r>
          </w:p>
        </w:tc>
        <w:tc>
          <w:tcPr>
            <w:tcW w:w="2267" w:type="dxa"/>
            <w:tcBorders>
              <w:top w:val="single" w:sz="4" w:space="0" w:color="auto"/>
              <w:left w:val="single" w:sz="4" w:space="0" w:color="auto"/>
              <w:bottom w:val="single" w:sz="4" w:space="0" w:color="auto"/>
              <w:right w:val="single" w:sz="4" w:space="0" w:color="auto"/>
            </w:tcBorders>
            <w:hideMark/>
          </w:tcPr>
          <w:p w:rsidR="0038445F" w:rsidRPr="0077482A" w:rsidRDefault="00E8477E" w:rsidP="00E8477E">
            <w:pPr>
              <w:widowControl/>
              <w:autoSpaceDE/>
              <w:adjustRightInd/>
              <w:rPr>
                <w:sz w:val="22"/>
                <w:szCs w:val="22"/>
              </w:rPr>
            </w:pPr>
            <w:r w:rsidRPr="0077482A">
              <w:rPr>
                <w:sz w:val="22"/>
                <w:szCs w:val="22"/>
              </w:rPr>
              <w:t>Крепления для т</w:t>
            </w:r>
            <w:r w:rsidR="0038445F" w:rsidRPr="0077482A">
              <w:rPr>
                <w:sz w:val="22"/>
                <w:szCs w:val="22"/>
              </w:rPr>
              <w:t xml:space="preserve">рубы </w:t>
            </w:r>
          </w:p>
        </w:tc>
        <w:tc>
          <w:tcPr>
            <w:tcW w:w="6943" w:type="dxa"/>
            <w:tcBorders>
              <w:top w:val="single" w:sz="4" w:space="0" w:color="auto"/>
              <w:left w:val="single" w:sz="4" w:space="0" w:color="auto"/>
              <w:bottom w:val="single" w:sz="4" w:space="0" w:color="auto"/>
              <w:right w:val="single" w:sz="4" w:space="0" w:color="auto"/>
            </w:tcBorders>
            <w:hideMark/>
          </w:tcPr>
          <w:p w:rsidR="0038445F" w:rsidRPr="0077482A" w:rsidRDefault="00E8477E" w:rsidP="0038445F">
            <w:pPr>
              <w:widowControl/>
              <w:autoSpaceDE/>
              <w:autoSpaceDN/>
              <w:adjustRightInd/>
              <w:spacing w:after="200" w:line="276" w:lineRule="auto"/>
              <w:contextualSpacing/>
              <w:rPr>
                <w:sz w:val="22"/>
                <w:szCs w:val="22"/>
              </w:rPr>
            </w:pPr>
            <w:r w:rsidRPr="0077482A">
              <w:rPr>
                <w:sz w:val="22"/>
                <w:szCs w:val="22"/>
              </w:rPr>
              <w:t>Крепление для т</w:t>
            </w:r>
            <w:r w:rsidR="0038445F" w:rsidRPr="0077482A">
              <w:rPr>
                <w:sz w:val="22"/>
                <w:szCs w:val="22"/>
              </w:rPr>
              <w:t>рубы ПП д.40 мм</w:t>
            </w:r>
            <w:r w:rsidR="0077482A">
              <w:rPr>
                <w:sz w:val="22"/>
                <w:szCs w:val="22"/>
              </w:rPr>
              <w:t xml:space="preserve"> </w:t>
            </w:r>
            <w:r w:rsidR="0038445F" w:rsidRPr="0077482A">
              <w:rPr>
                <w:sz w:val="22"/>
                <w:szCs w:val="22"/>
              </w:rPr>
              <w:t>PN25арм.</w:t>
            </w:r>
          </w:p>
          <w:p w:rsidR="0038445F" w:rsidRPr="0077482A" w:rsidRDefault="0038445F" w:rsidP="0038445F">
            <w:pPr>
              <w:widowControl/>
              <w:autoSpaceDE/>
              <w:autoSpaceDN/>
              <w:adjustRightInd/>
              <w:spacing w:after="200" w:line="276" w:lineRule="auto"/>
              <w:contextualSpacing/>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rPr>
              <w:t>2</w:t>
            </w:r>
            <w:r w:rsidRPr="0038445F">
              <w:rPr>
                <w:sz w:val="22"/>
                <w:szCs w:val="22"/>
                <w:lang w:val="en-US"/>
              </w:rPr>
              <w:t>0</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E8477E">
            <w:pPr>
              <w:widowControl/>
              <w:autoSpaceDE/>
              <w:adjustRightInd/>
              <w:rPr>
                <w:sz w:val="22"/>
                <w:szCs w:val="22"/>
              </w:rPr>
            </w:pPr>
            <w:r w:rsidRPr="0038445F">
              <w:rPr>
                <w:sz w:val="22"/>
                <w:szCs w:val="22"/>
              </w:rPr>
              <w:t>Угол 40  90град</w:t>
            </w:r>
          </w:p>
        </w:tc>
        <w:tc>
          <w:tcPr>
            <w:tcW w:w="6943" w:type="dxa"/>
            <w:tcBorders>
              <w:top w:val="single" w:sz="4" w:space="0" w:color="auto"/>
              <w:left w:val="single" w:sz="4" w:space="0" w:color="auto"/>
              <w:bottom w:val="single" w:sz="4" w:space="0" w:color="auto"/>
              <w:right w:val="single" w:sz="4" w:space="0" w:color="auto"/>
            </w:tcBorders>
            <w:hideMark/>
          </w:tcPr>
          <w:tbl>
            <w:tblPr>
              <w:tblW w:w="683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146"/>
              <w:gridCol w:w="3685"/>
            </w:tblGrid>
            <w:tr w:rsidR="0038445F" w:rsidRPr="0038445F" w:rsidTr="0038445F">
              <w:trPr>
                <w:trHeight w:val="91"/>
                <w:tblCellSpacing w:w="15" w:type="dxa"/>
              </w:trPr>
              <w:tc>
                <w:tcPr>
                  <w:tcW w:w="3101"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640"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101"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Размер (</w:t>
                  </w:r>
                  <w:proofErr w:type="gramStart"/>
                  <w:r w:rsidRPr="0038445F">
                    <w:rPr>
                      <w:sz w:val="22"/>
                      <w:szCs w:val="22"/>
                    </w:rPr>
                    <w:t>мм</w:t>
                  </w:r>
                  <w:proofErr w:type="gramEnd"/>
                  <w:r w:rsidRPr="0038445F">
                    <w:rPr>
                      <w:sz w:val="22"/>
                      <w:szCs w:val="22"/>
                    </w:rPr>
                    <w:t>)</w:t>
                  </w:r>
                </w:p>
              </w:tc>
              <w:tc>
                <w:tcPr>
                  <w:tcW w:w="36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45F" w:rsidRPr="0038445F" w:rsidRDefault="0038445F" w:rsidP="0038445F">
                  <w:pPr>
                    <w:rPr>
                      <w:sz w:val="22"/>
                      <w:szCs w:val="22"/>
                    </w:rPr>
                  </w:pPr>
                  <w:r w:rsidRPr="0038445F">
                    <w:rPr>
                      <w:rStyle w:val="43"/>
                      <w:sz w:val="22"/>
                      <w:szCs w:val="22"/>
                    </w:rPr>
                    <w:t>40х40</w:t>
                  </w:r>
                </w:p>
              </w:tc>
            </w:tr>
            <w:tr w:rsidR="0038445F" w:rsidRPr="0038445F" w:rsidTr="0038445F">
              <w:trPr>
                <w:tblCellSpacing w:w="15" w:type="dxa"/>
              </w:trPr>
              <w:tc>
                <w:tcPr>
                  <w:tcW w:w="3101"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640"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101"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640"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101"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640"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spacing w:after="200" w:line="276" w:lineRule="auto"/>
              <w:contextualSpacing/>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rPr>
              <w:t>2</w:t>
            </w:r>
            <w:r w:rsidRPr="0038445F">
              <w:rPr>
                <w:sz w:val="22"/>
                <w:szCs w:val="22"/>
                <w:lang w:val="en-US"/>
              </w:rPr>
              <w:t>1</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E8477E">
            <w:pPr>
              <w:widowControl/>
              <w:autoSpaceDE/>
              <w:adjustRightInd/>
              <w:rPr>
                <w:sz w:val="22"/>
                <w:szCs w:val="22"/>
                <w:shd w:val="clear" w:color="auto" w:fill="FFFFFF"/>
              </w:rPr>
            </w:pPr>
            <w:r w:rsidRPr="0038445F">
              <w:rPr>
                <w:sz w:val="22"/>
                <w:szCs w:val="22"/>
                <w:shd w:val="clear" w:color="auto" w:fill="FFFFFF"/>
              </w:rPr>
              <w:t>Тройник 40*20*40</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287"/>
              <w:gridCol w:w="3402"/>
            </w:tblGrid>
            <w:tr w:rsidR="0038445F" w:rsidRPr="0038445F" w:rsidTr="0038445F">
              <w:trPr>
                <w:trHeight w:val="227"/>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Размер (</w:t>
                  </w:r>
                  <w:proofErr w:type="gramStart"/>
                  <w:r w:rsidRPr="0038445F">
                    <w:rPr>
                      <w:sz w:val="22"/>
                      <w:szCs w:val="22"/>
                    </w:rPr>
                    <w:t>мм</w:t>
                  </w:r>
                  <w:proofErr w:type="gramEnd"/>
                  <w:r w:rsidRPr="0038445F">
                    <w:rPr>
                      <w:sz w:val="22"/>
                      <w:szCs w:val="22"/>
                    </w:rPr>
                    <w:t>)</w:t>
                  </w:r>
                </w:p>
              </w:tc>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45F" w:rsidRPr="0038445F" w:rsidRDefault="0038445F" w:rsidP="0038445F">
                  <w:pPr>
                    <w:rPr>
                      <w:sz w:val="22"/>
                      <w:szCs w:val="22"/>
                    </w:rPr>
                  </w:pPr>
                  <w:r w:rsidRPr="0038445F">
                    <w:rPr>
                      <w:rStyle w:val="43"/>
                      <w:sz w:val="22"/>
                      <w:szCs w:val="22"/>
                    </w:rPr>
                    <w:t>40х20х40</w:t>
                  </w:r>
                </w:p>
              </w:tc>
            </w:tr>
            <w:tr w:rsidR="0038445F" w:rsidRPr="0038445F" w:rsidTr="0038445F">
              <w:trPr>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lastRenderedPageBreak/>
                    <w:t>Рабочая температура (°С)</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rPr>
                <w:sz w:val="22"/>
                <w:szCs w:val="22"/>
                <w:shd w:val="clear" w:color="auto" w:fill="FFFFFF"/>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rPr>
              <w:lastRenderedPageBreak/>
              <w:t>2</w:t>
            </w:r>
            <w:r w:rsidRPr="0038445F">
              <w:rPr>
                <w:sz w:val="22"/>
                <w:szCs w:val="22"/>
                <w:lang w:val="en-US"/>
              </w:rPr>
              <w:t>2</w:t>
            </w:r>
          </w:p>
        </w:tc>
        <w:tc>
          <w:tcPr>
            <w:tcW w:w="2267" w:type="dxa"/>
            <w:tcBorders>
              <w:top w:val="single" w:sz="4" w:space="0" w:color="auto"/>
              <w:left w:val="single" w:sz="4" w:space="0" w:color="auto"/>
              <w:bottom w:val="single" w:sz="4" w:space="0" w:color="auto"/>
              <w:right w:val="single" w:sz="4" w:space="0" w:color="auto"/>
            </w:tcBorders>
            <w:hideMark/>
          </w:tcPr>
          <w:p w:rsidR="0038445F" w:rsidRPr="0038445F" w:rsidRDefault="0038445F" w:rsidP="00E8477E">
            <w:pPr>
              <w:widowControl/>
              <w:autoSpaceDE/>
              <w:adjustRightInd/>
              <w:rPr>
                <w:sz w:val="22"/>
                <w:szCs w:val="22"/>
                <w:shd w:val="clear" w:color="auto" w:fill="FFFFFF"/>
              </w:rPr>
            </w:pPr>
            <w:r w:rsidRPr="0038445F">
              <w:rPr>
                <w:sz w:val="22"/>
                <w:szCs w:val="22"/>
                <w:shd w:val="clear" w:color="auto" w:fill="FFFFFF"/>
              </w:rPr>
              <w:t>Тройник 40*40*40</w:t>
            </w:r>
          </w:p>
        </w:tc>
        <w:tc>
          <w:tcPr>
            <w:tcW w:w="6943" w:type="dxa"/>
            <w:tcBorders>
              <w:top w:val="single" w:sz="4" w:space="0" w:color="auto"/>
              <w:left w:val="single" w:sz="4" w:space="0" w:color="auto"/>
              <w:bottom w:val="single" w:sz="4" w:space="0" w:color="auto"/>
              <w:right w:val="single" w:sz="4" w:space="0" w:color="auto"/>
            </w:tcBorders>
            <w:hideMark/>
          </w:tcPr>
          <w:tbl>
            <w:tblPr>
              <w:tblW w:w="668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287"/>
              <w:gridCol w:w="3402"/>
            </w:tblGrid>
            <w:tr w:rsidR="0038445F" w:rsidRPr="0038445F" w:rsidTr="0038445F">
              <w:trPr>
                <w:trHeight w:val="197"/>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jc w:val="center"/>
                    <w:rPr>
                      <w:sz w:val="22"/>
                      <w:szCs w:val="22"/>
                    </w:rPr>
                  </w:pPr>
                  <w:r w:rsidRPr="0038445F">
                    <w:rPr>
                      <w:sz w:val="22"/>
                      <w:szCs w:val="22"/>
                    </w:rPr>
                    <w:t xml:space="preserve">Технические характеристики: </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pStyle w:val="2"/>
                    <w:numPr>
                      <w:ilvl w:val="0"/>
                      <w:numId w:val="0"/>
                    </w:numPr>
                    <w:ind w:left="576" w:hanging="576"/>
                    <w:rPr>
                      <w:sz w:val="22"/>
                      <w:szCs w:val="22"/>
                    </w:rPr>
                  </w:pPr>
                </w:p>
              </w:tc>
            </w:tr>
            <w:tr w:rsidR="0038445F" w:rsidRPr="0038445F" w:rsidTr="0038445F">
              <w:trPr>
                <w:trHeight w:val="285"/>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Размер (</w:t>
                  </w:r>
                  <w:proofErr w:type="gramStart"/>
                  <w:r w:rsidRPr="0038445F">
                    <w:rPr>
                      <w:sz w:val="22"/>
                      <w:szCs w:val="22"/>
                    </w:rPr>
                    <w:t>мм</w:t>
                  </w:r>
                  <w:proofErr w:type="gramEnd"/>
                  <w:r w:rsidRPr="0038445F">
                    <w:rPr>
                      <w:sz w:val="22"/>
                      <w:szCs w:val="22"/>
                    </w:rPr>
                    <w:t>)</w:t>
                  </w:r>
                </w:p>
              </w:tc>
              <w:tc>
                <w:tcPr>
                  <w:tcW w:w="33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8445F" w:rsidRPr="0038445F" w:rsidRDefault="0038445F" w:rsidP="0038445F">
                  <w:pPr>
                    <w:rPr>
                      <w:sz w:val="22"/>
                      <w:szCs w:val="22"/>
                    </w:rPr>
                  </w:pPr>
                  <w:r w:rsidRPr="0038445F">
                    <w:rPr>
                      <w:rStyle w:val="43"/>
                      <w:sz w:val="22"/>
                      <w:szCs w:val="22"/>
                    </w:rPr>
                    <w:t>40х40х40</w:t>
                  </w:r>
                </w:p>
              </w:tc>
            </w:tr>
            <w:tr w:rsidR="0038445F" w:rsidRPr="0038445F" w:rsidTr="0038445F">
              <w:trPr>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Рабочая температура (°С)</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до 95°C</w:t>
                  </w:r>
                </w:p>
              </w:tc>
            </w:tr>
            <w:tr w:rsidR="0038445F" w:rsidRPr="0038445F" w:rsidTr="0038445F">
              <w:trPr>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Рабочее давление (</w:t>
                  </w:r>
                  <w:proofErr w:type="spellStart"/>
                  <w:proofErr w:type="gramStart"/>
                  <w:r w:rsidRPr="0038445F">
                    <w:rPr>
                      <w:sz w:val="22"/>
                      <w:szCs w:val="22"/>
                    </w:rPr>
                    <w:t>атм</w:t>
                  </w:r>
                  <w:proofErr w:type="spellEnd"/>
                  <w:proofErr w:type="gramEnd"/>
                  <w:r w:rsidRPr="0038445F">
                    <w:rPr>
                      <w:sz w:val="22"/>
                      <w:szCs w:val="22"/>
                    </w:rPr>
                    <w:t xml:space="preserve">) </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до 20 атм. </w:t>
                  </w:r>
                </w:p>
              </w:tc>
            </w:tr>
            <w:tr w:rsidR="0038445F" w:rsidRPr="0038445F" w:rsidTr="0038445F">
              <w:trPr>
                <w:tblCellSpacing w:w="15" w:type="dxa"/>
              </w:trPr>
              <w:tc>
                <w:tcPr>
                  <w:tcW w:w="3242"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sz w:val="22"/>
                      <w:szCs w:val="22"/>
                    </w:rPr>
                    <w:t>Материал</w:t>
                  </w:r>
                </w:p>
              </w:tc>
              <w:tc>
                <w:tcPr>
                  <w:tcW w:w="3357"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rPr>
                      <w:sz w:val="22"/>
                      <w:szCs w:val="22"/>
                    </w:rPr>
                  </w:pPr>
                  <w:r w:rsidRPr="0038445F">
                    <w:rPr>
                      <w:rStyle w:val="71"/>
                      <w:sz w:val="22"/>
                      <w:szCs w:val="22"/>
                    </w:rPr>
                    <w:t xml:space="preserve">корпус - полипропилен PP-R </w:t>
                  </w:r>
                </w:p>
              </w:tc>
            </w:tr>
          </w:tbl>
          <w:p w:rsidR="0038445F" w:rsidRPr="0038445F" w:rsidRDefault="0038445F" w:rsidP="0038445F">
            <w:pPr>
              <w:widowControl/>
              <w:autoSpaceDE/>
              <w:autoSpaceDN/>
              <w:adjustRightInd/>
              <w:rPr>
                <w:sz w:val="22"/>
                <w:szCs w:val="22"/>
                <w:shd w:val="clear" w:color="auto" w:fill="FFFFFF"/>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23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color w:val="FF0000"/>
                <w:sz w:val="22"/>
                <w:szCs w:val="22"/>
              </w:rPr>
            </w:pPr>
            <w:r w:rsidRPr="0038445F">
              <w:rPr>
                <w:sz w:val="22"/>
                <w:szCs w:val="22"/>
              </w:rPr>
              <w:t xml:space="preserve">Кран </w:t>
            </w:r>
            <w:proofErr w:type="spellStart"/>
            <w:r w:rsidRPr="0038445F">
              <w:rPr>
                <w:sz w:val="22"/>
                <w:szCs w:val="22"/>
              </w:rPr>
              <w:t>шаровый</w:t>
            </w:r>
            <w:proofErr w:type="spellEnd"/>
            <w:r w:rsidRPr="0038445F">
              <w:rPr>
                <w:sz w:val="22"/>
                <w:szCs w:val="22"/>
              </w:rPr>
              <w:t xml:space="preserve"> муфтовый для воды диаметром 40 мм, тип </w:t>
            </w:r>
            <w:proofErr w:type="gramStart"/>
            <w:r w:rsidRPr="0038445F">
              <w:rPr>
                <w:sz w:val="22"/>
                <w:szCs w:val="22"/>
              </w:rPr>
              <w:t>в</w:t>
            </w:r>
            <w:proofErr w:type="gramEnd"/>
            <w:r w:rsidRPr="0038445F">
              <w:rPr>
                <w:sz w:val="22"/>
                <w:szCs w:val="22"/>
              </w:rPr>
              <w:t>/в</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rPr>
                <w:sz w:val="22"/>
                <w:szCs w:val="22"/>
              </w:rPr>
            </w:pPr>
            <w:r w:rsidRPr="0038445F">
              <w:rPr>
                <w:sz w:val="22"/>
                <w:szCs w:val="22"/>
              </w:rPr>
              <w:t>Технические характеристики:</w:t>
            </w:r>
          </w:p>
          <w:p w:rsidR="0038445F" w:rsidRPr="0038445F" w:rsidRDefault="0038445F" w:rsidP="0038445F">
            <w:pPr>
              <w:widowControl/>
              <w:autoSpaceDE/>
              <w:autoSpaceDN/>
              <w:adjustRightInd/>
              <w:rPr>
                <w:sz w:val="22"/>
                <w:szCs w:val="22"/>
              </w:rPr>
            </w:pPr>
            <w:r w:rsidRPr="0038445F">
              <w:rPr>
                <w:bCs/>
                <w:sz w:val="22"/>
                <w:szCs w:val="22"/>
              </w:rPr>
              <w:t xml:space="preserve">Диаметр: </w:t>
            </w:r>
            <w:r w:rsidRPr="0038445F">
              <w:rPr>
                <w:sz w:val="22"/>
                <w:szCs w:val="22"/>
              </w:rPr>
              <w:t>40 мм</w:t>
            </w:r>
          </w:p>
          <w:p w:rsidR="0038445F" w:rsidRPr="0038445F" w:rsidRDefault="0038445F" w:rsidP="0038445F">
            <w:pPr>
              <w:widowControl/>
              <w:autoSpaceDE/>
              <w:autoSpaceDN/>
              <w:adjustRightInd/>
              <w:rPr>
                <w:sz w:val="22"/>
                <w:szCs w:val="22"/>
              </w:rPr>
            </w:pPr>
            <w:r w:rsidRPr="0038445F">
              <w:rPr>
                <w:bCs/>
                <w:sz w:val="22"/>
                <w:szCs w:val="22"/>
              </w:rPr>
              <w:t xml:space="preserve">Давление: </w:t>
            </w:r>
            <w:r w:rsidRPr="0038445F">
              <w:rPr>
                <w:sz w:val="22"/>
                <w:szCs w:val="22"/>
              </w:rPr>
              <w:t>1,6 МПа</w:t>
            </w:r>
          </w:p>
          <w:p w:rsidR="0038445F" w:rsidRPr="0038445F" w:rsidRDefault="0038445F" w:rsidP="0038445F">
            <w:pPr>
              <w:widowControl/>
              <w:autoSpaceDE/>
              <w:autoSpaceDN/>
              <w:adjustRightInd/>
              <w:rPr>
                <w:sz w:val="22"/>
                <w:szCs w:val="22"/>
              </w:rPr>
            </w:pPr>
            <w:r w:rsidRPr="0038445F">
              <w:rPr>
                <w:bCs/>
                <w:sz w:val="22"/>
                <w:szCs w:val="22"/>
              </w:rPr>
              <w:t xml:space="preserve">Рабочая среда: </w:t>
            </w:r>
            <w:r w:rsidRPr="0038445F">
              <w:rPr>
                <w:sz w:val="22"/>
                <w:szCs w:val="22"/>
              </w:rPr>
              <w:t xml:space="preserve">вода и пар </w:t>
            </w:r>
          </w:p>
          <w:p w:rsidR="0038445F" w:rsidRPr="0038445F" w:rsidRDefault="0038445F" w:rsidP="0038445F">
            <w:pPr>
              <w:widowControl/>
              <w:autoSpaceDE/>
              <w:autoSpaceDN/>
              <w:adjustRightInd/>
              <w:rPr>
                <w:sz w:val="22"/>
                <w:szCs w:val="22"/>
              </w:rPr>
            </w:pPr>
            <w:r w:rsidRPr="0038445F">
              <w:rPr>
                <w:bCs/>
                <w:sz w:val="22"/>
                <w:szCs w:val="22"/>
              </w:rPr>
              <w:t xml:space="preserve">Минимальная температура рабочей среды: </w:t>
            </w:r>
            <w:r w:rsidRPr="0038445F">
              <w:rPr>
                <w:sz w:val="22"/>
                <w:szCs w:val="22"/>
              </w:rPr>
              <w:t>-10 C</w:t>
            </w:r>
          </w:p>
          <w:p w:rsidR="0038445F" w:rsidRPr="0038445F" w:rsidRDefault="0038445F" w:rsidP="0038445F">
            <w:pPr>
              <w:widowControl/>
              <w:autoSpaceDE/>
              <w:autoSpaceDN/>
              <w:adjustRightInd/>
              <w:rPr>
                <w:sz w:val="22"/>
                <w:szCs w:val="22"/>
              </w:rPr>
            </w:pPr>
            <w:r w:rsidRPr="0038445F">
              <w:rPr>
                <w:bCs/>
                <w:sz w:val="22"/>
                <w:szCs w:val="22"/>
              </w:rPr>
              <w:t xml:space="preserve">Максимальная температура рабочей среды: </w:t>
            </w:r>
            <w:r w:rsidRPr="0038445F">
              <w:rPr>
                <w:sz w:val="22"/>
                <w:szCs w:val="22"/>
              </w:rPr>
              <w:t>150 C</w:t>
            </w:r>
          </w:p>
          <w:p w:rsidR="0038445F" w:rsidRPr="0038445F" w:rsidRDefault="0038445F" w:rsidP="0038445F">
            <w:pPr>
              <w:widowControl/>
              <w:autoSpaceDE/>
              <w:autoSpaceDN/>
              <w:adjustRightInd/>
              <w:rPr>
                <w:sz w:val="22"/>
                <w:szCs w:val="22"/>
              </w:rPr>
            </w:pPr>
            <w:r w:rsidRPr="0038445F">
              <w:rPr>
                <w:bCs/>
                <w:sz w:val="22"/>
                <w:szCs w:val="22"/>
              </w:rPr>
              <w:t xml:space="preserve">Вид управления: </w:t>
            </w:r>
            <w:r w:rsidRPr="0038445F">
              <w:rPr>
                <w:sz w:val="22"/>
                <w:szCs w:val="22"/>
              </w:rPr>
              <w:t>ручное управление</w:t>
            </w:r>
          </w:p>
          <w:p w:rsidR="0038445F" w:rsidRPr="0038445F" w:rsidRDefault="0038445F" w:rsidP="0038445F">
            <w:pPr>
              <w:widowControl/>
              <w:autoSpaceDE/>
              <w:autoSpaceDN/>
              <w:adjustRightInd/>
              <w:rPr>
                <w:sz w:val="22"/>
                <w:szCs w:val="22"/>
              </w:rPr>
            </w:pPr>
            <w:r w:rsidRPr="0038445F">
              <w:rPr>
                <w:bCs/>
                <w:sz w:val="22"/>
                <w:szCs w:val="22"/>
              </w:rPr>
              <w:t xml:space="preserve">Вид присоединения к трубопроводу: </w:t>
            </w:r>
            <w:proofErr w:type="gramStart"/>
            <w:r w:rsidRPr="0038445F">
              <w:rPr>
                <w:sz w:val="22"/>
                <w:szCs w:val="22"/>
              </w:rPr>
              <w:t>муфтовое</w:t>
            </w:r>
            <w:proofErr w:type="gramEnd"/>
            <w:r w:rsidRPr="0038445F">
              <w:rPr>
                <w:sz w:val="22"/>
                <w:szCs w:val="22"/>
              </w:rPr>
              <w:t xml:space="preserve"> </w:t>
            </w:r>
          </w:p>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24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Радиаторы отопительные биметаллические</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rPr>
                <w:sz w:val="22"/>
                <w:szCs w:val="22"/>
              </w:rPr>
            </w:pPr>
            <w:r w:rsidRPr="0038445F">
              <w:rPr>
                <w:sz w:val="22"/>
                <w:szCs w:val="22"/>
              </w:rPr>
              <w:t>Технические характеристики:</w:t>
            </w:r>
          </w:p>
          <w:tbl>
            <w:tblPr>
              <w:tblW w:w="689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161"/>
              <w:gridCol w:w="960"/>
              <w:gridCol w:w="881"/>
              <w:gridCol w:w="1103"/>
              <w:gridCol w:w="903"/>
              <w:gridCol w:w="515"/>
              <w:gridCol w:w="1371"/>
            </w:tblGrid>
            <w:tr w:rsidR="0038445F" w:rsidRPr="0038445F" w:rsidTr="0038445F">
              <w:trPr>
                <w:tblCellSpacing w:w="15" w:type="dxa"/>
              </w:trPr>
              <w:tc>
                <w:tcPr>
                  <w:tcW w:w="111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77482A">
                  <w:pPr>
                    <w:jc w:val="center"/>
                    <w:rPr>
                      <w:sz w:val="22"/>
                      <w:szCs w:val="22"/>
                    </w:rPr>
                  </w:pPr>
                  <w:proofErr w:type="spellStart"/>
                  <w:r w:rsidRPr="0038445F">
                    <w:rPr>
                      <w:sz w:val="22"/>
                      <w:szCs w:val="22"/>
                    </w:rPr>
                    <w:t>Растояние</w:t>
                  </w:r>
                  <w:proofErr w:type="spellEnd"/>
                  <w:r w:rsidRPr="0038445F">
                    <w:rPr>
                      <w:sz w:val="22"/>
                      <w:szCs w:val="22"/>
                    </w:rPr>
                    <w:t xml:space="preserve"> между осями, </w:t>
                  </w:r>
                  <w:proofErr w:type="gramStart"/>
                  <w:r w:rsidRPr="0038445F">
                    <w:rPr>
                      <w:sz w:val="22"/>
                      <w:szCs w:val="22"/>
                    </w:rPr>
                    <w:t>мм</w:t>
                  </w:r>
                  <w:proofErr w:type="gramEnd"/>
                </w:p>
              </w:tc>
              <w:tc>
                <w:tcPr>
                  <w:tcW w:w="930"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77482A">
                  <w:pPr>
                    <w:jc w:val="center"/>
                    <w:rPr>
                      <w:sz w:val="22"/>
                      <w:szCs w:val="22"/>
                    </w:rPr>
                  </w:pPr>
                  <w:r w:rsidRPr="0038445F">
                    <w:rPr>
                      <w:sz w:val="22"/>
                      <w:szCs w:val="22"/>
                    </w:rPr>
                    <w:t>Размеры, В/</w:t>
                  </w:r>
                  <w:proofErr w:type="gramStart"/>
                  <w:r w:rsidRPr="0038445F">
                    <w:rPr>
                      <w:sz w:val="22"/>
                      <w:szCs w:val="22"/>
                    </w:rPr>
                    <w:t>Ш</w:t>
                  </w:r>
                  <w:proofErr w:type="gramEnd"/>
                  <w:r w:rsidRPr="0038445F">
                    <w:rPr>
                      <w:sz w:val="22"/>
                      <w:szCs w:val="22"/>
                    </w:rPr>
                    <w:t>/Г, мм</w:t>
                  </w:r>
                </w:p>
              </w:tc>
              <w:tc>
                <w:tcPr>
                  <w:tcW w:w="851"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77482A">
                  <w:pPr>
                    <w:jc w:val="center"/>
                    <w:rPr>
                      <w:sz w:val="22"/>
                      <w:szCs w:val="22"/>
                    </w:rPr>
                  </w:pPr>
                  <w:r w:rsidRPr="0038445F">
                    <w:rPr>
                      <w:sz w:val="22"/>
                      <w:szCs w:val="22"/>
                    </w:rPr>
                    <w:t>Макс. рабочее давление, бар</w:t>
                  </w:r>
                </w:p>
              </w:tc>
              <w:tc>
                <w:tcPr>
                  <w:tcW w:w="1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77482A">
                  <w:pPr>
                    <w:jc w:val="center"/>
                    <w:rPr>
                      <w:sz w:val="22"/>
                      <w:szCs w:val="22"/>
                    </w:rPr>
                  </w:pPr>
                  <w:r w:rsidRPr="0038445F">
                    <w:rPr>
                      <w:sz w:val="22"/>
                      <w:szCs w:val="22"/>
                    </w:rPr>
                    <w:t xml:space="preserve">Тепловая мощность, </w:t>
                  </w:r>
                  <w:proofErr w:type="gramStart"/>
                  <w:r w:rsidRPr="0038445F">
                    <w:rPr>
                      <w:sz w:val="22"/>
                      <w:szCs w:val="22"/>
                    </w:rPr>
                    <w:t>Вт</w:t>
                  </w:r>
                  <w:proofErr w:type="gramEnd"/>
                </w:p>
              </w:tc>
              <w:tc>
                <w:tcPr>
                  <w:tcW w:w="8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77482A">
                  <w:pPr>
                    <w:jc w:val="center"/>
                    <w:rPr>
                      <w:sz w:val="22"/>
                      <w:szCs w:val="22"/>
                    </w:rPr>
                  </w:pPr>
                  <w:r w:rsidRPr="0038445F">
                    <w:rPr>
                      <w:sz w:val="22"/>
                      <w:szCs w:val="22"/>
                    </w:rPr>
                    <w:t xml:space="preserve">Объем воды в секции, </w:t>
                  </w:r>
                  <w:proofErr w:type="gramStart"/>
                  <w:r w:rsidRPr="0038445F">
                    <w:rPr>
                      <w:sz w:val="22"/>
                      <w:szCs w:val="22"/>
                    </w:rPr>
                    <w:t>л</w:t>
                  </w:r>
                  <w:proofErr w:type="gramEnd"/>
                </w:p>
              </w:tc>
              <w:tc>
                <w:tcPr>
                  <w:tcW w:w="48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77482A">
                  <w:pPr>
                    <w:jc w:val="center"/>
                    <w:rPr>
                      <w:sz w:val="22"/>
                      <w:szCs w:val="22"/>
                    </w:rPr>
                  </w:pPr>
                  <w:r w:rsidRPr="0038445F">
                    <w:rPr>
                      <w:sz w:val="22"/>
                      <w:szCs w:val="22"/>
                    </w:rPr>
                    <w:t xml:space="preserve">Вес, </w:t>
                  </w:r>
                  <w:proofErr w:type="gramStart"/>
                  <w:r w:rsidRPr="0038445F">
                    <w:rPr>
                      <w:sz w:val="22"/>
                      <w:szCs w:val="22"/>
                    </w:rPr>
                    <w:t>кг</w:t>
                  </w:r>
                  <w:proofErr w:type="gramEnd"/>
                </w:p>
              </w:tc>
              <w:tc>
                <w:tcPr>
                  <w:tcW w:w="13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77482A">
                  <w:pPr>
                    <w:jc w:val="center"/>
                    <w:rPr>
                      <w:sz w:val="22"/>
                      <w:szCs w:val="22"/>
                    </w:rPr>
                  </w:pPr>
                  <w:r w:rsidRPr="0038445F">
                    <w:rPr>
                      <w:sz w:val="22"/>
                      <w:szCs w:val="22"/>
                    </w:rPr>
                    <w:t xml:space="preserve">Максимально допустимая температура теплоносителя, </w:t>
                  </w:r>
                  <w:proofErr w:type="gramStart"/>
                  <w:r w:rsidRPr="0038445F">
                    <w:rPr>
                      <w:sz w:val="22"/>
                      <w:szCs w:val="22"/>
                    </w:rPr>
                    <w:t>С</w:t>
                  </w:r>
                  <w:proofErr w:type="gramEnd"/>
                </w:p>
              </w:tc>
            </w:tr>
            <w:tr w:rsidR="0038445F" w:rsidRPr="0038445F" w:rsidTr="0038445F">
              <w:trPr>
                <w:tblCellSpacing w:w="15" w:type="dxa"/>
              </w:trPr>
              <w:tc>
                <w:tcPr>
                  <w:tcW w:w="111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spacing w:line="312" w:lineRule="atLeast"/>
                    <w:jc w:val="center"/>
                    <w:rPr>
                      <w:sz w:val="22"/>
                      <w:szCs w:val="22"/>
                    </w:rPr>
                  </w:pPr>
                  <w:r w:rsidRPr="0038445F">
                    <w:rPr>
                      <w:sz w:val="22"/>
                      <w:szCs w:val="22"/>
                    </w:rPr>
                    <w:t>500</w:t>
                  </w:r>
                </w:p>
              </w:tc>
              <w:tc>
                <w:tcPr>
                  <w:tcW w:w="930"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spacing w:line="312" w:lineRule="atLeast"/>
                    <w:jc w:val="center"/>
                    <w:rPr>
                      <w:sz w:val="22"/>
                      <w:szCs w:val="22"/>
                    </w:rPr>
                  </w:pPr>
                  <w:r w:rsidRPr="0038445F">
                    <w:rPr>
                      <w:sz w:val="22"/>
                      <w:szCs w:val="22"/>
                    </w:rPr>
                    <w:t>575/80/80</w:t>
                  </w:r>
                </w:p>
              </w:tc>
              <w:tc>
                <w:tcPr>
                  <w:tcW w:w="851"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spacing w:line="312" w:lineRule="atLeast"/>
                    <w:jc w:val="center"/>
                    <w:rPr>
                      <w:sz w:val="22"/>
                      <w:szCs w:val="22"/>
                    </w:rPr>
                  </w:pPr>
                  <w:r w:rsidRPr="0038445F">
                    <w:rPr>
                      <w:sz w:val="22"/>
                      <w:szCs w:val="22"/>
                    </w:rPr>
                    <w:t>35</w:t>
                  </w:r>
                </w:p>
              </w:tc>
              <w:tc>
                <w:tcPr>
                  <w:tcW w:w="10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spacing w:line="312" w:lineRule="atLeast"/>
                    <w:jc w:val="center"/>
                    <w:rPr>
                      <w:sz w:val="22"/>
                      <w:szCs w:val="22"/>
                    </w:rPr>
                  </w:pPr>
                  <w:r w:rsidRPr="0038445F">
                    <w:rPr>
                      <w:bCs/>
                      <w:sz w:val="22"/>
                      <w:szCs w:val="22"/>
                    </w:rPr>
                    <w:t>168</w:t>
                  </w:r>
                </w:p>
              </w:tc>
              <w:tc>
                <w:tcPr>
                  <w:tcW w:w="873"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spacing w:line="312" w:lineRule="atLeast"/>
                    <w:jc w:val="center"/>
                    <w:rPr>
                      <w:sz w:val="22"/>
                      <w:szCs w:val="22"/>
                    </w:rPr>
                  </w:pPr>
                  <w:r w:rsidRPr="0038445F">
                    <w:rPr>
                      <w:sz w:val="22"/>
                      <w:szCs w:val="22"/>
                    </w:rPr>
                    <w:t>0,2</w:t>
                  </w:r>
                </w:p>
              </w:tc>
              <w:tc>
                <w:tcPr>
                  <w:tcW w:w="485"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spacing w:line="312" w:lineRule="atLeast"/>
                    <w:jc w:val="center"/>
                    <w:rPr>
                      <w:sz w:val="22"/>
                      <w:szCs w:val="22"/>
                    </w:rPr>
                  </w:pPr>
                  <w:r w:rsidRPr="0038445F">
                    <w:rPr>
                      <w:sz w:val="22"/>
                      <w:szCs w:val="22"/>
                    </w:rPr>
                    <w:t>1,97</w:t>
                  </w:r>
                </w:p>
              </w:tc>
              <w:tc>
                <w:tcPr>
                  <w:tcW w:w="1326" w:type="dxa"/>
                  <w:tcBorders>
                    <w:top w:val="outset" w:sz="6" w:space="0" w:color="auto"/>
                    <w:left w:val="outset" w:sz="6" w:space="0" w:color="auto"/>
                    <w:bottom w:val="outset" w:sz="6" w:space="0" w:color="auto"/>
                    <w:right w:val="outset" w:sz="6" w:space="0" w:color="auto"/>
                  </w:tcBorders>
                  <w:vAlign w:val="center"/>
                  <w:hideMark/>
                </w:tcPr>
                <w:p w:rsidR="0038445F" w:rsidRPr="0038445F" w:rsidRDefault="0038445F" w:rsidP="0038445F">
                  <w:pPr>
                    <w:spacing w:line="312" w:lineRule="atLeast"/>
                    <w:jc w:val="center"/>
                    <w:rPr>
                      <w:sz w:val="22"/>
                      <w:szCs w:val="22"/>
                    </w:rPr>
                  </w:pPr>
                  <w:r w:rsidRPr="0038445F">
                    <w:rPr>
                      <w:sz w:val="22"/>
                      <w:szCs w:val="22"/>
                    </w:rPr>
                    <w:t>110</w:t>
                  </w: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25</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Муфта полипропиленовая комбинированная, с наружной резьбой, разъемная диаметром 20х1/2"</w:t>
            </w:r>
          </w:p>
        </w:tc>
        <w:tc>
          <w:tcPr>
            <w:tcW w:w="6943" w:type="dxa"/>
            <w:tcBorders>
              <w:top w:val="single" w:sz="4" w:space="0" w:color="auto"/>
              <w:left w:val="single" w:sz="4" w:space="0" w:color="auto"/>
              <w:bottom w:val="single" w:sz="4" w:space="0" w:color="auto"/>
              <w:right w:val="single" w:sz="4" w:space="0" w:color="auto"/>
            </w:tcBorders>
            <w:hideMark/>
          </w:tcPr>
          <w:p w:rsid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p w:rsidR="0038445F" w:rsidRPr="0038445F" w:rsidRDefault="0038445F" w:rsidP="0038445F">
            <w:pPr>
              <w:pStyle w:val="af0"/>
              <w:spacing w:before="0" w:beforeAutospacing="0" w:after="0" w:afterAutospacing="0"/>
              <w:rPr>
                <w:sz w:val="22"/>
                <w:szCs w:val="22"/>
              </w:rPr>
            </w:pPr>
            <w:r w:rsidRPr="0038445F">
              <w:rPr>
                <w:bCs/>
                <w:sz w:val="22"/>
                <w:szCs w:val="22"/>
              </w:rPr>
              <w:t>Среда рабочая</w:t>
            </w:r>
            <w:r w:rsidRPr="0038445F">
              <w:rPr>
                <w:sz w:val="22"/>
                <w:szCs w:val="22"/>
              </w:rPr>
              <w:t> - вода холодная, горячая</w:t>
            </w:r>
            <w:r w:rsidRPr="0038445F">
              <w:rPr>
                <w:sz w:val="22"/>
                <w:szCs w:val="22"/>
              </w:rPr>
              <w:br/>
            </w:r>
            <w:r w:rsidRPr="0038445F">
              <w:rPr>
                <w:bCs/>
                <w:sz w:val="22"/>
                <w:szCs w:val="22"/>
              </w:rPr>
              <w:t>Способ присоединения</w:t>
            </w:r>
            <w:r w:rsidRPr="0038445F">
              <w:rPr>
                <w:sz w:val="22"/>
                <w:szCs w:val="22"/>
              </w:rPr>
              <w:t> - под сварку</w:t>
            </w:r>
            <w:r w:rsidRPr="0038445F">
              <w:rPr>
                <w:sz w:val="22"/>
                <w:szCs w:val="22"/>
              </w:rPr>
              <w:br/>
            </w:r>
            <w:r w:rsidRPr="0038445F">
              <w:rPr>
                <w:bCs/>
                <w:sz w:val="22"/>
                <w:szCs w:val="22"/>
              </w:rPr>
              <w:t>Температура рабочей среды (максимальная)</w:t>
            </w:r>
            <w:r w:rsidRPr="0038445F">
              <w:rPr>
                <w:sz w:val="22"/>
                <w:szCs w:val="22"/>
              </w:rPr>
              <w:t> - до 80С</w:t>
            </w:r>
            <w:r w:rsidRPr="0038445F">
              <w:rPr>
                <w:sz w:val="22"/>
                <w:szCs w:val="22"/>
              </w:rPr>
              <w:br/>
            </w:r>
            <w:r w:rsidRPr="0038445F">
              <w:rPr>
                <w:bCs/>
                <w:sz w:val="22"/>
                <w:szCs w:val="22"/>
              </w:rPr>
              <w:t>Материал (основной)</w:t>
            </w:r>
            <w:r w:rsidRPr="0038445F">
              <w:rPr>
                <w:sz w:val="22"/>
                <w:szCs w:val="22"/>
              </w:rPr>
              <w:t> - полипропилен (PP-R) и латунь с никелированным покрытием</w:t>
            </w:r>
            <w:r w:rsidRPr="0038445F">
              <w:rPr>
                <w:sz w:val="22"/>
                <w:szCs w:val="22"/>
              </w:rPr>
              <w:br/>
            </w:r>
            <w:r w:rsidRPr="0038445F">
              <w:rPr>
                <w:bCs/>
                <w:sz w:val="22"/>
                <w:szCs w:val="22"/>
              </w:rPr>
              <w:t>Регламентирующий документ</w:t>
            </w:r>
            <w:r w:rsidRPr="0038445F">
              <w:rPr>
                <w:sz w:val="22"/>
                <w:szCs w:val="22"/>
              </w:rPr>
              <w:t> - иностранный стандарт DIN 16962</w:t>
            </w:r>
            <w:r w:rsidRPr="0038445F">
              <w:rPr>
                <w:sz w:val="22"/>
                <w:szCs w:val="22"/>
              </w:rPr>
              <w:br/>
            </w:r>
            <w:r w:rsidRPr="0038445F">
              <w:rPr>
                <w:bCs/>
                <w:sz w:val="22"/>
                <w:szCs w:val="22"/>
              </w:rPr>
              <w:t>Давление условное PN, Мпа</w:t>
            </w:r>
            <w:r>
              <w:rPr>
                <w:bCs/>
                <w:sz w:val="22"/>
                <w:szCs w:val="22"/>
              </w:rPr>
              <w:t xml:space="preserve"> </w:t>
            </w:r>
            <w:r w:rsidRPr="0038445F">
              <w:rPr>
                <w:bCs/>
                <w:sz w:val="22"/>
                <w:szCs w:val="22"/>
              </w:rPr>
              <w:t>(кгс/</w:t>
            </w:r>
            <w:proofErr w:type="gramStart"/>
            <w:r w:rsidRPr="0038445F">
              <w:rPr>
                <w:bCs/>
                <w:sz w:val="22"/>
                <w:szCs w:val="22"/>
              </w:rPr>
              <w:t>см</w:t>
            </w:r>
            <w:proofErr w:type="gramEnd"/>
            <w:r w:rsidRPr="0038445F">
              <w:rPr>
                <w:bCs/>
                <w:sz w:val="22"/>
                <w:szCs w:val="22"/>
              </w:rPr>
              <w:t>²)</w:t>
            </w:r>
            <w:r w:rsidRPr="0038445F">
              <w:rPr>
                <w:sz w:val="22"/>
                <w:szCs w:val="22"/>
              </w:rPr>
              <w:t> - 2,0</w:t>
            </w: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26</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Муфта полипропиленовая комбинированная, с внутренней резьбой, разъемная диаметром 40х1 3/4"</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af0"/>
              <w:spacing w:after="0" w:afterAutospacing="0"/>
              <w:rPr>
                <w:sz w:val="22"/>
                <w:szCs w:val="22"/>
              </w:rPr>
            </w:pPr>
            <w:r w:rsidRPr="0038445F">
              <w:rPr>
                <w:sz w:val="22"/>
                <w:szCs w:val="22"/>
              </w:rPr>
              <w:t>Технические характеристики:</w:t>
            </w:r>
          </w:p>
          <w:p w:rsidR="0038445F" w:rsidRPr="0038445F" w:rsidRDefault="0038445F" w:rsidP="0038445F">
            <w:pPr>
              <w:rPr>
                <w:sz w:val="22"/>
                <w:szCs w:val="22"/>
              </w:rPr>
            </w:pPr>
            <w:r w:rsidRPr="0038445F">
              <w:rPr>
                <w:bCs/>
                <w:sz w:val="22"/>
                <w:szCs w:val="22"/>
              </w:rPr>
              <w:t>Среда рабочая</w:t>
            </w:r>
            <w:r w:rsidRPr="0038445F">
              <w:rPr>
                <w:sz w:val="22"/>
                <w:szCs w:val="22"/>
              </w:rPr>
              <w:t> - вода холодная, горячая</w:t>
            </w:r>
            <w:r w:rsidRPr="0038445F">
              <w:rPr>
                <w:sz w:val="22"/>
                <w:szCs w:val="22"/>
              </w:rPr>
              <w:br/>
            </w:r>
            <w:r w:rsidRPr="0038445F">
              <w:rPr>
                <w:bCs/>
                <w:sz w:val="22"/>
                <w:szCs w:val="22"/>
              </w:rPr>
              <w:t>Способ присоединения</w:t>
            </w:r>
            <w:r w:rsidRPr="0038445F">
              <w:rPr>
                <w:sz w:val="22"/>
                <w:szCs w:val="22"/>
              </w:rPr>
              <w:t> - под сварку</w:t>
            </w:r>
            <w:r w:rsidRPr="0038445F">
              <w:rPr>
                <w:sz w:val="22"/>
                <w:szCs w:val="22"/>
              </w:rPr>
              <w:br/>
            </w:r>
            <w:r w:rsidRPr="0038445F">
              <w:rPr>
                <w:bCs/>
                <w:sz w:val="22"/>
                <w:szCs w:val="22"/>
              </w:rPr>
              <w:t>Температура рабочей среды (максимальная)</w:t>
            </w:r>
            <w:r w:rsidRPr="0038445F">
              <w:rPr>
                <w:sz w:val="22"/>
                <w:szCs w:val="22"/>
              </w:rPr>
              <w:t> - до 80С</w:t>
            </w:r>
            <w:r w:rsidRPr="0038445F">
              <w:rPr>
                <w:sz w:val="22"/>
                <w:szCs w:val="22"/>
              </w:rPr>
              <w:br/>
            </w:r>
            <w:r w:rsidRPr="0038445F">
              <w:rPr>
                <w:bCs/>
                <w:sz w:val="22"/>
                <w:szCs w:val="22"/>
              </w:rPr>
              <w:t>Материал (основной)</w:t>
            </w:r>
            <w:r w:rsidRPr="0038445F">
              <w:rPr>
                <w:sz w:val="22"/>
                <w:szCs w:val="22"/>
              </w:rPr>
              <w:t> - полипропилен (PP-R) и латунь с никелированным покрытием</w:t>
            </w:r>
            <w:r w:rsidRPr="0038445F">
              <w:rPr>
                <w:sz w:val="22"/>
                <w:szCs w:val="22"/>
              </w:rPr>
              <w:br/>
            </w:r>
            <w:r w:rsidRPr="0038445F">
              <w:rPr>
                <w:bCs/>
                <w:sz w:val="22"/>
                <w:szCs w:val="22"/>
              </w:rPr>
              <w:t>Регламентирующий документ</w:t>
            </w:r>
            <w:r w:rsidRPr="0038445F">
              <w:rPr>
                <w:sz w:val="22"/>
                <w:szCs w:val="22"/>
              </w:rPr>
              <w:t> - иностранный стандарт DIN 16962</w:t>
            </w:r>
            <w:r w:rsidRPr="0038445F">
              <w:rPr>
                <w:sz w:val="22"/>
                <w:szCs w:val="22"/>
              </w:rPr>
              <w:br/>
            </w:r>
            <w:r w:rsidRPr="0038445F">
              <w:rPr>
                <w:bCs/>
                <w:sz w:val="22"/>
                <w:szCs w:val="22"/>
              </w:rPr>
              <w:t>Давление условное PN, МП</w:t>
            </w:r>
            <w:proofErr w:type="gramStart"/>
            <w:r w:rsidRPr="0038445F">
              <w:rPr>
                <w:bCs/>
                <w:sz w:val="22"/>
                <w:szCs w:val="22"/>
              </w:rPr>
              <w:t>а(</w:t>
            </w:r>
            <w:proofErr w:type="gramEnd"/>
            <w:r w:rsidRPr="0038445F">
              <w:rPr>
                <w:bCs/>
                <w:sz w:val="22"/>
                <w:szCs w:val="22"/>
              </w:rPr>
              <w:t>кгс/см²)</w:t>
            </w:r>
            <w:r w:rsidRPr="0038445F">
              <w:rPr>
                <w:sz w:val="22"/>
                <w:szCs w:val="22"/>
              </w:rPr>
              <w:t> - 2,0</w:t>
            </w: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27</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Воздуховоды из оцинкованной стали с шиной и уголками толщиной 1,0 мм, периметром 5600 мм</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tbl>
            <w:tblPr>
              <w:tblW w:w="266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8"/>
              <w:gridCol w:w="1152"/>
              <w:gridCol w:w="13"/>
            </w:tblGrid>
            <w:tr w:rsidR="0038445F" w:rsidRPr="0038445F" w:rsidTr="0038445F">
              <w:trPr>
                <w:gridAfter w:val="1"/>
                <w:wAfter w:w="13" w:type="dxa"/>
              </w:trPr>
              <w:tc>
                <w:tcPr>
                  <w:tcW w:w="2408" w:type="dxa"/>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Вид соединения</w:t>
                  </w:r>
                </w:p>
              </w:tc>
              <w:tc>
                <w:tcPr>
                  <w:tcW w:w="1152" w:type="dxa"/>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Шина № 30</w:t>
                  </w:r>
                </w:p>
              </w:tc>
            </w:tr>
            <w:tr w:rsidR="0038445F" w:rsidRPr="0038445F" w:rsidTr="0038445F">
              <w:tc>
                <w:tcPr>
                  <w:tcW w:w="2408" w:type="dxa"/>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 xml:space="preserve">Толщина металла, </w:t>
                  </w:r>
                  <w:proofErr w:type="gramStart"/>
                  <w:r w:rsidRPr="0038445F">
                    <w:rPr>
                      <w:sz w:val="22"/>
                      <w:szCs w:val="22"/>
                      <w:highlight w:val="white"/>
                    </w:rPr>
                    <w:t>мм</w:t>
                  </w:r>
                  <w:proofErr w:type="gramEnd"/>
                </w:p>
              </w:tc>
              <w:tc>
                <w:tcPr>
                  <w:tcW w:w="1165" w:type="dxa"/>
                  <w:gridSpan w:val="2"/>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1.0</w:t>
                  </w:r>
                </w:p>
              </w:tc>
            </w:tr>
            <w:tr w:rsidR="0038445F" w:rsidRPr="0038445F" w:rsidTr="0038445F">
              <w:tc>
                <w:tcPr>
                  <w:tcW w:w="2408" w:type="dxa"/>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 xml:space="preserve">Прямой участок L=1,25 м </w:t>
                  </w:r>
                </w:p>
              </w:tc>
              <w:tc>
                <w:tcPr>
                  <w:tcW w:w="1165" w:type="dxa"/>
                  <w:gridSpan w:val="2"/>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762</w:t>
                  </w:r>
                </w:p>
              </w:tc>
            </w:tr>
            <w:tr w:rsidR="0038445F" w:rsidRPr="0038445F" w:rsidTr="0038445F">
              <w:tc>
                <w:tcPr>
                  <w:tcW w:w="2408" w:type="dxa"/>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Прямой участок L=1,25 м - 2,5 м</w:t>
                  </w:r>
                </w:p>
              </w:tc>
              <w:tc>
                <w:tcPr>
                  <w:tcW w:w="1165" w:type="dxa"/>
                  <w:gridSpan w:val="2"/>
                  <w:tcBorders>
                    <w:top w:val="single" w:sz="4" w:space="0" w:color="C0C0C0"/>
                    <w:left w:val="single" w:sz="4" w:space="0" w:color="C0C0C0"/>
                    <w:bottom w:val="single" w:sz="4" w:space="0" w:color="C0C0C0"/>
                    <w:right w:val="single" w:sz="4" w:space="0" w:color="C0C0C0"/>
                  </w:tcBorders>
                  <w:shd w:val="clear" w:color="auto" w:fill="FFFFFF"/>
                  <w:tcMar>
                    <w:top w:w="25" w:type="dxa"/>
                    <w:left w:w="25" w:type="dxa"/>
                    <w:bottom w:w="25" w:type="dxa"/>
                    <w:right w:w="25" w:type="dxa"/>
                  </w:tcMar>
                  <w:vAlign w:val="center"/>
                  <w:hideMark/>
                </w:tcPr>
                <w:p w:rsidR="0038445F" w:rsidRPr="0038445F" w:rsidRDefault="0038445F" w:rsidP="0038445F">
                  <w:pPr>
                    <w:rPr>
                      <w:sz w:val="22"/>
                      <w:szCs w:val="22"/>
                      <w:highlight w:val="white"/>
                    </w:rPr>
                  </w:pPr>
                  <w:r w:rsidRPr="0038445F">
                    <w:rPr>
                      <w:sz w:val="22"/>
                      <w:szCs w:val="22"/>
                      <w:highlight w:val="white"/>
                    </w:rPr>
                    <w:t>807</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28</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 xml:space="preserve">Крепления для воздуховодов </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rPr>
                <w:sz w:val="22"/>
                <w:szCs w:val="22"/>
              </w:rPr>
            </w:pPr>
            <w:r w:rsidRPr="0038445F">
              <w:rPr>
                <w:sz w:val="22"/>
                <w:szCs w:val="22"/>
              </w:rPr>
              <w:t>Крепления для воздуховодов</w:t>
            </w:r>
          </w:p>
          <w:p w:rsidR="0038445F" w:rsidRPr="0038445F" w:rsidRDefault="0038445F" w:rsidP="0038445F">
            <w:pPr>
              <w:rPr>
                <w:sz w:val="22"/>
                <w:szCs w:val="22"/>
              </w:rPr>
            </w:pPr>
            <w:r w:rsidRPr="0038445F">
              <w:rPr>
                <w:sz w:val="22"/>
                <w:szCs w:val="22"/>
              </w:rPr>
              <w:t xml:space="preserve"> хомут диаметром 100 мм</w:t>
            </w: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lastRenderedPageBreak/>
              <w:t>29</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38445F">
            <w:pPr>
              <w:pStyle w:val="2"/>
              <w:numPr>
                <w:ilvl w:val="0"/>
                <w:numId w:val="0"/>
              </w:numPr>
              <w:jc w:val="center"/>
              <w:rPr>
                <w:sz w:val="22"/>
                <w:szCs w:val="22"/>
              </w:rPr>
            </w:pPr>
            <w:r w:rsidRPr="0038445F">
              <w:rPr>
                <w:sz w:val="22"/>
                <w:szCs w:val="22"/>
              </w:rPr>
              <w:t>Зонты вытяжные над оборудованием  ЗВО</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tbl>
            <w:tblPr>
              <w:tblW w:w="6000" w:type="dxa"/>
              <w:tblBorders>
                <w:top w:val="outset" w:sz="6" w:space="0" w:color="075E8A"/>
                <w:left w:val="outset" w:sz="6" w:space="0" w:color="075E8A"/>
                <w:bottom w:val="outset" w:sz="6" w:space="0" w:color="075E8A"/>
                <w:right w:val="outset" w:sz="6" w:space="0" w:color="075E8A"/>
              </w:tblBorders>
              <w:tblLayout w:type="fixed"/>
              <w:tblCellMar>
                <w:top w:w="45" w:type="dxa"/>
                <w:left w:w="45" w:type="dxa"/>
                <w:bottom w:w="45" w:type="dxa"/>
                <w:right w:w="45" w:type="dxa"/>
              </w:tblCellMar>
              <w:tblLook w:val="04A0" w:firstRow="1" w:lastRow="0" w:firstColumn="1" w:lastColumn="0" w:noHBand="0" w:noVBand="1"/>
            </w:tblPr>
            <w:tblGrid>
              <w:gridCol w:w="1641"/>
              <w:gridCol w:w="787"/>
              <w:gridCol w:w="770"/>
              <w:gridCol w:w="1608"/>
              <w:gridCol w:w="1194"/>
            </w:tblGrid>
            <w:tr w:rsidR="0038445F" w:rsidRPr="0038445F" w:rsidTr="0038445F">
              <w:tc>
                <w:tcPr>
                  <w:tcW w:w="1641" w:type="dxa"/>
                  <w:vMerge w:val="restart"/>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Обозначение</w:t>
                  </w:r>
                </w:p>
              </w:tc>
              <w:tc>
                <w:tcPr>
                  <w:tcW w:w="1557" w:type="dxa"/>
                  <w:gridSpan w:val="2"/>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 xml:space="preserve">Размеры, </w:t>
                  </w:r>
                  <w:proofErr w:type="gramStart"/>
                  <w:r w:rsidRPr="0038445F">
                    <w:rPr>
                      <w:sz w:val="22"/>
                      <w:szCs w:val="22"/>
                    </w:rPr>
                    <w:t>мм</w:t>
                  </w:r>
                  <w:proofErr w:type="gramEnd"/>
                </w:p>
              </w:tc>
              <w:tc>
                <w:tcPr>
                  <w:tcW w:w="1608" w:type="dxa"/>
                  <w:vMerge w:val="restart"/>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 xml:space="preserve">Фильтры, </w:t>
                  </w:r>
                  <w:proofErr w:type="spellStart"/>
                  <w:proofErr w:type="gramStart"/>
                  <w:r w:rsidRPr="0038445F">
                    <w:rPr>
                      <w:sz w:val="22"/>
                      <w:szCs w:val="22"/>
                    </w:rPr>
                    <w:t>шт</w:t>
                  </w:r>
                  <w:proofErr w:type="spellEnd"/>
                  <w:proofErr w:type="gramEnd"/>
                </w:p>
              </w:tc>
              <w:tc>
                <w:tcPr>
                  <w:tcW w:w="1194" w:type="dxa"/>
                  <w:vMerge w:val="restart"/>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 xml:space="preserve">Масса, </w:t>
                  </w:r>
                  <w:proofErr w:type="gramStart"/>
                  <w:r w:rsidRPr="0038445F">
                    <w:rPr>
                      <w:sz w:val="22"/>
                      <w:szCs w:val="22"/>
                    </w:rPr>
                    <w:t>кг</w:t>
                  </w:r>
                  <w:proofErr w:type="gramEnd"/>
                </w:p>
              </w:tc>
            </w:tr>
            <w:tr w:rsidR="0038445F" w:rsidRPr="0038445F" w:rsidTr="0038445F">
              <w:tc>
                <w:tcPr>
                  <w:tcW w:w="1641" w:type="dxa"/>
                  <w:vMerge/>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rPr>
                      <w:sz w:val="22"/>
                      <w:szCs w:val="22"/>
                    </w:rPr>
                  </w:pPr>
                </w:p>
              </w:tc>
              <w:tc>
                <w:tcPr>
                  <w:tcW w:w="787" w:type="dxa"/>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A, мм</w:t>
                  </w:r>
                </w:p>
              </w:tc>
              <w:tc>
                <w:tcPr>
                  <w:tcW w:w="770" w:type="dxa"/>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B, мм</w:t>
                  </w:r>
                </w:p>
              </w:tc>
              <w:tc>
                <w:tcPr>
                  <w:tcW w:w="1608" w:type="dxa"/>
                  <w:vMerge/>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rPr>
                      <w:sz w:val="22"/>
                      <w:szCs w:val="22"/>
                    </w:rPr>
                  </w:pPr>
                </w:p>
              </w:tc>
              <w:tc>
                <w:tcPr>
                  <w:tcW w:w="1194" w:type="dxa"/>
                  <w:vMerge/>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rPr>
                      <w:sz w:val="22"/>
                      <w:szCs w:val="22"/>
                    </w:rPr>
                  </w:pPr>
                </w:p>
              </w:tc>
            </w:tr>
            <w:tr w:rsidR="0038445F" w:rsidRPr="0038445F" w:rsidTr="0038445F">
              <w:tc>
                <w:tcPr>
                  <w:tcW w:w="1641" w:type="dxa"/>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ЗВО - 1,6х</w:t>
                  </w:r>
                  <w:proofErr w:type="gramStart"/>
                  <w:r w:rsidRPr="0038445F">
                    <w:rPr>
                      <w:sz w:val="22"/>
                      <w:szCs w:val="22"/>
                    </w:rPr>
                    <w:t>1</w:t>
                  </w:r>
                  <w:proofErr w:type="gramEnd"/>
                  <w:r w:rsidRPr="0038445F">
                    <w:rPr>
                      <w:sz w:val="22"/>
                      <w:szCs w:val="22"/>
                    </w:rPr>
                    <w:t>,1</w:t>
                  </w:r>
                </w:p>
              </w:tc>
              <w:tc>
                <w:tcPr>
                  <w:tcW w:w="787" w:type="dxa"/>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1600</w:t>
                  </w:r>
                </w:p>
              </w:tc>
              <w:tc>
                <w:tcPr>
                  <w:tcW w:w="770" w:type="dxa"/>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1100</w:t>
                  </w:r>
                </w:p>
              </w:tc>
              <w:tc>
                <w:tcPr>
                  <w:tcW w:w="1608" w:type="dxa"/>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8</w:t>
                  </w:r>
                </w:p>
              </w:tc>
              <w:tc>
                <w:tcPr>
                  <w:tcW w:w="1194" w:type="dxa"/>
                  <w:tcBorders>
                    <w:top w:val="outset" w:sz="6" w:space="0" w:color="075E8A"/>
                    <w:left w:val="outset" w:sz="6" w:space="0" w:color="075E8A"/>
                    <w:bottom w:val="outset" w:sz="6" w:space="0" w:color="075E8A"/>
                    <w:right w:val="outset" w:sz="6" w:space="0" w:color="075E8A"/>
                  </w:tcBorders>
                  <w:vAlign w:val="center"/>
                  <w:hideMark/>
                </w:tcPr>
                <w:p w:rsidR="0038445F" w:rsidRPr="0038445F" w:rsidRDefault="0038445F" w:rsidP="0038445F">
                  <w:pPr>
                    <w:widowControl/>
                    <w:autoSpaceDE/>
                    <w:autoSpaceDN/>
                    <w:adjustRightInd/>
                    <w:jc w:val="center"/>
                    <w:rPr>
                      <w:sz w:val="22"/>
                      <w:szCs w:val="22"/>
                    </w:rPr>
                  </w:pPr>
                  <w:r w:rsidRPr="0038445F">
                    <w:rPr>
                      <w:sz w:val="22"/>
                      <w:szCs w:val="22"/>
                    </w:rPr>
                    <w:t>55,4</w:t>
                  </w: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30</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Клапан обратный RSK200</w:t>
            </w:r>
          </w:p>
        </w:tc>
        <w:tc>
          <w:tcPr>
            <w:tcW w:w="6943" w:type="dxa"/>
            <w:tcBorders>
              <w:top w:val="single" w:sz="4" w:space="0" w:color="auto"/>
              <w:left w:val="single" w:sz="4" w:space="0" w:color="auto"/>
              <w:bottom w:val="single" w:sz="4" w:space="0" w:color="auto"/>
              <w:right w:val="single" w:sz="4" w:space="0" w:color="auto"/>
            </w:tcBorders>
            <w:hideMark/>
          </w:tcPr>
          <w:tbl>
            <w:tblPr>
              <w:tblpPr w:leftFromText="45" w:rightFromText="45" w:topFromText="63" w:vertAnchor="text"/>
              <w:tblW w:w="5000" w:type="pct"/>
              <w:tblLayout w:type="fixed"/>
              <w:tblCellMar>
                <w:top w:w="15" w:type="dxa"/>
                <w:left w:w="15" w:type="dxa"/>
                <w:bottom w:w="15" w:type="dxa"/>
                <w:right w:w="15" w:type="dxa"/>
              </w:tblCellMar>
              <w:tblLook w:val="04A0" w:firstRow="1" w:lastRow="0" w:firstColumn="1" w:lastColumn="0" w:noHBand="0" w:noVBand="1"/>
            </w:tblPr>
            <w:tblGrid>
              <w:gridCol w:w="1700"/>
              <w:gridCol w:w="1701"/>
              <w:gridCol w:w="1701"/>
              <w:gridCol w:w="1625"/>
            </w:tblGrid>
            <w:tr w:rsidR="0038445F" w:rsidRPr="00E8477E" w:rsidTr="0038445F">
              <w:tc>
                <w:tcPr>
                  <w:tcW w:w="6727" w:type="dxa"/>
                  <w:gridSpan w:val="4"/>
                  <w:tcBorders>
                    <w:top w:val="nil"/>
                    <w:left w:val="nil"/>
                    <w:bottom w:val="nil"/>
                    <w:right w:val="nil"/>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Габаритные размеры</w:t>
                  </w:r>
                </w:p>
              </w:tc>
            </w:tr>
            <w:tr w:rsidR="0038445F" w:rsidRPr="00E8477E" w:rsidTr="0038445F">
              <w:tc>
                <w:tcPr>
                  <w:tcW w:w="1700"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Ø D (мм)</w:t>
                  </w:r>
                </w:p>
              </w:tc>
              <w:tc>
                <w:tcPr>
                  <w:tcW w:w="1701"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L (мм)</w:t>
                  </w:r>
                </w:p>
              </w:tc>
              <w:tc>
                <w:tcPr>
                  <w:tcW w:w="1701"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spacing w:before="100" w:beforeAutospacing="1" w:after="100" w:afterAutospacing="1"/>
                    <w:jc w:val="center"/>
                    <w:rPr>
                      <w:sz w:val="22"/>
                      <w:szCs w:val="22"/>
                    </w:rPr>
                  </w:pPr>
                  <w:r w:rsidRPr="00E8477E">
                    <w:rPr>
                      <w:bCs/>
                      <w:sz w:val="22"/>
                      <w:szCs w:val="22"/>
                    </w:rPr>
                    <w:t>L1 (мм)</w:t>
                  </w:r>
                </w:p>
              </w:tc>
              <w:tc>
                <w:tcPr>
                  <w:tcW w:w="1625"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вес (</w:t>
                  </w:r>
                  <w:proofErr w:type="gramStart"/>
                  <w:r w:rsidRPr="00E8477E">
                    <w:rPr>
                      <w:bCs/>
                      <w:sz w:val="22"/>
                      <w:szCs w:val="22"/>
                    </w:rPr>
                    <w:t>кг</w:t>
                  </w:r>
                  <w:proofErr w:type="gramEnd"/>
                  <w:r w:rsidRPr="00E8477E">
                    <w:rPr>
                      <w:bCs/>
                      <w:sz w:val="22"/>
                      <w:szCs w:val="22"/>
                    </w:rPr>
                    <w:t>)</w:t>
                  </w:r>
                </w:p>
              </w:tc>
            </w:tr>
            <w:tr w:rsidR="0038445F" w:rsidRPr="00E8477E" w:rsidTr="0038445F">
              <w:tc>
                <w:tcPr>
                  <w:tcW w:w="1700"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200</w:t>
                  </w:r>
                </w:p>
              </w:tc>
              <w:tc>
                <w:tcPr>
                  <w:tcW w:w="1701"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88</w:t>
                  </w:r>
                </w:p>
              </w:tc>
              <w:tc>
                <w:tcPr>
                  <w:tcW w:w="1701"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56</w:t>
                  </w:r>
                </w:p>
              </w:tc>
              <w:tc>
                <w:tcPr>
                  <w:tcW w:w="1625" w:type="dxa"/>
                  <w:tcBorders>
                    <w:top w:val="single" w:sz="4" w:space="0" w:color="000000"/>
                    <w:left w:val="single" w:sz="4" w:space="0" w:color="000000"/>
                    <w:bottom w:val="single" w:sz="4" w:space="0" w:color="000000"/>
                    <w:right w:val="single" w:sz="4" w:space="0" w:color="000000"/>
                  </w:tcBorders>
                  <w:tcMar>
                    <w:top w:w="25" w:type="dxa"/>
                    <w:left w:w="63" w:type="dxa"/>
                    <w:bottom w:w="50" w:type="dxa"/>
                    <w:right w:w="63" w:type="dxa"/>
                  </w:tcMar>
                  <w:vAlign w:val="center"/>
                  <w:hideMark/>
                </w:tcPr>
                <w:p w:rsidR="0038445F" w:rsidRPr="00E8477E" w:rsidRDefault="0038445F" w:rsidP="0038445F">
                  <w:pPr>
                    <w:widowControl/>
                    <w:autoSpaceDE/>
                    <w:autoSpaceDN/>
                    <w:adjustRightInd/>
                    <w:jc w:val="center"/>
                    <w:rPr>
                      <w:sz w:val="22"/>
                      <w:szCs w:val="22"/>
                    </w:rPr>
                  </w:pPr>
                  <w:r w:rsidRPr="00E8477E">
                    <w:rPr>
                      <w:bCs/>
                      <w:sz w:val="22"/>
                      <w:szCs w:val="22"/>
                    </w:rPr>
                    <w:t>0,29</w:t>
                  </w:r>
                </w:p>
              </w:tc>
            </w:tr>
          </w:tbl>
          <w:p w:rsidR="0038445F" w:rsidRPr="0038445F" w:rsidRDefault="0038445F" w:rsidP="0038445F">
            <w:pPr>
              <w:rPr>
                <w:color w:val="FF0000"/>
                <w:sz w:val="22"/>
                <w:szCs w:val="22"/>
              </w:rPr>
            </w:pPr>
          </w:p>
        </w:tc>
      </w:tr>
      <w:tr w:rsidR="0038445F" w:rsidRPr="0038445F" w:rsidTr="0038445F">
        <w:trPr>
          <w:trHeight w:val="8056"/>
        </w:trPr>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31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C450A" w:rsidRDefault="00856831" w:rsidP="00E8477E">
            <w:pPr>
              <w:pStyle w:val="2"/>
              <w:numPr>
                <w:ilvl w:val="0"/>
                <w:numId w:val="0"/>
              </w:numPr>
              <w:jc w:val="left"/>
              <w:rPr>
                <w:sz w:val="22"/>
                <w:szCs w:val="22"/>
              </w:rPr>
            </w:pPr>
            <w:r>
              <w:rPr>
                <w:sz w:val="22"/>
                <w:szCs w:val="22"/>
              </w:rPr>
              <w:t xml:space="preserve">Вентиляторы </w:t>
            </w:r>
            <w:proofErr w:type="gramStart"/>
            <w:r>
              <w:rPr>
                <w:sz w:val="22"/>
                <w:szCs w:val="22"/>
              </w:rPr>
              <w:t>канальный</w:t>
            </w:r>
            <w:proofErr w:type="gramEnd"/>
            <w:r>
              <w:rPr>
                <w:sz w:val="22"/>
                <w:szCs w:val="22"/>
              </w:rPr>
              <w:t xml:space="preserve"> </w:t>
            </w:r>
            <w:r>
              <w:rPr>
                <w:sz w:val="22"/>
                <w:szCs w:val="22"/>
              </w:rPr>
              <w:br/>
            </w:r>
            <w:proofErr w:type="spellStart"/>
            <w:r w:rsidR="0038445F" w:rsidRPr="0038445F">
              <w:rPr>
                <w:sz w:val="22"/>
                <w:szCs w:val="22"/>
              </w:rPr>
              <w:t>ВКМц</w:t>
            </w:r>
            <w:proofErr w:type="spellEnd"/>
            <w:r w:rsidR="0038445F" w:rsidRPr="0038445F">
              <w:rPr>
                <w:sz w:val="22"/>
                <w:szCs w:val="22"/>
              </w:rPr>
              <w:t xml:space="preserve"> 200</w:t>
            </w:r>
            <w:r>
              <w:rPr>
                <w:sz w:val="22"/>
                <w:szCs w:val="22"/>
              </w:rPr>
              <w:t xml:space="preserve"> </w:t>
            </w:r>
          </w:p>
          <w:p w:rsidR="0038445F" w:rsidRPr="005C450A" w:rsidRDefault="005C450A" w:rsidP="00E8477E">
            <w:pPr>
              <w:pStyle w:val="2"/>
              <w:numPr>
                <w:ilvl w:val="0"/>
                <w:numId w:val="0"/>
              </w:numPr>
              <w:jc w:val="left"/>
              <w:rPr>
                <w:sz w:val="20"/>
              </w:rPr>
            </w:pPr>
            <w:r w:rsidRPr="005C450A">
              <w:rPr>
                <w:sz w:val="20"/>
              </w:rPr>
              <w:t>(или эквивалент)</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tbl>
            <w:tblPr>
              <w:tblW w:w="5000" w:type="pct"/>
              <w:tblBorders>
                <w:top w:val="single" w:sz="12" w:space="0" w:color="C5DDE6"/>
                <w:bottom w:val="single" w:sz="12" w:space="0" w:color="C5DDE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62"/>
              <w:gridCol w:w="1215"/>
              <w:gridCol w:w="1215"/>
              <w:gridCol w:w="1235"/>
            </w:tblGrid>
            <w:tr w:rsidR="0038445F" w:rsidRPr="001B39E4" w:rsidTr="0038445F">
              <w:trPr>
                <w:gridAfter w:val="1"/>
                <w:wAfter w:w="918" w:type="pct"/>
                <w:tblHeader/>
              </w:trPr>
              <w:tc>
                <w:tcPr>
                  <w:tcW w:w="2276" w:type="pct"/>
                  <w:vMerge w:val="restart"/>
                  <w:shd w:val="clear" w:color="auto" w:fill="FFFFFF"/>
                  <w:tcMar>
                    <w:top w:w="75" w:type="dxa"/>
                    <w:left w:w="30" w:type="dxa"/>
                    <w:bottom w:w="75" w:type="dxa"/>
                    <w:right w:w="30" w:type="dxa"/>
                  </w:tcMar>
                  <w:vAlign w:val="center"/>
                  <w:hideMark/>
                </w:tcPr>
                <w:p w:rsidR="0038445F" w:rsidRPr="001B39E4" w:rsidRDefault="0038445F" w:rsidP="0038445F">
                  <w:pPr>
                    <w:spacing w:before="75"/>
                    <w:jc w:val="center"/>
                    <w:rPr>
                      <w:sz w:val="22"/>
                      <w:szCs w:val="22"/>
                    </w:rPr>
                  </w:pPr>
                  <w:r w:rsidRPr="001B39E4">
                    <w:rPr>
                      <w:sz w:val="22"/>
                      <w:szCs w:val="22"/>
                    </w:rPr>
                    <w:t>Параметр</w:t>
                  </w:r>
                </w:p>
              </w:tc>
              <w:tc>
                <w:tcPr>
                  <w:tcW w:w="903" w:type="pct"/>
                  <w:shd w:val="clear" w:color="auto" w:fill="FFFFFF"/>
                  <w:tcMar>
                    <w:top w:w="75" w:type="dxa"/>
                    <w:left w:w="30" w:type="dxa"/>
                    <w:bottom w:w="75" w:type="dxa"/>
                    <w:right w:w="30" w:type="dxa"/>
                  </w:tcMar>
                  <w:vAlign w:val="center"/>
                  <w:hideMark/>
                </w:tcPr>
                <w:p w:rsidR="0038445F" w:rsidRPr="001B39E4" w:rsidRDefault="0038445F" w:rsidP="0038445F">
                  <w:pPr>
                    <w:spacing w:before="75"/>
                    <w:jc w:val="center"/>
                    <w:rPr>
                      <w:sz w:val="22"/>
                      <w:szCs w:val="22"/>
                    </w:rPr>
                  </w:pPr>
                  <w:r w:rsidRPr="001B39E4">
                    <w:rPr>
                      <w:sz w:val="22"/>
                      <w:szCs w:val="22"/>
                    </w:rPr>
                    <w:t>Величина</w:t>
                  </w:r>
                </w:p>
              </w:tc>
              <w:tc>
                <w:tcPr>
                  <w:tcW w:w="903" w:type="pct"/>
                  <w:shd w:val="clear" w:color="auto" w:fill="FFFFFF"/>
                  <w:tcMar>
                    <w:top w:w="75" w:type="dxa"/>
                    <w:left w:w="30" w:type="dxa"/>
                    <w:bottom w:w="75" w:type="dxa"/>
                    <w:right w:w="30" w:type="dxa"/>
                  </w:tcMar>
                  <w:vAlign w:val="center"/>
                  <w:hideMark/>
                </w:tcPr>
                <w:p w:rsidR="0038445F" w:rsidRPr="001B39E4" w:rsidRDefault="0038445F" w:rsidP="0038445F">
                  <w:pPr>
                    <w:spacing w:before="75"/>
                    <w:jc w:val="center"/>
                    <w:rPr>
                      <w:sz w:val="22"/>
                      <w:szCs w:val="22"/>
                    </w:rPr>
                  </w:pPr>
                  <w:r w:rsidRPr="001B39E4">
                    <w:rPr>
                      <w:sz w:val="22"/>
                      <w:szCs w:val="22"/>
                    </w:rPr>
                    <w:t>Единица измерения</w:t>
                  </w:r>
                </w:p>
              </w:tc>
            </w:tr>
            <w:tr w:rsidR="0038445F" w:rsidRPr="001B39E4" w:rsidTr="0038445F">
              <w:trPr>
                <w:trHeight w:val="88"/>
              </w:trPr>
              <w:tc>
                <w:tcPr>
                  <w:tcW w:w="2276" w:type="pct"/>
                  <w:vMerge/>
                  <w:shd w:val="clear" w:color="auto" w:fill="FFFFFF"/>
                  <w:vAlign w:val="center"/>
                  <w:hideMark/>
                </w:tcPr>
                <w:p w:rsidR="0038445F" w:rsidRPr="001B39E4" w:rsidRDefault="0038445F" w:rsidP="0038445F">
                  <w:pPr>
                    <w:rPr>
                      <w:sz w:val="22"/>
                      <w:szCs w:val="22"/>
                    </w:rPr>
                  </w:pPr>
                </w:p>
              </w:tc>
              <w:tc>
                <w:tcPr>
                  <w:tcW w:w="903"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p>
              </w:tc>
              <w:tc>
                <w:tcPr>
                  <w:tcW w:w="918" w:type="pct"/>
                  <w:tcBorders>
                    <w:bottom w:val="single" w:sz="6" w:space="0" w:color="C5DDE6"/>
                  </w:tcBorders>
                  <w:shd w:val="clear" w:color="auto" w:fill="FFFFFF"/>
                  <w:vAlign w:val="center"/>
                  <w:hideMark/>
                </w:tcPr>
                <w:p w:rsidR="0038445F" w:rsidRPr="001B39E4" w:rsidRDefault="0038445F" w:rsidP="0038445F">
                  <w:pPr>
                    <w:spacing w:before="75"/>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Напряжение</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230</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В</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Ток</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0.69</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А</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Частота тока</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50</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Гц</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Потребляемая мощность</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157</w:t>
                  </w:r>
                </w:p>
                <w:p w:rsidR="0038445F" w:rsidRPr="001B39E4" w:rsidRDefault="0038445F" w:rsidP="0038445F">
                  <w:pPr>
                    <w:spacing w:before="75"/>
                    <w:jc w:val="center"/>
                    <w:rPr>
                      <w:sz w:val="22"/>
                      <w:szCs w:val="22"/>
                    </w:rPr>
                  </w:pPr>
                  <w:r w:rsidRPr="001B39E4">
                    <w:rPr>
                      <w:sz w:val="22"/>
                      <w:szCs w:val="22"/>
                    </w:rPr>
                    <w:t>0,157</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Вт</w:t>
                  </w:r>
                </w:p>
                <w:p w:rsidR="0038445F" w:rsidRPr="001B39E4" w:rsidRDefault="0038445F" w:rsidP="0038445F">
                  <w:pPr>
                    <w:spacing w:before="75"/>
                    <w:jc w:val="center"/>
                    <w:rPr>
                      <w:sz w:val="22"/>
                      <w:szCs w:val="22"/>
                    </w:rPr>
                  </w:pPr>
                  <w:r w:rsidRPr="001B39E4">
                    <w:rPr>
                      <w:sz w:val="22"/>
                      <w:szCs w:val="22"/>
                    </w:rPr>
                    <w:t>кВт</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Максимальный расход воздуха</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1000</w:t>
                  </w:r>
                </w:p>
                <w:p w:rsidR="0038445F" w:rsidRPr="001B39E4" w:rsidRDefault="0038445F" w:rsidP="0038445F">
                  <w:pPr>
                    <w:spacing w:before="75"/>
                    <w:jc w:val="center"/>
                    <w:rPr>
                      <w:sz w:val="22"/>
                      <w:szCs w:val="22"/>
                    </w:rPr>
                  </w:pPr>
                  <w:r w:rsidRPr="001B39E4">
                    <w:rPr>
                      <w:sz w:val="22"/>
                      <w:szCs w:val="22"/>
                    </w:rPr>
                    <w:t>589</w:t>
                  </w:r>
                </w:p>
                <w:p w:rsidR="0038445F" w:rsidRPr="001B39E4" w:rsidRDefault="0038445F" w:rsidP="0038445F">
                  <w:pPr>
                    <w:spacing w:before="75"/>
                    <w:jc w:val="center"/>
                    <w:rPr>
                      <w:sz w:val="22"/>
                      <w:szCs w:val="22"/>
                    </w:rPr>
                  </w:pPr>
                  <w:r w:rsidRPr="001B39E4">
                    <w:rPr>
                      <w:sz w:val="22"/>
                      <w:szCs w:val="22"/>
                    </w:rPr>
                    <w:t>278</w:t>
                  </w:r>
                </w:p>
                <w:p w:rsidR="0038445F" w:rsidRPr="001B39E4" w:rsidRDefault="0038445F" w:rsidP="0038445F">
                  <w:pPr>
                    <w:spacing w:before="75"/>
                    <w:jc w:val="center"/>
                    <w:rPr>
                      <w:sz w:val="22"/>
                      <w:szCs w:val="22"/>
                    </w:rPr>
                  </w:pPr>
                  <w:r w:rsidRPr="001B39E4">
                    <w:rPr>
                      <w:sz w:val="22"/>
                      <w:szCs w:val="22"/>
                    </w:rPr>
                    <w:t>0,278</w:t>
                  </w:r>
                </w:p>
                <w:p w:rsidR="0038445F" w:rsidRPr="001B39E4" w:rsidRDefault="0038445F" w:rsidP="0038445F">
                  <w:pPr>
                    <w:spacing w:before="75"/>
                    <w:jc w:val="center"/>
                    <w:rPr>
                      <w:sz w:val="22"/>
                      <w:szCs w:val="22"/>
                    </w:rPr>
                  </w:pPr>
                  <w:r w:rsidRPr="001B39E4">
                    <w:rPr>
                      <w:sz w:val="22"/>
                      <w:szCs w:val="22"/>
                    </w:rPr>
                    <w:t>16700</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proofErr w:type="gramStart"/>
                  <w:r w:rsidRPr="001B39E4">
                    <w:rPr>
                      <w:sz w:val="22"/>
                      <w:szCs w:val="22"/>
                    </w:rPr>
                    <w:t>м</w:t>
                  </w:r>
                  <w:proofErr w:type="gramEnd"/>
                  <w:r w:rsidRPr="001B39E4">
                    <w:rPr>
                      <w:sz w:val="22"/>
                      <w:szCs w:val="22"/>
                    </w:rPr>
                    <w:t>³/ч</w:t>
                  </w:r>
                </w:p>
                <w:p w:rsidR="0038445F" w:rsidRPr="001B39E4" w:rsidRDefault="0038445F" w:rsidP="0038445F">
                  <w:pPr>
                    <w:spacing w:before="75"/>
                    <w:jc w:val="center"/>
                    <w:rPr>
                      <w:sz w:val="22"/>
                      <w:szCs w:val="22"/>
                    </w:rPr>
                  </w:pPr>
                  <w:r w:rsidRPr="001B39E4">
                    <w:rPr>
                      <w:sz w:val="22"/>
                      <w:szCs w:val="22"/>
                    </w:rPr>
                    <w:t>CFM</w:t>
                  </w:r>
                </w:p>
                <w:p w:rsidR="0038445F" w:rsidRPr="001B39E4" w:rsidRDefault="0038445F" w:rsidP="0038445F">
                  <w:pPr>
                    <w:spacing w:before="75"/>
                    <w:jc w:val="center"/>
                    <w:rPr>
                      <w:sz w:val="22"/>
                      <w:szCs w:val="22"/>
                    </w:rPr>
                  </w:pPr>
                  <w:proofErr w:type="gramStart"/>
                  <w:r w:rsidRPr="001B39E4">
                    <w:rPr>
                      <w:sz w:val="22"/>
                      <w:szCs w:val="22"/>
                    </w:rPr>
                    <w:t>л</w:t>
                  </w:r>
                  <w:proofErr w:type="gramEnd"/>
                  <w:r w:rsidRPr="001B39E4">
                    <w:rPr>
                      <w:sz w:val="22"/>
                      <w:szCs w:val="22"/>
                    </w:rPr>
                    <w:t>/с</w:t>
                  </w:r>
                </w:p>
                <w:p w:rsidR="0038445F" w:rsidRPr="001B39E4" w:rsidRDefault="0038445F" w:rsidP="0038445F">
                  <w:pPr>
                    <w:spacing w:before="75"/>
                    <w:jc w:val="center"/>
                    <w:rPr>
                      <w:sz w:val="22"/>
                      <w:szCs w:val="22"/>
                    </w:rPr>
                  </w:pPr>
                  <w:proofErr w:type="gramStart"/>
                  <w:r w:rsidRPr="001B39E4">
                    <w:rPr>
                      <w:sz w:val="22"/>
                      <w:szCs w:val="22"/>
                    </w:rPr>
                    <w:t>м</w:t>
                  </w:r>
                  <w:proofErr w:type="gramEnd"/>
                  <w:r w:rsidRPr="001B39E4">
                    <w:rPr>
                      <w:sz w:val="22"/>
                      <w:szCs w:val="22"/>
                    </w:rPr>
                    <w:t>³/c</w:t>
                  </w:r>
                </w:p>
                <w:p w:rsidR="0038445F" w:rsidRPr="001B39E4" w:rsidRDefault="0038445F" w:rsidP="0038445F">
                  <w:pPr>
                    <w:spacing w:before="75"/>
                    <w:jc w:val="center"/>
                    <w:rPr>
                      <w:sz w:val="22"/>
                      <w:szCs w:val="22"/>
                    </w:rPr>
                  </w:pPr>
                  <w:proofErr w:type="gramStart"/>
                  <w:r w:rsidRPr="001B39E4">
                    <w:rPr>
                      <w:sz w:val="22"/>
                      <w:szCs w:val="22"/>
                    </w:rPr>
                    <w:t>л</w:t>
                  </w:r>
                  <w:proofErr w:type="gramEnd"/>
                  <w:r w:rsidRPr="001B39E4">
                    <w:rPr>
                      <w:sz w:val="22"/>
                      <w:szCs w:val="22"/>
                    </w:rPr>
                    <w:t>/м</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Частота вращения</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2740</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мин</w:t>
                  </w:r>
                  <w:r w:rsidRPr="001B39E4">
                    <w:rPr>
                      <w:sz w:val="22"/>
                      <w:szCs w:val="22"/>
                      <w:vertAlign w:val="superscript"/>
                    </w:rPr>
                    <w:t>-1</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 xml:space="preserve">Уровень звукового давления на </w:t>
                  </w:r>
                  <w:proofErr w:type="spellStart"/>
                  <w:r w:rsidRPr="001B39E4">
                    <w:rPr>
                      <w:bCs/>
                      <w:sz w:val="22"/>
                      <w:szCs w:val="22"/>
                    </w:rPr>
                    <w:t>расст</w:t>
                  </w:r>
                  <w:proofErr w:type="spellEnd"/>
                  <w:r w:rsidRPr="001B39E4">
                    <w:rPr>
                      <w:bCs/>
                      <w:sz w:val="22"/>
                      <w:szCs w:val="22"/>
                    </w:rPr>
                    <w:t>. 3 м</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50</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д</w:t>
                  </w:r>
                  <w:proofErr w:type="gramStart"/>
                  <w:r w:rsidRPr="001B39E4">
                    <w:rPr>
                      <w:sz w:val="22"/>
                      <w:szCs w:val="22"/>
                    </w:rPr>
                    <w:t>Б(</w:t>
                  </w:r>
                  <w:proofErr w:type="gramEnd"/>
                  <w:r w:rsidRPr="001B39E4">
                    <w:rPr>
                      <w:sz w:val="22"/>
                      <w:szCs w:val="22"/>
                    </w:rPr>
                    <w:t>А)</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Максимальная температура перемещаемого воздуха</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-25 +45</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proofErr w:type="spellStart"/>
                  <w:r w:rsidRPr="001B39E4">
                    <w:rPr>
                      <w:sz w:val="22"/>
                      <w:szCs w:val="22"/>
                      <w:vertAlign w:val="superscript"/>
                    </w:rPr>
                    <w:t>о</w:t>
                  </w:r>
                  <w:r w:rsidRPr="001B39E4">
                    <w:rPr>
                      <w:sz w:val="22"/>
                      <w:szCs w:val="22"/>
                    </w:rPr>
                    <w:t>С</w:t>
                  </w:r>
                  <w:proofErr w:type="spellEnd"/>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Защита</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IP X4</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класс</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Масса</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4.4</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кг</w:t>
                  </w:r>
                </w:p>
              </w:tc>
              <w:tc>
                <w:tcPr>
                  <w:tcW w:w="918" w:type="pct"/>
                  <w:shd w:val="clear" w:color="auto" w:fill="FFFFFF"/>
                  <w:vAlign w:val="center"/>
                  <w:hideMark/>
                </w:tcPr>
                <w:p w:rsidR="0038445F" w:rsidRPr="001B39E4" w:rsidRDefault="0038445F" w:rsidP="0038445F">
                  <w:pPr>
                    <w:rPr>
                      <w:sz w:val="22"/>
                      <w:szCs w:val="22"/>
                    </w:rPr>
                  </w:pPr>
                </w:p>
              </w:tc>
            </w:tr>
            <w:tr w:rsidR="0038445F" w:rsidRPr="001B39E4" w:rsidTr="0038445F">
              <w:tc>
                <w:tcPr>
                  <w:tcW w:w="2276" w:type="pct"/>
                  <w:tcBorders>
                    <w:bottom w:val="single" w:sz="6" w:space="0" w:color="C5DDE6"/>
                  </w:tcBorders>
                  <w:shd w:val="clear" w:color="auto" w:fill="FFFFFF"/>
                  <w:noWrap/>
                  <w:tcMar>
                    <w:top w:w="45" w:type="dxa"/>
                    <w:left w:w="0" w:type="dxa"/>
                    <w:bottom w:w="45" w:type="dxa"/>
                    <w:right w:w="150" w:type="dxa"/>
                  </w:tcMar>
                  <w:vAlign w:val="center"/>
                  <w:hideMark/>
                </w:tcPr>
                <w:p w:rsidR="0038445F" w:rsidRPr="001B39E4" w:rsidRDefault="0038445F" w:rsidP="0038445F">
                  <w:pPr>
                    <w:spacing w:before="75"/>
                    <w:rPr>
                      <w:bCs/>
                      <w:sz w:val="22"/>
                      <w:szCs w:val="22"/>
                    </w:rPr>
                  </w:pPr>
                  <w:r w:rsidRPr="001B39E4">
                    <w:rPr>
                      <w:bCs/>
                      <w:sz w:val="22"/>
                      <w:szCs w:val="22"/>
                    </w:rPr>
                    <w:t>Размер патрубка</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200</w:t>
                  </w:r>
                </w:p>
              </w:tc>
              <w:tc>
                <w:tcPr>
                  <w:tcW w:w="903" w:type="pct"/>
                  <w:tcBorders>
                    <w:bottom w:val="single" w:sz="6" w:space="0" w:color="C5DDE6"/>
                  </w:tcBorders>
                  <w:shd w:val="clear" w:color="auto" w:fill="FFFFFF"/>
                  <w:vAlign w:val="center"/>
                  <w:hideMark/>
                </w:tcPr>
                <w:p w:rsidR="0038445F" w:rsidRPr="001B39E4" w:rsidRDefault="0038445F" w:rsidP="0038445F">
                  <w:pPr>
                    <w:spacing w:before="75"/>
                    <w:jc w:val="center"/>
                    <w:rPr>
                      <w:sz w:val="22"/>
                      <w:szCs w:val="22"/>
                    </w:rPr>
                  </w:pPr>
                  <w:r w:rsidRPr="001B39E4">
                    <w:rPr>
                      <w:sz w:val="22"/>
                      <w:szCs w:val="22"/>
                    </w:rPr>
                    <w:t>мм</w:t>
                  </w:r>
                </w:p>
              </w:tc>
              <w:tc>
                <w:tcPr>
                  <w:tcW w:w="918" w:type="pct"/>
                  <w:shd w:val="clear" w:color="auto" w:fill="FFFFFF"/>
                  <w:vAlign w:val="center"/>
                  <w:hideMark/>
                </w:tcPr>
                <w:p w:rsidR="0038445F" w:rsidRPr="001B39E4" w:rsidRDefault="0038445F" w:rsidP="0038445F">
                  <w:pPr>
                    <w:rPr>
                      <w:sz w:val="22"/>
                      <w:szCs w:val="22"/>
                    </w:rPr>
                  </w:pP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32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8477E">
            <w:pPr>
              <w:pStyle w:val="2"/>
              <w:numPr>
                <w:ilvl w:val="0"/>
                <w:numId w:val="0"/>
              </w:numPr>
              <w:jc w:val="left"/>
              <w:rPr>
                <w:sz w:val="22"/>
                <w:szCs w:val="22"/>
              </w:rPr>
            </w:pPr>
            <w:r w:rsidRPr="0038445F">
              <w:rPr>
                <w:sz w:val="22"/>
                <w:szCs w:val="22"/>
              </w:rPr>
              <w:t>Грунтовка</w:t>
            </w:r>
          </w:p>
        </w:tc>
        <w:tc>
          <w:tcPr>
            <w:tcW w:w="6943" w:type="dxa"/>
            <w:tcBorders>
              <w:top w:val="single" w:sz="4" w:space="0" w:color="auto"/>
              <w:left w:val="single" w:sz="4" w:space="0" w:color="auto"/>
              <w:bottom w:val="single" w:sz="4" w:space="0" w:color="auto"/>
              <w:right w:val="single" w:sz="4" w:space="0" w:color="auto"/>
            </w:tcBorders>
            <w:hideMark/>
          </w:tcPr>
          <w:tbl>
            <w:tblPr>
              <w:tblW w:w="89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04"/>
              <w:gridCol w:w="5016"/>
            </w:tblGrid>
            <w:tr w:rsidR="0038445F" w:rsidRPr="0038445F" w:rsidTr="0038445F">
              <w:trPr>
                <w:tblCellSpacing w:w="15" w:type="dxa"/>
              </w:trPr>
              <w:tc>
                <w:tcPr>
                  <w:tcW w:w="3859" w:type="dxa"/>
                  <w:vAlign w:val="center"/>
                  <w:hideMark/>
                </w:tcPr>
                <w:p w:rsidR="0038445F" w:rsidRP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p w:rsidR="0038445F" w:rsidRPr="0038445F" w:rsidRDefault="0038445F" w:rsidP="0038445F">
                  <w:pPr>
                    <w:widowControl/>
                    <w:autoSpaceDE/>
                    <w:autoSpaceDN/>
                    <w:adjustRightInd/>
                    <w:rPr>
                      <w:sz w:val="22"/>
                      <w:szCs w:val="22"/>
                    </w:rPr>
                  </w:pPr>
                </w:p>
                <w:p w:rsidR="0038445F" w:rsidRPr="0038445F" w:rsidRDefault="0038445F" w:rsidP="0038445F">
                  <w:pPr>
                    <w:widowControl/>
                    <w:autoSpaceDE/>
                    <w:autoSpaceDN/>
                    <w:adjustRightInd/>
                    <w:rPr>
                      <w:sz w:val="22"/>
                      <w:szCs w:val="22"/>
                    </w:rPr>
                  </w:pPr>
                  <w:r w:rsidRPr="0038445F">
                    <w:rPr>
                      <w:sz w:val="22"/>
                      <w:szCs w:val="22"/>
                    </w:rPr>
                    <w:t>Расход                                                    </w:t>
                  </w:r>
                </w:p>
              </w:tc>
              <w:tc>
                <w:tcPr>
                  <w:tcW w:w="4971" w:type="dxa"/>
                  <w:vAlign w:val="center"/>
                  <w:hideMark/>
                </w:tcPr>
                <w:p w:rsidR="0038445F" w:rsidRPr="0038445F" w:rsidRDefault="0038445F" w:rsidP="0038445F">
                  <w:pPr>
                    <w:widowControl/>
                    <w:autoSpaceDE/>
                    <w:autoSpaceDN/>
                    <w:adjustRightInd/>
                    <w:rPr>
                      <w:sz w:val="22"/>
                      <w:szCs w:val="22"/>
                    </w:rPr>
                  </w:pPr>
                </w:p>
                <w:p w:rsidR="0038445F" w:rsidRPr="0038445F" w:rsidRDefault="0038445F" w:rsidP="0038445F">
                  <w:pPr>
                    <w:widowControl/>
                    <w:autoSpaceDE/>
                    <w:autoSpaceDN/>
                    <w:adjustRightInd/>
                    <w:rPr>
                      <w:sz w:val="22"/>
                      <w:szCs w:val="22"/>
                    </w:rPr>
                  </w:pPr>
                </w:p>
                <w:p w:rsidR="0038445F" w:rsidRPr="0038445F" w:rsidRDefault="0038445F" w:rsidP="0038445F">
                  <w:pPr>
                    <w:widowControl/>
                    <w:autoSpaceDE/>
                    <w:autoSpaceDN/>
                    <w:adjustRightInd/>
                    <w:rPr>
                      <w:sz w:val="22"/>
                      <w:szCs w:val="22"/>
                    </w:rPr>
                  </w:pPr>
                  <w:r w:rsidRPr="0038445F">
                    <w:rPr>
                      <w:sz w:val="22"/>
                      <w:szCs w:val="22"/>
                    </w:rPr>
                    <w:t xml:space="preserve">100-200 мл/кв. м                                                       </w:t>
                  </w:r>
                </w:p>
              </w:tc>
            </w:tr>
            <w:tr w:rsidR="0038445F" w:rsidRPr="0038445F" w:rsidTr="0038445F">
              <w:trPr>
                <w:tblCellSpacing w:w="15" w:type="dxa"/>
              </w:trPr>
              <w:tc>
                <w:tcPr>
                  <w:tcW w:w="3859" w:type="dxa"/>
                  <w:vAlign w:val="center"/>
                  <w:hideMark/>
                </w:tcPr>
                <w:p w:rsidR="0038445F" w:rsidRPr="0038445F" w:rsidRDefault="0038445F" w:rsidP="0038445F">
                  <w:pPr>
                    <w:widowControl/>
                    <w:autoSpaceDE/>
                    <w:autoSpaceDN/>
                    <w:adjustRightInd/>
                    <w:rPr>
                      <w:sz w:val="22"/>
                      <w:szCs w:val="22"/>
                    </w:rPr>
                  </w:pPr>
                  <w:r w:rsidRPr="0038445F">
                    <w:rPr>
                      <w:sz w:val="22"/>
                      <w:szCs w:val="22"/>
                    </w:rPr>
                    <w:t xml:space="preserve"> Температура хранения                       </w:t>
                  </w:r>
                </w:p>
              </w:tc>
              <w:tc>
                <w:tcPr>
                  <w:tcW w:w="4971" w:type="dxa"/>
                  <w:vAlign w:val="center"/>
                  <w:hideMark/>
                </w:tcPr>
                <w:p w:rsidR="0038445F" w:rsidRPr="0038445F" w:rsidRDefault="0038445F" w:rsidP="0038445F">
                  <w:pPr>
                    <w:widowControl/>
                    <w:autoSpaceDE/>
                    <w:autoSpaceDN/>
                    <w:adjustRightInd/>
                    <w:rPr>
                      <w:sz w:val="22"/>
                      <w:szCs w:val="22"/>
                    </w:rPr>
                  </w:pPr>
                  <w:r w:rsidRPr="0038445F">
                    <w:rPr>
                      <w:sz w:val="22"/>
                      <w:szCs w:val="22"/>
                    </w:rPr>
                    <w:t> от +5 до +30 гр. С</w:t>
                  </w:r>
                </w:p>
              </w:tc>
            </w:tr>
            <w:tr w:rsidR="0038445F" w:rsidRPr="0038445F" w:rsidTr="0038445F">
              <w:trPr>
                <w:tblCellSpacing w:w="15" w:type="dxa"/>
              </w:trPr>
              <w:tc>
                <w:tcPr>
                  <w:tcW w:w="3859" w:type="dxa"/>
                  <w:vAlign w:val="center"/>
                  <w:hideMark/>
                </w:tcPr>
                <w:p w:rsidR="0038445F" w:rsidRPr="0038445F" w:rsidRDefault="0038445F" w:rsidP="0038445F">
                  <w:pPr>
                    <w:widowControl/>
                    <w:autoSpaceDE/>
                    <w:autoSpaceDN/>
                    <w:adjustRightInd/>
                    <w:rPr>
                      <w:sz w:val="22"/>
                      <w:szCs w:val="22"/>
                    </w:rPr>
                  </w:pPr>
                  <w:r w:rsidRPr="0038445F">
                    <w:rPr>
                      <w:sz w:val="22"/>
                      <w:szCs w:val="22"/>
                    </w:rPr>
                    <w:t> Время высыхания</w:t>
                  </w:r>
                </w:p>
              </w:tc>
              <w:tc>
                <w:tcPr>
                  <w:tcW w:w="4971" w:type="dxa"/>
                  <w:vAlign w:val="center"/>
                  <w:hideMark/>
                </w:tcPr>
                <w:p w:rsidR="0038445F" w:rsidRPr="0038445F" w:rsidRDefault="0038445F" w:rsidP="0038445F">
                  <w:pPr>
                    <w:widowControl/>
                    <w:autoSpaceDE/>
                    <w:autoSpaceDN/>
                    <w:adjustRightInd/>
                    <w:rPr>
                      <w:sz w:val="22"/>
                      <w:szCs w:val="22"/>
                    </w:rPr>
                  </w:pPr>
                  <w:r w:rsidRPr="0038445F">
                    <w:rPr>
                      <w:sz w:val="22"/>
                      <w:szCs w:val="22"/>
                    </w:rPr>
                    <w:t> до 1 часа</w:t>
                  </w:r>
                </w:p>
              </w:tc>
            </w:tr>
            <w:tr w:rsidR="0038445F" w:rsidRPr="0038445F" w:rsidTr="0038445F">
              <w:trPr>
                <w:tblCellSpacing w:w="15" w:type="dxa"/>
              </w:trPr>
              <w:tc>
                <w:tcPr>
                  <w:tcW w:w="3859" w:type="dxa"/>
                  <w:vAlign w:val="center"/>
                  <w:hideMark/>
                </w:tcPr>
                <w:p w:rsidR="0038445F" w:rsidRPr="0038445F" w:rsidRDefault="0038445F" w:rsidP="0038445F">
                  <w:pPr>
                    <w:widowControl/>
                    <w:autoSpaceDE/>
                    <w:autoSpaceDN/>
                    <w:adjustRightInd/>
                    <w:rPr>
                      <w:sz w:val="22"/>
                      <w:szCs w:val="22"/>
                    </w:rPr>
                  </w:pPr>
                  <w:r w:rsidRPr="0038445F">
                    <w:rPr>
                      <w:sz w:val="22"/>
                      <w:szCs w:val="22"/>
                    </w:rPr>
                    <w:t> Срок хранения</w:t>
                  </w:r>
                </w:p>
              </w:tc>
              <w:tc>
                <w:tcPr>
                  <w:tcW w:w="4971" w:type="dxa"/>
                  <w:vAlign w:val="center"/>
                  <w:hideMark/>
                </w:tcPr>
                <w:p w:rsidR="0038445F" w:rsidRPr="0038445F" w:rsidRDefault="0038445F" w:rsidP="0038445F">
                  <w:pPr>
                    <w:widowControl/>
                    <w:autoSpaceDE/>
                    <w:autoSpaceDN/>
                    <w:adjustRightInd/>
                    <w:rPr>
                      <w:sz w:val="22"/>
                      <w:szCs w:val="22"/>
                    </w:rPr>
                  </w:pPr>
                  <w:r w:rsidRPr="0038445F">
                    <w:rPr>
                      <w:sz w:val="22"/>
                      <w:szCs w:val="22"/>
                    </w:rPr>
                    <w:t xml:space="preserve">12 месяцев </w:t>
                  </w:r>
                  <w:proofErr w:type="gramStart"/>
                  <w:r w:rsidRPr="0038445F">
                    <w:rPr>
                      <w:sz w:val="22"/>
                      <w:szCs w:val="22"/>
                    </w:rPr>
                    <w:t>с даты производства</w:t>
                  </w:r>
                  <w:proofErr w:type="gramEnd"/>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33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5C450A">
            <w:pPr>
              <w:pStyle w:val="2"/>
              <w:numPr>
                <w:ilvl w:val="0"/>
                <w:numId w:val="0"/>
              </w:numPr>
              <w:ind w:right="-109"/>
              <w:jc w:val="left"/>
              <w:rPr>
                <w:sz w:val="22"/>
                <w:szCs w:val="22"/>
              </w:rPr>
            </w:pPr>
            <w:r w:rsidRPr="0038445F">
              <w:rPr>
                <w:sz w:val="22"/>
                <w:szCs w:val="22"/>
              </w:rPr>
              <w:t>Трубы поливинилхлоридные (ПВХ) диаметром 20 мм</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tbl>
            <w:tblPr>
              <w:tblW w:w="5000" w:type="pct"/>
              <w:jc w:val="center"/>
              <w:tblCellSpacing w:w="37" w:type="dxa"/>
              <w:tblLayout w:type="fixed"/>
              <w:tblCellMar>
                <w:top w:w="75" w:type="dxa"/>
                <w:left w:w="75" w:type="dxa"/>
                <w:bottom w:w="75" w:type="dxa"/>
                <w:right w:w="75" w:type="dxa"/>
              </w:tblCellMar>
              <w:tblLook w:val="04A0" w:firstRow="1" w:lastRow="0" w:firstColumn="1" w:lastColumn="0" w:noHBand="0" w:noVBand="1"/>
            </w:tblPr>
            <w:tblGrid>
              <w:gridCol w:w="2771"/>
              <w:gridCol w:w="3956"/>
            </w:tblGrid>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 xml:space="preserve">Внешний диаметр, </w:t>
                  </w:r>
                  <w:proofErr w:type="gramStart"/>
                  <w:r w:rsidRPr="001B39E4">
                    <w:rPr>
                      <w:sz w:val="22"/>
                      <w:szCs w:val="22"/>
                    </w:rPr>
                    <w:t>мм</w:t>
                  </w:r>
                  <w:proofErr w:type="gramEnd"/>
                </w:p>
              </w:tc>
              <w:tc>
                <w:tcPr>
                  <w:tcW w:w="3845" w:type="dxa"/>
                  <w:vAlign w:val="center"/>
                  <w:hideMark/>
                </w:tcPr>
                <w:p w:rsidR="0038445F" w:rsidRPr="001B39E4" w:rsidRDefault="0038445F" w:rsidP="0038445F">
                  <w:pPr>
                    <w:jc w:val="center"/>
                    <w:rPr>
                      <w:sz w:val="22"/>
                      <w:szCs w:val="22"/>
                    </w:rPr>
                  </w:pPr>
                  <w:r w:rsidRPr="001B39E4">
                    <w:rPr>
                      <w:sz w:val="22"/>
                      <w:szCs w:val="22"/>
                    </w:rPr>
                    <w:t>20</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 xml:space="preserve">Внутренний диаметр, </w:t>
                  </w:r>
                  <w:proofErr w:type="gramStart"/>
                  <w:r w:rsidRPr="001B39E4">
                    <w:rPr>
                      <w:sz w:val="22"/>
                      <w:szCs w:val="22"/>
                    </w:rPr>
                    <w:t>мм</w:t>
                  </w:r>
                  <w:proofErr w:type="gramEnd"/>
                </w:p>
              </w:tc>
              <w:tc>
                <w:tcPr>
                  <w:tcW w:w="3845" w:type="dxa"/>
                  <w:vAlign w:val="center"/>
                  <w:hideMark/>
                </w:tcPr>
                <w:p w:rsidR="0038445F" w:rsidRPr="001B39E4" w:rsidRDefault="0038445F" w:rsidP="0038445F">
                  <w:pPr>
                    <w:jc w:val="center"/>
                    <w:rPr>
                      <w:sz w:val="22"/>
                      <w:szCs w:val="22"/>
                    </w:rPr>
                  </w:pPr>
                  <w:r w:rsidRPr="001B39E4">
                    <w:rPr>
                      <w:sz w:val="22"/>
                      <w:szCs w:val="22"/>
                    </w:rPr>
                    <w:t>14,9+0,3</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 xml:space="preserve">Количество в бухте, </w:t>
                  </w:r>
                  <w:proofErr w:type="gramStart"/>
                  <w:r w:rsidRPr="001B39E4">
                    <w:rPr>
                      <w:sz w:val="22"/>
                      <w:szCs w:val="22"/>
                    </w:rPr>
                    <w:t>м</w:t>
                  </w:r>
                  <w:proofErr w:type="gramEnd"/>
                </w:p>
              </w:tc>
              <w:tc>
                <w:tcPr>
                  <w:tcW w:w="3845" w:type="dxa"/>
                  <w:vAlign w:val="center"/>
                  <w:hideMark/>
                </w:tcPr>
                <w:p w:rsidR="0038445F" w:rsidRPr="001B39E4" w:rsidRDefault="0038445F" w:rsidP="0038445F">
                  <w:pPr>
                    <w:jc w:val="center"/>
                    <w:rPr>
                      <w:sz w:val="22"/>
                      <w:szCs w:val="22"/>
                    </w:rPr>
                  </w:pPr>
                  <w:r w:rsidRPr="001B39E4">
                    <w:rPr>
                      <w:sz w:val="22"/>
                      <w:szCs w:val="22"/>
                    </w:rPr>
                    <w:t>100</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 xml:space="preserve">Вес бухты, </w:t>
                  </w:r>
                  <w:proofErr w:type="gramStart"/>
                  <w:r w:rsidRPr="001B39E4">
                    <w:rPr>
                      <w:sz w:val="22"/>
                      <w:szCs w:val="22"/>
                    </w:rPr>
                    <w:t>кг</w:t>
                  </w:r>
                  <w:proofErr w:type="gramEnd"/>
                </w:p>
              </w:tc>
              <w:tc>
                <w:tcPr>
                  <w:tcW w:w="3845" w:type="dxa"/>
                  <w:vAlign w:val="center"/>
                  <w:hideMark/>
                </w:tcPr>
                <w:p w:rsidR="0038445F" w:rsidRPr="001B39E4" w:rsidRDefault="0038445F" w:rsidP="0038445F">
                  <w:pPr>
                    <w:jc w:val="center"/>
                    <w:rPr>
                      <w:sz w:val="22"/>
                      <w:szCs w:val="22"/>
                    </w:rPr>
                  </w:pPr>
                  <w:r w:rsidRPr="001B39E4">
                    <w:rPr>
                      <w:sz w:val="22"/>
                      <w:szCs w:val="22"/>
                    </w:rPr>
                    <w:t>4,6</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lastRenderedPageBreak/>
                    <w:t xml:space="preserve">Диаметр бухты, </w:t>
                  </w:r>
                  <w:proofErr w:type="gramStart"/>
                  <w:r w:rsidRPr="001B39E4">
                    <w:rPr>
                      <w:sz w:val="22"/>
                      <w:szCs w:val="22"/>
                    </w:rPr>
                    <w:t>см</w:t>
                  </w:r>
                  <w:proofErr w:type="gramEnd"/>
                </w:p>
              </w:tc>
              <w:tc>
                <w:tcPr>
                  <w:tcW w:w="3845" w:type="dxa"/>
                  <w:vAlign w:val="center"/>
                  <w:hideMark/>
                </w:tcPr>
                <w:p w:rsidR="0038445F" w:rsidRPr="001B39E4" w:rsidRDefault="0038445F" w:rsidP="0038445F">
                  <w:pPr>
                    <w:jc w:val="center"/>
                    <w:rPr>
                      <w:sz w:val="22"/>
                      <w:szCs w:val="22"/>
                    </w:rPr>
                  </w:pPr>
                  <w:r w:rsidRPr="001B39E4">
                    <w:rPr>
                      <w:sz w:val="22"/>
                      <w:szCs w:val="22"/>
                    </w:rPr>
                    <w:t>63</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 xml:space="preserve">Высота бухты, </w:t>
                  </w:r>
                  <w:proofErr w:type="gramStart"/>
                  <w:r w:rsidRPr="001B39E4">
                    <w:rPr>
                      <w:sz w:val="22"/>
                      <w:szCs w:val="22"/>
                    </w:rPr>
                    <w:t>см</w:t>
                  </w:r>
                  <w:proofErr w:type="gramEnd"/>
                </w:p>
              </w:tc>
              <w:tc>
                <w:tcPr>
                  <w:tcW w:w="3845" w:type="dxa"/>
                  <w:vAlign w:val="center"/>
                  <w:hideMark/>
                </w:tcPr>
                <w:p w:rsidR="0038445F" w:rsidRPr="001B39E4" w:rsidRDefault="0038445F" w:rsidP="0038445F">
                  <w:pPr>
                    <w:jc w:val="center"/>
                    <w:rPr>
                      <w:sz w:val="22"/>
                      <w:szCs w:val="22"/>
                    </w:rPr>
                  </w:pPr>
                  <w:r w:rsidRPr="001B39E4">
                    <w:rPr>
                      <w:sz w:val="22"/>
                      <w:szCs w:val="22"/>
                    </w:rPr>
                    <w:t>18,5</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 xml:space="preserve">Количество на </w:t>
                  </w:r>
                  <w:proofErr w:type="spellStart"/>
                  <w:r w:rsidRPr="001B39E4">
                    <w:rPr>
                      <w:sz w:val="22"/>
                      <w:szCs w:val="22"/>
                    </w:rPr>
                    <w:t>палетте</w:t>
                  </w:r>
                  <w:proofErr w:type="spellEnd"/>
                  <w:r w:rsidRPr="001B39E4">
                    <w:rPr>
                      <w:sz w:val="22"/>
                      <w:szCs w:val="22"/>
                    </w:rPr>
                    <w:t>, м</w:t>
                  </w:r>
                </w:p>
              </w:tc>
              <w:tc>
                <w:tcPr>
                  <w:tcW w:w="3845" w:type="dxa"/>
                  <w:vAlign w:val="center"/>
                  <w:hideMark/>
                </w:tcPr>
                <w:p w:rsidR="0038445F" w:rsidRPr="001B39E4" w:rsidRDefault="0038445F" w:rsidP="0038445F">
                  <w:pPr>
                    <w:jc w:val="center"/>
                    <w:rPr>
                      <w:sz w:val="22"/>
                      <w:szCs w:val="22"/>
                    </w:rPr>
                  </w:pPr>
                  <w:r w:rsidRPr="001B39E4">
                    <w:rPr>
                      <w:sz w:val="22"/>
                      <w:szCs w:val="22"/>
                    </w:rPr>
                    <w:t>4400</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 xml:space="preserve">Размер поддона, </w:t>
                  </w:r>
                  <w:proofErr w:type="gramStart"/>
                  <w:r w:rsidRPr="001B39E4">
                    <w:rPr>
                      <w:sz w:val="22"/>
                      <w:szCs w:val="22"/>
                    </w:rPr>
                    <w:t>м</w:t>
                  </w:r>
                  <w:proofErr w:type="gramEnd"/>
                </w:p>
              </w:tc>
              <w:tc>
                <w:tcPr>
                  <w:tcW w:w="3845" w:type="dxa"/>
                  <w:vAlign w:val="center"/>
                  <w:hideMark/>
                </w:tcPr>
                <w:p w:rsidR="0038445F" w:rsidRPr="001B39E4" w:rsidRDefault="0038445F" w:rsidP="0038445F">
                  <w:pPr>
                    <w:jc w:val="center"/>
                    <w:rPr>
                      <w:sz w:val="22"/>
                      <w:szCs w:val="22"/>
                    </w:rPr>
                  </w:pPr>
                  <w:r w:rsidRPr="001B39E4">
                    <w:rPr>
                      <w:sz w:val="22"/>
                      <w:szCs w:val="22"/>
                    </w:rPr>
                    <w:t>1,2x1</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Материал</w:t>
                  </w:r>
                </w:p>
              </w:tc>
              <w:tc>
                <w:tcPr>
                  <w:tcW w:w="3845" w:type="dxa"/>
                  <w:vAlign w:val="center"/>
                  <w:hideMark/>
                </w:tcPr>
                <w:p w:rsidR="0038445F" w:rsidRPr="001B39E4" w:rsidRDefault="0038445F" w:rsidP="0038445F">
                  <w:pPr>
                    <w:jc w:val="center"/>
                    <w:rPr>
                      <w:sz w:val="22"/>
                      <w:szCs w:val="22"/>
                    </w:rPr>
                  </w:pPr>
                  <w:r w:rsidRPr="001B39E4">
                    <w:rPr>
                      <w:sz w:val="22"/>
                      <w:szCs w:val="22"/>
                    </w:rPr>
                    <w:t>композиция на основе не распространяющего горение поливинилхлорида (ПВХ)</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Классификационный код по EN 61386-1 и EN 61386-23</w:t>
                  </w:r>
                </w:p>
              </w:tc>
              <w:tc>
                <w:tcPr>
                  <w:tcW w:w="3845" w:type="dxa"/>
                  <w:vAlign w:val="center"/>
                  <w:hideMark/>
                </w:tcPr>
                <w:p w:rsidR="0038445F" w:rsidRPr="001B39E4" w:rsidRDefault="0038445F" w:rsidP="0038445F">
                  <w:pPr>
                    <w:jc w:val="center"/>
                    <w:rPr>
                      <w:sz w:val="22"/>
                      <w:szCs w:val="22"/>
                    </w:rPr>
                  </w:pPr>
                  <w:r w:rsidRPr="001B39E4">
                    <w:rPr>
                      <w:sz w:val="22"/>
                      <w:szCs w:val="22"/>
                    </w:rPr>
                    <w:t xml:space="preserve">2141 </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Климатическое исполнение</w:t>
                  </w:r>
                </w:p>
              </w:tc>
              <w:tc>
                <w:tcPr>
                  <w:tcW w:w="3845" w:type="dxa"/>
                  <w:vAlign w:val="center"/>
                  <w:hideMark/>
                </w:tcPr>
                <w:p w:rsidR="0038445F" w:rsidRPr="001B39E4" w:rsidRDefault="0038445F" w:rsidP="0038445F">
                  <w:pPr>
                    <w:jc w:val="center"/>
                    <w:rPr>
                      <w:sz w:val="22"/>
                      <w:szCs w:val="22"/>
                    </w:rPr>
                  </w:pPr>
                  <w:r w:rsidRPr="001B39E4">
                    <w:rPr>
                      <w:sz w:val="22"/>
                      <w:szCs w:val="22"/>
                    </w:rPr>
                    <w:t>УХЛ 2 по ГОСТ 15150-69</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Степень защиты</w:t>
                  </w:r>
                </w:p>
              </w:tc>
              <w:tc>
                <w:tcPr>
                  <w:tcW w:w="3845" w:type="dxa"/>
                  <w:vAlign w:val="center"/>
                  <w:hideMark/>
                </w:tcPr>
                <w:p w:rsidR="0038445F" w:rsidRPr="001B39E4" w:rsidRDefault="0038445F" w:rsidP="0077482A">
                  <w:pPr>
                    <w:jc w:val="center"/>
                    <w:rPr>
                      <w:sz w:val="22"/>
                      <w:szCs w:val="22"/>
                    </w:rPr>
                  </w:pPr>
                  <w:r w:rsidRPr="001B39E4">
                    <w:rPr>
                      <w:sz w:val="22"/>
                      <w:szCs w:val="22"/>
                    </w:rPr>
                    <w:t xml:space="preserve">IP55 </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Температура монтажа</w:t>
                  </w:r>
                </w:p>
              </w:tc>
              <w:tc>
                <w:tcPr>
                  <w:tcW w:w="3845" w:type="dxa"/>
                  <w:vAlign w:val="center"/>
                  <w:hideMark/>
                </w:tcPr>
                <w:p w:rsidR="0038445F" w:rsidRPr="001B39E4" w:rsidRDefault="0038445F" w:rsidP="0038445F">
                  <w:pPr>
                    <w:jc w:val="center"/>
                    <w:rPr>
                      <w:sz w:val="22"/>
                      <w:szCs w:val="22"/>
                    </w:rPr>
                  </w:pPr>
                  <w:r w:rsidRPr="001B39E4">
                    <w:rPr>
                      <w:sz w:val="22"/>
                      <w:szCs w:val="22"/>
                    </w:rPr>
                    <w:t>от -5</w:t>
                  </w:r>
                  <w:r w:rsidRPr="001B39E4">
                    <w:rPr>
                      <w:sz w:val="22"/>
                      <w:szCs w:val="22"/>
                      <w:vertAlign w:val="superscript"/>
                    </w:rPr>
                    <w:t>0</w:t>
                  </w:r>
                  <w:r w:rsidRPr="001B39E4">
                    <w:rPr>
                      <w:sz w:val="22"/>
                      <w:szCs w:val="22"/>
                    </w:rPr>
                    <w:t>С до +60</w:t>
                  </w:r>
                  <w:r w:rsidRPr="001B39E4">
                    <w:rPr>
                      <w:sz w:val="22"/>
                      <w:szCs w:val="22"/>
                      <w:vertAlign w:val="superscript"/>
                    </w:rPr>
                    <w:t>0</w:t>
                  </w:r>
                  <w:r w:rsidRPr="001B39E4">
                    <w:rPr>
                      <w:sz w:val="22"/>
                      <w:szCs w:val="22"/>
                    </w:rPr>
                    <w:t>С</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Температура эксплуатации</w:t>
                  </w:r>
                </w:p>
              </w:tc>
              <w:tc>
                <w:tcPr>
                  <w:tcW w:w="3845" w:type="dxa"/>
                  <w:vAlign w:val="center"/>
                  <w:hideMark/>
                </w:tcPr>
                <w:p w:rsidR="0038445F" w:rsidRPr="001B39E4" w:rsidRDefault="0038445F" w:rsidP="0038445F">
                  <w:pPr>
                    <w:jc w:val="center"/>
                    <w:rPr>
                      <w:sz w:val="22"/>
                      <w:szCs w:val="22"/>
                    </w:rPr>
                  </w:pPr>
                  <w:r w:rsidRPr="001B39E4">
                    <w:rPr>
                      <w:sz w:val="22"/>
                      <w:szCs w:val="22"/>
                    </w:rPr>
                    <w:t>от -25</w:t>
                  </w:r>
                  <w:r w:rsidRPr="001B39E4">
                    <w:rPr>
                      <w:sz w:val="22"/>
                      <w:szCs w:val="22"/>
                      <w:vertAlign w:val="superscript"/>
                    </w:rPr>
                    <w:t>0</w:t>
                  </w:r>
                  <w:r w:rsidRPr="001B39E4">
                    <w:rPr>
                      <w:sz w:val="22"/>
                      <w:szCs w:val="22"/>
                    </w:rPr>
                    <w:t>С до +60</w:t>
                  </w:r>
                  <w:r w:rsidRPr="001B39E4">
                    <w:rPr>
                      <w:sz w:val="22"/>
                      <w:szCs w:val="22"/>
                      <w:vertAlign w:val="superscript"/>
                    </w:rPr>
                    <w:t>0</w:t>
                  </w:r>
                  <w:r w:rsidRPr="001B39E4">
                    <w:rPr>
                      <w:sz w:val="22"/>
                      <w:szCs w:val="22"/>
                    </w:rPr>
                    <w:t>С (при отсутствии механических воздействий)</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Прочность (сопротивление сжатию при 20</w:t>
                  </w:r>
                  <w:r w:rsidRPr="001B39E4">
                    <w:rPr>
                      <w:sz w:val="22"/>
                      <w:szCs w:val="22"/>
                      <w:vertAlign w:val="superscript"/>
                    </w:rPr>
                    <w:t>0</w:t>
                  </w:r>
                  <w:r w:rsidRPr="001B39E4">
                    <w:rPr>
                      <w:sz w:val="22"/>
                      <w:szCs w:val="22"/>
                    </w:rPr>
                    <w:t>С)</w:t>
                  </w:r>
                </w:p>
              </w:tc>
              <w:tc>
                <w:tcPr>
                  <w:tcW w:w="3845" w:type="dxa"/>
                  <w:vAlign w:val="center"/>
                  <w:hideMark/>
                </w:tcPr>
                <w:p w:rsidR="0038445F" w:rsidRPr="001B39E4" w:rsidRDefault="0038445F" w:rsidP="0038445F">
                  <w:pPr>
                    <w:jc w:val="center"/>
                    <w:rPr>
                      <w:sz w:val="22"/>
                      <w:szCs w:val="22"/>
                    </w:rPr>
                  </w:pPr>
                  <w:r w:rsidRPr="001B39E4">
                    <w:rPr>
                      <w:sz w:val="22"/>
                      <w:szCs w:val="22"/>
                    </w:rPr>
                    <w:t>свыше 350H на 5см</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Цвет</w:t>
                  </w:r>
                </w:p>
              </w:tc>
              <w:tc>
                <w:tcPr>
                  <w:tcW w:w="3845" w:type="dxa"/>
                  <w:vAlign w:val="center"/>
                  <w:hideMark/>
                </w:tcPr>
                <w:p w:rsidR="0038445F" w:rsidRPr="001B39E4" w:rsidRDefault="0038445F" w:rsidP="0038445F">
                  <w:pPr>
                    <w:jc w:val="center"/>
                    <w:rPr>
                      <w:sz w:val="22"/>
                      <w:szCs w:val="22"/>
                    </w:rPr>
                  </w:pPr>
                  <w:r w:rsidRPr="001B39E4">
                    <w:rPr>
                      <w:sz w:val="22"/>
                      <w:szCs w:val="22"/>
                    </w:rPr>
                    <w:t>серый RAL 7035</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Минимальный радиус изгиба</w:t>
                  </w:r>
                </w:p>
              </w:tc>
              <w:tc>
                <w:tcPr>
                  <w:tcW w:w="3845" w:type="dxa"/>
                  <w:vAlign w:val="center"/>
                  <w:hideMark/>
                </w:tcPr>
                <w:p w:rsidR="0038445F" w:rsidRPr="001B39E4" w:rsidRDefault="0038445F" w:rsidP="0038445F">
                  <w:pPr>
                    <w:jc w:val="center"/>
                    <w:rPr>
                      <w:sz w:val="22"/>
                      <w:szCs w:val="22"/>
                    </w:rPr>
                  </w:pPr>
                  <w:r w:rsidRPr="001B39E4">
                    <w:rPr>
                      <w:sz w:val="22"/>
                      <w:szCs w:val="22"/>
                    </w:rPr>
                    <w:t>3 диаметра</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Срок хранения в упаковке</w:t>
                  </w:r>
                </w:p>
              </w:tc>
              <w:tc>
                <w:tcPr>
                  <w:tcW w:w="3845" w:type="dxa"/>
                  <w:vAlign w:val="center"/>
                  <w:hideMark/>
                </w:tcPr>
                <w:p w:rsidR="0038445F" w:rsidRPr="001B39E4" w:rsidRDefault="0038445F" w:rsidP="0038445F">
                  <w:pPr>
                    <w:jc w:val="center"/>
                    <w:rPr>
                      <w:sz w:val="22"/>
                      <w:szCs w:val="22"/>
                    </w:rPr>
                  </w:pPr>
                  <w:r w:rsidRPr="001B39E4">
                    <w:rPr>
                      <w:sz w:val="22"/>
                      <w:szCs w:val="22"/>
                    </w:rPr>
                    <w:t>2 года</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Диэлектрическая прочность</w:t>
                  </w:r>
                </w:p>
              </w:tc>
              <w:tc>
                <w:tcPr>
                  <w:tcW w:w="3845" w:type="dxa"/>
                  <w:vAlign w:val="center"/>
                  <w:hideMark/>
                </w:tcPr>
                <w:p w:rsidR="0038445F" w:rsidRPr="001B39E4" w:rsidRDefault="0038445F" w:rsidP="0038445F">
                  <w:pPr>
                    <w:jc w:val="center"/>
                    <w:rPr>
                      <w:sz w:val="22"/>
                      <w:szCs w:val="22"/>
                    </w:rPr>
                  </w:pPr>
                  <w:r w:rsidRPr="001B39E4">
                    <w:rPr>
                      <w:sz w:val="22"/>
                      <w:szCs w:val="22"/>
                    </w:rPr>
                    <w:t>не менее 2000В (50 Гц, в течение 15минут)</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Сопротивление изоляции</w:t>
                  </w:r>
                </w:p>
              </w:tc>
              <w:tc>
                <w:tcPr>
                  <w:tcW w:w="3845" w:type="dxa"/>
                  <w:vAlign w:val="center"/>
                  <w:hideMark/>
                </w:tcPr>
                <w:p w:rsidR="0038445F" w:rsidRPr="001B39E4" w:rsidRDefault="0038445F" w:rsidP="0038445F">
                  <w:pPr>
                    <w:jc w:val="center"/>
                    <w:rPr>
                      <w:sz w:val="22"/>
                      <w:szCs w:val="22"/>
                    </w:rPr>
                  </w:pPr>
                  <w:r w:rsidRPr="001B39E4">
                    <w:rPr>
                      <w:sz w:val="22"/>
                      <w:szCs w:val="22"/>
                    </w:rPr>
                    <w:t>не менее 100 МОм (500В, в течение 1 минуты)</w:t>
                  </w:r>
                </w:p>
              </w:tc>
            </w:tr>
            <w:tr w:rsidR="0038445F" w:rsidRPr="001B39E4" w:rsidTr="0038445F">
              <w:trPr>
                <w:tblCellSpacing w:w="37" w:type="dxa"/>
                <w:jc w:val="center"/>
              </w:trPr>
              <w:tc>
                <w:tcPr>
                  <w:tcW w:w="2660" w:type="dxa"/>
                  <w:vAlign w:val="center"/>
                  <w:hideMark/>
                </w:tcPr>
                <w:p w:rsidR="0038445F" w:rsidRPr="001B39E4" w:rsidRDefault="0038445F" w:rsidP="0038445F">
                  <w:pPr>
                    <w:jc w:val="center"/>
                    <w:rPr>
                      <w:sz w:val="22"/>
                      <w:szCs w:val="22"/>
                    </w:rPr>
                  </w:pPr>
                  <w:r w:rsidRPr="001B39E4">
                    <w:rPr>
                      <w:sz w:val="22"/>
                      <w:szCs w:val="22"/>
                    </w:rPr>
                    <w:t>Класс защиты</w:t>
                  </w:r>
                </w:p>
              </w:tc>
              <w:tc>
                <w:tcPr>
                  <w:tcW w:w="3845" w:type="dxa"/>
                  <w:vAlign w:val="center"/>
                  <w:hideMark/>
                </w:tcPr>
                <w:p w:rsidR="0038445F" w:rsidRPr="001B39E4" w:rsidRDefault="0038445F" w:rsidP="0038445F">
                  <w:pPr>
                    <w:jc w:val="center"/>
                    <w:rPr>
                      <w:sz w:val="22"/>
                      <w:szCs w:val="22"/>
                    </w:rPr>
                  </w:pPr>
                  <w:r w:rsidRPr="001B39E4">
                    <w:rPr>
                      <w:sz w:val="22"/>
                      <w:szCs w:val="22"/>
                    </w:rPr>
                    <w:t>0 по ГОСТ 12.2.007.0</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lastRenderedPageBreak/>
              <w:t>34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91233">
            <w:pPr>
              <w:pStyle w:val="2"/>
              <w:numPr>
                <w:ilvl w:val="0"/>
                <w:numId w:val="0"/>
              </w:numPr>
              <w:jc w:val="left"/>
              <w:rPr>
                <w:sz w:val="22"/>
                <w:szCs w:val="22"/>
              </w:rPr>
            </w:pPr>
            <w:r w:rsidRPr="0038445F">
              <w:rPr>
                <w:sz w:val="22"/>
                <w:szCs w:val="22"/>
              </w:rPr>
              <w:t xml:space="preserve">Коробка </w:t>
            </w:r>
            <w:proofErr w:type="spellStart"/>
            <w:r w:rsidRPr="0038445F">
              <w:rPr>
                <w:sz w:val="22"/>
                <w:szCs w:val="22"/>
              </w:rPr>
              <w:t>распаячная</w:t>
            </w:r>
            <w:proofErr w:type="spellEnd"/>
            <w:r w:rsidRPr="0038445F">
              <w:rPr>
                <w:sz w:val="22"/>
                <w:szCs w:val="22"/>
              </w:rPr>
              <w:t xml:space="preserve"> 100*100</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tbl>
            <w:tblPr>
              <w:tblW w:w="5000" w:type="pct"/>
              <w:jc w:val="center"/>
              <w:tblCellSpacing w:w="37" w:type="dxa"/>
              <w:tblLayout w:type="fixed"/>
              <w:tblCellMar>
                <w:top w:w="75" w:type="dxa"/>
                <w:left w:w="75" w:type="dxa"/>
                <w:bottom w:w="75" w:type="dxa"/>
                <w:right w:w="75" w:type="dxa"/>
              </w:tblCellMar>
              <w:tblLook w:val="04A0" w:firstRow="1" w:lastRow="0" w:firstColumn="1" w:lastColumn="0" w:noHBand="0" w:noVBand="1"/>
            </w:tblPr>
            <w:tblGrid>
              <w:gridCol w:w="3569"/>
              <w:gridCol w:w="3158"/>
            </w:tblGrid>
            <w:tr w:rsidR="0038445F" w:rsidRPr="001B39E4" w:rsidTr="0038445F">
              <w:trPr>
                <w:tblCellSpacing w:w="37" w:type="dxa"/>
                <w:jc w:val="center"/>
              </w:trPr>
              <w:tc>
                <w:tcPr>
                  <w:tcW w:w="3458" w:type="dxa"/>
                  <w:vAlign w:val="center"/>
                  <w:hideMark/>
                </w:tcPr>
                <w:p w:rsidR="0038445F" w:rsidRPr="001B39E4" w:rsidRDefault="0038445F" w:rsidP="0038445F">
                  <w:pPr>
                    <w:jc w:val="center"/>
                    <w:rPr>
                      <w:sz w:val="22"/>
                      <w:szCs w:val="22"/>
                    </w:rPr>
                  </w:pPr>
                  <w:r w:rsidRPr="001B39E4">
                    <w:rPr>
                      <w:sz w:val="22"/>
                      <w:szCs w:val="22"/>
                    </w:rPr>
                    <w:t>Количество вводов</w:t>
                  </w:r>
                </w:p>
              </w:tc>
              <w:tc>
                <w:tcPr>
                  <w:tcW w:w="3047" w:type="dxa"/>
                  <w:vAlign w:val="center"/>
                  <w:hideMark/>
                </w:tcPr>
                <w:p w:rsidR="0038445F" w:rsidRPr="001B39E4" w:rsidRDefault="0038445F" w:rsidP="0038445F">
                  <w:pPr>
                    <w:jc w:val="center"/>
                    <w:rPr>
                      <w:sz w:val="22"/>
                      <w:szCs w:val="22"/>
                    </w:rPr>
                  </w:pPr>
                  <w:r w:rsidRPr="001B39E4">
                    <w:rPr>
                      <w:sz w:val="22"/>
                      <w:szCs w:val="22"/>
                    </w:rPr>
                    <w:t>6</w:t>
                  </w:r>
                </w:p>
              </w:tc>
            </w:tr>
            <w:tr w:rsidR="0038445F" w:rsidRPr="001B39E4" w:rsidTr="0038445F">
              <w:trPr>
                <w:tblCellSpacing w:w="37" w:type="dxa"/>
                <w:jc w:val="center"/>
              </w:trPr>
              <w:tc>
                <w:tcPr>
                  <w:tcW w:w="3458" w:type="dxa"/>
                  <w:vAlign w:val="center"/>
                  <w:hideMark/>
                </w:tcPr>
                <w:p w:rsidR="0038445F" w:rsidRPr="001B39E4" w:rsidRDefault="0038445F" w:rsidP="0038445F">
                  <w:pPr>
                    <w:jc w:val="center"/>
                    <w:rPr>
                      <w:sz w:val="22"/>
                      <w:szCs w:val="22"/>
                    </w:rPr>
                  </w:pPr>
                  <w:r w:rsidRPr="001B39E4">
                    <w:rPr>
                      <w:sz w:val="22"/>
                      <w:szCs w:val="22"/>
                    </w:rPr>
                    <w:t xml:space="preserve">Степень защиты коробки </w:t>
                  </w:r>
                  <w:proofErr w:type="spellStart"/>
                  <w:r w:rsidRPr="001B39E4">
                    <w:rPr>
                      <w:sz w:val="22"/>
                      <w:szCs w:val="22"/>
                    </w:rPr>
                    <w:t>распаячной</w:t>
                  </w:r>
                  <w:proofErr w:type="spellEnd"/>
                  <w:r w:rsidRPr="001B39E4">
                    <w:rPr>
                      <w:sz w:val="22"/>
                      <w:szCs w:val="22"/>
                    </w:rPr>
                    <w:t xml:space="preserve"> TYCO 6 вводов</w:t>
                  </w:r>
                </w:p>
              </w:tc>
              <w:tc>
                <w:tcPr>
                  <w:tcW w:w="3047" w:type="dxa"/>
                  <w:vAlign w:val="center"/>
                  <w:hideMark/>
                </w:tcPr>
                <w:p w:rsidR="0038445F" w:rsidRPr="001B39E4" w:rsidRDefault="0038445F" w:rsidP="0038445F">
                  <w:pPr>
                    <w:jc w:val="center"/>
                    <w:rPr>
                      <w:sz w:val="22"/>
                      <w:szCs w:val="22"/>
                    </w:rPr>
                  </w:pPr>
                  <w:r w:rsidRPr="001B39E4">
                    <w:rPr>
                      <w:sz w:val="22"/>
                      <w:szCs w:val="22"/>
                    </w:rPr>
                    <w:t>IP 54</w:t>
                  </w:r>
                </w:p>
              </w:tc>
            </w:tr>
            <w:tr w:rsidR="0038445F" w:rsidRPr="001B39E4" w:rsidTr="0038445F">
              <w:trPr>
                <w:tblCellSpacing w:w="37" w:type="dxa"/>
                <w:jc w:val="center"/>
              </w:trPr>
              <w:tc>
                <w:tcPr>
                  <w:tcW w:w="3458" w:type="dxa"/>
                  <w:vAlign w:val="center"/>
                  <w:hideMark/>
                </w:tcPr>
                <w:p w:rsidR="0038445F" w:rsidRPr="001B39E4" w:rsidRDefault="0038445F" w:rsidP="0038445F">
                  <w:pPr>
                    <w:jc w:val="center"/>
                    <w:rPr>
                      <w:sz w:val="22"/>
                      <w:szCs w:val="22"/>
                    </w:rPr>
                  </w:pPr>
                  <w:r w:rsidRPr="001B39E4">
                    <w:rPr>
                      <w:sz w:val="22"/>
                      <w:szCs w:val="22"/>
                    </w:rPr>
                    <w:t xml:space="preserve">Материал коробки </w:t>
                  </w:r>
                  <w:proofErr w:type="spellStart"/>
                  <w:r w:rsidRPr="001B39E4">
                    <w:rPr>
                      <w:sz w:val="22"/>
                      <w:szCs w:val="22"/>
                    </w:rPr>
                    <w:t>распаячной</w:t>
                  </w:r>
                  <w:proofErr w:type="spellEnd"/>
                  <w:r w:rsidRPr="001B39E4">
                    <w:rPr>
                      <w:sz w:val="22"/>
                      <w:szCs w:val="22"/>
                    </w:rPr>
                    <w:t xml:space="preserve"> TYCO 6 вводов</w:t>
                  </w:r>
                </w:p>
              </w:tc>
              <w:tc>
                <w:tcPr>
                  <w:tcW w:w="3047" w:type="dxa"/>
                  <w:vAlign w:val="center"/>
                  <w:hideMark/>
                </w:tcPr>
                <w:p w:rsidR="0038445F" w:rsidRPr="001B39E4" w:rsidRDefault="0038445F" w:rsidP="0038445F">
                  <w:pPr>
                    <w:jc w:val="center"/>
                    <w:rPr>
                      <w:sz w:val="22"/>
                      <w:szCs w:val="22"/>
                    </w:rPr>
                  </w:pPr>
                  <w:r w:rsidRPr="001B39E4">
                    <w:rPr>
                      <w:sz w:val="22"/>
                      <w:szCs w:val="22"/>
                    </w:rPr>
                    <w:t>Ударопрочный полистирол, полипропилен, ПВХ</w:t>
                  </w:r>
                </w:p>
              </w:tc>
            </w:tr>
            <w:tr w:rsidR="0038445F" w:rsidRPr="001B39E4" w:rsidTr="0038445F">
              <w:trPr>
                <w:tblCellSpacing w:w="37" w:type="dxa"/>
                <w:jc w:val="center"/>
              </w:trPr>
              <w:tc>
                <w:tcPr>
                  <w:tcW w:w="3458" w:type="dxa"/>
                  <w:vAlign w:val="center"/>
                  <w:hideMark/>
                </w:tcPr>
                <w:p w:rsidR="0038445F" w:rsidRPr="001B39E4" w:rsidRDefault="0038445F" w:rsidP="0038445F">
                  <w:pPr>
                    <w:jc w:val="center"/>
                    <w:rPr>
                      <w:sz w:val="22"/>
                      <w:szCs w:val="22"/>
                    </w:rPr>
                  </w:pPr>
                  <w:r w:rsidRPr="001B39E4">
                    <w:rPr>
                      <w:sz w:val="22"/>
                      <w:szCs w:val="22"/>
                    </w:rPr>
                    <w:t xml:space="preserve">Температура монтажа коробки </w:t>
                  </w:r>
                  <w:proofErr w:type="spellStart"/>
                  <w:r w:rsidRPr="001B39E4">
                    <w:rPr>
                      <w:sz w:val="22"/>
                      <w:szCs w:val="22"/>
                    </w:rPr>
                    <w:t>распаячной</w:t>
                  </w:r>
                  <w:proofErr w:type="spellEnd"/>
                  <w:r w:rsidRPr="001B39E4">
                    <w:rPr>
                      <w:sz w:val="22"/>
                      <w:szCs w:val="22"/>
                    </w:rPr>
                    <w:t xml:space="preserve"> TYCO 6 вводов</w:t>
                  </w:r>
                </w:p>
              </w:tc>
              <w:tc>
                <w:tcPr>
                  <w:tcW w:w="3047" w:type="dxa"/>
                  <w:vAlign w:val="center"/>
                  <w:hideMark/>
                </w:tcPr>
                <w:p w:rsidR="0038445F" w:rsidRPr="001B39E4" w:rsidRDefault="0038445F" w:rsidP="0038445F">
                  <w:pPr>
                    <w:jc w:val="center"/>
                    <w:rPr>
                      <w:sz w:val="22"/>
                      <w:szCs w:val="22"/>
                    </w:rPr>
                  </w:pPr>
                  <w:r w:rsidRPr="001B39E4">
                    <w:rPr>
                      <w:sz w:val="22"/>
                      <w:szCs w:val="22"/>
                    </w:rPr>
                    <w:t>от -25С до +60С</w:t>
                  </w:r>
                </w:p>
              </w:tc>
            </w:tr>
            <w:tr w:rsidR="0038445F" w:rsidRPr="001B39E4" w:rsidTr="0038445F">
              <w:trPr>
                <w:tblCellSpacing w:w="37" w:type="dxa"/>
                <w:jc w:val="center"/>
              </w:trPr>
              <w:tc>
                <w:tcPr>
                  <w:tcW w:w="3458" w:type="dxa"/>
                  <w:vAlign w:val="center"/>
                  <w:hideMark/>
                </w:tcPr>
                <w:p w:rsidR="0038445F" w:rsidRPr="001B39E4" w:rsidRDefault="0038445F" w:rsidP="0038445F">
                  <w:pPr>
                    <w:jc w:val="center"/>
                    <w:rPr>
                      <w:sz w:val="22"/>
                      <w:szCs w:val="22"/>
                    </w:rPr>
                  </w:pPr>
                  <w:r w:rsidRPr="001B39E4">
                    <w:rPr>
                      <w:sz w:val="22"/>
                      <w:szCs w:val="22"/>
                    </w:rPr>
                    <w:t xml:space="preserve">Размер коробки </w:t>
                  </w:r>
                  <w:proofErr w:type="spellStart"/>
                  <w:r w:rsidRPr="001B39E4">
                    <w:rPr>
                      <w:sz w:val="22"/>
                      <w:szCs w:val="22"/>
                    </w:rPr>
                    <w:t>распаячной</w:t>
                  </w:r>
                  <w:proofErr w:type="spellEnd"/>
                  <w:r w:rsidRPr="001B39E4">
                    <w:rPr>
                      <w:sz w:val="22"/>
                      <w:szCs w:val="22"/>
                    </w:rPr>
                    <w:t xml:space="preserve"> TYCO </w:t>
                  </w:r>
                  <w:r w:rsidRPr="001B39E4">
                    <w:rPr>
                      <w:sz w:val="22"/>
                      <w:szCs w:val="22"/>
                    </w:rPr>
                    <w:lastRenderedPageBreak/>
                    <w:t xml:space="preserve">6 вводов, </w:t>
                  </w:r>
                  <w:proofErr w:type="gramStart"/>
                  <w:r w:rsidRPr="001B39E4">
                    <w:rPr>
                      <w:sz w:val="22"/>
                      <w:szCs w:val="22"/>
                    </w:rPr>
                    <w:t>мм</w:t>
                  </w:r>
                  <w:proofErr w:type="gramEnd"/>
                </w:p>
              </w:tc>
              <w:tc>
                <w:tcPr>
                  <w:tcW w:w="3047" w:type="dxa"/>
                  <w:vAlign w:val="center"/>
                  <w:hideMark/>
                </w:tcPr>
                <w:p w:rsidR="0038445F" w:rsidRPr="001B39E4" w:rsidRDefault="0038445F" w:rsidP="0038445F">
                  <w:pPr>
                    <w:jc w:val="center"/>
                    <w:rPr>
                      <w:sz w:val="22"/>
                      <w:szCs w:val="22"/>
                    </w:rPr>
                  </w:pPr>
                  <w:r w:rsidRPr="001B39E4">
                    <w:rPr>
                      <w:sz w:val="22"/>
                      <w:szCs w:val="22"/>
                    </w:rPr>
                    <w:lastRenderedPageBreak/>
                    <w:t>100 х 100 х 50</w:t>
                  </w:r>
                </w:p>
              </w:tc>
            </w:tr>
            <w:tr w:rsidR="0038445F" w:rsidRPr="001B39E4" w:rsidTr="0038445F">
              <w:trPr>
                <w:tblCellSpacing w:w="37" w:type="dxa"/>
                <w:jc w:val="center"/>
              </w:trPr>
              <w:tc>
                <w:tcPr>
                  <w:tcW w:w="3458" w:type="dxa"/>
                  <w:vAlign w:val="center"/>
                  <w:hideMark/>
                </w:tcPr>
                <w:p w:rsidR="0038445F" w:rsidRPr="001B39E4" w:rsidRDefault="0038445F" w:rsidP="0038445F">
                  <w:pPr>
                    <w:jc w:val="center"/>
                    <w:rPr>
                      <w:sz w:val="22"/>
                      <w:szCs w:val="22"/>
                    </w:rPr>
                  </w:pPr>
                  <w:r w:rsidRPr="001B39E4">
                    <w:rPr>
                      <w:sz w:val="22"/>
                      <w:szCs w:val="22"/>
                    </w:rPr>
                    <w:lastRenderedPageBreak/>
                    <w:t xml:space="preserve">Цвет коробки </w:t>
                  </w:r>
                  <w:proofErr w:type="spellStart"/>
                  <w:r w:rsidRPr="001B39E4">
                    <w:rPr>
                      <w:sz w:val="22"/>
                      <w:szCs w:val="22"/>
                    </w:rPr>
                    <w:t>распаячной</w:t>
                  </w:r>
                  <w:proofErr w:type="spellEnd"/>
                  <w:r w:rsidRPr="001B39E4">
                    <w:rPr>
                      <w:sz w:val="22"/>
                      <w:szCs w:val="22"/>
                    </w:rPr>
                    <w:t xml:space="preserve"> TYCO 6 вводов</w:t>
                  </w:r>
                </w:p>
              </w:tc>
              <w:tc>
                <w:tcPr>
                  <w:tcW w:w="3047" w:type="dxa"/>
                  <w:vAlign w:val="center"/>
                  <w:hideMark/>
                </w:tcPr>
                <w:p w:rsidR="0038445F" w:rsidRPr="001B39E4" w:rsidRDefault="0038445F" w:rsidP="0038445F">
                  <w:pPr>
                    <w:jc w:val="center"/>
                    <w:rPr>
                      <w:sz w:val="22"/>
                      <w:szCs w:val="22"/>
                    </w:rPr>
                  </w:pPr>
                  <w:r w:rsidRPr="001B39E4">
                    <w:rPr>
                      <w:sz w:val="22"/>
                      <w:szCs w:val="22"/>
                    </w:rPr>
                    <w:t>светло-серый, белый</w:t>
                  </w:r>
                </w:p>
              </w:tc>
            </w:tr>
          </w:tbl>
          <w:p w:rsidR="0038445F" w:rsidRPr="0038445F" w:rsidRDefault="0038445F" w:rsidP="0038445F">
            <w:pPr>
              <w:rPr>
                <w:rFonts w:ascii="Arial" w:hAnsi="Arial" w:cs="Arial"/>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lastRenderedPageBreak/>
              <w:t>35</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77482A">
            <w:pPr>
              <w:pStyle w:val="2"/>
              <w:numPr>
                <w:ilvl w:val="0"/>
                <w:numId w:val="0"/>
              </w:numPr>
              <w:jc w:val="left"/>
              <w:rPr>
                <w:sz w:val="22"/>
                <w:szCs w:val="22"/>
              </w:rPr>
            </w:pPr>
            <w:r w:rsidRPr="0038445F">
              <w:rPr>
                <w:sz w:val="22"/>
                <w:szCs w:val="22"/>
              </w:rPr>
              <w:t>Кабель силовой марки ВВГнг-</w:t>
            </w:r>
            <w:proofErr w:type="gramStart"/>
            <w:r w:rsidRPr="0038445F">
              <w:rPr>
                <w:sz w:val="22"/>
                <w:szCs w:val="22"/>
              </w:rPr>
              <w:t>LS</w:t>
            </w:r>
            <w:proofErr w:type="gramEnd"/>
            <w:r w:rsidRPr="0038445F">
              <w:rPr>
                <w:sz w:val="22"/>
                <w:szCs w:val="22"/>
              </w:rPr>
              <w:t>, с числом жил - 3 и сечением 1,5 мм</w:t>
            </w:r>
          </w:p>
        </w:tc>
        <w:tc>
          <w:tcPr>
            <w:tcW w:w="6943" w:type="dxa"/>
            <w:tcBorders>
              <w:top w:val="single" w:sz="4" w:space="0" w:color="auto"/>
              <w:left w:val="single" w:sz="4" w:space="0" w:color="auto"/>
              <w:bottom w:val="single" w:sz="4" w:space="0" w:color="auto"/>
              <w:right w:val="single" w:sz="4" w:space="0" w:color="auto"/>
            </w:tcBorders>
            <w:hideMark/>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727"/>
            </w:tblGrid>
            <w:tr w:rsidR="0038445F" w:rsidRPr="0038445F" w:rsidTr="0038445F">
              <w:trPr>
                <w:tblCellSpacing w:w="0" w:type="dxa"/>
              </w:trPr>
              <w:tc>
                <w:tcPr>
                  <w:tcW w:w="6727" w:type="dxa"/>
                  <w:shd w:val="clear" w:color="auto" w:fill="FFFFFF"/>
                  <w:tcMar>
                    <w:top w:w="125" w:type="dxa"/>
                    <w:left w:w="125" w:type="dxa"/>
                    <w:bottom w:w="125" w:type="dxa"/>
                    <w:right w:w="125" w:type="dxa"/>
                  </w:tcMar>
                  <w:hideMark/>
                </w:tcPr>
                <w:p w:rsidR="0038445F" w:rsidRDefault="0038445F" w:rsidP="0038445F">
                  <w:pPr>
                    <w:pStyle w:val="af0"/>
                    <w:spacing w:before="0" w:beforeAutospacing="0" w:after="0" w:afterAutospacing="0"/>
                    <w:rPr>
                      <w:sz w:val="22"/>
                      <w:szCs w:val="22"/>
                    </w:rPr>
                  </w:pPr>
                  <w:r w:rsidRPr="0038445F">
                    <w:rPr>
                      <w:sz w:val="22"/>
                      <w:szCs w:val="22"/>
                    </w:rPr>
                    <w:t>Технические характеристики:</w:t>
                  </w:r>
                </w:p>
                <w:p w:rsidR="0077482A" w:rsidRPr="0038445F" w:rsidRDefault="0077482A" w:rsidP="0038445F">
                  <w:pPr>
                    <w:pStyle w:val="af0"/>
                    <w:spacing w:before="0" w:beforeAutospacing="0" w:after="0" w:afterAutospacing="0"/>
                    <w:rPr>
                      <w:sz w:val="22"/>
                      <w:szCs w:val="22"/>
                    </w:rPr>
                  </w:pPr>
                  <w:r w:rsidRPr="0038445F">
                    <w:rPr>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8445F">
                    <w:rPr>
                      <w:sz w:val="22"/>
                      <w:szCs w:val="22"/>
                    </w:rPr>
                    <w:t>дым</w:t>
                  </w:r>
                  <w:proofErr w:type="gramStart"/>
                  <w:r w:rsidRPr="0038445F">
                    <w:rPr>
                      <w:sz w:val="22"/>
                      <w:szCs w:val="22"/>
                    </w:rPr>
                    <w:t>о</w:t>
                  </w:r>
                  <w:proofErr w:type="spellEnd"/>
                  <w:r w:rsidRPr="0038445F">
                    <w:rPr>
                      <w:sz w:val="22"/>
                      <w:szCs w:val="22"/>
                    </w:rPr>
                    <w:t>-</w:t>
                  </w:r>
                  <w:proofErr w:type="gramEnd"/>
                  <w:r w:rsidRPr="0038445F">
                    <w:rPr>
                      <w:sz w:val="22"/>
                      <w:szCs w:val="22"/>
                    </w:rPr>
                    <w:t xml:space="preserve"> и </w:t>
                  </w:r>
                  <w:proofErr w:type="spellStart"/>
                  <w:r w:rsidRPr="0038445F">
                    <w:rPr>
                      <w:sz w:val="22"/>
                      <w:szCs w:val="22"/>
                    </w:rPr>
                    <w:t>газовыделением</w:t>
                  </w:r>
                  <w:proofErr w:type="spellEnd"/>
                  <w:r w:rsidRPr="0038445F">
                    <w:rPr>
                      <w:sz w:val="22"/>
                      <w:szCs w:val="22"/>
                    </w:rPr>
                    <w:t xml:space="preserve"> 5марки ВВГнг-LS, с числом жил - 3 и сечением 1,5 мм</w:t>
                  </w:r>
                </w:p>
              </w:tc>
            </w:tr>
            <w:tr w:rsidR="0038445F" w:rsidRPr="0038445F" w:rsidTr="0038445F">
              <w:trPr>
                <w:tblCellSpacing w:w="0" w:type="dxa"/>
              </w:trPr>
              <w:tc>
                <w:tcPr>
                  <w:tcW w:w="6727" w:type="dxa"/>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Кол-во жил (</w:t>
                        </w:r>
                        <w:proofErr w:type="spellStart"/>
                        <w:proofErr w:type="gramStart"/>
                        <w:r w:rsidRPr="0038445F">
                          <w:rPr>
                            <w:sz w:val="22"/>
                            <w:szCs w:val="22"/>
                          </w:rPr>
                          <w:t>шт</w:t>
                        </w:r>
                        <w:proofErr w:type="spellEnd"/>
                        <w:proofErr w:type="gram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3 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Сечение (</w:t>
                        </w:r>
                        <w:proofErr w:type="spellStart"/>
                        <w:r w:rsidRPr="0038445F">
                          <w:rPr>
                            <w:sz w:val="22"/>
                            <w:szCs w:val="22"/>
                          </w:rPr>
                          <w:t>кв</w:t>
                        </w:r>
                        <w:proofErr w:type="gramStart"/>
                        <w:r w:rsidRPr="0038445F">
                          <w:rPr>
                            <w:sz w:val="22"/>
                            <w:szCs w:val="22"/>
                          </w:rPr>
                          <w:t>.м</w:t>
                        </w:r>
                        <w:proofErr w:type="gramEnd"/>
                        <w:r w:rsidRPr="0038445F">
                          <w:rPr>
                            <w:sz w:val="22"/>
                            <w:szCs w:val="22"/>
                          </w:rPr>
                          <w:t>м</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1.5 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cMar>
                    <w:top w:w="125" w:type="dxa"/>
                    <w:left w:w="125" w:type="dxa"/>
                    <w:bottom w:w="125" w:type="dxa"/>
                    <w:right w:w="125" w:type="dxa"/>
                  </w:tcMar>
                  <w:hideMark/>
                </w:tcPr>
                <w:p w:rsidR="0038445F" w:rsidRPr="0038445F" w:rsidRDefault="0038445F" w:rsidP="0038445F">
                  <w:pPr>
                    <w:widowControl/>
                    <w:autoSpaceDE/>
                    <w:autoSpaceDN/>
                    <w:adjustRightInd/>
                    <w:outlineLvl w:val="2"/>
                    <w:rPr>
                      <w:sz w:val="22"/>
                      <w:szCs w:val="22"/>
                    </w:rPr>
                  </w:pPr>
                  <w:r w:rsidRPr="0038445F">
                    <w:rPr>
                      <w:sz w:val="22"/>
                      <w:szCs w:val="22"/>
                    </w:rPr>
                    <w:t xml:space="preserve">Температурные параметры </w:t>
                  </w:r>
                </w:p>
              </w:tc>
            </w:tr>
            <w:tr w:rsidR="0038445F" w:rsidRPr="0038445F" w:rsidTr="0038445F">
              <w:trPr>
                <w:tblCellSpacing w:w="0" w:type="dxa"/>
              </w:trPr>
              <w:tc>
                <w:tcPr>
                  <w:tcW w:w="6727" w:type="dxa"/>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Температура эксплуатации (град. Цельсия)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от -50 до +50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Относительная влажность воздуха при t до 35 град.</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до 98%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Прокладка и монтаж без предварительного подогрева </w:t>
                        </w:r>
                        <w:proofErr w:type="spellStart"/>
                        <w:r w:rsidRPr="0038445F">
                          <w:rPr>
                            <w:sz w:val="22"/>
                            <w:szCs w:val="22"/>
                          </w:rPr>
                          <w:t>произ-тся</w:t>
                        </w:r>
                        <w:proofErr w:type="spellEnd"/>
                        <w:r w:rsidRPr="0038445F">
                          <w:rPr>
                            <w:sz w:val="22"/>
                            <w:szCs w:val="22"/>
                          </w:rPr>
                          <w:t xml:space="preserve"> при t не ниже</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-15 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Длительно </w:t>
                        </w:r>
                        <w:proofErr w:type="gramStart"/>
                        <w:r w:rsidRPr="0038445F">
                          <w:rPr>
                            <w:sz w:val="22"/>
                            <w:szCs w:val="22"/>
                          </w:rPr>
                          <w:t>допустимая</w:t>
                        </w:r>
                        <w:proofErr w:type="gramEnd"/>
                        <w:r w:rsidRPr="0038445F">
                          <w:rPr>
                            <w:sz w:val="22"/>
                            <w:szCs w:val="22"/>
                          </w:rPr>
                          <w:t xml:space="preserve"> t нагрева жил при эксплуатации (град. Цельсия)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+70 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Макс. допустимая t нагрева жил при </w:t>
                        </w:r>
                        <w:proofErr w:type="spellStart"/>
                        <w:r w:rsidRPr="0038445F">
                          <w:rPr>
                            <w:sz w:val="22"/>
                            <w:szCs w:val="22"/>
                          </w:rPr>
                          <w:t>тока</w:t>
                        </w:r>
                        <w:proofErr w:type="gramStart"/>
                        <w:r w:rsidRPr="0038445F">
                          <w:rPr>
                            <w:sz w:val="22"/>
                            <w:szCs w:val="22"/>
                          </w:rPr>
                          <w:t>x</w:t>
                        </w:r>
                        <w:proofErr w:type="spellEnd"/>
                        <w:proofErr w:type="gramEnd"/>
                        <w:r w:rsidRPr="0038445F">
                          <w:rPr>
                            <w:sz w:val="22"/>
                            <w:szCs w:val="22"/>
                          </w:rPr>
                          <w:t xml:space="preserve"> короткого замыкания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+160 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Продолжительность короткого замыкания не должна превышать (сек.)</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4 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Допустимый нагрев жил кабелей в аварийном режиме не более (град. Цельсия)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+80 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Продолжительность работы кабелей в аварийном режиме не должна быть более</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8 час/</w:t>
                        </w:r>
                        <w:proofErr w:type="spellStart"/>
                        <w:r w:rsidRPr="0038445F">
                          <w:rPr>
                            <w:sz w:val="22"/>
                            <w:szCs w:val="22"/>
                          </w:rPr>
                          <w:t>сут</w:t>
                        </w:r>
                        <w:proofErr w:type="spellEnd"/>
                        <w:r w:rsidRPr="0038445F">
                          <w:rPr>
                            <w:sz w:val="22"/>
                            <w:szCs w:val="22"/>
                          </w:rPr>
                          <w:t>.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Предельная t </w:t>
                        </w:r>
                        <w:proofErr w:type="spellStart"/>
                        <w:r w:rsidRPr="0038445F">
                          <w:rPr>
                            <w:sz w:val="22"/>
                            <w:szCs w:val="22"/>
                          </w:rPr>
                          <w:t>токопроводящи</w:t>
                        </w:r>
                        <w:proofErr w:type="gramStart"/>
                        <w:r w:rsidRPr="0038445F">
                          <w:rPr>
                            <w:sz w:val="22"/>
                            <w:szCs w:val="22"/>
                          </w:rPr>
                          <w:t>x</w:t>
                        </w:r>
                        <w:proofErr w:type="spellEnd"/>
                        <w:proofErr w:type="gramEnd"/>
                        <w:r w:rsidRPr="0038445F">
                          <w:rPr>
                            <w:sz w:val="22"/>
                            <w:szCs w:val="22"/>
                          </w:rPr>
                          <w:t xml:space="preserve"> жил кабелей по условию </w:t>
                        </w:r>
                        <w:proofErr w:type="spellStart"/>
                        <w:r w:rsidRPr="0038445F">
                          <w:rPr>
                            <w:sz w:val="22"/>
                            <w:szCs w:val="22"/>
                          </w:rPr>
                          <w:t>невозгорания</w:t>
                        </w:r>
                        <w:proofErr w:type="spellEnd"/>
                        <w:r w:rsidRPr="0038445F">
                          <w:rPr>
                            <w:sz w:val="22"/>
                            <w:szCs w:val="22"/>
                          </w:rPr>
                          <w:t xml:space="preserve"> кабеля при </w:t>
                        </w:r>
                        <w:proofErr w:type="spellStart"/>
                        <w:r w:rsidRPr="0038445F">
                          <w:rPr>
                            <w:sz w:val="22"/>
                            <w:szCs w:val="22"/>
                          </w:rPr>
                          <w:t>к.з</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+400 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cMar>
                    <w:top w:w="125" w:type="dxa"/>
                    <w:left w:w="125" w:type="dxa"/>
                    <w:bottom w:w="125" w:type="dxa"/>
                    <w:right w:w="125" w:type="dxa"/>
                  </w:tcMar>
                  <w:hideMark/>
                </w:tcPr>
                <w:p w:rsidR="0038445F" w:rsidRPr="0038445F" w:rsidRDefault="0038445F" w:rsidP="0038445F">
                  <w:pPr>
                    <w:widowControl/>
                    <w:autoSpaceDE/>
                    <w:autoSpaceDN/>
                    <w:adjustRightInd/>
                    <w:outlineLvl w:val="2"/>
                    <w:rPr>
                      <w:sz w:val="22"/>
                      <w:szCs w:val="22"/>
                    </w:rPr>
                  </w:pPr>
                  <w:r w:rsidRPr="0038445F">
                    <w:rPr>
                      <w:sz w:val="22"/>
                      <w:szCs w:val="22"/>
                    </w:rPr>
                    <w:t xml:space="preserve">Мин. радиус изгиба при прокладке </w:t>
                  </w:r>
                </w:p>
              </w:tc>
            </w:tr>
            <w:tr w:rsidR="0038445F" w:rsidRPr="0038445F" w:rsidTr="0038445F">
              <w:trPr>
                <w:tblCellSpacing w:w="0" w:type="dxa"/>
              </w:trPr>
              <w:tc>
                <w:tcPr>
                  <w:tcW w:w="6727" w:type="dxa"/>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Для кабелей одножильных (</w:t>
                        </w:r>
                        <w:proofErr w:type="spellStart"/>
                        <w:r w:rsidRPr="0038445F">
                          <w:rPr>
                            <w:sz w:val="22"/>
                            <w:szCs w:val="22"/>
                          </w:rPr>
                          <w:t>наружн</w:t>
                        </w:r>
                        <w:proofErr w:type="spellEnd"/>
                        <w:r w:rsidRPr="0038445F">
                          <w:rPr>
                            <w:sz w:val="22"/>
                            <w:szCs w:val="22"/>
                          </w:rPr>
                          <w:t>. диаметров)</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10 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Для кабелей многожильных </w:t>
                        </w:r>
                        <w:r w:rsidRPr="0038445F">
                          <w:rPr>
                            <w:sz w:val="22"/>
                            <w:szCs w:val="22"/>
                          </w:rPr>
                          <w:lastRenderedPageBreak/>
                          <w:t>(</w:t>
                        </w:r>
                        <w:proofErr w:type="spellStart"/>
                        <w:r w:rsidRPr="0038445F">
                          <w:rPr>
                            <w:sz w:val="22"/>
                            <w:szCs w:val="22"/>
                          </w:rPr>
                          <w:t>наружн</w:t>
                        </w:r>
                        <w:proofErr w:type="spellEnd"/>
                        <w:r w:rsidRPr="0038445F">
                          <w:rPr>
                            <w:sz w:val="22"/>
                            <w:szCs w:val="22"/>
                          </w:rPr>
                          <w:t>. диаметров)</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lastRenderedPageBreak/>
                          <w:t>7.5 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cMar>
                    <w:top w:w="125" w:type="dxa"/>
                    <w:left w:w="125" w:type="dxa"/>
                    <w:bottom w:w="125" w:type="dxa"/>
                    <w:right w:w="125" w:type="dxa"/>
                  </w:tcMar>
                  <w:hideMark/>
                </w:tcPr>
                <w:p w:rsidR="0038445F" w:rsidRPr="0038445F" w:rsidRDefault="0038445F" w:rsidP="0038445F">
                  <w:pPr>
                    <w:widowControl/>
                    <w:autoSpaceDE/>
                    <w:autoSpaceDN/>
                    <w:adjustRightInd/>
                    <w:outlineLvl w:val="2"/>
                    <w:rPr>
                      <w:sz w:val="22"/>
                      <w:szCs w:val="22"/>
                    </w:rPr>
                  </w:pPr>
                  <w:r w:rsidRPr="0038445F">
                    <w:rPr>
                      <w:sz w:val="22"/>
                      <w:szCs w:val="22"/>
                    </w:rPr>
                    <w:lastRenderedPageBreak/>
                    <w:t>Испытательное переменное напряжение частотой 50 Гц</w:t>
                  </w:r>
                </w:p>
              </w:tc>
            </w:tr>
            <w:tr w:rsidR="0038445F" w:rsidRPr="0038445F" w:rsidTr="0038445F">
              <w:trPr>
                <w:tblCellSpacing w:w="0" w:type="dxa"/>
              </w:trPr>
              <w:tc>
                <w:tcPr>
                  <w:tcW w:w="6727" w:type="dxa"/>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на напряжение 0.66 </w:t>
                        </w:r>
                        <w:proofErr w:type="spellStart"/>
                        <w:r w:rsidRPr="0038445F">
                          <w:rPr>
                            <w:sz w:val="22"/>
                            <w:szCs w:val="22"/>
                          </w:rPr>
                          <w:t>кВ</w:t>
                        </w:r>
                        <w:proofErr w:type="spellEnd"/>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3 </w:t>
                        </w:r>
                        <w:proofErr w:type="spellStart"/>
                        <w:r w:rsidRPr="0038445F">
                          <w:rPr>
                            <w:sz w:val="22"/>
                            <w:szCs w:val="22"/>
                          </w:rPr>
                          <w:t>кВ</w:t>
                        </w:r>
                        <w:proofErr w:type="spellEnd"/>
                        <w:r w:rsidRPr="0038445F">
                          <w:rPr>
                            <w:sz w:val="22"/>
                            <w:szCs w:val="22"/>
                          </w:rPr>
                          <w:t>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на напряжение 1 </w:t>
                        </w:r>
                        <w:proofErr w:type="spellStart"/>
                        <w:r w:rsidRPr="0038445F">
                          <w:rPr>
                            <w:sz w:val="22"/>
                            <w:szCs w:val="22"/>
                          </w:rPr>
                          <w:t>кВ</w:t>
                        </w:r>
                        <w:proofErr w:type="spellEnd"/>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3.5 </w:t>
                        </w:r>
                        <w:proofErr w:type="spellStart"/>
                        <w:r w:rsidRPr="0038445F">
                          <w:rPr>
                            <w:sz w:val="22"/>
                            <w:szCs w:val="22"/>
                          </w:rPr>
                          <w:t>кВ</w:t>
                        </w:r>
                        <w:proofErr w:type="spellEnd"/>
                        <w:r w:rsidRPr="0038445F">
                          <w:rPr>
                            <w:sz w:val="22"/>
                            <w:szCs w:val="22"/>
                          </w:rPr>
                          <w:t>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cMar>
                    <w:top w:w="125" w:type="dxa"/>
                    <w:left w:w="125" w:type="dxa"/>
                    <w:bottom w:w="125" w:type="dxa"/>
                    <w:right w:w="125" w:type="dxa"/>
                  </w:tcMar>
                  <w:hideMark/>
                </w:tcPr>
                <w:p w:rsidR="0038445F" w:rsidRPr="0038445F" w:rsidRDefault="0038445F" w:rsidP="0038445F">
                  <w:pPr>
                    <w:widowControl/>
                    <w:autoSpaceDE/>
                    <w:autoSpaceDN/>
                    <w:adjustRightInd/>
                    <w:outlineLvl w:val="2"/>
                    <w:rPr>
                      <w:sz w:val="22"/>
                      <w:szCs w:val="22"/>
                    </w:rPr>
                  </w:pPr>
                  <w:r w:rsidRPr="0038445F">
                    <w:rPr>
                      <w:sz w:val="22"/>
                      <w:szCs w:val="22"/>
                    </w:rPr>
                    <w:t xml:space="preserve">Строительная длина кабеля для сечений основных жил </w:t>
                  </w:r>
                </w:p>
              </w:tc>
            </w:tr>
            <w:tr w:rsidR="0038445F" w:rsidRPr="0038445F" w:rsidTr="0038445F">
              <w:trPr>
                <w:tblCellSpacing w:w="0" w:type="dxa"/>
              </w:trPr>
              <w:tc>
                <w:tcPr>
                  <w:tcW w:w="6727" w:type="dxa"/>
                  <w:shd w:val="clear" w:color="auto" w:fill="FFFFFF"/>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от 1.5 до 16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450 м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от 25 до 70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300 м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 xml:space="preserve">от 95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 и выше</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rPr>
                            <w:sz w:val="22"/>
                            <w:szCs w:val="22"/>
                          </w:rPr>
                        </w:pPr>
                        <w:r w:rsidRPr="0038445F">
                          <w:rPr>
                            <w:sz w:val="22"/>
                            <w:szCs w:val="22"/>
                          </w:rPr>
                          <w:t>200 м </w:t>
                        </w:r>
                      </w:p>
                    </w:tc>
                  </w:tr>
                </w:tbl>
                <w:p w:rsidR="0038445F" w:rsidRPr="0038445F" w:rsidRDefault="0038445F" w:rsidP="0038445F">
                  <w:pPr>
                    <w:widowControl/>
                    <w:autoSpaceDE/>
                    <w:autoSpaceDN/>
                    <w:adjustRightInd/>
                    <w:rPr>
                      <w:sz w:val="22"/>
                      <w:szCs w:val="22"/>
                    </w:rPr>
                  </w:pP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lastRenderedPageBreak/>
              <w:t>36</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77482A">
            <w:pPr>
              <w:pStyle w:val="2"/>
              <w:numPr>
                <w:ilvl w:val="0"/>
                <w:numId w:val="0"/>
              </w:numPr>
              <w:jc w:val="left"/>
              <w:rPr>
                <w:sz w:val="22"/>
                <w:szCs w:val="22"/>
              </w:rPr>
            </w:pPr>
            <w:r w:rsidRPr="0038445F">
              <w:rPr>
                <w:sz w:val="22"/>
                <w:szCs w:val="22"/>
              </w:rPr>
              <w:t>Кабель силовой марки ВВГнг-</w:t>
            </w:r>
            <w:proofErr w:type="gramStart"/>
            <w:r w:rsidRPr="0038445F">
              <w:rPr>
                <w:sz w:val="22"/>
                <w:szCs w:val="22"/>
              </w:rPr>
              <w:t>LS</w:t>
            </w:r>
            <w:proofErr w:type="gramEnd"/>
            <w:r w:rsidRPr="0038445F">
              <w:rPr>
                <w:sz w:val="22"/>
                <w:szCs w:val="22"/>
              </w:rPr>
              <w:t>, с числом жил - 3 и сечением 2,5 мм</w:t>
            </w:r>
          </w:p>
        </w:tc>
        <w:tc>
          <w:tcPr>
            <w:tcW w:w="6943"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Borders>
                <w:top w:val="single" w:sz="4" w:space="0" w:color="EAEAEA"/>
              </w:tblBorders>
              <w:shd w:val="clear" w:color="auto" w:fill="FFFFFF" w:themeFill="background1"/>
              <w:tblLayout w:type="fixed"/>
              <w:tblCellMar>
                <w:left w:w="0" w:type="dxa"/>
                <w:right w:w="0" w:type="dxa"/>
              </w:tblCellMar>
              <w:tblLook w:val="04A0" w:firstRow="1" w:lastRow="0" w:firstColumn="1" w:lastColumn="0" w:noHBand="0" w:noVBand="1"/>
            </w:tblPr>
            <w:tblGrid>
              <w:gridCol w:w="6727"/>
            </w:tblGrid>
            <w:tr w:rsidR="0038445F" w:rsidRPr="0038445F" w:rsidTr="0038445F">
              <w:trPr>
                <w:tblCellSpacing w:w="0" w:type="dxa"/>
              </w:trPr>
              <w:tc>
                <w:tcPr>
                  <w:tcW w:w="6727" w:type="dxa"/>
                  <w:shd w:val="clear" w:color="auto" w:fill="FFFFFF" w:themeFill="background1"/>
                  <w:tcMar>
                    <w:top w:w="125" w:type="dxa"/>
                    <w:left w:w="125" w:type="dxa"/>
                    <w:bottom w:w="125" w:type="dxa"/>
                    <w:right w:w="125" w:type="dxa"/>
                  </w:tcMar>
                  <w:hideMark/>
                </w:tcPr>
                <w:p w:rsidR="0038445F" w:rsidRDefault="0038445F" w:rsidP="0038445F">
                  <w:pPr>
                    <w:widowControl/>
                    <w:autoSpaceDE/>
                    <w:autoSpaceDN/>
                    <w:adjustRightInd/>
                    <w:spacing w:line="225" w:lineRule="atLeast"/>
                    <w:outlineLvl w:val="2"/>
                    <w:rPr>
                      <w:sz w:val="22"/>
                      <w:szCs w:val="22"/>
                    </w:rPr>
                  </w:pPr>
                  <w:r w:rsidRPr="0038445F">
                    <w:rPr>
                      <w:sz w:val="22"/>
                      <w:szCs w:val="22"/>
                    </w:rPr>
                    <w:t>Технические характеристики:</w:t>
                  </w:r>
                </w:p>
                <w:p w:rsidR="0077482A" w:rsidRPr="0038445F" w:rsidRDefault="0077482A" w:rsidP="0038445F">
                  <w:pPr>
                    <w:widowControl/>
                    <w:autoSpaceDE/>
                    <w:autoSpaceDN/>
                    <w:adjustRightInd/>
                    <w:spacing w:line="225" w:lineRule="atLeast"/>
                    <w:outlineLvl w:val="2"/>
                    <w:rPr>
                      <w:sz w:val="22"/>
                      <w:szCs w:val="22"/>
                    </w:rPr>
                  </w:pPr>
                  <w:r w:rsidRPr="0038445F">
                    <w:rPr>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8445F">
                    <w:rPr>
                      <w:sz w:val="22"/>
                      <w:szCs w:val="22"/>
                    </w:rPr>
                    <w:t>дым</w:t>
                  </w:r>
                  <w:proofErr w:type="gramStart"/>
                  <w:r w:rsidRPr="0038445F">
                    <w:rPr>
                      <w:sz w:val="22"/>
                      <w:szCs w:val="22"/>
                    </w:rPr>
                    <w:t>о</w:t>
                  </w:r>
                  <w:proofErr w:type="spellEnd"/>
                  <w:r w:rsidRPr="0038445F">
                    <w:rPr>
                      <w:sz w:val="22"/>
                      <w:szCs w:val="22"/>
                    </w:rPr>
                    <w:t>-</w:t>
                  </w:r>
                  <w:proofErr w:type="gramEnd"/>
                  <w:r w:rsidRPr="0038445F">
                    <w:rPr>
                      <w:sz w:val="22"/>
                      <w:szCs w:val="22"/>
                    </w:rPr>
                    <w:t xml:space="preserve"> и </w:t>
                  </w:r>
                  <w:proofErr w:type="spellStart"/>
                  <w:r w:rsidRPr="0038445F">
                    <w:rPr>
                      <w:sz w:val="22"/>
                      <w:szCs w:val="22"/>
                    </w:rPr>
                    <w:t>газовыделением</w:t>
                  </w:r>
                  <w:proofErr w:type="spellEnd"/>
                  <w:r w:rsidRPr="0038445F">
                    <w:rPr>
                      <w:sz w:val="22"/>
                      <w:szCs w:val="22"/>
                    </w:rPr>
                    <w:t xml:space="preserve"> марки ВВГнг-LS, с числом жил - 3 и сечением 2,5 мм</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Кол-во жил (</w:t>
                        </w:r>
                        <w:proofErr w:type="spellStart"/>
                        <w:proofErr w:type="gramStart"/>
                        <w:r w:rsidRPr="0038445F">
                          <w:rPr>
                            <w:sz w:val="22"/>
                            <w:szCs w:val="22"/>
                          </w:rPr>
                          <w:t>шт</w:t>
                        </w:r>
                        <w:proofErr w:type="spellEnd"/>
                        <w:proofErr w:type="gram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3 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Сечение (</w:t>
                        </w:r>
                        <w:proofErr w:type="spellStart"/>
                        <w:r w:rsidRPr="0038445F">
                          <w:rPr>
                            <w:sz w:val="22"/>
                            <w:szCs w:val="22"/>
                          </w:rPr>
                          <w:t>кв</w:t>
                        </w:r>
                        <w:proofErr w:type="gramStart"/>
                        <w:r w:rsidRPr="0038445F">
                          <w:rPr>
                            <w:sz w:val="22"/>
                            <w:szCs w:val="22"/>
                          </w:rPr>
                          <w:t>.м</w:t>
                        </w:r>
                        <w:proofErr w:type="gramEnd"/>
                        <w:r w:rsidRPr="0038445F">
                          <w:rPr>
                            <w:sz w:val="22"/>
                            <w:szCs w:val="22"/>
                          </w:rPr>
                          <w:t>м</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2.5 </w:t>
                        </w:r>
                      </w:p>
                    </w:tc>
                  </w:tr>
                </w:tbl>
                <w:p w:rsidR="0038445F" w:rsidRPr="0038445F" w:rsidRDefault="0038445F" w:rsidP="0038445F">
                  <w:pPr>
                    <w:widowControl/>
                    <w:autoSpaceDE/>
                    <w:autoSpaceDN/>
                    <w:adjustRightInd/>
                    <w:spacing w:line="225" w:lineRule="atLeast"/>
                    <w:rPr>
                      <w:sz w:val="22"/>
                      <w:szCs w:val="22"/>
                    </w:rPr>
                  </w:pPr>
                </w:p>
              </w:tc>
            </w:tr>
            <w:tr w:rsidR="0038445F" w:rsidRPr="0038445F" w:rsidTr="0038445F">
              <w:trPr>
                <w:tblCellSpacing w:w="0" w:type="dxa"/>
              </w:trPr>
              <w:tc>
                <w:tcPr>
                  <w:tcW w:w="6727" w:type="dxa"/>
                  <w:shd w:val="clear" w:color="auto" w:fill="FFFFFF" w:themeFill="background1"/>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outlineLvl w:val="2"/>
                    <w:rPr>
                      <w:sz w:val="22"/>
                      <w:szCs w:val="22"/>
                    </w:rPr>
                  </w:pPr>
                  <w:r w:rsidRPr="0038445F">
                    <w:rPr>
                      <w:sz w:val="22"/>
                      <w:szCs w:val="22"/>
                    </w:rPr>
                    <w:t xml:space="preserve">Температурные параметры </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Температура эксплуатации (град. Цельсия)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от -50 до +50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Относительная влажность воздуха при t до 35 град.</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до 98%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Прокладка и монтаж без предварительного подогрева </w:t>
                        </w:r>
                        <w:proofErr w:type="spellStart"/>
                        <w:r w:rsidRPr="0038445F">
                          <w:rPr>
                            <w:sz w:val="22"/>
                            <w:szCs w:val="22"/>
                          </w:rPr>
                          <w:t>произ-тся</w:t>
                        </w:r>
                        <w:proofErr w:type="spellEnd"/>
                        <w:r w:rsidRPr="0038445F">
                          <w:rPr>
                            <w:sz w:val="22"/>
                            <w:szCs w:val="22"/>
                          </w:rPr>
                          <w:t xml:space="preserve"> при t не ниже</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-15 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Длительно </w:t>
                        </w:r>
                        <w:proofErr w:type="gramStart"/>
                        <w:r w:rsidRPr="0038445F">
                          <w:rPr>
                            <w:sz w:val="22"/>
                            <w:szCs w:val="22"/>
                          </w:rPr>
                          <w:t>допустимая</w:t>
                        </w:r>
                        <w:proofErr w:type="gramEnd"/>
                        <w:r w:rsidRPr="0038445F">
                          <w:rPr>
                            <w:sz w:val="22"/>
                            <w:szCs w:val="22"/>
                          </w:rPr>
                          <w:t xml:space="preserve"> t нагрева жил при эксплуатации (град. Цельсия)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+70 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Макс. допустимая t нагрева жил при </w:t>
                        </w:r>
                        <w:proofErr w:type="spellStart"/>
                        <w:r w:rsidRPr="0038445F">
                          <w:rPr>
                            <w:sz w:val="22"/>
                            <w:szCs w:val="22"/>
                          </w:rPr>
                          <w:t>тока</w:t>
                        </w:r>
                        <w:proofErr w:type="gramStart"/>
                        <w:r w:rsidRPr="0038445F">
                          <w:rPr>
                            <w:sz w:val="22"/>
                            <w:szCs w:val="22"/>
                          </w:rPr>
                          <w:t>x</w:t>
                        </w:r>
                        <w:proofErr w:type="spellEnd"/>
                        <w:proofErr w:type="gramEnd"/>
                        <w:r w:rsidRPr="0038445F">
                          <w:rPr>
                            <w:sz w:val="22"/>
                            <w:szCs w:val="22"/>
                          </w:rPr>
                          <w:t xml:space="preserve"> короткого замыкания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+160 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Продолжительность короткого замыкания не должна превышать (сек.)</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4 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Допустимый нагрев жил кабелей в аварийном режиме не более (град. Цельсия)</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+80 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Продолжительность работы кабелей в аварийном режиме не должна быть более</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8 час/</w:t>
                        </w:r>
                        <w:proofErr w:type="spellStart"/>
                        <w:r w:rsidRPr="0038445F">
                          <w:rPr>
                            <w:sz w:val="22"/>
                            <w:szCs w:val="22"/>
                          </w:rPr>
                          <w:t>сут</w:t>
                        </w:r>
                        <w:proofErr w:type="spellEnd"/>
                        <w:r w:rsidRPr="0038445F">
                          <w:rPr>
                            <w:sz w:val="22"/>
                            <w:szCs w:val="22"/>
                          </w:rPr>
                          <w:t>.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lastRenderedPageBreak/>
                          <w:t xml:space="preserve">Предельная t </w:t>
                        </w:r>
                        <w:proofErr w:type="spellStart"/>
                        <w:r w:rsidRPr="0038445F">
                          <w:rPr>
                            <w:sz w:val="22"/>
                            <w:szCs w:val="22"/>
                          </w:rPr>
                          <w:t>токопроводящи</w:t>
                        </w:r>
                        <w:proofErr w:type="gramStart"/>
                        <w:r w:rsidRPr="0038445F">
                          <w:rPr>
                            <w:sz w:val="22"/>
                            <w:szCs w:val="22"/>
                          </w:rPr>
                          <w:t>x</w:t>
                        </w:r>
                        <w:proofErr w:type="spellEnd"/>
                        <w:proofErr w:type="gramEnd"/>
                        <w:r w:rsidRPr="0038445F">
                          <w:rPr>
                            <w:sz w:val="22"/>
                            <w:szCs w:val="22"/>
                          </w:rPr>
                          <w:t xml:space="preserve"> жил кабелей по условию </w:t>
                        </w:r>
                        <w:proofErr w:type="spellStart"/>
                        <w:r w:rsidRPr="0038445F">
                          <w:rPr>
                            <w:sz w:val="22"/>
                            <w:szCs w:val="22"/>
                          </w:rPr>
                          <w:t>невозгорания</w:t>
                        </w:r>
                        <w:proofErr w:type="spellEnd"/>
                        <w:r w:rsidRPr="0038445F">
                          <w:rPr>
                            <w:sz w:val="22"/>
                            <w:szCs w:val="22"/>
                          </w:rPr>
                          <w:t xml:space="preserve"> кабеля при </w:t>
                        </w:r>
                        <w:proofErr w:type="spellStart"/>
                        <w:r w:rsidRPr="0038445F">
                          <w:rPr>
                            <w:sz w:val="22"/>
                            <w:szCs w:val="22"/>
                          </w:rPr>
                          <w:t>к.з</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+400 </w:t>
                        </w:r>
                      </w:p>
                    </w:tc>
                  </w:tr>
                </w:tbl>
                <w:p w:rsidR="0038445F" w:rsidRPr="0038445F" w:rsidRDefault="0038445F" w:rsidP="0038445F">
                  <w:pPr>
                    <w:widowControl/>
                    <w:autoSpaceDE/>
                    <w:autoSpaceDN/>
                    <w:adjustRightInd/>
                    <w:spacing w:line="225" w:lineRule="atLeast"/>
                    <w:rPr>
                      <w:sz w:val="22"/>
                      <w:szCs w:val="22"/>
                    </w:rPr>
                  </w:pPr>
                </w:p>
              </w:tc>
            </w:tr>
            <w:tr w:rsidR="0038445F" w:rsidRPr="0038445F" w:rsidTr="0038445F">
              <w:trPr>
                <w:tblCellSpacing w:w="0" w:type="dxa"/>
              </w:trPr>
              <w:tc>
                <w:tcPr>
                  <w:tcW w:w="6727" w:type="dxa"/>
                  <w:shd w:val="clear" w:color="auto" w:fill="FFFFFF" w:themeFill="background1"/>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outlineLvl w:val="2"/>
                    <w:rPr>
                      <w:sz w:val="22"/>
                      <w:szCs w:val="22"/>
                    </w:rPr>
                  </w:pPr>
                  <w:r w:rsidRPr="0038445F">
                    <w:rPr>
                      <w:sz w:val="22"/>
                      <w:szCs w:val="22"/>
                    </w:rPr>
                    <w:lastRenderedPageBreak/>
                    <w:t xml:space="preserve">Мин. радиус изгиба при прокладке </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Для кабелей одножильных (</w:t>
                        </w:r>
                        <w:proofErr w:type="spellStart"/>
                        <w:r w:rsidRPr="0038445F">
                          <w:rPr>
                            <w:sz w:val="22"/>
                            <w:szCs w:val="22"/>
                          </w:rPr>
                          <w:t>наружн</w:t>
                        </w:r>
                        <w:proofErr w:type="spellEnd"/>
                        <w:r w:rsidRPr="0038445F">
                          <w:rPr>
                            <w:sz w:val="22"/>
                            <w:szCs w:val="22"/>
                          </w:rPr>
                          <w:t>. диаметров)</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10 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Для кабелей многожильных (</w:t>
                        </w:r>
                        <w:proofErr w:type="spellStart"/>
                        <w:r w:rsidRPr="0038445F">
                          <w:rPr>
                            <w:sz w:val="22"/>
                            <w:szCs w:val="22"/>
                          </w:rPr>
                          <w:t>наружн</w:t>
                        </w:r>
                        <w:proofErr w:type="spellEnd"/>
                        <w:r w:rsidRPr="0038445F">
                          <w:rPr>
                            <w:sz w:val="22"/>
                            <w:szCs w:val="22"/>
                          </w:rPr>
                          <w:t>. диаметров)</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7.5 </w:t>
                        </w:r>
                      </w:p>
                    </w:tc>
                  </w:tr>
                </w:tbl>
                <w:p w:rsidR="0038445F" w:rsidRPr="0038445F" w:rsidRDefault="0038445F" w:rsidP="0038445F">
                  <w:pPr>
                    <w:widowControl/>
                    <w:autoSpaceDE/>
                    <w:autoSpaceDN/>
                    <w:adjustRightInd/>
                    <w:spacing w:line="225" w:lineRule="atLeast"/>
                    <w:rPr>
                      <w:sz w:val="22"/>
                      <w:szCs w:val="22"/>
                    </w:rPr>
                  </w:pPr>
                </w:p>
              </w:tc>
            </w:tr>
            <w:tr w:rsidR="0038445F" w:rsidRPr="0038445F" w:rsidTr="0038445F">
              <w:trPr>
                <w:tblCellSpacing w:w="0" w:type="dxa"/>
              </w:trPr>
              <w:tc>
                <w:tcPr>
                  <w:tcW w:w="6727" w:type="dxa"/>
                  <w:shd w:val="clear" w:color="auto" w:fill="FFFFFF" w:themeFill="background1"/>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outlineLvl w:val="2"/>
                    <w:rPr>
                      <w:sz w:val="22"/>
                      <w:szCs w:val="22"/>
                    </w:rPr>
                  </w:pPr>
                  <w:r w:rsidRPr="0038445F">
                    <w:rPr>
                      <w:sz w:val="22"/>
                      <w:szCs w:val="22"/>
                    </w:rPr>
                    <w:t>Испытательное переменное напряжение частотой 50 Гц</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на напряжение 0.66 </w:t>
                        </w:r>
                        <w:proofErr w:type="spellStart"/>
                        <w:r w:rsidRPr="0038445F">
                          <w:rPr>
                            <w:sz w:val="22"/>
                            <w:szCs w:val="22"/>
                          </w:rPr>
                          <w:t>кВ</w:t>
                        </w:r>
                        <w:proofErr w:type="spellEnd"/>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3 </w:t>
                        </w:r>
                        <w:proofErr w:type="spellStart"/>
                        <w:r w:rsidRPr="0038445F">
                          <w:rPr>
                            <w:sz w:val="22"/>
                            <w:szCs w:val="22"/>
                          </w:rPr>
                          <w:t>кВ</w:t>
                        </w:r>
                        <w:proofErr w:type="spellEnd"/>
                        <w:r w:rsidRPr="0038445F">
                          <w:rPr>
                            <w:sz w:val="22"/>
                            <w:szCs w:val="22"/>
                          </w:rPr>
                          <w:t>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на напряжение 1 </w:t>
                        </w:r>
                        <w:proofErr w:type="spellStart"/>
                        <w:r w:rsidRPr="0038445F">
                          <w:rPr>
                            <w:sz w:val="22"/>
                            <w:szCs w:val="22"/>
                          </w:rPr>
                          <w:t>кВ</w:t>
                        </w:r>
                        <w:proofErr w:type="spellEnd"/>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3.5 </w:t>
                        </w:r>
                        <w:proofErr w:type="spellStart"/>
                        <w:r w:rsidRPr="0038445F">
                          <w:rPr>
                            <w:sz w:val="22"/>
                            <w:szCs w:val="22"/>
                          </w:rPr>
                          <w:t>кВ</w:t>
                        </w:r>
                        <w:proofErr w:type="spellEnd"/>
                        <w:r w:rsidRPr="0038445F">
                          <w:rPr>
                            <w:sz w:val="22"/>
                            <w:szCs w:val="22"/>
                          </w:rPr>
                          <w:t> </w:t>
                        </w:r>
                      </w:p>
                    </w:tc>
                  </w:tr>
                </w:tbl>
                <w:p w:rsidR="0038445F" w:rsidRPr="0038445F" w:rsidRDefault="0038445F" w:rsidP="0038445F">
                  <w:pPr>
                    <w:widowControl/>
                    <w:autoSpaceDE/>
                    <w:autoSpaceDN/>
                    <w:adjustRightInd/>
                    <w:spacing w:line="225" w:lineRule="atLeast"/>
                    <w:rPr>
                      <w:sz w:val="22"/>
                      <w:szCs w:val="22"/>
                    </w:rPr>
                  </w:pPr>
                </w:p>
              </w:tc>
            </w:tr>
            <w:tr w:rsidR="0038445F" w:rsidRPr="0038445F" w:rsidTr="0038445F">
              <w:trPr>
                <w:tblCellSpacing w:w="0" w:type="dxa"/>
              </w:trPr>
              <w:tc>
                <w:tcPr>
                  <w:tcW w:w="6727" w:type="dxa"/>
                  <w:shd w:val="clear" w:color="auto" w:fill="FFFFFF" w:themeFill="background1"/>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outlineLvl w:val="2"/>
                    <w:rPr>
                      <w:sz w:val="22"/>
                      <w:szCs w:val="22"/>
                    </w:rPr>
                  </w:pPr>
                  <w:r w:rsidRPr="0038445F">
                    <w:rPr>
                      <w:sz w:val="22"/>
                      <w:szCs w:val="22"/>
                    </w:rPr>
                    <w:t xml:space="preserve">Строительная длина кабеля для сечений основных жил </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от 1.5 до 16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450 м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от 25 до 70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300 м </w:t>
                        </w:r>
                      </w:p>
                    </w:tc>
                  </w:tr>
                  <w:tr w:rsidR="0038445F" w:rsidRPr="0038445F" w:rsidTr="0038445F">
                    <w:trPr>
                      <w:tblCellSpacing w:w="0" w:type="dxa"/>
                    </w:trPr>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 xml:space="preserve">от 95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 и выше</w:t>
                        </w:r>
                      </w:p>
                    </w:tc>
                    <w:tc>
                      <w:tcPr>
                        <w:tcW w:w="2500" w:type="pct"/>
                        <w:tcMar>
                          <w:top w:w="125" w:type="dxa"/>
                          <w:left w:w="125" w:type="dxa"/>
                          <w:bottom w:w="125" w:type="dxa"/>
                          <w:right w:w="125" w:type="dxa"/>
                        </w:tcMar>
                        <w:hideMark/>
                      </w:tcPr>
                      <w:p w:rsidR="0038445F" w:rsidRPr="0038445F" w:rsidRDefault="0038445F" w:rsidP="0038445F">
                        <w:pPr>
                          <w:widowControl/>
                          <w:autoSpaceDE/>
                          <w:autoSpaceDN/>
                          <w:adjustRightInd/>
                          <w:spacing w:line="225" w:lineRule="atLeast"/>
                          <w:rPr>
                            <w:sz w:val="22"/>
                            <w:szCs w:val="22"/>
                          </w:rPr>
                        </w:pPr>
                        <w:r w:rsidRPr="0038445F">
                          <w:rPr>
                            <w:sz w:val="22"/>
                            <w:szCs w:val="22"/>
                          </w:rPr>
                          <w:t>200 м </w:t>
                        </w:r>
                      </w:p>
                    </w:tc>
                  </w:tr>
                </w:tbl>
                <w:p w:rsidR="0038445F" w:rsidRPr="0038445F" w:rsidRDefault="0038445F" w:rsidP="0038445F">
                  <w:pPr>
                    <w:widowControl/>
                    <w:autoSpaceDE/>
                    <w:autoSpaceDN/>
                    <w:adjustRightInd/>
                    <w:spacing w:line="225" w:lineRule="atLeast"/>
                    <w:rPr>
                      <w:sz w:val="22"/>
                      <w:szCs w:val="22"/>
                    </w:rPr>
                  </w:pP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lastRenderedPageBreak/>
              <w:t>37</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77482A">
            <w:pPr>
              <w:pStyle w:val="2"/>
              <w:numPr>
                <w:ilvl w:val="0"/>
                <w:numId w:val="0"/>
              </w:numPr>
              <w:jc w:val="left"/>
              <w:rPr>
                <w:sz w:val="22"/>
                <w:szCs w:val="22"/>
              </w:rPr>
            </w:pPr>
            <w:r w:rsidRPr="0038445F">
              <w:rPr>
                <w:sz w:val="22"/>
                <w:szCs w:val="22"/>
              </w:rPr>
              <w:t>Кабель силовой марки ВВГнг-</w:t>
            </w:r>
            <w:proofErr w:type="gramStart"/>
            <w:r w:rsidRPr="0038445F">
              <w:rPr>
                <w:sz w:val="22"/>
                <w:szCs w:val="22"/>
              </w:rPr>
              <w:t>LS</w:t>
            </w:r>
            <w:proofErr w:type="gramEnd"/>
            <w:r w:rsidR="005C450A" w:rsidRPr="0038445F">
              <w:rPr>
                <w:sz w:val="22"/>
                <w:szCs w:val="22"/>
              </w:rPr>
              <w:t xml:space="preserve"> с числом жил - 5 и сечением 6 мм</w:t>
            </w:r>
          </w:p>
        </w:tc>
        <w:tc>
          <w:tcPr>
            <w:tcW w:w="6943"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Borders>
                <w:top w:val="single" w:sz="6" w:space="0" w:color="EAEAEA"/>
              </w:tblBorders>
              <w:shd w:val="clear" w:color="auto" w:fill="FFFFFF" w:themeFill="background1"/>
              <w:tblLayout w:type="fixed"/>
              <w:tblCellMar>
                <w:left w:w="0" w:type="dxa"/>
                <w:right w:w="0" w:type="dxa"/>
              </w:tblCellMar>
              <w:tblLook w:val="04A0" w:firstRow="1" w:lastRow="0" w:firstColumn="1" w:lastColumn="0" w:noHBand="0" w:noVBand="1"/>
            </w:tblPr>
            <w:tblGrid>
              <w:gridCol w:w="6727"/>
            </w:tblGrid>
            <w:tr w:rsidR="0038445F" w:rsidRPr="0038445F" w:rsidTr="0038445F">
              <w:trPr>
                <w:tblCellSpacing w:w="0" w:type="dxa"/>
              </w:trPr>
              <w:tc>
                <w:tcPr>
                  <w:tcW w:w="6727" w:type="dxa"/>
                  <w:shd w:val="clear" w:color="auto" w:fill="FFFFFF" w:themeFill="background1"/>
                  <w:tcMar>
                    <w:top w:w="150" w:type="dxa"/>
                    <w:left w:w="150" w:type="dxa"/>
                    <w:bottom w:w="150" w:type="dxa"/>
                    <w:right w:w="150" w:type="dxa"/>
                  </w:tcMar>
                  <w:hideMark/>
                </w:tcPr>
                <w:p w:rsidR="0038445F" w:rsidRDefault="0038445F" w:rsidP="0038445F">
                  <w:pPr>
                    <w:widowControl/>
                    <w:autoSpaceDE/>
                    <w:autoSpaceDN/>
                    <w:adjustRightInd/>
                    <w:outlineLvl w:val="2"/>
                    <w:rPr>
                      <w:sz w:val="22"/>
                      <w:szCs w:val="22"/>
                    </w:rPr>
                  </w:pPr>
                  <w:r w:rsidRPr="0038445F">
                    <w:rPr>
                      <w:sz w:val="22"/>
                      <w:szCs w:val="22"/>
                    </w:rPr>
                    <w:t>Технические характеристики:</w:t>
                  </w:r>
                </w:p>
                <w:p w:rsidR="0077482A" w:rsidRPr="0038445F" w:rsidRDefault="0077482A" w:rsidP="0038445F">
                  <w:pPr>
                    <w:widowControl/>
                    <w:autoSpaceDE/>
                    <w:autoSpaceDN/>
                    <w:adjustRightInd/>
                    <w:outlineLvl w:val="2"/>
                    <w:rPr>
                      <w:sz w:val="22"/>
                      <w:szCs w:val="22"/>
                    </w:rPr>
                  </w:pPr>
                  <w:r w:rsidRPr="0038445F">
                    <w:rPr>
                      <w:sz w:val="22"/>
                      <w:szCs w:val="22"/>
                    </w:rPr>
                    <w:t xml:space="preserve">Кабель силовой с медными жилами с поливинилхлоридной изоляцией и оболочкой, не распространяющий горение, с низким </w:t>
                  </w:r>
                  <w:proofErr w:type="spellStart"/>
                  <w:r w:rsidRPr="0038445F">
                    <w:rPr>
                      <w:sz w:val="22"/>
                      <w:szCs w:val="22"/>
                    </w:rPr>
                    <w:t>дым</w:t>
                  </w:r>
                  <w:proofErr w:type="gramStart"/>
                  <w:r w:rsidRPr="0038445F">
                    <w:rPr>
                      <w:sz w:val="22"/>
                      <w:szCs w:val="22"/>
                    </w:rPr>
                    <w:t>о</w:t>
                  </w:r>
                  <w:proofErr w:type="spellEnd"/>
                  <w:r w:rsidRPr="0038445F">
                    <w:rPr>
                      <w:sz w:val="22"/>
                      <w:szCs w:val="22"/>
                    </w:rPr>
                    <w:t>-</w:t>
                  </w:r>
                  <w:proofErr w:type="gramEnd"/>
                  <w:r w:rsidRPr="0038445F">
                    <w:rPr>
                      <w:sz w:val="22"/>
                      <w:szCs w:val="22"/>
                    </w:rPr>
                    <w:t xml:space="preserve"> и </w:t>
                  </w:r>
                  <w:proofErr w:type="spellStart"/>
                  <w:r w:rsidRPr="0038445F">
                    <w:rPr>
                      <w:sz w:val="22"/>
                      <w:szCs w:val="22"/>
                    </w:rPr>
                    <w:t>газовыделением</w:t>
                  </w:r>
                  <w:proofErr w:type="spellEnd"/>
                  <w:r w:rsidRPr="0038445F">
                    <w:rPr>
                      <w:sz w:val="22"/>
                      <w:szCs w:val="22"/>
                    </w:rPr>
                    <w:t xml:space="preserve"> марки ВВГнг-LS, с числом жил - 5 и сечением 6 мм</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E91233">
                    <w:trPr>
                      <w:trHeight w:val="128"/>
                      <w:tblCellSpacing w:w="0" w:type="dxa"/>
                    </w:trPr>
                    <w:tc>
                      <w:tcPr>
                        <w:tcW w:w="2500" w:type="pct"/>
                        <w:tcMar>
                          <w:top w:w="150" w:type="dxa"/>
                          <w:left w:w="150" w:type="dxa"/>
                          <w:bottom w:w="150" w:type="dxa"/>
                          <w:right w:w="150" w:type="dxa"/>
                        </w:tcMar>
                        <w:hideMark/>
                      </w:tcPr>
                      <w:p w:rsidR="0038445F" w:rsidRPr="0038445F" w:rsidRDefault="0038445F" w:rsidP="00E91233">
                        <w:pPr>
                          <w:widowControl/>
                          <w:autoSpaceDE/>
                          <w:autoSpaceDN/>
                          <w:adjustRightInd/>
                          <w:rPr>
                            <w:sz w:val="22"/>
                            <w:szCs w:val="22"/>
                          </w:rPr>
                        </w:pPr>
                        <w:r w:rsidRPr="0038445F">
                          <w:rPr>
                            <w:sz w:val="22"/>
                            <w:szCs w:val="22"/>
                          </w:rPr>
                          <w:t>Кол-во жил (</w:t>
                        </w:r>
                        <w:proofErr w:type="spellStart"/>
                        <w:proofErr w:type="gramStart"/>
                        <w:r w:rsidRPr="0038445F">
                          <w:rPr>
                            <w:sz w:val="22"/>
                            <w:szCs w:val="22"/>
                          </w:rPr>
                          <w:t>шт</w:t>
                        </w:r>
                        <w:proofErr w:type="spellEnd"/>
                        <w:proofErr w:type="gramEnd"/>
                        <w:r w:rsidRPr="0038445F">
                          <w:rPr>
                            <w:sz w:val="22"/>
                            <w:szCs w:val="22"/>
                          </w:rPr>
                          <w:t>)</w:t>
                        </w:r>
                      </w:p>
                    </w:tc>
                    <w:tc>
                      <w:tcPr>
                        <w:tcW w:w="2500" w:type="pct"/>
                        <w:tcMar>
                          <w:top w:w="150" w:type="dxa"/>
                          <w:left w:w="150" w:type="dxa"/>
                          <w:bottom w:w="150" w:type="dxa"/>
                          <w:right w:w="150" w:type="dxa"/>
                        </w:tcMar>
                        <w:hideMark/>
                      </w:tcPr>
                      <w:p w:rsidR="0038445F" w:rsidRPr="0038445F" w:rsidRDefault="0038445F" w:rsidP="00E91233">
                        <w:pPr>
                          <w:widowControl/>
                          <w:autoSpaceDE/>
                          <w:autoSpaceDN/>
                          <w:adjustRightInd/>
                          <w:rPr>
                            <w:sz w:val="22"/>
                            <w:szCs w:val="22"/>
                          </w:rPr>
                        </w:pPr>
                        <w:r w:rsidRPr="0038445F">
                          <w:rPr>
                            <w:sz w:val="22"/>
                            <w:szCs w:val="22"/>
                          </w:rPr>
                          <w:t>5 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E91233">
                        <w:pPr>
                          <w:widowControl/>
                          <w:autoSpaceDE/>
                          <w:autoSpaceDN/>
                          <w:adjustRightInd/>
                          <w:rPr>
                            <w:sz w:val="22"/>
                            <w:szCs w:val="22"/>
                          </w:rPr>
                        </w:pPr>
                        <w:r w:rsidRPr="0038445F">
                          <w:rPr>
                            <w:sz w:val="22"/>
                            <w:szCs w:val="22"/>
                          </w:rPr>
                          <w:t>Сечение (</w:t>
                        </w:r>
                        <w:proofErr w:type="spellStart"/>
                        <w:r w:rsidRPr="0038445F">
                          <w:rPr>
                            <w:sz w:val="22"/>
                            <w:szCs w:val="22"/>
                          </w:rPr>
                          <w:t>кв</w:t>
                        </w:r>
                        <w:proofErr w:type="gramStart"/>
                        <w:r w:rsidRPr="0038445F">
                          <w:rPr>
                            <w:sz w:val="22"/>
                            <w:szCs w:val="22"/>
                          </w:rPr>
                          <w:t>.м</w:t>
                        </w:r>
                        <w:proofErr w:type="gramEnd"/>
                        <w:r w:rsidRPr="0038445F">
                          <w:rPr>
                            <w:sz w:val="22"/>
                            <w:szCs w:val="22"/>
                          </w:rPr>
                          <w:t>м</w:t>
                        </w:r>
                        <w:proofErr w:type="spellEnd"/>
                        <w:r w:rsidRPr="0038445F">
                          <w:rPr>
                            <w:sz w:val="22"/>
                            <w:szCs w:val="22"/>
                          </w:rPr>
                          <w:t>)</w:t>
                        </w:r>
                      </w:p>
                    </w:tc>
                    <w:tc>
                      <w:tcPr>
                        <w:tcW w:w="2500" w:type="pct"/>
                        <w:tcMar>
                          <w:top w:w="150" w:type="dxa"/>
                          <w:left w:w="150" w:type="dxa"/>
                          <w:bottom w:w="150" w:type="dxa"/>
                          <w:right w:w="150" w:type="dxa"/>
                        </w:tcMar>
                        <w:hideMark/>
                      </w:tcPr>
                      <w:p w:rsidR="0038445F" w:rsidRPr="0038445F" w:rsidRDefault="0038445F" w:rsidP="00E91233">
                        <w:pPr>
                          <w:widowControl/>
                          <w:autoSpaceDE/>
                          <w:autoSpaceDN/>
                          <w:adjustRightInd/>
                          <w:rPr>
                            <w:sz w:val="22"/>
                            <w:szCs w:val="22"/>
                          </w:rPr>
                        </w:pPr>
                        <w:r w:rsidRPr="0038445F">
                          <w:rPr>
                            <w:sz w:val="22"/>
                            <w:szCs w:val="22"/>
                          </w:rPr>
                          <w:t>6 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hemeFill="background1"/>
                  <w:tcMar>
                    <w:top w:w="150" w:type="dxa"/>
                    <w:left w:w="150" w:type="dxa"/>
                    <w:bottom w:w="150" w:type="dxa"/>
                    <w:right w:w="150" w:type="dxa"/>
                  </w:tcMar>
                  <w:hideMark/>
                </w:tcPr>
                <w:p w:rsidR="0038445F" w:rsidRPr="0038445F" w:rsidRDefault="0038445F" w:rsidP="0038445F">
                  <w:pPr>
                    <w:widowControl/>
                    <w:autoSpaceDE/>
                    <w:autoSpaceDN/>
                    <w:adjustRightInd/>
                    <w:outlineLvl w:val="2"/>
                    <w:rPr>
                      <w:sz w:val="22"/>
                      <w:szCs w:val="22"/>
                    </w:rPr>
                  </w:pPr>
                  <w:r w:rsidRPr="0038445F">
                    <w:rPr>
                      <w:sz w:val="22"/>
                      <w:szCs w:val="22"/>
                    </w:rPr>
                    <w:t xml:space="preserve">Температурные параметры </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Температура эксплуатации (град. Цельсия)</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от -50 до +50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Прокладка и монтаж без предварительного подогрева </w:t>
                        </w:r>
                        <w:proofErr w:type="spellStart"/>
                        <w:r w:rsidRPr="0038445F">
                          <w:rPr>
                            <w:sz w:val="22"/>
                            <w:szCs w:val="22"/>
                          </w:rPr>
                          <w:t>произ-тся</w:t>
                        </w:r>
                        <w:proofErr w:type="spellEnd"/>
                        <w:r w:rsidRPr="0038445F">
                          <w:rPr>
                            <w:sz w:val="22"/>
                            <w:szCs w:val="22"/>
                          </w:rPr>
                          <w:t xml:space="preserve"> при t не ниже</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-15 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Длительно </w:t>
                        </w:r>
                        <w:proofErr w:type="gramStart"/>
                        <w:r w:rsidRPr="0038445F">
                          <w:rPr>
                            <w:sz w:val="22"/>
                            <w:szCs w:val="22"/>
                          </w:rPr>
                          <w:t>допустимая</w:t>
                        </w:r>
                        <w:proofErr w:type="gramEnd"/>
                        <w:r w:rsidRPr="0038445F">
                          <w:rPr>
                            <w:sz w:val="22"/>
                            <w:szCs w:val="22"/>
                          </w:rPr>
                          <w:t xml:space="preserve"> t нагрева жил при эксплуатации (град. Цельсия)</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+70 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Макс. допустимая t нагрева жил при </w:t>
                        </w:r>
                        <w:proofErr w:type="spellStart"/>
                        <w:r w:rsidRPr="0038445F">
                          <w:rPr>
                            <w:sz w:val="22"/>
                            <w:szCs w:val="22"/>
                          </w:rPr>
                          <w:t>тока</w:t>
                        </w:r>
                        <w:proofErr w:type="gramStart"/>
                        <w:r w:rsidRPr="0038445F">
                          <w:rPr>
                            <w:sz w:val="22"/>
                            <w:szCs w:val="22"/>
                          </w:rPr>
                          <w:t>x</w:t>
                        </w:r>
                        <w:proofErr w:type="spellEnd"/>
                        <w:proofErr w:type="gramEnd"/>
                        <w:r w:rsidRPr="0038445F">
                          <w:rPr>
                            <w:sz w:val="22"/>
                            <w:szCs w:val="22"/>
                          </w:rPr>
                          <w:t xml:space="preserve"> короткого замыкания</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+160 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Продолжительность короткого замыкания не должна </w:t>
                        </w:r>
                        <w:r w:rsidRPr="0038445F">
                          <w:rPr>
                            <w:sz w:val="22"/>
                            <w:szCs w:val="22"/>
                          </w:rPr>
                          <w:lastRenderedPageBreak/>
                          <w:t>превышать (сек.)</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lastRenderedPageBreak/>
                          <w:t>4 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lastRenderedPageBreak/>
                          <w:t>Допустимый нагрев жил кабелей в аварийном режиме не более (град. Цельсия)</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+80 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Продолжительность работы кабелей в аварийном режиме не должна быть более</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8 час/</w:t>
                        </w:r>
                        <w:proofErr w:type="spellStart"/>
                        <w:r w:rsidRPr="0038445F">
                          <w:rPr>
                            <w:sz w:val="22"/>
                            <w:szCs w:val="22"/>
                          </w:rPr>
                          <w:t>сут</w:t>
                        </w:r>
                        <w:proofErr w:type="spellEnd"/>
                        <w:r w:rsidRPr="0038445F">
                          <w:rPr>
                            <w:sz w:val="22"/>
                            <w:szCs w:val="22"/>
                          </w:rPr>
                          <w:t>.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Предельная t </w:t>
                        </w:r>
                        <w:proofErr w:type="spellStart"/>
                        <w:r w:rsidRPr="0038445F">
                          <w:rPr>
                            <w:sz w:val="22"/>
                            <w:szCs w:val="22"/>
                          </w:rPr>
                          <w:t>токопроводящи</w:t>
                        </w:r>
                        <w:proofErr w:type="gramStart"/>
                        <w:r w:rsidRPr="0038445F">
                          <w:rPr>
                            <w:sz w:val="22"/>
                            <w:szCs w:val="22"/>
                          </w:rPr>
                          <w:t>x</w:t>
                        </w:r>
                        <w:proofErr w:type="spellEnd"/>
                        <w:proofErr w:type="gramEnd"/>
                        <w:r w:rsidRPr="0038445F">
                          <w:rPr>
                            <w:sz w:val="22"/>
                            <w:szCs w:val="22"/>
                          </w:rPr>
                          <w:t xml:space="preserve"> жил кабелей по условию </w:t>
                        </w:r>
                        <w:proofErr w:type="spellStart"/>
                        <w:r w:rsidRPr="0038445F">
                          <w:rPr>
                            <w:sz w:val="22"/>
                            <w:szCs w:val="22"/>
                          </w:rPr>
                          <w:t>невозгорания</w:t>
                        </w:r>
                        <w:proofErr w:type="spellEnd"/>
                        <w:r w:rsidRPr="0038445F">
                          <w:rPr>
                            <w:sz w:val="22"/>
                            <w:szCs w:val="22"/>
                          </w:rPr>
                          <w:t xml:space="preserve"> кабеля при </w:t>
                        </w:r>
                        <w:proofErr w:type="spellStart"/>
                        <w:r w:rsidRPr="0038445F">
                          <w:rPr>
                            <w:sz w:val="22"/>
                            <w:szCs w:val="22"/>
                          </w:rPr>
                          <w:t>к.з</w:t>
                        </w:r>
                        <w:proofErr w:type="spellEnd"/>
                        <w:r w:rsidRPr="0038445F">
                          <w:rPr>
                            <w:sz w:val="22"/>
                            <w:szCs w:val="22"/>
                          </w:rPr>
                          <w:t>.</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+400 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hemeFill="background1"/>
                  <w:tcMar>
                    <w:top w:w="150" w:type="dxa"/>
                    <w:left w:w="150" w:type="dxa"/>
                    <w:bottom w:w="150" w:type="dxa"/>
                    <w:right w:w="150" w:type="dxa"/>
                  </w:tcMar>
                  <w:hideMark/>
                </w:tcPr>
                <w:p w:rsidR="0038445F" w:rsidRPr="0038445F" w:rsidRDefault="0038445F" w:rsidP="0038445F">
                  <w:pPr>
                    <w:widowControl/>
                    <w:autoSpaceDE/>
                    <w:autoSpaceDN/>
                    <w:adjustRightInd/>
                    <w:outlineLvl w:val="2"/>
                    <w:rPr>
                      <w:sz w:val="22"/>
                      <w:szCs w:val="22"/>
                    </w:rPr>
                  </w:pPr>
                  <w:r w:rsidRPr="0038445F">
                    <w:rPr>
                      <w:sz w:val="22"/>
                      <w:szCs w:val="22"/>
                    </w:rPr>
                    <w:lastRenderedPageBreak/>
                    <w:t xml:space="preserve">Мин. радиус изгиба при прокладке </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Для кабелей одножильных (</w:t>
                        </w:r>
                        <w:proofErr w:type="spellStart"/>
                        <w:r w:rsidRPr="0038445F">
                          <w:rPr>
                            <w:sz w:val="22"/>
                            <w:szCs w:val="22"/>
                          </w:rPr>
                          <w:t>наружн</w:t>
                        </w:r>
                        <w:proofErr w:type="spellEnd"/>
                        <w:r w:rsidRPr="0038445F">
                          <w:rPr>
                            <w:sz w:val="22"/>
                            <w:szCs w:val="22"/>
                          </w:rPr>
                          <w:t>. диаметров)</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10 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Для кабелей многожильных (</w:t>
                        </w:r>
                        <w:proofErr w:type="spellStart"/>
                        <w:r w:rsidRPr="0038445F">
                          <w:rPr>
                            <w:sz w:val="22"/>
                            <w:szCs w:val="22"/>
                          </w:rPr>
                          <w:t>наружн</w:t>
                        </w:r>
                        <w:proofErr w:type="spellEnd"/>
                        <w:r w:rsidRPr="0038445F">
                          <w:rPr>
                            <w:sz w:val="22"/>
                            <w:szCs w:val="22"/>
                          </w:rPr>
                          <w:t>. диаметров)</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7.5 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hemeFill="background1"/>
                  <w:tcMar>
                    <w:top w:w="150" w:type="dxa"/>
                    <w:left w:w="150" w:type="dxa"/>
                    <w:bottom w:w="150" w:type="dxa"/>
                    <w:right w:w="150" w:type="dxa"/>
                  </w:tcMar>
                  <w:hideMark/>
                </w:tcPr>
                <w:p w:rsidR="0038445F" w:rsidRPr="0038445F" w:rsidRDefault="0038445F" w:rsidP="0038445F">
                  <w:pPr>
                    <w:widowControl/>
                    <w:autoSpaceDE/>
                    <w:autoSpaceDN/>
                    <w:adjustRightInd/>
                    <w:outlineLvl w:val="2"/>
                    <w:rPr>
                      <w:sz w:val="22"/>
                      <w:szCs w:val="22"/>
                    </w:rPr>
                  </w:pPr>
                  <w:r w:rsidRPr="0038445F">
                    <w:rPr>
                      <w:sz w:val="22"/>
                      <w:szCs w:val="22"/>
                    </w:rPr>
                    <w:t>Испытательное переменное напряжение частотой 50 Гц</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на напряжение 0.66 </w:t>
                        </w:r>
                        <w:proofErr w:type="spellStart"/>
                        <w:r w:rsidRPr="0038445F">
                          <w:rPr>
                            <w:sz w:val="22"/>
                            <w:szCs w:val="22"/>
                          </w:rPr>
                          <w:t>кВ</w:t>
                        </w:r>
                        <w:proofErr w:type="spellEnd"/>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3 </w:t>
                        </w:r>
                        <w:proofErr w:type="spellStart"/>
                        <w:r w:rsidRPr="0038445F">
                          <w:rPr>
                            <w:sz w:val="22"/>
                            <w:szCs w:val="22"/>
                          </w:rPr>
                          <w:t>кВ</w:t>
                        </w:r>
                        <w:proofErr w:type="spellEnd"/>
                        <w:r w:rsidRPr="0038445F">
                          <w:rPr>
                            <w:sz w:val="22"/>
                            <w:szCs w:val="22"/>
                          </w:rPr>
                          <w:t>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на напряжение 1 </w:t>
                        </w:r>
                        <w:proofErr w:type="spellStart"/>
                        <w:r w:rsidRPr="0038445F">
                          <w:rPr>
                            <w:sz w:val="22"/>
                            <w:szCs w:val="22"/>
                          </w:rPr>
                          <w:t>кВ</w:t>
                        </w:r>
                        <w:proofErr w:type="spellEnd"/>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3.5 </w:t>
                        </w:r>
                        <w:proofErr w:type="spellStart"/>
                        <w:r w:rsidRPr="0038445F">
                          <w:rPr>
                            <w:sz w:val="22"/>
                            <w:szCs w:val="22"/>
                          </w:rPr>
                          <w:t>кВ</w:t>
                        </w:r>
                        <w:proofErr w:type="spellEnd"/>
                        <w:r w:rsidRPr="0038445F">
                          <w:rPr>
                            <w:sz w:val="22"/>
                            <w:szCs w:val="22"/>
                          </w:rPr>
                          <w:t> </w:t>
                        </w:r>
                      </w:p>
                    </w:tc>
                  </w:tr>
                </w:tbl>
                <w:p w:rsidR="0038445F" w:rsidRPr="0038445F" w:rsidRDefault="0038445F" w:rsidP="0038445F">
                  <w:pPr>
                    <w:widowControl/>
                    <w:autoSpaceDE/>
                    <w:autoSpaceDN/>
                    <w:adjustRightInd/>
                    <w:rPr>
                      <w:sz w:val="22"/>
                      <w:szCs w:val="22"/>
                    </w:rPr>
                  </w:pPr>
                </w:p>
              </w:tc>
            </w:tr>
            <w:tr w:rsidR="0038445F" w:rsidRPr="0038445F" w:rsidTr="0038445F">
              <w:trPr>
                <w:tblCellSpacing w:w="0" w:type="dxa"/>
              </w:trPr>
              <w:tc>
                <w:tcPr>
                  <w:tcW w:w="6727" w:type="dxa"/>
                  <w:shd w:val="clear" w:color="auto" w:fill="FFFFFF" w:themeFill="background1"/>
                  <w:tcMar>
                    <w:top w:w="150" w:type="dxa"/>
                    <w:left w:w="150" w:type="dxa"/>
                    <w:bottom w:w="150" w:type="dxa"/>
                    <w:right w:w="150" w:type="dxa"/>
                  </w:tcMar>
                  <w:hideMark/>
                </w:tcPr>
                <w:p w:rsidR="0038445F" w:rsidRPr="0038445F" w:rsidRDefault="0038445F" w:rsidP="0038445F">
                  <w:pPr>
                    <w:widowControl/>
                    <w:autoSpaceDE/>
                    <w:autoSpaceDN/>
                    <w:adjustRightInd/>
                    <w:outlineLvl w:val="2"/>
                    <w:rPr>
                      <w:sz w:val="22"/>
                      <w:szCs w:val="22"/>
                    </w:rPr>
                  </w:pPr>
                  <w:r w:rsidRPr="0038445F">
                    <w:rPr>
                      <w:sz w:val="22"/>
                      <w:szCs w:val="22"/>
                    </w:rPr>
                    <w:t>Строительная длина кабеля для сечений основных жил</w:t>
                  </w:r>
                </w:p>
              </w:tc>
            </w:tr>
            <w:tr w:rsidR="0038445F" w:rsidRPr="0038445F" w:rsidTr="0038445F">
              <w:trPr>
                <w:tblCellSpacing w:w="0" w:type="dxa"/>
              </w:trPr>
              <w:tc>
                <w:tcPr>
                  <w:tcW w:w="6727" w:type="dxa"/>
                  <w:shd w:val="clear" w:color="auto" w:fill="FFFFFF" w:themeFill="background1"/>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63"/>
                    <w:gridCol w:w="3364"/>
                  </w:tblGrid>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от 1.5 до 16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450 м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от 25 до 70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300 м </w:t>
                        </w:r>
                      </w:p>
                    </w:tc>
                  </w:tr>
                  <w:tr w:rsidR="0038445F" w:rsidRPr="0038445F" w:rsidTr="0038445F">
                    <w:trPr>
                      <w:tblCellSpacing w:w="0" w:type="dxa"/>
                    </w:trPr>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 xml:space="preserve">от 95 </w:t>
                        </w:r>
                        <w:proofErr w:type="spellStart"/>
                        <w:r w:rsidRPr="0038445F">
                          <w:rPr>
                            <w:sz w:val="22"/>
                            <w:szCs w:val="22"/>
                          </w:rPr>
                          <w:t>мм</w:t>
                        </w:r>
                        <w:proofErr w:type="gramStart"/>
                        <w:r w:rsidRPr="0038445F">
                          <w:rPr>
                            <w:sz w:val="22"/>
                            <w:szCs w:val="22"/>
                          </w:rPr>
                          <w:t>.к</w:t>
                        </w:r>
                        <w:proofErr w:type="gramEnd"/>
                        <w:r w:rsidRPr="0038445F">
                          <w:rPr>
                            <w:sz w:val="22"/>
                            <w:szCs w:val="22"/>
                          </w:rPr>
                          <w:t>в</w:t>
                        </w:r>
                        <w:proofErr w:type="spellEnd"/>
                        <w:r w:rsidRPr="0038445F">
                          <w:rPr>
                            <w:sz w:val="22"/>
                            <w:szCs w:val="22"/>
                          </w:rPr>
                          <w:t>. и выше</w:t>
                        </w:r>
                      </w:p>
                    </w:tc>
                    <w:tc>
                      <w:tcPr>
                        <w:tcW w:w="2500" w:type="pct"/>
                        <w:tcMar>
                          <w:top w:w="150" w:type="dxa"/>
                          <w:left w:w="150" w:type="dxa"/>
                          <w:bottom w:w="150" w:type="dxa"/>
                          <w:right w:w="150" w:type="dxa"/>
                        </w:tcMar>
                        <w:hideMark/>
                      </w:tcPr>
                      <w:p w:rsidR="0038445F" w:rsidRPr="0038445F" w:rsidRDefault="0038445F" w:rsidP="0038445F">
                        <w:pPr>
                          <w:widowControl/>
                          <w:autoSpaceDE/>
                          <w:autoSpaceDN/>
                          <w:adjustRightInd/>
                          <w:rPr>
                            <w:sz w:val="22"/>
                            <w:szCs w:val="22"/>
                          </w:rPr>
                        </w:pPr>
                        <w:r w:rsidRPr="0038445F">
                          <w:rPr>
                            <w:sz w:val="22"/>
                            <w:szCs w:val="22"/>
                          </w:rPr>
                          <w:t>200 м </w:t>
                        </w:r>
                      </w:p>
                    </w:tc>
                  </w:tr>
                </w:tbl>
                <w:p w:rsidR="0038445F" w:rsidRPr="0038445F" w:rsidRDefault="0038445F" w:rsidP="0038445F">
                  <w:pPr>
                    <w:widowControl/>
                    <w:autoSpaceDE/>
                    <w:autoSpaceDN/>
                    <w:adjustRightInd/>
                    <w:rPr>
                      <w:sz w:val="22"/>
                      <w:szCs w:val="22"/>
                    </w:rPr>
                  </w:pP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lastRenderedPageBreak/>
              <w:t>38</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91233">
            <w:pPr>
              <w:pStyle w:val="2"/>
              <w:numPr>
                <w:ilvl w:val="0"/>
                <w:numId w:val="0"/>
              </w:numPr>
              <w:jc w:val="left"/>
              <w:rPr>
                <w:sz w:val="22"/>
                <w:szCs w:val="22"/>
              </w:rPr>
            </w:pPr>
            <w:r w:rsidRPr="0038445F">
              <w:rPr>
                <w:sz w:val="22"/>
                <w:szCs w:val="22"/>
              </w:rPr>
              <w:t>ВА 47-29 3P 32А</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1B39E4">
            <w:pPr>
              <w:widowControl/>
              <w:autoSpaceDE/>
              <w:autoSpaceDN/>
              <w:adjustRightInd/>
              <w:spacing w:after="120"/>
              <w:outlineLvl w:val="2"/>
              <w:rPr>
                <w:sz w:val="22"/>
                <w:szCs w:val="22"/>
              </w:rPr>
            </w:pPr>
            <w:r w:rsidRPr="0038445F">
              <w:rPr>
                <w:sz w:val="22"/>
                <w:szCs w:val="22"/>
              </w:rPr>
              <w:t>Технические характеристики:</w:t>
            </w:r>
          </w:p>
          <w:tbl>
            <w:tblPr>
              <w:tblW w:w="7059" w:type="dxa"/>
              <w:tblCellSpacing w:w="0" w:type="dxa"/>
              <w:tblLayout w:type="fixed"/>
              <w:tblCellMar>
                <w:left w:w="0" w:type="dxa"/>
                <w:right w:w="0" w:type="dxa"/>
              </w:tblCellMar>
              <w:tblLook w:val="04A0" w:firstRow="1" w:lastRow="0" w:firstColumn="1" w:lastColumn="0" w:noHBand="0" w:noVBand="1"/>
            </w:tblPr>
            <w:tblGrid>
              <w:gridCol w:w="4651"/>
              <w:gridCol w:w="2408"/>
            </w:tblGrid>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Тип</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Автоматический выключатель</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Количество полюсов</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3</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Количество модулей</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3</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Номинальный ток, 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32</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 xml:space="preserve">Номинальное напряжение, </w:t>
                  </w:r>
                  <w:proofErr w:type="gramStart"/>
                  <w:r w:rsidRPr="00E91233">
                    <w:rPr>
                      <w:iCs/>
                      <w:sz w:val="22"/>
                      <w:szCs w:val="22"/>
                    </w:rPr>
                    <w:t>В</w:t>
                  </w:r>
                  <w:proofErr w:type="gramEnd"/>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400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Номинальная наибольшая отключающая способность, 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4500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Степень защиты</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IP20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lastRenderedPageBreak/>
                    <w:t xml:space="preserve">Габариты, </w:t>
                  </w:r>
                  <w:proofErr w:type="gramStart"/>
                  <w:r w:rsidRPr="00E91233">
                    <w:rPr>
                      <w:iCs/>
                      <w:sz w:val="22"/>
                      <w:szCs w:val="22"/>
                    </w:rPr>
                    <w:t>мм</w:t>
                  </w:r>
                  <w:proofErr w:type="gramEnd"/>
                  <w:r w:rsidRPr="00E91233">
                    <w:rPr>
                      <w:iCs/>
                      <w:sz w:val="22"/>
                      <w:szCs w:val="22"/>
                    </w:rPr>
                    <w:t xml:space="preserve"> (Д×В×Г)</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54×80×75</w:t>
                  </w:r>
                </w:p>
              </w:tc>
            </w:tr>
          </w:tbl>
          <w:p w:rsidR="0038445F" w:rsidRPr="0038445F" w:rsidRDefault="0038445F" w:rsidP="0038445F">
            <w:pPr>
              <w:rPr>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lang w:val="en-US"/>
              </w:rPr>
              <w:lastRenderedPageBreak/>
              <w:t>3</w:t>
            </w:r>
            <w:r w:rsidRPr="0038445F">
              <w:rPr>
                <w:sz w:val="22"/>
                <w:szCs w:val="22"/>
              </w:rPr>
              <w:t>9</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91233">
            <w:pPr>
              <w:pStyle w:val="2"/>
              <w:numPr>
                <w:ilvl w:val="0"/>
                <w:numId w:val="0"/>
              </w:numPr>
              <w:jc w:val="left"/>
              <w:rPr>
                <w:sz w:val="22"/>
                <w:szCs w:val="22"/>
              </w:rPr>
            </w:pPr>
            <w:r w:rsidRPr="0038445F">
              <w:rPr>
                <w:sz w:val="22"/>
                <w:szCs w:val="22"/>
              </w:rPr>
              <w:t>ВА 47-29 3P 50А</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1B39E4">
            <w:pPr>
              <w:widowControl/>
              <w:autoSpaceDE/>
              <w:autoSpaceDN/>
              <w:adjustRightInd/>
              <w:spacing w:after="120"/>
              <w:outlineLvl w:val="2"/>
              <w:rPr>
                <w:sz w:val="22"/>
                <w:szCs w:val="22"/>
              </w:rPr>
            </w:pPr>
            <w:r w:rsidRPr="0038445F">
              <w:rPr>
                <w:sz w:val="22"/>
                <w:szCs w:val="22"/>
              </w:rPr>
              <w:t>Технические характеристики:</w:t>
            </w:r>
          </w:p>
          <w:tbl>
            <w:tblPr>
              <w:tblW w:w="0" w:type="auto"/>
              <w:tblCellSpacing w:w="0" w:type="dxa"/>
              <w:tblLayout w:type="fixed"/>
              <w:tblCellMar>
                <w:left w:w="0" w:type="dxa"/>
                <w:right w:w="0" w:type="dxa"/>
              </w:tblCellMar>
              <w:tblLook w:val="04A0" w:firstRow="1" w:lastRow="0" w:firstColumn="1" w:lastColumn="0" w:noHBand="0" w:noVBand="1"/>
            </w:tblPr>
            <w:tblGrid>
              <w:gridCol w:w="4651"/>
              <w:gridCol w:w="2408"/>
            </w:tblGrid>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Тип</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Автоматический выключатель</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Количество полюсов</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3</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Количество модулей</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3</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Номинальный ток, 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50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 xml:space="preserve">Номинальное напряжение, </w:t>
                  </w:r>
                  <w:proofErr w:type="gramStart"/>
                  <w:r w:rsidRPr="00E91233">
                    <w:rPr>
                      <w:iCs/>
                      <w:sz w:val="22"/>
                      <w:szCs w:val="22"/>
                    </w:rPr>
                    <w:t>В</w:t>
                  </w:r>
                  <w:proofErr w:type="gramEnd"/>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400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Характеристика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C</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Номинальная наибольшая отключающая способность, 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4500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Степень защиты</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IP20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 xml:space="preserve">Габариты, </w:t>
                  </w:r>
                  <w:proofErr w:type="gramStart"/>
                  <w:r w:rsidRPr="00E91233">
                    <w:rPr>
                      <w:iCs/>
                      <w:sz w:val="22"/>
                      <w:szCs w:val="22"/>
                    </w:rPr>
                    <w:t>мм</w:t>
                  </w:r>
                  <w:proofErr w:type="gramEnd"/>
                  <w:r w:rsidRPr="00E91233">
                    <w:rPr>
                      <w:iCs/>
                      <w:sz w:val="22"/>
                      <w:szCs w:val="22"/>
                    </w:rPr>
                    <w:t xml:space="preserve"> (Д×В×Г)</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52×80×75</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 xml:space="preserve">Вес, </w:t>
                  </w:r>
                  <w:proofErr w:type="gramStart"/>
                  <w:r w:rsidRPr="00E91233">
                    <w:rPr>
                      <w:iCs/>
                      <w:sz w:val="22"/>
                      <w:szCs w:val="22"/>
                    </w:rPr>
                    <w:t>г</w:t>
                  </w:r>
                  <w:proofErr w:type="gramEnd"/>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330</w:t>
                  </w: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40</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91233">
            <w:pPr>
              <w:pStyle w:val="2"/>
              <w:numPr>
                <w:ilvl w:val="0"/>
                <w:numId w:val="0"/>
              </w:numPr>
              <w:jc w:val="left"/>
              <w:rPr>
                <w:sz w:val="22"/>
                <w:szCs w:val="22"/>
              </w:rPr>
            </w:pPr>
            <w:r w:rsidRPr="0038445F">
              <w:rPr>
                <w:sz w:val="22"/>
                <w:szCs w:val="22"/>
              </w:rPr>
              <w:t>ВА 47-29 1P  25А</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1B39E4">
            <w:pPr>
              <w:widowControl/>
              <w:autoSpaceDE/>
              <w:autoSpaceDN/>
              <w:adjustRightInd/>
              <w:spacing w:after="120"/>
              <w:outlineLvl w:val="2"/>
              <w:rPr>
                <w:sz w:val="22"/>
                <w:szCs w:val="22"/>
              </w:rPr>
            </w:pPr>
            <w:r w:rsidRPr="0038445F">
              <w:rPr>
                <w:sz w:val="22"/>
                <w:szCs w:val="22"/>
              </w:rPr>
              <w:t>Технические характеристики:</w:t>
            </w:r>
          </w:p>
          <w:tbl>
            <w:tblPr>
              <w:tblW w:w="7059" w:type="dxa"/>
              <w:tblCellSpacing w:w="0" w:type="dxa"/>
              <w:tblLayout w:type="fixed"/>
              <w:tblCellMar>
                <w:left w:w="0" w:type="dxa"/>
                <w:right w:w="0" w:type="dxa"/>
              </w:tblCellMar>
              <w:tblLook w:val="04A0" w:firstRow="1" w:lastRow="0" w:firstColumn="1" w:lastColumn="0" w:noHBand="0" w:noVBand="1"/>
            </w:tblPr>
            <w:tblGrid>
              <w:gridCol w:w="4651"/>
              <w:gridCol w:w="2408"/>
            </w:tblGrid>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Тип</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Автоматический выключатель</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Количество полюсов</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1</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Количество модулей</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1</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Номинальный ток, 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25</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 xml:space="preserve">Номинальное напряжение, </w:t>
                  </w:r>
                  <w:proofErr w:type="gramStart"/>
                  <w:r w:rsidRPr="00E91233">
                    <w:rPr>
                      <w:iCs/>
                      <w:sz w:val="22"/>
                      <w:szCs w:val="22"/>
                    </w:rPr>
                    <w:t>В</w:t>
                  </w:r>
                  <w:proofErr w:type="gramEnd"/>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230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Характеристика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C</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Номинальная наибольшая отключающая способность, А</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4500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Степень защиты</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IP20</w:t>
                  </w:r>
                </w:p>
              </w:tc>
            </w:tr>
            <w:tr w:rsidR="0038445F" w:rsidRPr="00E91233" w:rsidTr="0038445F">
              <w:trPr>
                <w:tblCellSpacing w:w="0" w:type="dxa"/>
              </w:trPr>
              <w:tc>
                <w:tcPr>
                  <w:tcW w:w="4651" w:type="dxa"/>
                  <w:tcMar>
                    <w:top w:w="120" w:type="dxa"/>
                    <w:left w:w="0" w:type="dxa"/>
                    <w:bottom w:w="120" w:type="dxa"/>
                    <w:right w:w="960" w:type="dxa"/>
                  </w:tcMar>
                  <w:vAlign w:val="center"/>
                  <w:hideMark/>
                </w:tcPr>
                <w:p w:rsidR="0038445F" w:rsidRPr="00E91233" w:rsidRDefault="0038445F" w:rsidP="0038445F">
                  <w:pPr>
                    <w:widowControl/>
                    <w:autoSpaceDE/>
                    <w:autoSpaceDN/>
                    <w:adjustRightInd/>
                    <w:rPr>
                      <w:iCs/>
                      <w:sz w:val="22"/>
                      <w:szCs w:val="22"/>
                    </w:rPr>
                  </w:pPr>
                  <w:r w:rsidRPr="00E91233">
                    <w:rPr>
                      <w:iCs/>
                      <w:sz w:val="22"/>
                      <w:szCs w:val="22"/>
                    </w:rPr>
                    <w:t xml:space="preserve">Габариты, </w:t>
                  </w:r>
                  <w:proofErr w:type="gramStart"/>
                  <w:r w:rsidRPr="00E91233">
                    <w:rPr>
                      <w:iCs/>
                      <w:sz w:val="22"/>
                      <w:szCs w:val="22"/>
                    </w:rPr>
                    <w:t>мм</w:t>
                  </w:r>
                  <w:proofErr w:type="gramEnd"/>
                  <w:r w:rsidRPr="00E91233">
                    <w:rPr>
                      <w:iCs/>
                      <w:sz w:val="22"/>
                      <w:szCs w:val="22"/>
                    </w:rPr>
                    <w:t xml:space="preserve"> (Д×В×Г)</w:t>
                  </w:r>
                </w:p>
              </w:tc>
              <w:tc>
                <w:tcPr>
                  <w:tcW w:w="2408" w:type="dxa"/>
                  <w:tcMar>
                    <w:top w:w="120" w:type="dxa"/>
                    <w:left w:w="0" w:type="dxa"/>
                    <w:bottom w:w="120" w:type="dxa"/>
                    <w:right w:w="240" w:type="dxa"/>
                  </w:tcMar>
                  <w:vAlign w:val="center"/>
                  <w:hideMark/>
                </w:tcPr>
                <w:p w:rsidR="0038445F" w:rsidRPr="00E91233" w:rsidRDefault="0038445F" w:rsidP="0038445F">
                  <w:pPr>
                    <w:widowControl/>
                    <w:autoSpaceDE/>
                    <w:autoSpaceDN/>
                    <w:adjustRightInd/>
                    <w:rPr>
                      <w:sz w:val="22"/>
                      <w:szCs w:val="22"/>
                    </w:rPr>
                  </w:pPr>
                  <w:r w:rsidRPr="00E91233">
                    <w:rPr>
                      <w:sz w:val="22"/>
                      <w:szCs w:val="22"/>
                    </w:rPr>
                    <w:t>18×84×75</w:t>
                  </w: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rPr>
            </w:pPr>
            <w:r w:rsidRPr="0038445F">
              <w:rPr>
                <w:sz w:val="22"/>
                <w:szCs w:val="22"/>
                <w:lang w:val="en-US"/>
              </w:rPr>
              <w:t>4</w:t>
            </w:r>
            <w:r w:rsidRPr="0038445F">
              <w:rPr>
                <w:sz w:val="22"/>
                <w:szCs w:val="22"/>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91233">
            <w:pPr>
              <w:pStyle w:val="2"/>
              <w:numPr>
                <w:ilvl w:val="0"/>
                <w:numId w:val="0"/>
              </w:numPr>
              <w:jc w:val="left"/>
              <w:rPr>
                <w:sz w:val="22"/>
                <w:szCs w:val="22"/>
              </w:rPr>
            </w:pPr>
            <w:r w:rsidRPr="0038445F">
              <w:rPr>
                <w:sz w:val="22"/>
                <w:szCs w:val="22"/>
              </w:rPr>
              <w:t>Розетка скрытой проводки</w:t>
            </w:r>
          </w:p>
        </w:tc>
        <w:tc>
          <w:tcPr>
            <w:tcW w:w="6943"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utoSpaceDN/>
              <w:adjustRightInd/>
              <w:spacing w:after="120" w:line="336" w:lineRule="atLeast"/>
              <w:outlineLvl w:val="2"/>
              <w:rPr>
                <w:color w:val="120555"/>
                <w:sz w:val="22"/>
                <w:szCs w:val="22"/>
              </w:rPr>
            </w:pPr>
            <w:r w:rsidRPr="0038445F">
              <w:rPr>
                <w:sz w:val="22"/>
                <w:szCs w:val="22"/>
              </w:rPr>
              <w:t>Технические характеристики:</w:t>
            </w:r>
          </w:p>
          <w:tbl>
            <w:tblPr>
              <w:tblW w:w="4006" w:type="pct"/>
              <w:tblBorders>
                <w:top w:val="single" w:sz="4" w:space="0" w:color="4B51A6"/>
                <w:left w:val="single" w:sz="4" w:space="0" w:color="4B51A6"/>
                <w:bottom w:val="single" w:sz="4" w:space="0" w:color="4B51A6"/>
                <w:right w:val="single" w:sz="4" w:space="0" w:color="4B51A6"/>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349"/>
              <w:gridCol w:w="1335"/>
              <w:gridCol w:w="1349"/>
              <w:gridCol w:w="1349"/>
            </w:tblGrid>
            <w:tr w:rsidR="0038445F" w:rsidRPr="0038445F" w:rsidTr="0038445F">
              <w:trPr>
                <w:trHeight w:val="200"/>
              </w:trPr>
              <w:tc>
                <w:tcPr>
                  <w:tcW w:w="1348"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both"/>
                    <w:rPr>
                      <w:bCs/>
                      <w:sz w:val="22"/>
                      <w:szCs w:val="22"/>
                    </w:rPr>
                  </w:pPr>
                  <w:r w:rsidRPr="0038445F">
                    <w:rPr>
                      <w:bCs/>
                      <w:sz w:val="22"/>
                      <w:szCs w:val="22"/>
                    </w:rPr>
                    <w:t>Напряжение 50-60 Гц</w:t>
                  </w:r>
                </w:p>
              </w:tc>
              <w:tc>
                <w:tcPr>
                  <w:tcW w:w="1335"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both"/>
                    <w:rPr>
                      <w:bCs/>
                      <w:sz w:val="22"/>
                      <w:szCs w:val="22"/>
                    </w:rPr>
                  </w:pPr>
                  <w:r w:rsidRPr="0038445F">
                    <w:rPr>
                      <w:bCs/>
                      <w:sz w:val="22"/>
                      <w:szCs w:val="22"/>
                    </w:rPr>
                    <w:t>Ток, А</w:t>
                  </w:r>
                </w:p>
              </w:tc>
              <w:tc>
                <w:tcPr>
                  <w:tcW w:w="1349"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both"/>
                    <w:rPr>
                      <w:bCs/>
                      <w:sz w:val="22"/>
                      <w:szCs w:val="22"/>
                    </w:rPr>
                  </w:pPr>
                  <w:r w:rsidRPr="0038445F">
                    <w:rPr>
                      <w:bCs/>
                      <w:sz w:val="22"/>
                      <w:szCs w:val="22"/>
                    </w:rPr>
                    <w:t>Тип</w:t>
                  </w:r>
                </w:p>
              </w:tc>
              <w:tc>
                <w:tcPr>
                  <w:tcW w:w="1349"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both"/>
                    <w:rPr>
                      <w:bCs/>
                      <w:sz w:val="22"/>
                      <w:szCs w:val="22"/>
                    </w:rPr>
                  </w:pPr>
                  <w:r w:rsidRPr="0038445F">
                    <w:rPr>
                      <w:bCs/>
                      <w:sz w:val="22"/>
                      <w:szCs w:val="22"/>
                    </w:rPr>
                    <w:t>Вес, 1 шт</w:t>
                  </w:r>
                  <w:r w:rsidR="00E8477E">
                    <w:rPr>
                      <w:bCs/>
                      <w:sz w:val="22"/>
                      <w:szCs w:val="22"/>
                    </w:rPr>
                    <w:t>.</w:t>
                  </w:r>
                </w:p>
              </w:tc>
            </w:tr>
            <w:tr w:rsidR="0038445F" w:rsidRPr="0038445F" w:rsidTr="0038445F">
              <w:trPr>
                <w:trHeight w:val="213"/>
              </w:trPr>
              <w:tc>
                <w:tcPr>
                  <w:tcW w:w="1348"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center"/>
                    <w:rPr>
                      <w:sz w:val="22"/>
                      <w:szCs w:val="22"/>
                    </w:rPr>
                  </w:pPr>
                  <w:r w:rsidRPr="0038445F">
                    <w:rPr>
                      <w:sz w:val="22"/>
                      <w:szCs w:val="22"/>
                    </w:rPr>
                    <w:t>2Р+ Е 20С-250 В-6ч</w:t>
                  </w:r>
                </w:p>
              </w:tc>
              <w:tc>
                <w:tcPr>
                  <w:tcW w:w="1335"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center"/>
                    <w:rPr>
                      <w:sz w:val="22"/>
                      <w:szCs w:val="22"/>
                    </w:rPr>
                  </w:pPr>
                  <w:r w:rsidRPr="0038445F">
                    <w:rPr>
                      <w:sz w:val="22"/>
                      <w:szCs w:val="22"/>
                    </w:rPr>
                    <w:t>16</w:t>
                  </w:r>
                </w:p>
              </w:tc>
              <w:tc>
                <w:tcPr>
                  <w:tcW w:w="1349"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center"/>
                    <w:rPr>
                      <w:sz w:val="22"/>
                      <w:szCs w:val="22"/>
                    </w:rPr>
                  </w:pPr>
                  <w:r w:rsidRPr="0038445F">
                    <w:rPr>
                      <w:sz w:val="22"/>
                      <w:szCs w:val="22"/>
                    </w:rPr>
                    <w:t>216RU6</w:t>
                  </w:r>
                </w:p>
              </w:tc>
              <w:tc>
                <w:tcPr>
                  <w:tcW w:w="1349" w:type="dxa"/>
                  <w:tcBorders>
                    <w:top w:val="single" w:sz="4" w:space="0" w:color="4B51A6"/>
                    <w:left w:val="single" w:sz="4" w:space="0" w:color="4B51A6"/>
                    <w:bottom w:val="single" w:sz="4" w:space="0" w:color="4B51A6"/>
                    <w:right w:val="single" w:sz="4" w:space="0" w:color="4B51A6"/>
                  </w:tcBorders>
                  <w:shd w:val="clear" w:color="auto" w:fill="FFFFFF" w:themeFill="background1"/>
                  <w:tcMar>
                    <w:top w:w="13" w:type="dxa"/>
                    <w:left w:w="13" w:type="dxa"/>
                    <w:bottom w:w="13" w:type="dxa"/>
                    <w:right w:w="13" w:type="dxa"/>
                  </w:tcMar>
                  <w:vAlign w:val="center"/>
                  <w:hideMark/>
                </w:tcPr>
                <w:p w:rsidR="0038445F" w:rsidRPr="0038445F" w:rsidRDefault="0038445F" w:rsidP="0038445F">
                  <w:pPr>
                    <w:widowControl/>
                    <w:autoSpaceDE/>
                    <w:autoSpaceDN/>
                    <w:adjustRightInd/>
                    <w:spacing w:after="163"/>
                    <w:jc w:val="center"/>
                    <w:rPr>
                      <w:sz w:val="22"/>
                      <w:szCs w:val="22"/>
                    </w:rPr>
                  </w:pPr>
                  <w:r w:rsidRPr="0038445F">
                    <w:rPr>
                      <w:sz w:val="22"/>
                      <w:szCs w:val="22"/>
                    </w:rPr>
                    <w:t>0.15</w:t>
                  </w:r>
                </w:p>
              </w:tc>
            </w:tr>
          </w:tbl>
          <w:p w:rsidR="0038445F" w:rsidRPr="0038445F" w:rsidRDefault="0038445F" w:rsidP="0038445F">
            <w:pPr>
              <w:rPr>
                <w:color w:val="FF0000"/>
                <w:sz w:val="22"/>
                <w:szCs w:val="22"/>
              </w:rPr>
            </w:pP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t>42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E8477E" w:rsidP="00E8477E">
            <w:pPr>
              <w:pStyle w:val="2"/>
              <w:numPr>
                <w:ilvl w:val="0"/>
                <w:numId w:val="0"/>
              </w:numPr>
              <w:jc w:val="left"/>
              <w:rPr>
                <w:sz w:val="22"/>
                <w:szCs w:val="22"/>
              </w:rPr>
            </w:pPr>
            <w:r>
              <w:rPr>
                <w:sz w:val="22"/>
                <w:szCs w:val="22"/>
              </w:rPr>
              <w:t>Светильник</w:t>
            </w:r>
            <w:r w:rsidR="0038445F" w:rsidRPr="0038445F">
              <w:rPr>
                <w:sz w:val="22"/>
                <w:szCs w:val="22"/>
              </w:rPr>
              <w:t xml:space="preserve"> тип ЛПО02х40/П-01 УХЛ</w:t>
            </w:r>
            <w:proofErr w:type="gramStart"/>
            <w:r w:rsidR="0038445F" w:rsidRPr="0038445F">
              <w:rPr>
                <w:sz w:val="22"/>
                <w:szCs w:val="22"/>
              </w:rPr>
              <w:t>4</w:t>
            </w:r>
            <w:proofErr w:type="gramEnd"/>
          </w:p>
        </w:tc>
        <w:tc>
          <w:tcPr>
            <w:tcW w:w="6943" w:type="dxa"/>
            <w:tcBorders>
              <w:top w:val="single" w:sz="4" w:space="0" w:color="auto"/>
              <w:left w:val="single" w:sz="4" w:space="0" w:color="auto"/>
              <w:bottom w:val="single" w:sz="4" w:space="0" w:color="auto"/>
              <w:right w:val="single" w:sz="4" w:space="0" w:color="auto"/>
            </w:tcBorders>
            <w:hideMark/>
          </w:tcPr>
          <w:p w:rsidR="00E8477E" w:rsidRDefault="00E8477E" w:rsidP="0038445F">
            <w:pPr>
              <w:widowControl/>
              <w:rPr>
                <w:rFonts w:eastAsiaTheme="minorHAnsi"/>
                <w:bCs/>
                <w:color w:val="000000"/>
                <w:sz w:val="22"/>
                <w:szCs w:val="22"/>
                <w:lang w:eastAsia="en-US"/>
              </w:rPr>
            </w:pPr>
            <w:r>
              <w:rPr>
                <w:sz w:val="22"/>
                <w:szCs w:val="22"/>
              </w:rPr>
              <w:t xml:space="preserve">Светильник должен быть </w:t>
            </w:r>
            <w:r w:rsidRPr="0038445F">
              <w:rPr>
                <w:sz w:val="22"/>
                <w:szCs w:val="22"/>
              </w:rPr>
              <w:t xml:space="preserve">с люминесцентными лампами для общественных помещений потолочный с </w:t>
            </w:r>
            <w:proofErr w:type="spellStart"/>
            <w:r w:rsidRPr="0038445F">
              <w:rPr>
                <w:sz w:val="22"/>
                <w:szCs w:val="22"/>
              </w:rPr>
              <w:t>рассеивателем</w:t>
            </w:r>
            <w:proofErr w:type="spellEnd"/>
            <w:r>
              <w:rPr>
                <w:sz w:val="22"/>
                <w:szCs w:val="22"/>
              </w:rPr>
              <w:t>,</w:t>
            </w:r>
            <w:r w:rsidRPr="0038445F">
              <w:rPr>
                <w:sz w:val="22"/>
                <w:szCs w:val="22"/>
              </w:rPr>
              <w:t xml:space="preserve"> цельным и</w:t>
            </w:r>
            <w:r>
              <w:rPr>
                <w:sz w:val="22"/>
                <w:szCs w:val="22"/>
              </w:rPr>
              <w:t xml:space="preserve">з оргстекла, </w:t>
            </w:r>
            <w:proofErr w:type="gramStart"/>
            <w:r>
              <w:rPr>
                <w:sz w:val="22"/>
                <w:szCs w:val="22"/>
              </w:rPr>
              <w:t>со</w:t>
            </w:r>
            <w:proofErr w:type="gramEnd"/>
            <w:r>
              <w:rPr>
                <w:sz w:val="22"/>
                <w:szCs w:val="22"/>
              </w:rPr>
              <w:t xml:space="preserve"> стартерными ПРА.</w:t>
            </w:r>
          </w:p>
          <w:p w:rsidR="0038445F" w:rsidRPr="0038445F" w:rsidRDefault="0038445F" w:rsidP="0038445F">
            <w:pPr>
              <w:widowControl/>
              <w:rPr>
                <w:rFonts w:eastAsiaTheme="minorHAnsi"/>
                <w:color w:val="000000"/>
                <w:sz w:val="22"/>
                <w:szCs w:val="22"/>
                <w:lang w:eastAsia="en-US"/>
              </w:rPr>
            </w:pPr>
            <w:r w:rsidRPr="0038445F">
              <w:rPr>
                <w:rFonts w:eastAsiaTheme="minorHAnsi"/>
                <w:bCs/>
                <w:color w:val="000000"/>
                <w:sz w:val="22"/>
                <w:szCs w:val="22"/>
                <w:lang w:eastAsia="en-US"/>
              </w:rPr>
              <w:lastRenderedPageBreak/>
              <w:t xml:space="preserve">Технические характеристики: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Мощность источников света, </w:t>
            </w:r>
            <w:proofErr w:type="gramStart"/>
            <w:r w:rsidRPr="0038445F">
              <w:rPr>
                <w:rFonts w:eastAsiaTheme="minorHAnsi"/>
                <w:color w:val="000000"/>
                <w:sz w:val="22"/>
                <w:szCs w:val="22"/>
                <w:lang w:eastAsia="en-US"/>
              </w:rPr>
              <w:t>Вт</w:t>
            </w:r>
            <w:proofErr w:type="gramEnd"/>
            <w:r w:rsidRPr="0038445F">
              <w:rPr>
                <w:rFonts w:eastAsiaTheme="minorHAnsi"/>
                <w:color w:val="000000"/>
                <w:sz w:val="22"/>
                <w:szCs w:val="22"/>
                <w:lang w:eastAsia="en-US"/>
              </w:rPr>
              <w:t xml:space="preserve"> 36(40)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Количество источников света 2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Длина, </w:t>
            </w:r>
            <w:proofErr w:type="gramStart"/>
            <w:r w:rsidRPr="0038445F">
              <w:rPr>
                <w:rFonts w:eastAsiaTheme="minorHAnsi"/>
                <w:color w:val="000000"/>
                <w:sz w:val="22"/>
                <w:szCs w:val="22"/>
                <w:lang w:eastAsia="en-US"/>
              </w:rPr>
              <w:t>мм</w:t>
            </w:r>
            <w:proofErr w:type="gramEnd"/>
            <w:r w:rsidRPr="0038445F">
              <w:rPr>
                <w:rFonts w:eastAsiaTheme="minorHAnsi"/>
                <w:color w:val="000000"/>
                <w:sz w:val="22"/>
                <w:szCs w:val="22"/>
                <w:lang w:eastAsia="en-US"/>
              </w:rPr>
              <w:t xml:space="preserve"> 1248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Ширина, </w:t>
            </w:r>
            <w:proofErr w:type="gramStart"/>
            <w:r w:rsidRPr="0038445F">
              <w:rPr>
                <w:rFonts w:eastAsiaTheme="minorHAnsi"/>
                <w:color w:val="000000"/>
                <w:sz w:val="22"/>
                <w:szCs w:val="22"/>
                <w:lang w:eastAsia="en-US"/>
              </w:rPr>
              <w:t>мм</w:t>
            </w:r>
            <w:proofErr w:type="gramEnd"/>
            <w:r w:rsidRPr="0038445F">
              <w:rPr>
                <w:rFonts w:eastAsiaTheme="minorHAnsi"/>
                <w:color w:val="000000"/>
                <w:sz w:val="22"/>
                <w:szCs w:val="22"/>
                <w:lang w:eastAsia="en-US"/>
              </w:rPr>
              <w:t xml:space="preserve"> 165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Высота, </w:t>
            </w:r>
            <w:proofErr w:type="gramStart"/>
            <w:r w:rsidRPr="0038445F">
              <w:rPr>
                <w:rFonts w:eastAsiaTheme="minorHAnsi"/>
                <w:color w:val="000000"/>
                <w:sz w:val="22"/>
                <w:szCs w:val="22"/>
                <w:lang w:eastAsia="en-US"/>
              </w:rPr>
              <w:t>мм</w:t>
            </w:r>
            <w:proofErr w:type="gramEnd"/>
            <w:r w:rsidRPr="0038445F">
              <w:rPr>
                <w:rFonts w:eastAsiaTheme="minorHAnsi"/>
                <w:color w:val="000000"/>
                <w:sz w:val="22"/>
                <w:szCs w:val="22"/>
                <w:lang w:eastAsia="en-US"/>
              </w:rPr>
              <w:t xml:space="preserve"> 70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Патрон G13 </w:t>
            </w:r>
          </w:p>
          <w:p w:rsidR="0038445F" w:rsidRPr="0038445F" w:rsidRDefault="0038445F" w:rsidP="0038445F">
            <w:pPr>
              <w:widowControl/>
              <w:rPr>
                <w:rFonts w:eastAsiaTheme="minorHAnsi"/>
                <w:color w:val="000000"/>
                <w:sz w:val="22"/>
                <w:szCs w:val="22"/>
                <w:lang w:eastAsia="en-US"/>
              </w:rPr>
            </w:pPr>
            <w:r w:rsidRPr="0038445F">
              <w:rPr>
                <w:rFonts w:eastAsiaTheme="minorHAnsi"/>
                <w:color w:val="000000"/>
                <w:sz w:val="22"/>
                <w:szCs w:val="22"/>
                <w:lang w:eastAsia="en-US"/>
              </w:rPr>
              <w:t xml:space="preserve">Масса, </w:t>
            </w:r>
            <w:proofErr w:type="gramStart"/>
            <w:r w:rsidRPr="0038445F">
              <w:rPr>
                <w:rFonts w:eastAsiaTheme="minorHAnsi"/>
                <w:color w:val="000000"/>
                <w:sz w:val="22"/>
                <w:szCs w:val="22"/>
                <w:lang w:eastAsia="en-US"/>
              </w:rPr>
              <w:t>кг</w:t>
            </w:r>
            <w:proofErr w:type="gramEnd"/>
            <w:r w:rsidRPr="0038445F">
              <w:rPr>
                <w:rFonts w:eastAsiaTheme="minorHAnsi"/>
                <w:color w:val="000000"/>
                <w:sz w:val="22"/>
                <w:szCs w:val="22"/>
                <w:lang w:eastAsia="en-US"/>
              </w:rPr>
              <w:t>., не более 3,5</w:t>
            </w:r>
          </w:p>
        </w:tc>
      </w:tr>
      <w:tr w:rsidR="0038445F" w:rsidRPr="0038445F" w:rsidTr="0038445F">
        <w:tc>
          <w:tcPr>
            <w:tcW w:w="675" w:type="dxa"/>
            <w:tcBorders>
              <w:top w:val="single" w:sz="4" w:space="0" w:color="auto"/>
              <w:left w:val="single" w:sz="4" w:space="0" w:color="auto"/>
              <w:bottom w:val="single" w:sz="4" w:space="0" w:color="auto"/>
              <w:right w:val="single" w:sz="4" w:space="0" w:color="auto"/>
            </w:tcBorders>
            <w:hideMark/>
          </w:tcPr>
          <w:p w:rsidR="0038445F" w:rsidRPr="0038445F" w:rsidRDefault="0038445F" w:rsidP="0038445F">
            <w:pPr>
              <w:widowControl/>
              <w:autoSpaceDE/>
              <w:adjustRightInd/>
              <w:jc w:val="center"/>
              <w:rPr>
                <w:sz w:val="22"/>
                <w:szCs w:val="22"/>
                <w:lang w:val="en-US"/>
              </w:rPr>
            </w:pPr>
            <w:r w:rsidRPr="0038445F">
              <w:rPr>
                <w:sz w:val="22"/>
                <w:szCs w:val="22"/>
                <w:lang w:val="en-US"/>
              </w:rPr>
              <w:lastRenderedPageBreak/>
              <w:t>43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8445F" w:rsidRPr="0038445F" w:rsidRDefault="0038445F" w:rsidP="00E91233">
            <w:pPr>
              <w:pStyle w:val="2"/>
              <w:numPr>
                <w:ilvl w:val="0"/>
                <w:numId w:val="0"/>
              </w:numPr>
              <w:jc w:val="left"/>
              <w:rPr>
                <w:sz w:val="22"/>
                <w:szCs w:val="22"/>
              </w:rPr>
            </w:pPr>
            <w:r w:rsidRPr="0038445F">
              <w:rPr>
                <w:sz w:val="22"/>
                <w:szCs w:val="22"/>
              </w:rPr>
              <w:t>Светильник ЛПО 11 1х18</w:t>
            </w:r>
          </w:p>
        </w:tc>
        <w:tc>
          <w:tcPr>
            <w:tcW w:w="6943" w:type="dxa"/>
            <w:tcBorders>
              <w:top w:val="single" w:sz="4" w:space="0" w:color="auto"/>
              <w:left w:val="single" w:sz="4" w:space="0" w:color="auto"/>
              <w:bottom w:val="single" w:sz="4" w:space="0" w:color="auto"/>
              <w:right w:val="single" w:sz="4" w:space="0" w:color="auto"/>
            </w:tcBorders>
            <w:hideMark/>
          </w:tcPr>
          <w:tbl>
            <w:tblPr>
              <w:tblStyle w:val="a6"/>
              <w:tblW w:w="0" w:type="auto"/>
              <w:tblInd w:w="108" w:type="dxa"/>
              <w:tblLayout w:type="fixed"/>
              <w:tblLook w:val="01E0" w:firstRow="1" w:lastRow="1" w:firstColumn="1" w:lastColumn="1" w:noHBand="0" w:noVBand="0"/>
            </w:tblPr>
            <w:tblGrid>
              <w:gridCol w:w="4962"/>
              <w:gridCol w:w="1417"/>
            </w:tblGrid>
            <w:tr w:rsidR="0038445F" w:rsidRPr="0038445F" w:rsidTr="0038445F">
              <w:trPr>
                <w:trHeight w:val="343"/>
              </w:trPr>
              <w:tc>
                <w:tcPr>
                  <w:tcW w:w="6379" w:type="dxa"/>
                  <w:gridSpan w:val="2"/>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widowControl/>
                    <w:rPr>
                      <w:rFonts w:eastAsiaTheme="minorHAnsi"/>
                      <w:color w:val="000000"/>
                      <w:sz w:val="22"/>
                      <w:szCs w:val="22"/>
                      <w:lang w:val="en-US" w:eastAsia="en-US"/>
                    </w:rPr>
                  </w:pPr>
                  <w:r w:rsidRPr="0038445F">
                    <w:rPr>
                      <w:rFonts w:eastAsiaTheme="minorHAnsi"/>
                      <w:bCs/>
                      <w:color w:val="000000"/>
                      <w:sz w:val="22"/>
                      <w:szCs w:val="22"/>
                      <w:lang w:eastAsia="en-US"/>
                    </w:rPr>
                    <w:t>Технические характеристики</w:t>
                  </w:r>
                  <w:r w:rsidRPr="0038445F">
                    <w:rPr>
                      <w:rFonts w:eastAsiaTheme="minorHAnsi"/>
                      <w:bCs/>
                      <w:color w:val="000000"/>
                      <w:sz w:val="22"/>
                      <w:szCs w:val="22"/>
                      <w:lang w:val="en-US" w:eastAsia="en-US"/>
                    </w:rPr>
                    <w:t>:</w:t>
                  </w:r>
                  <w:r w:rsidRPr="0038445F">
                    <w:rPr>
                      <w:rFonts w:eastAsiaTheme="minorHAnsi"/>
                      <w:bCs/>
                      <w:color w:val="000000"/>
                      <w:sz w:val="22"/>
                      <w:szCs w:val="22"/>
                      <w:lang w:eastAsia="en-US"/>
                    </w:rPr>
                    <w:t xml:space="preserve"> </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Номинальное напряжение (В) / Частота (</w:t>
                  </w:r>
                  <w:proofErr w:type="gramStart"/>
                  <w:r w:rsidRPr="0038445F">
                    <w:rPr>
                      <w:sz w:val="22"/>
                      <w:szCs w:val="22"/>
                    </w:rPr>
                    <w:t>Вт</w:t>
                  </w:r>
                  <w:proofErr w:type="gramEnd"/>
                  <w:r w:rsidRPr="0038445F">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220/50</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Потребляемая мощность, не более (</w:t>
                  </w:r>
                  <w:proofErr w:type="gramStart"/>
                  <w:r w:rsidRPr="0038445F">
                    <w:rPr>
                      <w:sz w:val="22"/>
                      <w:szCs w:val="22"/>
                    </w:rPr>
                    <w:t>Вт</w:t>
                  </w:r>
                  <w:proofErr w:type="gramEnd"/>
                  <w:r w:rsidRPr="0038445F">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60</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Класс защиты от поражения электрическим током</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1</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Габаритные размеры (</w:t>
                  </w:r>
                  <w:proofErr w:type="gramStart"/>
                  <w:r w:rsidRPr="0038445F">
                    <w:rPr>
                      <w:sz w:val="22"/>
                      <w:szCs w:val="22"/>
                    </w:rPr>
                    <w:t>мм</w:t>
                  </w:r>
                  <w:proofErr w:type="gramEnd"/>
                  <w:r w:rsidRPr="0038445F">
                    <w:rPr>
                      <w:sz w:val="22"/>
                      <w:szCs w:val="22"/>
                    </w:rPr>
                    <w:t xml:space="preserve">.) </w:t>
                  </w:r>
                  <w:r w:rsidRPr="0038445F">
                    <w:rPr>
                      <w:sz w:val="22"/>
                      <w:szCs w:val="22"/>
                      <w:lang w:val="en-US"/>
                    </w:rPr>
                    <w:t>L</w:t>
                  </w:r>
                  <w:proofErr w:type="spellStart"/>
                  <w:r w:rsidRPr="0038445F">
                    <w:rPr>
                      <w:sz w:val="22"/>
                      <w:szCs w:val="22"/>
                    </w:rPr>
                    <w:t>хВхН</w:t>
                  </w:r>
                  <w:proofErr w:type="spellEnd"/>
                </w:p>
              </w:tc>
              <w:tc>
                <w:tcPr>
                  <w:tcW w:w="1417" w:type="dxa"/>
                  <w:tcBorders>
                    <w:top w:val="single" w:sz="4" w:space="0" w:color="auto"/>
                    <w:left w:val="single" w:sz="4" w:space="0" w:color="auto"/>
                    <w:bottom w:val="single" w:sz="4" w:space="0" w:color="auto"/>
                    <w:right w:val="single" w:sz="4" w:space="0" w:color="auto"/>
                  </w:tcBorders>
                  <w:vAlign w:val="bottom"/>
                </w:tcPr>
                <w:p w:rsidR="0038445F" w:rsidRPr="0038445F" w:rsidRDefault="0038445F" w:rsidP="0038445F">
                  <w:pPr>
                    <w:jc w:val="right"/>
                    <w:rPr>
                      <w:color w:val="000000"/>
                      <w:sz w:val="22"/>
                      <w:szCs w:val="22"/>
                    </w:rPr>
                  </w:pPr>
                  <w:r w:rsidRPr="0038445F">
                    <w:rPr>
                      <w:sz w:val="22"/>
                      <w:szCs w:val="22"/>
                    </w:rPr>
                    <w:t>628х48х80</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Установочный размер (</w:t>
                  </w:r>
                  <w:proofErr w:type="gramStart"/>
                  <w:r w:rsidRPr="0038445F">
                    <w:rPr>
                      <w:sz w:val="22"/>
                      <w:szCs w:val="22"/>
                    </w:rPr>
                    <w:t>мм</w:t>
                  </w:r>
                  <w:proofErr w:type="gramEnd"/>
                  <w:r w:rsidRPr="0038445F">
                    <w:rPr>
                      <w:sz w:val="22"/>
                      <w:szCs w:val="22"/>
                    </w:rPr>
                    <w:t xml:space="preserve">) </w:t>
                  </w:r>
                  <w:r w:rsidRPr="0038445F">
                    <w:rPr>
                      <w:sz w:val="22"/>
                      <w:szCs w:val="22"/>
                      <w:lang w:val="en-US"/>
                    </w:rPr>
                    <w:t>L</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450</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Масса (</w:t>
                  </w:r>
                  <w:proofErr w:type="gramStart"/>
                  <w:r w:rsidRPr="0038445F">
                    <w:rPr>
                      <w:sz w:val="22"/>
                      <w:szCs w:val="22"/>
                    </w:rPr>
                    <w:t>кг</w:t>
                  </w:r>
                  <w:proofErr w:type="gramEnd"/>
                  <w:r w:rsidRPr="0038445F">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1,1</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Упаковка (</w:t>
                  </w:r>
                  <w:proofErr w:type="spellStart"/>
                  <w:proofErr w:type="gramStart"/>
                  <w:r w:rsidRPr="0038445F">
                    <w:rPr>
                      <w:sz w:val="22"/>
                      <w:szCs w:val="22"/>
                    </w:rPr>
                    <w:t>шт</w:t>
                  </w:r>
                  <w:proofErr w:type="spellEnd"/>
                  <w:proofErr w:type="gramEnd"/>
                  <w:r w:rsidRPr="0038445F">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2</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Вес упаковки (</w:t>
                  </w:r>
                  <w:proofErr w:type="gramStart"/>
                  <w:r w:rsidRPr="0038445F">
                    <w:rPr>
                      <w:sz w:val="22"/>
                      <w:szCs w:val="22"/>
                    </w:rPr>
                    <w:t>кг</w:t>
                  </w:r>
                  <w:proofErr w:type="gramEnd"/>
                  <w:r w:rsidRPr="0038445F">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2,66</w:t>
                  </w:r>
                </w:p>
              </w:tc>
            </w:tr>
            <w:tr w:rsidR="0038445F" w:rsidRPr="0038445F" w:rsidTr="0038445F">
              <w:tc>
                <w:tcPr>
                  <w:tcW w:w="4962"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rPr>
                      <w:color w:val="000000"/>
                      <w:sz w:val="22"/>
                      <w:szCs w:val="22"/>
                    </w:rPr>
                  </w:pPr>
                  <w:r w:rsidRPr="0038445F">
                    <w:rPr>
                      <w:sz w:val="22"/>
                      <w:szCs w:val="22"/>
                    </w:rPr>
                    <w:t>Объем упаковки (м</w:t>
                  </w:r>
                  <w:r w:rsidRPr="0038445F">
                    <w:rPr>
                      <w:sz w:val="22"/>
                      <w:szCs w:val="22"/>
                      <w:vertAlign w:val="superscript"/>
                    </w:rPr>
                    <w:t>3</w:t>
                  </w:r>
                  <w:r w:rsidRPr="0038445F">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38445F" w:rsidRPr="0038445F" w:rsidRDefault="0038445F" w:rsidP="0038445F">
                  <w:pPr>
                    <w:jc w:val="right"/>
                    <w:rPr>
                      <w:color w:val="000000"/>
                      <w:sz w:val="22"/>
                      <w:szCs w:val="22"/>
                    </w:rPr>
                  </w:pPr>
                  <w:r w:rsidRPr="0038445F">
                    <w:rPr>
                      <w:sz w:val="22"/>
                      <w:szCs w:val="22"/>
                    </w:rPr>
                    <w:t>0,006</w:t>
                  </w:r>
                </w:p>
              </w:tc>
            </w:tr>
          </w:tbl>
          <w:p w:rsidR="0038445F" w:rsidRPr="0038445F" w:rsidRDefault="0038445F" w:rsidP="0038445F">
            <w:pPr>
              <w:rPr>
                <w:sz w:val="22"/>
                <w:szCs w:val="22"/>
                <w:lang w:val="en-US"/>
              </w:rPr>
            </w:pPr>
          </w:p>
        </w:tc>
      </w:tr>
    </w:tbl>
    <w:p w:rsidR="007C4009" w:rsidRDefault="007C4009" w:rsidP="004A6366">
      <w:pPr>
        <w:jc w:val="both"/>
        <w:rPr>
          <w:sz w:val="24"/>
          <w:szCs w:val="24"/>
        </w:rPr>
      </w:pPr>
      <w:r w:rsidRPr="007C4009">
        <w:rPr>
          <w:sz w:val="24"/>
          <w:szCs w:val="24"/>
        </w:rPr>
        <w:t xml:space="preserve"> </w:t>
      </w: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качеству, результатам и безопасности работ.</w:t>
      </w:r>
    </w:p>
    <w:p w:rsidR="00FA7612" w:rsidRPr="0035737E" w:rsidRDefault="00FA7612" w:rsidP="00FA7612">
      <w:pPr>
        <w:ind w:firstLine="709"/>
        <w:jc w:val="both"/>
        <w:rPr>
          <w:sz w:val="24"/>
          <w:szCs w:val="24"/>
          <w:lang w:eastAsia="hi-IN" w:bidi="hi-IN"/>
        </w:rPr>
      </w:pPr>
      <w:r>
        <w:rPr>
          <w:sz w:val="24"/>
          <w:szCs w:val="24"/>
        </w:rPr>
        <w:t>Качественно выполнить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w:t>
      </w:r>
    </w:p>
    <w:p w:rsidR="00E8477E" w:rsidRPr="002B2BD8" w:rsidRDefault="00E8477E" w:rsidP="00E8477E">
      <w:pPr>
        <w:ind w:firstLine="539"/>
        <w:jc w:val="both"/>
        <w:rPr>
          <w:sz w:val="24"/>
          <w:szCs w:val="24"/>
        </w:rPr>
      </w:pPr>
      <w:r w:rsidRPr="002B2BD8">
        <w:rPr>
          <w:sz w:val="24"/>
          <w:szCs w:val="24"/>
        </w:rPr>
        <w:t>Все строительные материалы, изделия и оборудование, используемое для проведения работ, должны быть соответствующих видов, описанных в локальной смете, иметь сертификаты соответствия ГОСТ, СНиП и соответствовать нормам, определенным действующим законодательством, а также  Федеральному закону  от 22.07.2008 г. № 123-ФЗ «Технический регламент о требованиях пожарной безопасности».</w:t>
      </w:r>
    </w:p>
    <w:p w:rsidR="00E8477E" w:rsidRPr="002B2BD8" w:rsidRDefault="00E8477E" w:rsidP="00E8477E">
      <w:pPr>
        <w:ind w:firstLine="539"/>
        <w:jc w:val="both"/>
        <w:rPr>
          <w:sz w:val="24"/>
          <w:szCs w:val="24"/>
        </w:rPr>
      </w:pPr>
      <w:r w:rsidRPr="002B2BD8">
        <w:rPr>
          <w:sz w:val="24"/>
          <w:szCs w:val="24"/>
        </w:rPr>
        <w:t>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E8477E" w:rsidRPr="002B2BD8" w:rsidRDefault="00E8477E" w:rsidP="00E8477E">
      <w:pPr>
        <w:ind w:firstLine="539"/>
        <w:jc w:val="both"/>
        <w:rPr>
          <w:sz w:val="24"/>
          <w:szCs w:val="24"/>
        </w:rPr>
      </w:pPr>
      <w:r w:rsidRPr="002B2BD8">
        <w:rPr>
          <w:sz w:val="24"/>
          <w:szCs w:val="24"/>
        </w:rPr>
        <w:t xml:space="preserve">Требования к безопасности: Согласно: </w:t>
      </w:r>
    </w:p>
    <w:p w:rsidR="00E8477E" w:rsidRPr="002B2BD8" w:rsidRDefault="00E8477E" w:rsidP="00E8477E">
      <w:pPr>
        <w:ind w:firstLine="539"/>
        <w:jc w:val="both"/>
        <w:rPr>
          <w:sz w:val="24"/>
          <w:szCs w:val="24"/>
        </w:rPr>
      </w:pPr>
      <w:r w:rsidRPr="002B2BD8">
        <w:rPr>
          <w:sz w:val="24"/>
          <w:szCs w:val="24"/>
        </w:rPr>
        <w:t xml:space="preserve">-    СНиП 12-03-2001, СНиП 12-03-2002 «Безопасность труда в строительстве». </w:t>
      </w:r>
    </w:p>
    <w:p w:rsidR="00A23E1C" w:rsidRDefault="00E8477E" w:rsidP="00E8477E">
      <w:pPr>
        <w:ind w:firstLine="709"/>
        <w:jc w:val="both"/>
        <w:rPr>
          <w:sz w:val="24"/>
          <w:szCs w:val="24"/>
        </w:rPr>
      </w:pPr>
      <w:r w:rsidRPr="002B2BD8">
        <w:rPr>
          <w:sz w:val="24"/>
          <w:szCs w:val="24"/>
        </w:rPr>
        <w:t>- ППБ-01-03 "Правила пожарной безопасности в Российской федерации".</w:t>
      </w:r>
    </w:p>
    <w:p w:rsidR="00E8477E" w:rsidRDefault="00E8477E" w:rsidP="00774F7E">
      <w:pPr>
        <w:jc w:val="center"/>
        <w:rPr>
          <w:b/>
          <w:sz w:val="24"/>
          <w:szCs w:val="24"/>
        </w:rPr>
      </w:pPr>
    </w:p>
    <w:p w:rsidR="00E235E4" w:rsidRPr="00E8477E" w:rsidRDefault="00AC0BF5" w:rsidP="00E8477E">
      <w:pPr>
        <w:jc w:val="center"/>
        <w:rPr>
          <w:b/>
          <w:sz w:val="24"/>
          <w:szCs w:val="24"/>
        </w:rPr>
      </w:pPr>
      <w:r>
        <w:rPr>
          <w:b/>
          <w:sz w:val="24"/>
          <w:szCs w:val="24"/>
        </w:rPr>
        <w:t>4</w:t>
      </w:r>
      <w:r w:rsidR="00774F7E" w:rsidRPr="00AC0BF5">
        <w:rPr>
          <w:b/>
          <w:sz w:val="24"/>
          <w:szCs w:val="24"/>
        </w:rPr>
        <w:t>. Требования к сроку предоста</w:t>
      </w:r>
      <w:r w:rsidR="00E8477E">
        <w:rPr>
          <w:b/>
          <w:sz w:val="24"/>
          <w:szCs w:val="24"/>
        </w:rPr>
        <w:t>вления гарантии качества работ.</w:t>
      </w:r>
    </w:p>
    <w:p w:rsidR="00E8477E" w:rsidRPr="002B2BD8" w:rsidRDefault="00E8477E" w:rsidP="00E8477E">
      <w:pPr>
        <w:widowControl/>
        <w:autoSpaceDE/>
        <w:adjustRightInd/>
        <w:spacing w:line="254" w:lineRule="exact"/>
        <w:ind w:left="20" w:firstLine="688"/>
        <w:jc w:val="both"/>
        <w:rPr>
          <w:sz w:val="24"/>
          <w:szCs w:val="24"/>
        </w:rPr>
      </w:pPr>
      <w:r w:rsidRPr="002B2BD8">
        <w:rPr>
          <w:sz w:val="24"/>
          <w:szCs w:val="24"/>
        </w:rPr>
        <w:t xml:space="preserve">Гарантии качества на произведенные работы составляют не менее 3 (трех) лет. Гарантийный срок на материалы – в соответствии с паспортами и сертификатами качества. Гарантийный срок исчисляется  со дня подписания акта  выполненных работ. </w:t>
      </w:r>
    </w:p>
    <w:p w:rsidR="00F44078" w:rsidRPr="0023246F" w:rsidRDefault="004A6366" w:rsidP="0023246F">
      <w:pPr>
        <w:tabs>
          <w:tab w:val="left" w:pos="0"/>
        </w:tabs>
        <w:jc w:val="both"/>
        <w:rPr>
          <w:sz w:val="24"/>
          <w:szCs w:val="24"/>
        </w:rPr>
      </w:pPr>
      <w:r w:rsidRPr="001645FD">
        <w:rPr>
          <w:sz w:val="24"/>
          <w:szCs w:val="24"/>
        </w:rPr>
        <w:t xml:space="preserve"> </w:t>
      </w:r>
    </w:p>
    <w:sectPr w:rsidR="00F44078" w:rsidRPr="0023246F" w:rsidSect="008B77C9">
      <w:footnotePr>
        <w:numFmt w:val="chicago"/>
        <w:numRestart w:val="eachPage"/>
      </w:footnotePr>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F5" w:rsidRDefault="00B27AF5" w:rsidP="00552A5A">
      <w:r>
        <w:separator/>
      </w:r>
    </w:p>
  </w:endnote>
  <w:endnote w:type="continuationSeparator" w:id="0">
    <w:p w:rsidR="00B27AF5" w:rsidRDefault="00B27AF5"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PragmaticaC-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EndPr/>
    <w:sdtContent>
      <w:p w:rsidR="005C450A" w:rsidRDefault="005C450A">
        <w:pPr>
          <w:pStyle w:val="a4"/>
          <w:jc w:val="right"/>
        </w:pPr>
        <w:r>
          <w:fldChar w:fldCharType="begin"/>
        </w:r>
        <w:r>
          <w:instrText>PAGE   \* MERGEFORMAT</w:instrText>
        </w:r>
        <w:r>
          <w:fldChar w:fldCharType="separate"/>
        </w:r>
        <w:r w:rsidR="00EC0575">
          <w:rPr>
            <w:noProof/>
          </w:rPr>
          <w:t>53</w:t>
        </w:r>
        <w:r>
          <w:fldChar w:fldCharType="end"/>
        </w:r>
      </w:p>
    </w:sdtContent>
  </w:sdt>
  <w:p w:rsidR="005C450A" w:rsidRDefault="005C45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0A" w:rsidRDefault="005C450A">
    <w:pPr>
      <w:pStyle w:val="a4"/>
      <w:jc w:val="right"/>
    </w:pPr>
  </w:p>
  <w:p w:rsidR="005C450A" w:rsidRDefault="005C45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F5" w:rsidRDefault="00B27AF5" w:rsidP="00552A5A">
      <w:r>
        <w:separator/>
      </w:r>
    </w:p>
  </w:footnote>
  <w:footnote w:type="continuationSeparator" w:id="0">
    <w:p w:rsidR="00B27AF5" w:rsidRDefault="00B27AF5" w:rsidP="00552A5A">
      <w:r>
        <w:continuationSeparator/>
      </w:r>
    </w:p>
  </w:footnote>
  <w:footnote w:id="1">
    <w:p w:rsidR="005C450A" w:rsidRDefault="005C450A">
      <w:pPr>
        <w:pStyle w:val="aff1"/>
      </w:pPr>
      <w:r>
        <w:rPr>
          <w:rStyle w:val="affb"/>
        </w:rPr>
        <w:footnoteRef/>
      </w:r>
      <w:r>
        <w:t xml:space="preserve"> В соответствии с системой налогообложения, применяемой участником размещения заказа</w:t>
      </w:r>
    </w:p>
  </w:footnote>
  <w:footnote w:id="2">
    <w:p w:rsidR="005C450A" w:rsidRDefault="005C450A" w:rsidP="00D21738">
      <w:pPr>
        <w:pStyle w:val="aff1"/>
      </w:pPr>
      <w:r>
        <w:rPr>
          <w:rStyle w:val="affb"/>
        </w:rPr>
        <w:t>*</w:t>
      </w:r>
      <w:r>
        <w:t xml:space="preserve"> в соответствии с системой налогообложения, </w:t>
      </w:r>
      <w:r w:rsidRPr="003777F5">
        <w:t>применяемой подрядчиком</w:t>
      </w:r>
    </w:p>
  </w:footnote>
  <w:footnote w:id="3">
    <w:p w:rsidR="005C450A" w:rsidRPr="00D21738" w:rsidRDefault="005C450A" w:rsidP="00D21738">
      <w:pPr>
        <w:rPr>
          <w:b/>
          <w:sz w:val="22"/>
          <w:szCs w:val="22"/>
        </w:rPr>
      </w:pPr>
      <w:r>
        <w:rPr>
          <w:rStyle w:val="affb"/>
        </w:rPr>
        <w:footnoteRef/>
      </w:r>
      <w:r>
        <w:t xml:space="preserve"> </w:t>
      </w:r>
      <w:r w:rsidRPr="00D21738">
        <w:rPr>
          <w:sz w:val="22"/>
          <w:szCs w:val="22"/>
        </w:rPr>
        <w:t xml:space="preserve">Приложение № 1 размещено отдельным файлом на сайте </w:t>
      </w:r>
      <w:hyperlink r:id="rId1" w:history="1">
        <w:r w:rsidRPr="00D21738">
          <w:rPr>
            <w:color w:val="0000FF"/>
            <w:sz w:val="22"/>
            <w:szCs w:val="22"/>
            <w:u w:val="single"/>
            <w:lang w:val="en-US"/>
          </w:rPr>
          <w:t>www</w:t>
        </w:r>
        <w:r w:rsidRPr="00D21738">
          <w:rPr>
            <w:color w:val="0000FF"/>
            <w:sz w:val="22"/>
            <w:szCs w:val="22"/>
            <w:u w:val="single"/>
          </w:rPr>
          <w:t>.zakupki.gov.ru</w:t>
        </w:r>
      </w:hyperlink>
    </w:p>
    <w:p w:rsidR="005C450A" w:rsidRDefault="005C450A">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9107746"/>
    <w:multiLevelType w:val="multilevel"/>
    <w:tmpl w:val="15D87CF4"/>
    <w:lvl w:ilvl="0">
      <w:start w:val="5"/>
      <w:numFmt w:val="decimal"/>
      <w:lvlText w:val="%1."/>
      <w:lvlJc w:val="left"/>
      <w:pPr>
        <w:tabs>
          <w:tab w:val="num" w:pos="360"/>
        </w:tabs>
        <w:ind w:left="360" w:hanging="360"/>
      </w:pPr>
    </w:lvl>
    <w:lvl w:ilvl="1">
      <w:start w:val="2"/>
      <w:numFmt w:val="decimal"/>
      <w:lvlText w:val="%1.%2."/>
      <w:lvlJc w:val="left"/>
      <w:pPr>
        <w:tabs>
          <w:tab w:val="num" w:pos="380"/>
        </w:tabs>
        <w:ind w:left="380" w:hanging="360"/>
      </w:pPr>
    </w:lvl>
    <w:lvl w:ilvl="2">
      <w:start w:val="1"/>
      <w:numFmt w:val="decimal"/>
      <w:lvlText w:val="%1.%2.%3."/>
      <w:lvlJc w:val="left"/>
      <w:pPr>
        <w:tabs>
          <w:tab w:val="num" w:pos="760"/>
        </w:tabs>
        <w:ind w:left="760" w:hanging="720"/>
      </w:pPr>
    </w:lvl>
    <w:lvl w:ilvl="3">
      <w:start w:val="1"/>
      <w:numFmt w:val="decimal"/>
      <w:lvlText w:val="%1.%2.%3.%4."/>
      <w:lvlJc w:val="left"/>
      <w:pPr>
        <w:tabs>
          <w:tab w:val="num" w:pos="780"/>
        </w:tabs>
        <w:ind w:left="780" w:hanging="720"/>
      </w:pPr>
    </w:lvl>
    <w:lvl w:ilvl="4">
      <w:start w:val="1"/>
      <w:numFmt w:val="decimal"/>
      <w:lvlText w:val="%1.%2.%3.%4.%5."/>
      <w:lvlJc w:val="left"/>
      <w:pPr>
        <w:tabs>
          <w:tab w:val="num" w:pos="1160"/>
        </w:tabs>
        <w:ind w:left="1160" w:hanging="1080"/>
      </w:pPr>
    </w:lvl>
    <w:lvl w:ilvl="5">
      <w:start w:val="1"/>
      <w:numFmt w:val="decimal"/>
      <w:lvlText w:val="%1.%2.%3.%4.%5.%6."/>
      <w:lvlJc w:val="left"/>
      <w:pPr>
        <w:tabs>
          <w:tab w:val="num" w:pos="1180"/>
        </w:tabs>
        <w:ind w:left="1180" w:hanging="1080"/>
      </w:pPr>
    </w:lvl>
    <w:lvl w:ilvl="6">
      <w:start w:val="1"/>
      <w:numFmt w:val="decimal"/>
      <w:lvlText w:val="%1.%2.%3.%4.%5.%6.%7."/>
      <w:lvlJc w:val="left"/>
      <w:pPr>
        <w:tabs>
          <w:tab w:val="num" w:pos="1560"/>
        </w:tabs>
        <w:ind w:left="1560" w:hanging="1440"/>
      </w:pPr>
    </w:lvl>
    <w:lvl w:ilvl="7">
      <w:start w:val="1"/>
      <w:numFmt w:val="decimal"/>
      <w:lvlText w:val="%1.%2.%3.%4.%5.%6.%7.%8."/>
      <w:lvlJc w:val="left"/>
      <w:pPr>
        <w:tabs>
          <w:tab w:val="num" w:pos="1580"/>
        </w:tabs>
        <w:ind w:left="1580" w:hanging="1440"/>
      </w:pPr>
    </w:lvl>
    <w:lvl w:ilvl="8">
      <w:start w:val="1"/>
      <w:numFmt w:val="decimal"/>
      <w:lvlText w:val="%1.%2.%3.%4.%5.%6.%7.%8.%9."/>
      <w:lvlJc w:val="left"/>
      <w:pPr>
        <w:tabs>
          <w:tab w:val="num" w:pos="1600"/>
        </w:tabs>
        <w:ind w:left="1600" w:hanging="1440"/>
      </w:pPr>
    </w:lvl>
  </w:abstractNum>
  <w:abstractNum w:abstractNumId="3">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0"/>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4">
    <w:nsid w:val="5E0F258B"/>
    <w:multiLevelType w:val="hybridMultilevel"/>
    <w:tmpl w:val="136C90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792AF5"/>
    <w:multiLevelType w:val="hybridMultilevel"/>
    <w:tmpl w:val="C6D67DF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C30F00"/>
    <w:multiLevelType w:val="multilevel"/>
    <w:tmpl w:val="6D468F1C"/>
    <w:lvl w:ilvl="0">
      <w:start w:val="4"/>
      <w:numFmt w:val="decimal"/>
      <w:lvlText w:val="%1."/>
      <w:lvlJc w:val="left"/>
      <w:pPr>
        <w:ind w:left="540" w:hanging="540"/>
      </w:pPr>
    </w:lvl>
    <w:lvl w:ilvl="1">
      <w:start w:val="1"/>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6D51D0D"/>
    <w:multiLevelType w:val="multilevel"/>
    <w:tmpl w:val="7AF0E48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7CE64584"/>
    <w:multiLevelType w:val="multilevel"/>
    <w:tmpl w:val="4D0C4DF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7"/>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10CF8"/>
    <w:rsid w:val="00010FB8"/>
    <w:rsid w:val="00021951"/>
    <w:rsid w:val="0003085A"/>
    <w:rsid w:val="000334D4"/>
    <w:rsid w:val="00042DDC"/>
    <w:rsid w:val="00043B6A"/>
    <w:rsid w:val="000450C8"/>
    <w:rsid w:val="00054652"/>
    <w:rsid w:val="00057188"/>
    <w:rsid w:val="00061151"/>
    <w:rsid w:val="00064173"/>
    <w:rsid w:val="00065148"/>
    <w:rsid w:val="0006550A"/>
    <w:rsid w:val="0006794C"/>
    <w:rsid w:val="00070DC9"/>
    <w:rsid w:val="00075BF8"/>
    <w:rsid w:val="00080890"/>
    <w:rsid w:val="00083B44"/>
    <w:rsid w:val="00096C21"/>
    <w:rsid w:val="000C312C"/>
    <w:rsid w:val="000C498B"/>
    <w:rsid w:val="000D0E69"/>
    <w:rsid w:val="000D5507"/>
    <w:rsid w:val="000D658B"/>
    <w:rsid w:val="000D6758"/>
    <w:rsid w:val="000F140C"/>
    <w:rsid w:val="000F2074"/>
    <w:rsid w:val="000F4B04"/>
    <w:rsid w:val="000F509D"/>
    <w:rsid w:val="001134CA"/>
    <w:rsid w:val="00121A8E"/>
    <w:rsid w:val="001234D5"/>
    <w:rsid w:val="00126B13"/>
    <w:rsid w:val="001279D9"/>
    <w:rsid w:val="001320B6"/>
    <w:rsid w:val="001423E0"/>
    <w:rsid w:val="00163D4B"/>
    <w:rsid w:val="0016744E"/>
    <w:rsid w:val="001743C0"/>
    <w:rsid w:val="00185A9F"/>
    <w:rsid w:val="00185C49"/>
    <w:rsid w:val="0018773A"/>
    <w:rsid w:val="001938C9"/>
    <w:rsid w:val="001A0C0D"/>
    <w:rsid w:val="001A2065"/>
    <w:rsid w:val="001A2605"/>
    <w:rsid w:val="001A5128"/>
    <w:rsid w:val="001B39E4"/>
    <w:rsid w:val="001B70F8"/>
    <w:rsid w:val="001C22DF"/>
    <w:rsid w:val="001D3746"/>
    <w:rsid w:val="001D6FC1"/>
    <w:rsid w:val="001E7FB3"/>
    <w:rsid w:val="001F0818"/>
    <w:rsid w:val="00203D26"/>
    <w:rsid w:val="00207499"/>
    <w:rsid w:val="002156FD"/>
    <w:rsid w:val="00223770"/>
    <w:rsid w:val="00231B17"/>
    <w:rsid w:val="0023246F"/>
    <w:rsid w:val="0025088C"/>
    <w:rsid w:val="00254873"/>
    <w:rsid w:val="00271FA6"/>
    <w:rsid w:val="0028371D"/>
    <w:rsid w:val="002B5501"/>
    <w:rsid w:val="002B6249"/>
    <w:rsid w:val="002C1E84"/>
    <w:rsid w:val="002C305C"/>
    <w:rsid w:val="002C5BD0"/>
    <w:rsid w:val="002D309A"/>
    <w:rsid w:val="002D4213"/>
    <w:rsid w:val="002D5F2F"/>
    <w:rsid w:val="002E7A71"/>
    <w:rsid w:val="002E7CE5"/>
    <w:rsid w:val="002F711C"/>
    <w:rsid w:val="00312579"/>
    <w:rsid w:val="00317409"/>
    <w:rsid w:val="0032482A"/>
    <w:rsid w:val="00330B7D"/>
    <w:rsid w:val="00334AD8"/>
    <w:rsid w:val="003379F4"/>
    <w:rsid w:val="00343E49"/>
    <w:rsid w:val="003505CE"/>
    <w:rsid w:val="003562B0"/>
    <w:rsid w:val="0035737E"/>
    <w:rsid w:val="00363862"/>
    <w:rsid w:val="00373008"/>
    <w:rsid w:val="00373C11"/>
    <w:rsid w:val="00375B3C"/>
    <w:rsid w:val="0038445F"/>
    <w:rsid w:val="003A39E2"/>
    <w:rsid w:val="003A3C89"/>
    <w:rsid w:val="003B00ED"/>
    <w:rsid w:val="003B05B3"/>
    <w:rsid w:val="003B3161"/>
    <w:rsid w:val="003B7499"/>
    <w:rsid w:val="003C6A19"/>
    <w:rsid w:val="003D3D36"/>
    <w:rsid w:val="003D4E01"/>
    <w:rsid w:val="003D5DB0"/>
    <w:rsid w:val="003E05B7"/>
    <w:rsid w:val="003E51FD"/>
    <w:rsid w:val="003F7402"/>
    <w:rsid w:val="004036CA"/>
    <w:rsid w:val="00403FCA"/>
    <w:rsid w:val="00407CC5"/>
    <w:rsid w:val="004231AA"/>
    <w:rsid w:val="00435037"/>
    <w:rsid w:val="0043521B"/>
    <w:rsid w:val="0043720A"/>
    <w:rsid w:val="00441464"/>
    <w:rsid w:val="00447140"/>
    <w:rsid w:val="004564E5"/>
    <w:rsid w:val="0046338D"/>
    <w:rsid w:val="004670CE"/>
    <w:rsid w:val="00470EA7"/>
    <w:rsid w:val="00475E03"/>
    <w:rsid w:val="00476C74"/>
    <w:rsid w:val="00491119"/>
    <w:rsid w:val="00491C55"/>
    <w:rsid w:val="00494510"/>
    <w:rsid w:val="004952F6"/>
    <w:rsid w:val="004A0EBF"/>
    <w:rsid w:val="004A27E4"/>
    <w:rsid w:val="004A6366"/>
    <w:rsid w:val="004A7AD1"/>
    <w:rsid w:val="004B56AC"/>
    <w:rsid w:val="004C06A6"/>
    <w:rsid w:val="004C0E5C"/>
    <w:rsid w:val="004C2ED8"/>
    <w:rsid w:val="004C317D"/>
    <w:rsid w:val="004C4331"/>
    <w:rsid w:val="004C4759"/>
    <w:rsid w:val="004D0932"/>
    <w:rsid w:val="004D0C44"/>
    <w:rsid w:val="004D58E7"/>
    <w:rsid w:val="004D7210"/>
    <w:rsid w:val="004E0660"/>
    <w:rsid w:val="004E1CDE"/>
    <w:rsid w:val="004E5831"/>
    <w:rsid w:val="004F6F9D"/>
    <w:rsid w:val="00500F58"/>
    <w:rsid w:val="005018DD"/>
    <w:rsid w:val="0050511E"/>
    <w:rsid w:val="005059EB"/>
    <w:rsid w:val="00505F6F"/>
    <w:rsid w:val="00510BAD"/>
    <w:rsid w:val="0051117D"/>
    <w:rsid w:val="00513AFD"/>
    <w:rsid w:val="00513BD4"/>
    <w:rsid w:val="005205FC"/>
    <w:rsid w:val="0052287A"/>
    <w:rsid w:val="00523D5F"/>
    <w:rsid w:val="005255D5"/>
    <w:rsid w:val="00525C5B"/>
    <w:rsid w:val="00531CE4"/>
    <w:rsid w:val="00532426"/>
    <w:rsid w:val="005357CE"/>
    <w:rsid w:val="00537CD2"/>
    <w:rsid w:val="005477F8"/>
    <w:rsid w:val="0055059F"/>
    <w:rsid w:val="00552A5A"/>
    <w:rsid w:val="005531DC"/>
    <w:rsid w:val="0055461D"/>
    <w:rsid w:val="0058772B"/>
    <w:rsid w:val="005940A2"/>
    <w:rsid w:val="00595892"/>
    <w:rsid w:val="005A2FFF"/>
    <w:rsid w:val="005B6001"/>
    <w:rsid w:val="005C329C"/>
    <w:rsid w:val="005C450A"/>
    <w:rsid w:val="005D73CF"/>
    <w:rsid w:val="005E1B65"/>
    <w:rsid w:val="005E1D49"/>
    <w:rsid w:val="005E38D5"/>
    <w:rsid w:val="005E3DAE"/>
    <w:rsid w:val="005F1F58"/>
    <w:rsid w:val="00612B43"/>
    <w:rsid w:val="00614F12"/>
    <w:rsid w:val="00617306"/>
    <w:rsid w:val="00652B67"/>
    <w:rsid w:val="00652C7E"/>
    <w:rsid w:val="00653E87"/>
    <w:rsid w:val="00654B7C"/>
    <w:rsid w:val="0066227A"/>
    <w:rsid w:val="00666D1A"/>
    <w:rsid w:val="0067134E"/>
    <w:rsid w:val="006743DA"/>
    <w:rsid w:val="006766BC"/>
    <w:rsid w:val="006835E3"/>
    <w:rsid w:val="00690A4E"/>
    <w:rsid w:val="0069119B"/>
    <w:rsid w:val="00692ECD"/>
    <w:rsid w:val="006A37C7"/>
    <w:rsid w:val="006A3EC4"/>
    <w:rsid w:val="006A7E30"/>
    <w:rsid w:val="006B5116"/>
    <w:rsid w:val="006B599D"/>
    <w:rsid w:val="006C3F1F"/>
    <w:rsid w:val="006E0B76"/>
    <w:rsid w:val="006E53CB"/>
    <w:rsid w:val="006F038C"/>
    <w:rsid w:val="006F7946"/>
    <w:rsid w:val="00710FAB"/>
    <w:rsid w:val="00711A07"/>
    <w:rsid w:val="00713AC0"/>
    <w:rsid w:val="00721C84"/>
    <w:rsid w:val="0072517E"/>
    <w:rsid w:val="0073226C"/>
    <w:rsid w:val="00735F6C"/>
    <w:rsid w:val="0073673D"/>
    <w:rsid w:val="00737787"/>
    <w:rsid w:val="00766A43"/>
    <w:rsid w:val="00773F1A"/>
    <w:rsid w:val="0077482A"/>
    <w:rsid w:val="00774F7E"/>
    <w:rsid w:val="0077588B"/>
    <w:rsid w:val="007A1383"/>
    <w:rsid w:val="007A4D62"/>
    <w:rsid w:val="007A56A4"/>
    <w:rsid w:val="007A5879"/>
    <w:rsid w:val="007A6F99"/>
    <w:rsid w:val="007B4920"/>
    <w:rsid w:val="007C06CE"/>
    <w:rsid w:val="007C4009"/>
    <w:rsid w:val="007C6C7C"/>
    <w:rsid w:val="007D1357"/>
    <w:rsid w:val="007F0DA9"/>
    <w:rsid w:val="007F2276"/>
    <w:rsid w:val="007F57A0"/>
    <w:rsid w:val="007F7136"/>
    <w:rsid w:val="007F72D7"/>
    <w:rsid w:val="00803A85"/>
    <w:rsid w:val="008119B9"/>
    <w:rsid w:val="00814928"/>
    <w:rsid w:val="00815EC4"/>
    <w:rsid w:val="008178F3"/>
    <w:rsid w:val="00822139"/>
    <w:rsid w:val="008305F1"/>
    <w:rsid w:val="00830C1A"/>
    <w:rsid w:val="00836E5A"/>
    <w:rsid w:val="008377F2"/>
    <w:rsid w:val="0084293C"/>
    <w:rsid w:val="00852CF9"/>
    <w:rsid w:val="00856831"/>
    <w:rsid w:val="00861BD8"/>
    <w:rsid w:val="00865496"/>
    <w:rsid w:val="008655E7"/>
    <w:rsid w:val="008679F1"/>
    <w:rsid w:val="008711FC"/>
    <w:rsid w:val="00871384"/>
    <w:rsid w:val="00871704"/>
    <w:rsid w:val="00875F15"/>
    <w:rsid w:val="00877DC0"/>
    <w:rsid w:val="0088120C"/>
    <w:rsid w:val="008834E6"/>
    <w:rsid w:val="00885417"/>
    <w:rsid w:val="00885B4D"/>
    <w:rsid w:val="00885E85"/>
    <w:rsid w:val="008874C4"/>
    <w:rsid w:val="00887EAC"/>
    <w:rsid w:val="00893C57"/>
    <w:rsid w:val="008A0924"/>
    <w:rsid w:val="008A6528"/>
    <w:rsid w:val="008A6838"/>
    <w:rsid w:val="008A6F54"/>
    <w:rsid w:val="008B77C9"/>
    <w:rsid w:val="008C05A1"/>
    <w:rsid w:val="008C1B58"/>
    <w:rsid w:val="008E47DB"/>
    <w:rsid w:val="008F4056"/>
    <w:rsid w:val="008F60CB"/>
    <w:rsid w:val="0090135C"/>
    <w:rsid w:val="00905368"/>
    <w:rsid w:val="00910951"/>
    <w:rsid w:val="0091254D"/>
    <w:rsid w:val="00914A9A"/>
    <w:rsid w:val="0092415C"/>
    <w:rsid w:val="00931F56"/>
    <w:rsid w:val="009321C7"/>
    <w:rsid w:val="00947E46"/>
    <w:rsid w:val="00955140"/>
    <w:rsid w:val="0095690A"/>
    <w:rsid w:val="009752AF"/>
    <w:rsid w:val="00987E84"/>
    <w:rsid w:val="009962E7"/>
    <w:rsid w:val="009965CD"/>
    <w:rsid w:val="009A01DE"/>
    <w:rsid w:val="009A0FD4"/>
    <w:rsid w:val="009A6BEA"/>
    <w:rsid w:val="009C1D06"/>
    <w:rsid w:val="009D1C3B"/>
    <w:rsid w:val="009D3A16"/>
    <w:rsid w:val="009E0543"/>
    <w:rsid w:val="009E4077"/>
    <w:rsid w:val="00A1057D"/>
    <w:rsid w:val="00A126E8"/>
    <w:rsid w:val="00A23E1C"/>
    <w:rsid w:val="00A35D98"/>
    <w:rsid w:val="00A41B51"/>
    <w:rsid w:val="00A4318F"/>
    <w:rsid w:val="00A524BB"/>
    <w:rsid w:val="00A5648B"/>
    <w:rsid w:val="00A656B8"/>
    <w:rsid w:val="00A67514"/>
    <w:rsid w:val="00A80D69"/>
    <w:rsid w:val="00A8147B"/>
    <w:rsid w:val="00A82215"/>
    <w:rsid w:val="00A8565E"/>
    <w:rsid w:val="00A96C94"/>
    <w:rsid w:val="00AA499A"/>
    <w:rsid w:val="00AA4A09"/>
    <w:rsid w:val="00AA61E1"/>
    <w:rsid w:val="00AB0386"/>
    <w:rsid w:val="00AB1675"/>
    <w:rsid w:val="00AC0BF5"/>
    <w:rsid w:val="00AC2AAB"/>
    <w:rsid w:val="00AC3196"/>
    <w:rsid w:val="00AD2C17"/>
    <w:rsid w:val="00AD2E18"/>
    <w:rsid w:val="00AE1060"/>
    <w:rsid w:val="00AE48E2"/>
    <w:rsid w:val="00AF2475"/>
    <w:rsid w:val="00B0360B"/>
    <w:rsid w:val="00B04415"/>
    <w:rsid w:val="00B0549C"/>
    <w:rsid w:val="00B145EF"/>
    <w:rsid w:val="00B16BF2"/>
    <w:rsid w:val="00B17E9F"/>
    <w:rsid w:val="00B21851"/>
    <w:rsid w:val="00B27AF5"/>
    <w:rsid w:val="00B36D72"/>
    <w:rsid w:val="00B37B55"/>
    <w:rsid w:val="00B4029F"/>
    <w:rsid w:val="00B40F6C"/>
    <w:rsid w:val="00B546CB"/>
    <w:rsid w:val="00B5499D"/>
    <w:rsid w:val="00B6250A"/>
    <w:rsid w:val="00B62DFC"/>
    <w:rsid w:val="00B82F83"/>
    <w:rsid w:val="00B83B16"/>
    <w:rsid w:val="00BA39B0"/>
    <w:rsid w:val="00BD4D06"/>
    <w:rsid w:val="00BE64E9"/>
    <w:rsid w:val="00BE6996"/>
    <w:rsid w:val="00BE7411"/>
    <w:rsid w:val="00BF2473"/>
    <w:rsid w:val="00C104EA"/>
    <w:rsid w:val="00C1068A"/>
    <w:rsid w:val="00C10E74"/>
    <w:rsid w:val="00C245E1"/>
    <w:rsid w:val="00C25682"/>
    <w:rsid w:val="00C3009E"/>
    <w:rsid w:val="00C33003"/>
    <w:rsid w:val="00C5647C"/>
    <w:rsid w:val="00C71015"/>
    <w:rsid w:val="00C7499C"/>
    <w:rsid w:val="00C7781C"/>
    <w:rsid w:val="00C9018E"/>
    <w:rsid w:val="00C93152"/>
    <w:rsid w:val="00C9704C"/>
    <w:rsid w:val="00CA34D8"/>
    <w:rsid w:val="00CA6985"/>
    <w:rsid w:val="00CA6D0C"/>
    <w:rsid w:val="00CB0EA0"/>
    <w:rsid w:val="00CB12F0"/>
    <w:rsid w:val="00CB182D"/>
    <w:rsid w:val="00CD3CE1"/>
    <w:rsid w:val="00CE275B"/>
    <w:rsid w:val="00CE506C"/>
    <w:rsid w:val="00CF0035"/>
    <w:rsid w:val="00CF289C"/>
    <w:rsid w:val="00D0791D"/>
    <w:rsid w:val="00D10F9C"/>
    <w:rsid w:val="00D126E2"/>
    <w:rsid w:val="00D15559"/>
    <w:rsid w:val="00D16201"/>
    <w:rsid w:val="00D21738"/>
    <w:rsid w:val="00D2407D"/>
    <w:rsid w:val="00D240FD"/>
    <w:rsid w:val="00D26AFE"/>
    <w:rsid w:val="00D301BF"/>
    <w:rsid w:val="00D329AA"/>
    <w:rsid w:val="00D35394"/>
    <w:rsid w:val="00D37061"/>
    <w:rsid w:val="00D37971"/>
    <w:rsid w:val="00D41118"/>
    <w:rsid w:val="00D41EF2"/>
    <w:rsid w:val="00D42008"/>
    <w:rsid w:val="00D45E3B"/>
    <w:rsid w:val="00D4735D"/>
    <w:rsid w:val="00D60141"/>
    <w:rsid w:val="00D605CC"/>
    <w:rsid w:val="00D643E8"/>
    <w:rsid w:val="00D716CE"/>
    <w:rsid w:val="00D831F4"/>
    <w:rsid w:val="00D95326"/>
    <w:rsid w:val="00DA274A"/>
    <w:rsid w:val="00DA5218"/>
    <w:rsid w:val="00DC3AD4"/>
    <w:rsid w:val="00DD1096"/>
    <w:rsid w:val="00DF0FB0"/>
    <w:rsid w:val="00DF2CB3"/>
    <w:rsid w:val="00DF595A"/>
    <w:rsid w:val="00E02F58"/>
    <w:rsid w:val="00E20A58"/>
    <w:rsid w:val="00E235E4"/>
    <w:rsid w:val="00E31CDE"/>
    <w:rsid w:val="00E31DEF"/>
    <w:rsid w:val="00E3399B"/>
    <w:rsid w:val="00E371EB"/>
    <w:rsid w:val="00E66F08"/>
    <w:rsid w:val="00E82E5E"/>
    <w:rsid w:val="00E8477E"/>
    <w:rsid w:val="00E91233"/>
    <w:rsid w:val="00EB340F"/>
    <w:rsid w:val="00EC0575"/>
    <w:rsid w:val="00EC2099"/>
    <w:rsid w:val="00EC597C"/>
    <w:rsid w:val="00ED2207"/>
    <w:rsid w:val="00ED75B8"/>
    <w:rsid w:val="00ED7FD5"/>
    <w:rsid w:val="00EE0E5E"/>
    <w:rsid w:val="00EE1C39"/>
    <w:rsid w:val="00EF5E8F"/>
    <w:rsid w:val="00F12F40"/>
    <w:rsid w:val="00F1465F"/>
    <w:rsid w:val="00F15AD1"/>
    <w:rsid w:val="00F24282"/>
    <w:rsid w:val="00F34209"/>
    <w:rsid w:val="00F3427A"/>
    <w:rsid w:val="00F37EC1"/>
    <w:rsid w:val="00F44078"/>
    <w:rsid w:val="00F47BA4"/>
    <w:rsid w:val="00F52D83"/>
    <w:rsid w:val="00F657A8"/>
    <w:rsid w:val="00F72645"/>
    <w:rsid w:val="00F742C6"/>
    <w:rsid w:val="00F807F7"/>
    <w:rsid w:val="00F8168C"/>
    <w:rsid w:val="00F9014F"/>
    <w:rsid w:val="00F95190"/>
    <w:rsid w:val="00FA281F"/>
    <w:rsid w:val="00FA62AF"/>
    <w:rsid w:val="00FA7612"/>
    <w:rsid w:val="00FB4E50"/>
    <w:rsid w:val="00FB6D59"/>
    <w:rsid w:val="00FC0A85"/>
    <w:rsid w:val="00FC241C"/>
    <w:rsid w:val="00FD1D3E"/>
    <w:rsid w:val="00FD694E"/>
    <w:rsid w:val="00FE25A7"/>
    <w:rsid w:val="00FE63B2"/>
    <w:rsid w:val="00FF1C49"/>
    <w:rsid w:val="00FF3629"/>
    <w:rsid w:val="00FF4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1"/>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1"/>
    <w:uiPriority w:val="99"/>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1">
    <w:name w:val="Заголовок 2 Знак"/>
    <w:basedOn w:val="a1"/>
    <w:link w:val="2"/>
    <w:uiPriority w:val="99"/>
    <w:rsid w:val="00814928"/>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2">
    <w:name w:val="Body Text Indent 2"/>
    <w:aliases w:val=" Знак"/>
    <w:basedOn w:val="a0"/>
    <w:link w:val="210"/>
    <w:uiPriority w:val="99"/>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2"/>
    <w:rsid w:val="00814928"/>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4">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2">
    <w:name w:val="toc 3"/>
    <w:basedOn w:val="a0"/>
    <w:next w:val="a0"/>
    <w:autoRedefine/>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3">
    <w:name w:val="Body Text 3"/>
    <w:aliases w:val="Знак2"/>
    <w:basedOn w:val="a0"/>
    <w:link w:val="34"/>
    <w:rsid w:val="00435037"/>
    <w:pPr>
      <w:spacing w:after="120"/>
    </w:pPr>
    <w:rPr>
      <w:sz w:val="16"/>
      <w:szCs w:val="16"/>
    </w:rPr>
  </w:style>
  <w:style w:type="character" w:customStyle="1" w:styleId="34">
    <w:name w:val="Основной текст 3 Знак"/>
    <w:aliases w:val="Знак2 Знак"/>
    <w:basedOn w:val="a1"/>
    <w:link w:val="33"/>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2">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5">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5">
    <w:name w:val="Body Text Indent 3"/>
    <w:basedOn w:val="a0"/>
    <w:link w:val="36"/>
    <w:rsid w:val="00435037"/>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3">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6">
    <w:name w:val="Body Text 2"/>
    <w:basedOn w:val="a0"/>
    <w:link w:val="27"/>
    <w:rsid w:val="00435037"/>
    <w:pPr>
      <w:spacing w:after="120" w:line="480" w:lineRule="auto"/>
    </w:pPr>
  </w:style>
  <w:style w:type="character" w:customStyle="1" w:styleId="27">
    <w:name w:val="Основной текст 2 Знак"/>
    <w:basedOn w:val="a1"/>
    <w:link w:val="26"/>
    <w:rsid w:val="00435037"/>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8">
    <w:name w:val="List 2"/>
    <w:basedOn w:val="a0"/>
    <w:rsid w:val="00435037"/>
    <w:pPr>
      <w:widowControl/>
      <w:autoSpaceDE/>
      <w:autoSpaceDN/>
      <w:adjustRightInd/>
      <w:ind w:left="566" w:hanging="283"/>
    </w:pPr>
  </w:style>
  <w:style w:type="paragraph" w:customStyle="1" w:styleId="16">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435037"/>
    <w:pPr>
      <w:keepNext/>
      <w:autoSpaceDE/>
      <w:autoSpaceDN/>
      <w:adjustRightInd/>
      <w:jc w:val="center"/>
    </w:pPr>
    <w:rPr>
      <w:b/>
      <w:sz w:val="24"/>
    </w:rPr>
  </w:style>
  <w:style w:type="paragraph" w:customStyle="1" w:styleId="18">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9">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a">
    <w:name w:val="Знак1 Знак Знак Знак Знак Знак Знак"/>
    <w:basedOn w:val="a0"/>
    <w:link w:val="1b"/>
    <w:rsid w:val="00435037"/>
    <w:pPr>
      <w:widowControl/>
      <w:autoSpaceDE/>
      <w:autoSpaceDN/>
      <w:adjustRightInd/>
      <w:spacing w:after="160" w:line="240" w:lineRule="exact"/>
    </w:pPr>
    <w:rPr>
      <w:rFonts w:ascii="Verdana" w:hAnsi="Verdana"/>
      <w:sz w:val="24"/>
      <w:szCs w:val="24"/>
      <w:lang w:val="en-US" w:eastAsia="en-US"/>
    </w:rPr>
  </w:style>
  <w:style w:type="character" w:customStyle="1" w:styleId="1b">
    <w:name w:val="Знак1 Знак Знак Знак Знак Знак Знак Знак"/>
    <w:link w:val="1a"/>
    <w:locked/>
    <w:rsid w:val="0038445F"/>
    <w:rPr>
      <w:rFonts w:ascii="Verdana" w:eastAsia="Times New Roman" w:hAnsi="Verdana" w:cs="Times New Roman"/>
      <w:sz w:val="24"/>
      <w:szCs w:val="24"/>
      <w:lang w:val="en-US"/>
    </w:rPr>
  </w:style>
  <w:style w:type="paragraph" w:customStyle="1" w:styleId="1c">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f0">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1">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7">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2">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3">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uiPriority w:val="99"/>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customStyle="1" w:styleId="110">
    <w:name w:val="Заголовок 1 Знак1"/>
    <w:aliases w:val="Document Header1 Знак1,H1 Знак1"/>
    <w:basedOn w:val="a1"/>
    <w:rsid w:val="0038445F"/>
    <w:rPr>
      <w:rFonts w:asciiTheme="majorHAnsi" w:eastAsiaTheme="majorEastAsia" w:hAnsiTheme="majorHAnsi" w:cstheme="majorBidi"/>
      <w:b/>
      <w:bCs/>
      <w:color w:val="365F91" w:themeColor="accent1" w:themeShade="BF"/>
      <w:sz w:val="28"/>
      <w:szCs w:val="28"/>
    </w:rPr>
  </w:style>
  <w:style w:type="paragraph" w:customStyle="1" w:styleId="2a">
    <w:name w:val="Знак Знак Знак Знак2"/>
    <w:basedOn w:val="a0"/>
    <w:rsid w:val="0038445F"/>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38445F"/>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0"/>
    <w:rsid w:val="0038445F"/>
    <w:pPr>
      <w:autoSpaceDE/>
      <w:autoSpaceDN/>
      <w:adjustRightInd/>
      <w:ind w:firstLine="567"/>
      <w:jc w:val="both"/>
    </w:pPr>
    <w:rPr>
      <w:sz w:val="24"/>
    </w:rPr>
  </w:style>
  <w:style w:type="paragraph" w:customStyle="1" w:styleId="affd">
    <w:name w:val="Пункт"/>
    <w:basedOn w:val="a0"/>
    <w:rsid w:val="0038445F"/>
    <w:pPr>
      <w:widowControl/>
      <w:tabs>
        <w:tab w:val="num" w:pos="1980"/>
      </w:tabs>
      <w:autoSpaceDE/>
      <w:autoSpaceDN/>
      <w:adjustRightInd/>
      <w:ind w:left="1404" w:hanging="504"/>
      <w:jc w:val="both"/>
    </w:pPr>
    <w:rPr>
      <w:sz w:val="24"/>
      <w:szCs w:val="28"/>
    </w:rPr>
  </w:style>
  <w:style w:type="paragraph" w:customStyle="1" w:styleId="Style1">
    <w:name w:val="Style1"/>
    <w:basedOn w:val="a0"/>
    <w:rsid w:val="0038445F"/>
    <w:pPr>
      <w:spacing w:line="271" w:lineRule="exact"/>
      <w:jc w:val="center"/>
    </w:pPr>
    <w:rPr>
      <w:sz w:val="24"/>
      <w:szCs w:val="24"/>
    </w:rPr>
  </w:style>
  <w:style w:type="paragraph" w:customStyle="1" w:styleId="Style3">
    <w:name w:val="Style3"/>
    <w:basedOn w:val="a0"/>
    <w:rsid w:val="0038445F"/>
    <w:pPr>
      <w:spacing w:line="275" w:lineRule="exact"/>
      <w:ind w:firstLine="715"/>
      <w:jc w:val="both"/>
    </w:pPr>
    <w:rPr>
      <w:sz w:val="24"/>
      <w:szCs w:val="24"/>
    </w:rPr>
  </w:style>
  <w:style w:type="paragraph" w:customStyle="1" w:styleId="Style5">
    <w:name w:val="Style5"/>
    <w:basedOn w:val="a0"/>
    <w:rsid w:val="0038445F"/>
    <w:pPr>
      <w:spacing w:line="277" w:lineRule="exact"/>
      <w:jc w:val="both"/>
    </w:pPr>
    <w:rPr>
      <w:sz w:val="24"/>
      <w:szCs w:val="24"/>
    </w:rPr>
  </w:style>
  <w:style w:type="paragraph" w:customStyle="1" w:styleId="Style7">
    <w:name w:val="Style7"/>
    <w:basedOn w:val="a0"/>
    <w:rsid w:val="0038445F"/>
    <w:pPr>
      <w:spacing w:line="280" w:lineRule="exact"/>
      <w:jc w:val="both"/>
    </w:pPr>
    <w:rPr>
      <w:sz w:val="24"/>
      <w:szCs w:val="24"/>
    </w:rPr>
  </w:style>
  <w:style w:type="paragraph" w:customStyle="1" w:styleId="Style11">
    <w:name w:val="Style11"/>
    <w:basedOn w:val="a0"/>
    <w:rsid w:val="0038445F"/>
    <w:pPr>
      <w:spacing w:line="557" w:lineRule="exact"/>
      <w:ind w:firstLine="710"/>
    </w:pPr>
    <w:rPr>
      <w:sz w:val="24"/>
      <w:szCs w:val="24"/>
    </w:rPr>
  </w:style>
  <w:style w:type="paragraph" w:customStyle="1" w:styleId="Style13">
    <w:name w:val="Style13"/>
    <w:basedOn w:val="a0"/>
    <w:rsid w:val="0038445F"/>
    <w:rPr>
      <w:sz w:val="24"/>
      <w:szCs w:val="24"/>
    </w:rPr>
  </w:style>
  <w:style w:type="paragraph" w:customStyle="1" w:styleId="Style14">
    <w:name w:val="Style14"/>
    <w:basedOn w:val="a0"/>
    <w:rsid w:val="0038445F"/>
    <w:pPr>
      <w:spacing w:line="259" w:lineRule="exact"/>
      <w:ind w:firstLine="749"/>
    </w:pPr>
    <w:rPr>
      <w:sz w:val="24"/>
      <w:szCs w:val="24"/>
    </w:rPr>
  </w:style>
  <w:style w:type="paragraph" w:customStyle="1" w:styleId="1f4">
    <w:name w:val="Обычный1"/>
    <w:link w:val="1f5"/>
    <w:rsid w:val="0038445F"/>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f5">
    <w:name w:val="Обычный1 Знак"/>
    <w:basedOn w:val="a1"/>
    <w:link w:val="1f4"/>
    <w:locked/>
    <w:rsid w:val="0038445F"/>
    <w:rPr>
      <w:rFonts w:ascii="Times New Roman" w:eastAsia="Times New Roman" w:hAnsi="Times New Roman" w:cs="Times New Roman"/>
      <w:sz w:val="24"/>
      <w:szCs w:val="20"/>
      <w:lang w:eastAsia="ru-RU"/>
    </w:rPr>
  </w:style>
  <w:style w:type="paragraph" w:customStyle="1" w:styleId="Style8">
    <w:name w:val="Style8"/>
    <w:basedOn w:val="a0"/>
    <w:rsid w:val="0038445F"/>
    <w:pPr>
      <w:spacing w:line="278" w:lineRule="exact"/>
      <w:jc w:val="both"/>
    </w:pPr>
    <w:rPr>
      <w:sz w:val="24"/>
      <w:szCs w:val="24"/>
    </w:rPr>
  </w:style>
  <w:style w:type="paragraph" w:customStyle="1" w:styleId="Style2">
    <w:name w:val="Style2"/>
    <w:basedOn w:val="a0"/>
    <w:rsid w:val="0038445F"/>
    <w:pPr>
      <w:spacing w:line="278" w:lineRule="exact"/>
      <w:ind w:hanging="312"/>
      <w:jc w:val="both"/>
    </w:pPr>
    <w:rPr>
      <w:sz w:val="24"/>
      <w:szCs w:val="24"/>
    </w:rPr>
  </w:style>
  <w:style w:type="paragraph" w:customStyle="1" w:styleId="10">
    <w:name w:val="е1"/>
    <w:basedOn w:val="a0"/>
    <w:rsid w:val="0038445F"/>
    <w:pPr>
      <w:keepNext/>
      <w:widowControl/>
      <w:numPr>
        <w:numId w:val="11"/>
      </w:numPr>
      <w:autoSpaceDE/>
      <w:autoSpaceDN/>
      <w:adjustRightInd/>
      <w:spacing w:before="280" w:after="280"/>
      <w:jc w:val="center"/>
    </w:pPr>
    <w:rPr>
      <w:b/>
      <w:sz w:val="24"/>
      <w:szCs w:val="24"/>
    </w:rPr>
  </w:style>
  <w:style w:type="paragraph" w:customStyle="1" w:styleId="20">
    <w:name w:val="е2"/>
    <w:basedOn w:val="a0"/>
    <w:rsid w:val="0038445F"/>
    <w:pPr>
      <w:widowControl/>
      <w:numPr>
        <w:ilvl w:val="1"/>
        <w:numId w:val="11"/>
      </w:numPr>
      <w:autoSpaceDE/>
      <w:autoSpaceDN/>
      <w:adjustRightInd/>
      <w:jc w:val="both"/>
    </w:pPr>
    <w:rPr>
      <w:sz w:val="24"/>
      <w:szCs w:val="24"/>
    </w:rPr>
  </w:style>
  <w:style w:type="paragraph" w:customStyle="1" w:styleId="30">
    <w:name w:val="е3"/>
    <w:basedOn w:val="a0"/>
    <w:rsid w:val="0038445F"/>
    <w:pPr>
      <w:widowControl/>
      <w:numPr>
        <w:ilvl w:val="2"/>
        <w:numId w:val="11"/>
      </w:numPr>
      <w:autoSpaceDE/>
      <w:autoSpaceDN/>
      <w:adjustRightInd/>
      <w:jc w:val="both"/>
    </w:pPr>
    <w:rPr>
      <w:sz w:val="24"/>
      <w:szCs w:val="24"/>
    </w:rPr>
  </w:style>
  <w:style w:type="paragraph" w:customStyle="1" w:styleId="1f6">
    <w:name w:val="1"/>
    <w:basedOn w:val="a0"/>
    <w:rsid w:val="0038445F"/>
    <w:pPr>
      <w:widowControl/>
      <w:autoSpaceDE/>
      <w:autoSpaceDN/>
      <w:adjustRightInd/>
      <w:spacing w:before="100" w:beforeAutospacing="1" w:after="100" w:afterAutospacing="1"/>
    </w:pPr>
    <w:rPr>
      <w:rFonts w:ascii="Tahoma" w:hAnsi="Tahoma"/>
      <w:lang w:val="en-US" w:eastAsia="en-US"/>
    </w:rPr>
  </w:style>
  <w:style w:type="character" w:styleId="affe">
    <w:name w:val="endnote reference"/>
    <w:semiHidden/>
    <w:unhideWhenUsed/>
    <w:rsid w:val="0038445F"/>
    <w:rPr>
      <w:vertAlign w:val="superscript"/>
    </w:rPr>
  </w:style>
  <w:style w:type="character" w:customStyle="1" w:styleId="38">
    <w:name w:val="Знак Знак3"/>
    <w:rsid w:val="0038445F"/>
    <w:rPr>
      <w:rFonts w:ascii="Arial" w:hAnsi="Arial" w:cs="Arial" w:hint="default"/>
      <w:sz w:val="24"/>
      <w:lang w:val="ru-RU" w:eastAsia="ru-RU" w:bidi="ar-SA"/>
    </w:rPr>
  </w:style>
  <w:style w:type="character" w:customStyle="1" w:styleId="FontStyle25">
    <w:name w:val="Font Style25"/>
    <w:rsid w:val="0038445F"/>
    <w:rPr>
      <w:rFonts w:ascii="Times New Roman" w:hAnsi="Times New Roman" w:cs="Times New Roman" w:hint="default"/>
      <w:b/>
      <w:bCs/>
      <w:sz w:val="22"/>
      <w:szCs w:val="22"/>
    </w:rPr>
  </w:style>
  <w:style w:type="character" w:customStyle="1" w:styleId="FontStyle26">
    <w:name w:val="Font Style26"/>
    <w:rsid w:val="0038445F"/>
    <w:rPr>
      <w:rFonts w:ascii="Times New Roman" w:hAnsi="Times New Roman" w:cs="Times New Roman" w:hint="default"/>
      <w:b/>
      <w:bCs/>
      <w:i/>
      <w:iCs/>
      <w:sz w:val="22"/>
      <w:szCs w:val="22"/>
    </w:rPr>
  </w:style>
  <w:style w:type="character" w:customStyle="1" w:styleId="FontStyle27">
    <w:name w:val="Font Style27"/>
    <w:rsid w:val="0038445F"/>
    <w:rPr>
      <w:rFonts w:ascii="Times New Roman" w:hAnsi="Times New Roman" w:cs="Times New Roman" w:hint="default"/>
      <w:sz w:val="22"/>
      <w:szCs w:val="22"/>
    </w:rPr>
  </w:style>
  <w:style w:type="character" w:customStyle="1" w:styleId="FontStyle12">
    <w:name w:val="Font Style12"/>
    <w:rsid w:val="0038445F"/>
    <w:rPr>
      <w:rFonts w:ascii="Times New Roman" w:hAnsi="Times New Roman" w:cs="Times New Roman" w:hint="default"/>
      <w:sz w:val="22"/>
      <w:szCs w:val="22"/>
    </w:rPr>
  </w:style>
  <w:style w:type="character" w:customStyle="1" w:styleId="cataloggridtitle2">
    <w:name w:val="catalog_grid_title2"/>
    <w:rsid w:val="0038445F"/>
    <w:rPr>
      <w:vanish w:val="0"/>
      <w:webHidden w:val="0"/>
      <w:specVanish w:val="0"/>
    </w:rPr>
  </w:style>
  <w:style w:type="character" w:customStyle="1" w:styleId="cataloggridimage2">
    <w:name w:val="catalog_grid_image2"/>
    <w:rsid w:val="0038445F"/>
    <w:rPr>
      <w:vanish w:val="0"/>
      <w:webHidden w:val="0"/>
      <w:specVanish w:val="0"/>
    </w:rPr>
  </w:style>
  <w:style w:type="paragraph" w:customStyle="1" w:styleId="ConsPlusCell">
    <w:name w:val="ConsPlusCell"/>
    <w:uiPriority w:val="99"/>
    <w:rsid w:val="0038445F"/>
    <w:pPr>
      <w:autoSpaceDE w:val="0"/>
      <w:autoSpaceDN w:val="0"/>
      <w:adjustRightInd w:val="0"/>
      <w:spacing w:after="0" w:line="240" w:lineRule="auto"/>
    </w:pPr>
    <w:rPr>
      <w:rFonts w:ascii="Times New Roman" w:hAnsi="Times New Roman" w:cs="Times New Roman"/>
      <w:sz w:val="24"/>
      <w:szCs w:val="24"/>
    </w:rPr>
  </w:style>
  <w:style w:type="character" w:customStyle="1" w:styleId="2b">
    <w:name w:val="?????2"/>
    <w:basedOn w:val="a1"/>
    <w:rsid w:val="0038445F"/>
  </w:style>
  <w:style w:type="character" w:customStyle="1" w:styleId="43">
    <w:name w:val="?????4"/>
    <w:basedOn w:val="a1"/>
    <w:rsid w:val="0038445F"/>
  </w:style>
  <w:style w:type="character" w:customStyle="1" w:styleId="71">
    <w:name w:val="стиль7"/>
    <w:basedOn w:val="a1"/>
    <w:rsid w:val="0038445F"/>
  </w:style>
  <w:style w:type="paragraph" w:styleId="afff">
    <w:name w:val="No Spacing"/>
    <w:link w:val="afff0"/>
    <w:uiPriority w:val="1"/>
    <w:qFormat/>
    <w:rsid w:val="0038445F"/>
    <w:pPr>
      <w:spacing w:after="0" w:line="240" w:lineRule="auto"/>
    </w:pPr>
    <w:rPr>
      <w:rFonts w:eastAsiaTheme="minorEastAsia"/>
    </w:rPr>
  </w:style>
  <w:style w:type="character" w:customStyle="1" w:styleId="afff0">
    <w:name w:val="Без интервала Знак"/>
    <w:basedOn w:val="a1"/>
    <w:link w:val="afff"/>
    <w:uiPriority w:val="1"/>
    <w:rsid w:val="0038445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1"/>
    <w:qFormat/>
    <w:rsid w:val="00435037"/>
    <w:pPr>
      <w:keepNext/>
      <w:widowControl/>
      <w:numPr>
        <w:numId w:val="4"/>
      </w:numPr>
      <w:autoSpaceDE/>
      <w:autoSpaceDN/>
      <w:adjustRightInd/>
      <w:spacing w:before="240" w:after="60"/>
      <w:jc w:val="both"/>
      <w:outlineLvl w:val="0"/>
    </w:pPr>
    <w:rPr>
      <w:b/>
      <w:kern w:val="28"/>
      <w:sz w:val="24"/>
    </w:rPr>
  </w:style>
  <w:style w:type="paragraph" w:styleId="2">
    <w:name w:val="heading 2"/>
    <w:basedOn w:val="a0"/>
    <w:next w:val="a0"/>
    <w:link w:val="21"/>
    <w:uiPriority w:val="99"/>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1">
    <w:name w:val="Заголовок 2 Знак"/>
    <w:basedOn w:val="a1"/>
    <w:link w:val="2"/>
    <w:uiPriority w:val="99"/>
    <w:rsid w:val="00814928"/>
    <w:rPr>
      <w:rFonts w:ascii="Times New Roman" w:eastAsia="Times New Roman" w:hAnsi="Times New Roman" w:cs="Times New Roman"/>
      <w:sz w:val="24"/>
      <w:szCs w:val="20"/>
      <w:lang w:eastAsia="ru-RU"/>
    </w:rPr>
  </w:style>
  <w:style w:type="character" w:customStyle="1" w:styleId="31">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2">
    <w:name w:val="Body Text Indent 2"/>
    <w:aliases w:val=" Знак"/>
    <w:basedOn w:val="a0"/>
    <w:link w:val="210"/>
    <w:uiPriority w:val="99"/>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2"/>
    <w:rsid w:val="00814928"/>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iPriority w:val="99"/>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3"/>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4">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2">
    <w:name w:val="toc 3"/>
    <w:basedOn w:val="a0"/>
    <w:next w:val="a0"/>
    <w:autoRedefine/>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3">
    <w:name w:val="Body Text 3"/>
    <w:aliases w:val="Знак2"/>
    <w:basedOn w:val="a0"/>
    <w:link w:val="34"/>
    <w:rsid w:val="00435037"/>
    <w:pPr>
      <w:spacing w:after="120"/>
    </w:pPr>
    <w:rPr>
      <w:sz w:val="16"/>
      <w:szCs w:val="16"/>
    </w:rPr>
  </w:style>
  <w:style w:type="character" w:customStyle="1" w:styleId="34">
    <w:name w:val="Основной текст 3 Знак"/>
    <w:aliases w:val="Знак2 Знак"/>
    <w:basedOn w:val="a1"/>
    <w:link w:val="33"/>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2">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5">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5">
    <w:name w:val="Body Text Indent 3"/>
    <w:basedOn w:val="a0"/>
    <w:link w:val="36"/>
    <w:rsid w:val="00435037"/>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3">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6">
    <w:name w:val="Body Text 2"/>
    <w:basedOn w:val="a0"/>
    <w:link w:val="27"/>
    <w:rsid w:val="00435037"/>
    <w:pPr>
      <w:spacing w:after="120" w:line="480" w:lineRule="auto"/>
    </w:pPr>
  </w:style>
  <w:style w:type="character" w:customStyle="1" w:styleId="27">
    <w:name w:val="Основной текст 2 Знак"/>
    <w:basedOn w:val="a1"/>
    <w:link w:val="26"/>
    <w:rsid w:val="00435037"/>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8">
    <w:name w:val="List 2"/>
    <w:basedOn w:val="a0"/>
    <w:rsid w:val="00435037"/>
    <w:pPr>
      <w:widowControl/>
      <w:autoSpaceDE/>
      <w:autoSpaceDN/>
      <w:adjustRightInd/>
      <w:ind w:left="566" w:hanging="283"/>
    </w:pPr>
  </w:style>
  <w:style w:type="paragraph" w:customStyle="1" w:styleId="16">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435037"/>
    <w:pPr>
      <w:keepNext/>
      <w:autoSpaceDE/>
      <w:autoSpaceDN/>
      <w:adjustRightInd/>
      <w:jc w:val="center"/>
    </w:pPr>
    <w:rPr>
      <w:b/>
      <w:sz w:val="24"/>
    </w:rPr>
  </w:style>
  <w:style w:type="paragraph" w:customStyle="1" w:styleId="18">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9">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a">
    <w:name w:val="Знак1 Знак Знак Знак Знак Знак Знак"/>
    <w:basedOn w:val="a0"/>
    <w:link w:val="1b"/>
    <w:rsid w:val="00435037"/>
    <w:pPr>
      <w:widowControl/>
      <w:autoSpaceDE/>
      <w:autoSpaceDN/>
      <w:adjustRightInd/>
      <w:spacing w:after="160" w:line="240" w:lineRule="exact"/>
    </w:pPr>
    <w:rPr>
      <w:rFonts w:ascii="Verdana" w:hAnsi="Verdana"/>
      <w:sz w:val="24"/>
      <w:szCs w:val="24"/>
      <w:lang w:val="en-US" w:eastAsia="en-US"/>
    </w:rPr>
  </w:style>
  <w:style w:type="character" w:customStyle="1" w:styleId="1b">
    <w:name w:val="Знак1 Знак Знак Знак Знак Знак Знак Знак"/>
    <w:link w:val="1a"/>
    <w:locked/>
    <w:rsid w:val="0038445F"/>
    <w:rPr>
      <w:rFonts w:ascii="Verdana" w:eastAsia="Times New Roman" w:hAnsi="Verdana" w:cs="Times New Roman"/>
      <w:sz w:val="24"/>
      <w:szCs w:val="24"/>
      <w:lang w:val="en-US"/>
    </w:rPr>
  </w:style>
  <w:style w:type="paragraph" w:customStyle="1" w:styleId="1c">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9">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f0">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1">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7">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2">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3">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style41">
    <w:name w:val="style41"/>
    <w:rsid w:val="004A6366"/>
    <w:rPr>
      <w:rFonts w:ascii="Verdana" w:hAnsi="Verdana" w:hint="default"/>
      <w:b/>
      <w:bCs/>
      <w:color w:val="666666"/>
      <w:sz w:val="18"/>
      <w:szCs w:val="18"/>
    </w:rPr>
  </w:style>
  <w:style w:type="character" w:customStyle="1" w:styleId="style71">
    <w:name w:val="style71"/>
    <w:rsid w:val="004A6366"/>
    <w:rPr>
      <w:rFonts w:ascii="Verdana" w:hAnsi="Verdana" w:hint="default"/>
      <w:b/>
      <w:bCs/>
      <w:color w:val="FF0000"/>
      <w:sz w:val="24"/>
      <w:szCs w:val="24"/>
    </w:rPr>
  </w:style>
  <w:style w:type="character" w:styleId="affb">
    <w:name w:val="footnote reference"/>
    <w:basedOn w:val="a1"/>
    <w:uiPriority w:val="99"/>
    <w:semiHidden/>
    <w:unhideWhenUsed/>
    <w:rsid w:val="00FC241C"/>
    <w:rPr>
      <w:vertAlign w:val="superscript"/>
    </w:rPr>
  </w:style>
  <w:style w:type="paragraph" w:customStyle="1" w:styleId="affc">
    <w:name w:val="Содержимое таблицы"/>
    <w:basedOn w:val="a0"/>
    <w:rsid w:val="00D301BF"/>
    <w:pPr>
      <w:suppressLineNumbers/>
      <w:suppressAutoHyphens/>
      <w:autoSpaceDE/>
      <w:autoSpaceDN/>
      <w:adjustRightInd/>
    </w:pPr>
    <w:rPr>
      <w:rFonts w:eastAsia="SimSun" w:cs="Tahoma"/>
      <w:kern w:val="1"/>
      <w:sz w:val="24"/>
      <w:szCs w:val="24"/>
      <w:lang w:eastAsia="hi-IN" w:bidi="hi-IN"/>
    </w:rPr>
  </w:style>
  <w:style w:type="paragraph" w:customStyle="1" w:styleId="Default">
    <w:name w:val="Default"/>
    <w:rsid w:val="00D301BF"/>
    <w:pPr>
      <w:autoSpaceDE w:val="0"/>
      <w:autoSpaceDN w:val="0"/>
      <w:adjustRightInd w:val="0"/>
      <w:spacing w:after="0" w:line="240" w:lineRule="auto"/>
    </w:pPr>
    <w:rPr>
      <w:rFonts w:ascii="ISOCPEUR" w:eastAsia="Times New Roman" w:hAnsi="ISOCPEUR" w:cs="ISOCPEUR"/>
      <w:color w:val="000000"/>
      <w:sz w:val="24"/>
      <w:szCs w:val="24"/>
      <w:lang w:eastAsia="ru-RU"/>
    </w:rPr>
  </w:style>
  <w:style w:type="character" w:customStyle="1" w:styleId="110">
    <w:name w:val="Заголовок 1 Знак1"/>
    <w:aliases w:val="Document Header1 Знак1,H1 Знак1"/>
    <w:basedOn w:val="a1"/>
    <w:rsid w:val="0038445F"/>
    <w:rPr>
      <w:rFonts w:asciiTheme="majorHAnsi" w:eastAsiaTheme="majorEastAsia" w:hAnsiTheme="majorHAnsi" w:cstheme="majorBidi"/>
      <w:b/>
      <w:bCs/>
      <w:color w:val="365F91" w:themeColor="accent1" w:themeShade="BF"/>
      <w:sz w:val="28"/>
      <w:szCs w:val="28"/>
    </w:rPr>
  </w:style>
  <w:style w:type="paragraph" w:customStyle="1" w:styleId="2a">
    <w:name w:val="Знак Знак Знак Знак2"/>
    <w:basedOn w:val="a0"/>
    <w:rsid w:val="0038445F"/>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38445F"/>
    <w:pPr>
      <w:widowControl/>
      <w:autoSpaceDE/>
      <w:autoSpaceDN/>
      <w:adjustRightInd/>
      <w:spacing w:before="100" w:beforeAutospacing="1" w:after="100" w:afterAutospacing="1"/>
    </w:pPr>
    <w:rPr>
      <w:rFonts w:ascii="Tahoma" w:hAnsi="Tahoma"/>
      <w:lang w:val="en-US" w:eastAsia="en-US"/>
    </w:rPr>
  </w:style>
  <w:style w:type="paragraph" w:customStyle="1" w:styleId="220">
    <w:name w:val="Основной текст с отступом 22"/>
    <w:basedOn w:val="a0"/>
    <w:rsid w:val="0038445F"/>
    <w:pPr>
      <w:autoSpaceDE/>
      <w:autoSpaceDN/>
      <w:adjustRightInd/>
      <w:ind w:firstLine="567"/>
      <w:jc w:val="both"/>
    </w:pPr>
    <w:rPr>
      <w:sz w:val="24"/>
    </w:rPr>
  </w:style>
  <w:style w:type="paragraph" w:customStyle="1" w:styleId="affd">
    <w:name w:val="Пункт"/>
    <w:basedOn w:val="a0"/>
    <w:rsid w:val="0038445F"/>
    <w:pPr>
      <w:widowControl/>
      <w:tabs>
        <w:tab w:val="num" w:pos="1980"/>
      </w:tabs>
      <w:autoSpaceDE/>
      <w:autoSpaceDN/>
      <w:adjustRightInd/>
      <w:ind w:left="1404" w:hanging="504"/>
      <w:jc w:val="both"/>
    </w:pPr>
    <w:rPr>
      <w:sz w:val="24"/>
      <w:szCs w:val="28"/>
    </w:rPr>
  </w:style>
  <w:style w:type="paragraph" w:customStyle="1" w:styleId="Style1">
    <w:name w:val="Style1"/>
    <w:basedOn w:val="a0"/>
    <w:rsid w:val="0038445F"/>
    <w:pPr>
      <w:spacing w:line="271" w:lineRule="exact"/>
      <w:jc w:val="center"/>
    </w:pPr>
    <w:rPr>
      <w:sz w:val="24"/>
      <w:szCs w:val="24"/>
    </w:rPr>
  </w:style>
  <w:style w:type="paragraph" w:customStyle="1" w:styleId="Style3">
    <w:name w:val="Style3"/>
    <w:basedOn w:val="a0"/>
    <w:rsid w:val="0038445F"/>
    <w:pPr>
      <w:spacing w:line="275" w:lineRule="exact"/>
      <w:ind w:firstLine="715"/>
      <w:jc w:val="both"/>
    </w:pPr>
    <w:rPr>
      <w:sz w:val="24"/>
      <w:szCs w:val="24"/>
    </w:rPr>
  </w:style>
  <w:style w:type="paragraph" w:customStyle="1" w:styleId="Style5">
    <w:name w:val="Style5"/>
    <w:basedOn w:val="a0"/>
    <w:rsid w:val="0038445F"/>
    <w:pPr>
      <w:spacing w:line="277" w:lineRule="exact"/>
      <w:jc w:val="both"/>
    </w:pPr>
    <w:rPr>
      <w:sz w:val="24"/>
      <w:szCs w:val="24"/>
    </w:rPr>
  </w:style>
  <w:style w:type="paragraph" w:customStyle="1" w:styleId="Style7">
    <w:name w:val="Style7"/>
    <w:basedOn w:val="a0"/>
    <w:rsid w:val="0038445F"/>
    <w:pPr>
      <w:spacing w:line="280" w:lineRule="exact"/>
      <w:jc w:val="both"/>
    </w:pPr>
    <w:rPr>
      <w:sz w:val="24"/>
      <w:szCs w:val="24"/>
    </w:rPr>
  </w:style>
  <w:style w:type="paragraph" w:customStyle="1" w:styleId="Style11">
    <w:name w:val="Style11"/>
    <w:basedOn w:val="a0"/>
    <w:rsid w:val="0038445F"/>
    <w:pPr>
      <w:spacing w:line="557" w:lineRule="exact"/>
      <w:ind w:firstLine="710"/>
    </w:pPr>
    <w:rPr>
      <w:sz w:val="24"/>
      <w:szCs w:val="24"/>
    </w:rPr>
  </w:style>
  <w:style w:type="paragraph" w:customStyle="1" w:styleId="Style13">
    <w:name w:val="Style13"/>
    <w:basedOn w:val="a0"/>
    <w:rsid w:val="0038445F"/>
    <w:rPr>
      <w:sz w:val="24"/>
      <w:szCs w:val="24"/>
    </w:rPr>
  </w:style>
  <w:style w:type="paragraph" w:customStyle="1" w:styleId="Style14">
    <w:name w:val="Style14"/>
    <w:basedOn w:val="a0"/>
    <w:rsid w:val="0038445F"/>
    <w:pPr>
      <w:spacing w:line="259" w:lineRule="exact"/>
      <w:ind w:firstLine="749"/>
    </w:pPr>
    <w:rPr>
      <w:sz w:val="24"/>
      <w:szCs w:val="24"/>
    </w:rPr>
  </w:style>
  <w:style w:type="paragraph" w:customStyle="1" w:styleId="1f4">
    <w:name w:val="Обычный1"/>
    <w:link w:val="1f5"/>
    <w:rsid w:val="0038445F"/>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f5">
    <w:name w:val="Обычный1 Знак"/>
    <w:basedOn w:val="a1"/>
    <w:link w:val="1f4"/>
    <w:locked/>
    <w:rsid w:val="0038445F"/>
    <w:rPr>
      <w:rFonts w:ascii="Times New Roman" w:eastAsia="Times New Roman" w:hAnsi="Times New Roman" w:cs="Times New Roman"/>
      <w:sz w:val="24"/>
      <w:szCs w:val="20"/>
      <w:lang w:eastAsia="ru-RU"/>
    </w:rPr>
  </w:style>
  <w:style w:type="paragraph" w:customStyle="1" w:styleId="Style8">
    <w:name w:val="Style8"/>
    <w:basedOn w:val="a0"/>
    <w:rsid w:val="0038445F"/>
    <w:pPr>
      <w:spacing w:line="278" w:lineRule="exact"/>
      <w:jc w:val="both"/>
    </w:pPr>
    <w:rPr>
      <w:sz w:val="24"/>
      <w:szCs w:val="24"/>
    </w:rPr>
  </w:style>
  <w:style w:type="paragraph" w:customStyle="1" w:styleId="Style2">
    <w:name w:val="Style2"/>
    <w:basedOn w:val="a0"/>
    <w:rsid w:val="0038445F"/>
    <w:pPr>
      <w:spacing w:line="278" w:lineRule="exact"/>
      <w:ind w:hanging="312"/>
      <w:jc w:val="both"/>
    </w:pPr>
    <w:rPr>
      <w:sz w:val="24"/>
      <w:szCs w:val="24"/>
    </w:rPr>
  </w:style>
  <w:style w:type="paragraph" w:customStyle="1" w:styleId="10">
    <w:name w:val="е1"/>
    <w:basedOn w:val="a0"/>
    <w:rsid w:val="0038445F"/>
    <w:pPr>
      <w:keepNext/>
      <w:widowControl/>
      <w:numPr>
        <w:numId w:val="11"/>
      </w:numPr>
      <w:autoSpaceDE/>
      <w:autoSpaceDN/>
      <w:adjustRightInd/>
      <w:spacing w:before="280" w:after="280"/>
      <w:jc w:val="center"/>
    </w:pPr>
    <w:rPr>
      <w:b/>
      <w:sz w:val="24"/>
      <w:szCs w:val="24"/>
    </w:rPr>
  </w:style>
  <w:style w:type="paragraph" w:customStyle="1" w:styleId="20">
    <w:name w:val="е2"/>
    <w:basedOn w:val="a0"/>
    <w:rsid w:val="0038445F"/>
    <w:pPr>
      <w:widowControl/>
      <w:numPr>
        <w:ilvl w:val="1"/>
        <w:numId w:val="11"/>
      </w:numPr>
      <w:autoSpaceDE/>
      <w:autoSpaceDN/>
      <w:adjustRightInd/>
      <w:jc w:val="both"/>
    </w:pPr>
    <w:rPr>
      <w:sz w:val="24"/>
      <w:szCs w:val="24"/>
    </w:rPr>
  </w:style>
  <w:style w:type="paragraph" w:customStyle="1" w:styleId="30">
    <w:name w:val="е3"/>
    <w:basedOn w:val="a0"/>
    <w:rsid w:val="0038445F"/>
    <w:pPr>
      <w:widowControl/>
      <w:numPr>
        <w:ilvl w:val="2"/>
        <w:numId w:val="11"/>
      </w:numPr>
      <w:autoSpaceDE/>
      <w:autoSpaceDN/>
      <w:adjustRightInd/>
      <w:jc w:val="both"/>
    </w:pPr>
    <w:rPr>
      <w:sz w:val="24"/>
      <w:szCs w:val="24"/>
    </w:rPr>
  </w:style>
  <w:style w:type="paragraph" w:customStyle="1" w:styleId="1f6">
    <w:name w:val="1"/>
    <w:basedOn w:val="a0"/>
    <w:rsid w:val="0038445F"/>
    <w:pPr>
      <w:widowControl/>
      <w:autoSpaceDE/>
      <w:autoSpaceDN/>
      <w:adjustRightInd/>
      <w:spacing w:before="100" w:beforeAutospacing="1" w:after="100" w:afterAutospacing="1"/>
    </w:pPr>
    <w:rPr>
      <w:rFonts w:ascii="Tahoma" w:hAnsi="Tahoma"/>
      <w:lang w:val="en-US" w:eastAsia="en-US"/>
    </w:rPr>
  </w:style>
  <w:style w:type="character" w:styleId="affe">
    <w:name w:val="endnote reference"/>
    <w:semiHidden/>
    <w:unhideWhenUsed/>
    <w:rsid w:val="0038445F"/>
    <w:rPr>
      <w:vertAlign w:val="superscript"/>
    </w:rPr>
  </w:style>
  <w:style w:type="character" w:customStyle="1" w:styleId="38">
    <w:name w:val="Знак Знак3"/>
    <w:rsid w:val="0038445F"/>
    <w:rPr>
      <w:rFonts w:ascii="Arial" w:hAnsi="Arial" w:cs="Arial" w:hint="default"/>
      <w:sz w:val="24"/>
      <w:lang w:val="ru-RU" w:eastAsia="ru-RU" w:bidi="ar-SA"/>
    </w:rPr>
  </w:style>
  <w:style w:type="character" w:customStyle="1" w:styleId="FontStyle25">
    <w:name w:val="Font Style25"/>
    <w:rsid w:val="0038445F"/>
    <w:rPr>
      <w:rFonts w:ascii="Times New Roman" w:hAnsi="Times New Roman" w:cs="Times New Roman" w:hint="default"/>
      <w:b/>
      <w:bCs/>
      <w:sz w:val="22"/>
      <w:szCs w:val="22"/>
    </w:rPr>
  </w:style>
  <w:style w:type="character" w:customStyle="1" w:styleId="FontStyle26">
    <w:name w:val="Font Style26"/>
    <w:rsid w:val="0038445F"/>
    <w:rPr>
      <w:rFonts w:ascii="Times New Roman" w:hAnsi="Times New Roman" w:cs="Times New Roman" w:hint="default"/>
      <w:b/>
      <w:bCs/>
      <w:i/>
      <w:iCs/>
      <w:sz w:val="22"/>
      <w:szCs w:val="22"/>
    </w:rPr>
  </w:style>
  <w:style w:type="character" w:customStyle="1" w:styleId="FontStyle27">
    <w:name w:val="Font Style27"/>
    <w:rsid w:val="0038445F"/>
    <w:rPr>
      <w:rFonts w:ascii="Times New Roman" w:hAnsi="Times New Roman" w:cs="Times New Roman" w:hint="default"/>
      <w:sz w:val="22"/>
      <w:szCs w:val="22"/>
    </w:rPr>
  </w:style>
  <w:style w:type="character" w:customStyle="1" w:styleId="FontStyle12">
    <w:name w:val="Font Style12"/>
    <w:rsid w:val="0038445F"/>
    <w:rPr>
      <w:rFonts w:ascii="Times New Roman" w:hAnsi="Times New Roman" w:cs="Times New Roman" w:hint="default"/>
      <w:sz w:val="22"/>
      <w:szCs w:val="22"/>
    </w:rPr>
  </w:style>
  <w:style w:type="character" w:customStyle="1" w:styleId="cataloggridtitle2">
    <w:name w:val="catalog_grid_title2"/>
    <w:rsid w:val="0038445F"/>
    <w:rPr>
      <w:vanish w:val="0"/>
      <w:webHidden w:val="0"/>
      <w:specVanish w:val="0"/>
    </w:rPr>
  </w:style>
  <w:style w:type="character" w:customStyle="1" w:styleId="cataloggridimage2">
    <w:name w:val="catalog_grid_image2"/>
    <w:rsid w:val="0038445F"/>
    <w:rPr>
      <w:vanish w:val="0"/>
      <w:webHidden w:val="0"/>
      <w:specVanish w:val="0"/>
    </w:rPr>
  </w:style>
  <w:style w:type="paragraph" w:customStyle="1" w:styleId="ConsPlusCell">
    <w:name w:val="ConsPlusCell"/>
    <w:uiPriority w:val="99"/>
    <w:rsid w:val="0038445F"/>
    <w:pPr>
      <w:autoSpaceDE w:val="0"/>
      <w:autoSpaceDN w:val="0"/>
      <w:adjustRightInd w:val="0"/>
      <w:spacing w:after="0" w:line="240" w:lineRule="auto"/>
    </w:pPr>
    <w:rPr>
      <w:rFonts w:ascii="Times New Roman" w:hAnsi="Times New Roman" w:cs="Times New Roman"/>
      <w:sz w:val="24"/>
      <w:szCs w:val="24"/>
    </w:rPr>
  </w:style>
  <w:style w:type="character" w:customStyle="1" w:styleId="2b">
    <w:name w:val="?????2"/>
    <w:basedOn w:val="a1"/>
    <w:rsid w:val="0038445F"/>
  </w:style>
  <w:style w:type="character" w:customStyle="1" w:styleId="43">
    <w:name w:val="?????4"/>
    <w:basedOn w:val="a1"/>
    <w:rsid w:val="0038445F"/>
  </w:style>
  <w:style w:type="character" w:customStyle="1" w:styleId="71">
    <w:name w:val="стиль7"/>
    <w:basedOn w:val="a1"/>
    <w:rsid w:val="0038445F"/>
  </w:style>
  <w:style w:type="paragraph" w:styleId="afff">
    <w:name w:val="No Spacing"/>
    <w:link w:val="afff0"/>
    <w:uiPriority w:val="1"/>
    <w:qFormat/>
    <w:rsid w:val="0038445F"/>
    <w:pPr>
      <w:spacing w:after="0" w:line="240" w:lineRule="auto"/>
    </w:pPr>
    <w:rPr>
      <w:rFonts w:eastAsiaTheme="minorEastAsia"/>
    </w:rPr>
  </w:style>
  <w:style w:type="character" w:customStyle="1" w:styleId="afff0">
    <w:name w:val="Без интервала Знак"/>
    <w:basedOn w:val="a1"/>
    <w:link w:val="afff"/>
    <w:uiPriority w:val="1"/>
    <w:rsid w:val="003844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7">
      <w:bodyDiv w:val="1"/>
      <w:marLeft w:val="0"/>
      <w:marRight w:val="0"/>
      <w:marTop w:val="0"/>
      <w:marBottom w:val="0"/>
      <w:divBdr>
        <w:top w:val="none" w:sz="0" w:space="0" w:color="auto"/>
        <w:left w:val="none" w:sz="0" w:space="0" w:color="auto"/>
        <w:bottom w:val="none" w:sz="0" w:space="0" w:color="auto"/>
        <w:right w:val="none" w:sz="0" w:space="0" w:color="auto"/>
      </w:divBdr>
    </w:div>
    <w:div w:id="106396002">
      <w:bodyDiv w:val="1"/>
      <w:marLeft w:val="0"/>
      <w:marRight w:val="0"/>
      <w:marTop w:val="0"/>
      <w:marBottom w:val="0"/>
      <w:divBdr>
        <w:top w:val="none" w:sz="0" w:space="0" w:color="auto"/>
        <w:left w:val="none" w:sz="0" w:space="0" w:color="auto"/>
        <w:bottom w:val="none" w:sz="0" w:space="0" w:color="auto"/>
        <w:right w:val="none" w:sz="0" w:space="0" w:color="auto"/>
      </w:divBdr>
    </w:div>
    <w:div w:id="238560328">
      <w:bodyDiv w:val="1"/>
      <w:marLeft w:val="0"/>
      <w:marRight w:val="0"/>
      <w:marTop w:val="0"/>
      <w:marBottom w:val="0"/>
      <w:divBdr>
        <w:top w:val="none" w:sz="0" w:space="0" w:color="auto"/>
        <w:left w:val="none" w:sz="0" w:space="0" w:color="auto"/>
        <w:bottom w:val="none" w:sz="0" w:space="0" w:color="auto"/>
        <w:right w:val="none" w:sz="0" w:space="0" w:color="auto"/>
      </w:divBdr>
    </w:div>
    <w:div w:id="425270240">
      <w:bodyDiv w:val="1"/>
      <w:marLeft w:val="0"/>
      <w:marRight w:val="0"/>
      <w:marTop w:val="0"/>
      <w:marBottom w:val="0"/>
      <w:divBdr>
        <w:top w:val="none" w:sz="0" w:space="0" w:color="auto"/>
        <w:left w:val="none" w:sz="0" w:space="0" w:color="auto"/>
        <w:bottom w:val="none" w:sz="0" w:space="0" w:color="auto"/>
        <w:right w:val="none" w:sz="0" w:space="0" w:color="auto"/>
      </w:divBdr>
    </w:div>
    <w:div w:id="795294422">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587879828">
      <w:bodyDiv w:val="1"/>
      <w:marLeft w:val="0"/>
      <w:marRight w:val="0"/>
      <w:marTop w:val="0"/>
      <w:marBottom w:val="0"/>
      <w:divBdr>
        <w:top w:val="none" w:sz="0" w:space="0" w:color="auto"/>
        <w:left w:val="none" w:sz="0" w:space="0" w:color="auto"/>
        <w:bottom w:val="none" w:sz="0" w:space="0" w:color="auto"/>
        <w:right w:val="none" w:sz="0" w:space="0" w:color="auto"/>
      </w:divBdr>
    </w:div>
    <w:div w:id="1667584885">
      <w:bodyDiv w:val="1"/>
      <w:marLeft w:val="0"/>
      <w:marRight w:val="0"/>
      <w:marTop w:val="0"/>
      <w:marBottom w:val="0"/>
      <w:divBdr>
        <w:top w:val="none" w:sz="0" w:space="0" w:color="auto"/>
        <w:left w:val="none" w:sz="0" w:space="0" w:color="auto"/>
        <w:bottom w:val="none" w:sz="0" w:space="0" w:color="auto"/>
        <w:right w:val="none" w:sz="0" w:space="0" w:color="auto"/>
      </w:divBdr>
    </w:div>
    <w:div w:id="18048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zooivanovo@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FA1C709-8AB7-4E0A-BFF1-8644C8D2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53</Pages>
  <Words>21468</Words>
  <Characters>122368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Наталья Евгеньевна Кузнецова</cp:lastModifiedBy>
  <cp:revision>45</cp:revision>
  <cp:lastPrinted>2013-09-27T05:09:00Z</cp:lastPrinted>
  <dcterms:created xsi:type="dcterms:W3CDTF">2013-06-24T07:24:00Z</dcterms:created>
  <dcterms:modified xsi:type="dcterms:W3CDTF">2013-09-27T06:41:00Z</dcterms:modified>
</cp:coreProperties>
</file>