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1E7FB3" w:rsidP="004F6F9D">
            <w:pPr>
              <w:rPr>
                <w:sz w:val="24"/>
                <w:szCs w:val="24"/>
              </w:rPr>
            </w:pPr>
            <w:r>
              <w:rPr>
                <w:sz w:val="24"/>
              </w:rPr>
              <w:t>Муниципальное бюджетное дошкольное образовательное учреждение «Детский сад №5</w:t>
            </w:r>
            <w:r w:rsidR="004F6F9D">
              <w:rPr>
                <w:sz w:val="24"/>
              </w:rPr>
              <w:t>3</w:t>
            </w:r>
            <w:r>
              <w:rPr>
                <w:sz w:val="24"/>
              </w:rPr>
              <w:t>»</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4F6F9D">
        <w:t xml:space="preserve"> </w:t>
      </w:r>
      <w:r w:rsidR="004F6F9D" w:rsidRPr="004F6F9D">
        <w:rPr>
          <w:rFonts w:ascii="Times New Roman" w:hAnsi="Times New Roman" w:cs="Times New Roman"/>
          <w:sz w:val="28"/>
          <w:szCs w:val="24"/>
        </w:rPr>
        <w:t>Ремонтные работы (ремонт фасада в МБДОУ "Детский сад № 53")</w:t>
      </w:r>
      <w:r w:rsidR="001E7FB3" w:rsidRPr="004F6F9D">
        <w:rPr>
          <w:rFonts w:ascii="Times New Roman" w:hAnsi="Times New Roman" w:cs="Times New Roman"/>
          <w:sz w:val="28"/>
          <w:szCs w:val="24"/>
        </w:rPr>
        <w:t>.</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2D4213" w:rsidRDefault="00435037" w:rsidP="00435037"/>
    <w:p w:rsidR="00531CE4" w:rsidRPr="002D4213" w:rsidRDefault="00531CE4" w:rsidP="00435037"/>
    <w:p w:rsidR="00531CE4" w:rsidRPr="002D4213" w:rsidRDefault="00531CE4" w:rsidP="00435037"/>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096C21">
            <w:pPr>
              <w:pStyle w:val="31"/>
            </w:pPr>
            <w:r>
              <w:t>3</w:t>
            </w:r>
            <w:r w:rsidR="00096C21">
              <w:t>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FD694E">
            <w:pPr>
              <w:pStyle w:val="31"/>
            </w:pPr>
            <w:r w:rsidRPr="00B16BF2">
              <w:t xml:space="preserve">ПРОЕКТ </w:t>
            </w:r>
            <w:r w:rsidR="00FD694E">
              <w:t>ГРАЖДАНСКО-ПРАВОВОГО ДОГОВОРА</w:t>
            </w:r>
          </w:p>
        </w:tc>
        <w:tc>
          <w:tcPr>
            <w:tcW w:w="1353" w:type="dxa"/>
            <w:vAlign w:val="center"/>
          </w:tcPr>
          <w:p w:rsidR="00435037" w:rsidRPr="0092415C" w:rsidRDefault="00435037" w:rsidP="00803A85">
            <w:pPr>
              <w:pStyle w:val="31"/>
            </w:pPr>
            <w:r w:rsidRPr="0092415C">
              <w:t>3</w:t>
            </w:r>
            <w:r w:rsidR="00803A85">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803A85">
            <w:pPr>
              <w:pStyle w:val="31"/>
            </w:pPr>
            <w:r w:rsidRPr="0092415C">
              <w:t>4</w:t>
            </w:r>
            <w:r w:rsidR="00803A85">
              <w:t>4</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r w:rsidR="005059EB" w:rsidRPr="005059EB">
        <w:t xml:space="preserve"> </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sidR="00803A85">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w:t>
      </w:r>
      <w:r w:rsidR="00803A85">
        <w:rPr>
          <w:rFonts w:ascii="Times New Roman" w:hAnsi="Times New Roman" w:cs="Times New Roman"/>
          <w:sz w:val="24"/>
          <w:szCs w:val="24"/>
        </w:rPr>
        <w:t xml:space="preserve"> усиленной </w:t>
      </w:r>
      <w:r w:rsidRPr="0088212F">
        <w:rPr>
          <w:rFonts w:ascii="Times New Roman" w:hAnsi="Times New Roman" w:cs="Times New Roman"/>
          <w:sz w:val="24"/>
          <w:szCs w:val="24"/>
        </w:rPr>
        <w:t>электронной</w:t>
      </w:r>
      <w:r w:rsidR="00803A85">
        <w:rPr>
          <w:rFonts w:ascii="Times New Roman" w:hAnsi="Times New Roman" w:cs="Times New Roman"/>
          <w:sz w:val="24"/>
          <w:szCs w:val="24"/>
        </w:rPr>
        <w:t xml:space="preserve"> </w:t>
      </w:r>
      <w:r w:rsidRPr="0088212F">
        <w:rPr>
          <w:rFonts w:ascii="Times New Roman" w:hAnsi="Times New Roman" w:cs="Times New Roman"/>
          <w:sz w:val="24"/>
          <w:szCs w:val="24"/>
        </w:rPr>
        <w:t>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1E7FB3" w:rsidP="00E31DEF">
            <w:pPr>
              <w:pStyle w:val="ad"/>
              <w:spacing w:after="0"/>
              <w:ind w:left="0"/>
              <w:rPr>
                <w:sz w:val="32"/>
                <w:szCs w:val="24"/>
              </w:rPr>
            </w:pPr>
            <w:r>
              <w:rPr>
                <w:sz w:val="24"/>
              </w:rPr>
              <w:t>Муниципальное бюджетное дошкольное образовате</w:t>
            </w:r>
            <w:r w:rsidR="004F6F9D">
              <w:rPr>
                <w:sz w:val="24"/>
              </w:rPr>
              <w:t>льное учреждение «Детский сад №</w:t>
            </w:r>
            <w:r>
              <w:rPr>
                <w:sz w:val="24"/>
              </w:rPr>
              <w:t>5</w:t>
            </w:r>
            <w:r w:rsidR="004F6F9D">
              <w:rPr>
                <w:sz w:val="24"/>
              </w:rPr>
              <w:t>3</w:t>
            </w:r>
            <w:r>
              <w:rPr>
                <w:sz w:val="24"/>
              </w:rPr>
              <w:t>»</w:t>
            </w:r>
            <w:r w:rsidR="003379F4"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4F6F9D" w:rsidRPr="004F6F9D">
              <w:rPr>
                <w:sz w:val="24"/>
              </w:rPr>
              <w:t>153002, Российская Федерация, Ивановск</w:t>
            </w:r>
            <w:r w:rsidR="004F6F9D">
              <w:rPr>
                <w:sz w:val="24"/>
              </w:rPr>
              <w:t>ая область, Иваново г</w:t>
            </w:r>
            <w:r w:rsidR="004F6F9D" w:rsidRPr="004F6F9D">
              <w:rPr>
                <w:sz w:val="24"/>
              </w:rPr>
              <w:t>, Андрианова, 25</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4F6F9D">
              <w:rPr>
                <w:sz w:val="24"/>
              </w:rPr>
              <w:t>32</w:t>
            </w:r>
            <w:r w:rsidR="001E7FB3">
              <w:rPr>
                <w:sz w:val="24"/>
              </w:rPr>
              <w:t>-</w:t>
            </w:r>
            <w:r w:rsidR="004F6F9D">
              <w:rPr>
                <w:sz w:val="24"/>
              </w:rPr>
              <w:t>56</w:t>
            </w:r>
            <w:r w:rsidR="001E7FB3">
              <w:rPr>
                <w:sz w:val="24"/>
              </w:rPr>
              <w:t>-7</w:t>
            </w:r>
            <w:r w:rsidR="004F6F9D">
              <w:rPr>
                <w:sz w:val="24"/>
              </w:rPr>
              <w:t>3</w:t>
            </w:r>
          </w:p>
          <w:p w:rsidR="00814928" w:rsidRPr="001E7FB3" w:rsidRDefault="00814928" w:rsidP="001E7FB3">
            <w:pPr>
              <w:rPr>
                <w:sz w:val="24"/>
                <w:szCs w:val="24"/>
              </w:rPr>
            </w:pPr>
            <w:r w:rsidRPr="00A468CE">
              <w:rPr>
                <w:sz w:val="24"/>
                <w:szCs w:val="24"/>
              </w:rPr>
              <w:t>Адрес электронной почты:</w:t>
            </w:r>
            <w:r w:rsidR="003379F4">
              <w:t xml:space="preserve"> </w:t>
            </w:r>
            <w:proofErr w:type="spellStart"/>
            <w:r w:rsidR="001E7FB3">
              <w:rPr>
                <w:sz w:val="24"/>
                <w:lang w:val="en-US"/>
              </w:rPr>
              <w:t>dou</w:t>
            </w:r>
            <w:proofErr w:type="spellEnd"/>
            <w:r w:rsidR="004F6F9D">
              <w:rPr>
                <w:sz w:val="24"/>
              </w:rPr>
              <w:t>53</w:t>
            </w:r>
            <w:r w:rsidR="001E7FB3" w:rsidRPr="001E7FB3">
              <w:rPr>
                <w:sz w:val="24"/>
              </w:rPr>
              <w:t>@</w:t>
            </w:r>
            <w:proofErr w:type="spellStart"/>
            <w:r w:rsidR="001E7FB3">
              <w:rPr>
                <w:sz w:val="24"/>
                <w:lang w:val="en-US"/>
              </w:rPr>
              <w:t>ivedu</w:t>
            </w:r>
            <w:proofErr w:type="spellEnd"/>
            <w:r w:rsidR="001E7FB3" w:rsidRPr="001E7FB3">
              <w:rPr>
                <w:sz w:val="24"/>
              </w:rPr>
              <w:t>.</w:t>
            </w:r>
            <w:proofErr w:type="spellStart"/>
            <w:r w:rsidR="001E7FB3">
              <w:rPr>
                <w:sz w:val="24"/>
                <w:lang w:val="en-US"/>
              </w:rPr>
              <w:t>ru</w:t>
            </w:r>
            <w:proofErr w:type="spellEnd"/>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1E7FB3" w:rsidRPr="001E7FB3">
              <w:rPr>
                <w:sz w:val="24"/>
                <w:szCs w:val="24"/>
              </w:rPr>
              <w:t>19</w:t>
            </w:r>
            <w:r w:rsidRPr="0021471B">
              <w:rPr>
                <w:sz w:val="24"/>
                <w:szCs w:val="24"/>
              </w:rPr>
              <w:t>.</w:t>
            </w:r>
          </w:p>
          <w:p w:rsidR="00814928" w:rsidRPr="00513BD4"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1E7FB3" w:rsidRPr="001E7FB3">
              <w:rPr>
                <w:sz w:val="24"/>
                <w:szCs w:val="24"/>
              </w:rPr>
              <w:t>3</w:t>
            </w:r>
            <w:r w:rsidR="001E7FB3" w:rsidRPr="00513BD4">
              <w:rPr>
                <w:sz w:val="24"/>
                <w:szCs w:val="24"/>
              </w:rPr>
              <w:t>5</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69119B" w:rsidP="00E31DEF">
            <w:pPr>
              <w:jc w:val="both"/>
              <w:rPr>
                <w:sz w:val="24"/>
                <w:szCs w:val="24"/>
              </w:rPr>
            </w:pPr>
            <w:hyperlink r:id="rId11"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E31DEF">
            <w:pPr>
              <w:pStyle w:val="ConsPlusNormal"/>
              <w:ind w:firstLine="0"/>
              <w:jc w:val="both"/>
              <w:rPr>
                <w:rFonts w:ascii="Times New Roman" w:hAnsi="Times New Roman" w:cs="Times New Roman"/>
                <w:sz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04415">
              <w:rPr>
                <w:rFonts w:ascii="Times New Roman" w:hAnsi="Times New Roman" w:cs="Times New Roman"/>
                <w:sz w:val="24"/>
                <w:szCs w:val="24"/>
              </w:rPr>
              <w:t>гражданско-правового договора</w:t>
            </w:r>
            <w:r w:rsidR="00FD694E">
              <w:rPr>
                <w:rFonts w:ascii="Times New Roman" w:hAnsi="Times New Roman" w:cs="Times New Roman"/>
                <w:sz w:val="24"/>
                <w:szCs w:val="24"/>
              </w:rPr>
              <w:t xml:space="preserve"> (далее - Контракт)</w:t>
            </w:r>
            <w:r w:rsidR="00B04415">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w:t>
            </w:r>
            <w:r w:rsidRPr="006F038C">
              <w:rPr>
                <w:rFonts w:ascii="Times New Roman" w:hAnsi="Times New Roman" w:cs="Times New Roman"/>
                <w:sz w:val="24"/>
                <w:szCs w:val="24"/>
              </w:rPr>
              <w:t>выполнение</w:t>
            </w:r>
            <w:r w:rsidR="004F6F9D">
              <w:rPr>
                <w:rFonts w:ascii="Times New Roman" w:hAnsi="Times New Roman" w:cs="Times New Roman"/>
                <w:sz w:val="24"/>
                <w:szCs w:val="24"/>
              </w:rPr>
              <w:t xml:space="preserve"> ремонтных</w:t>
            </w:r>
            <w:r w:rsidRPr="006F038C">
              <w:rPr>
                <w:rFonts w:ascii="Times New Roman" w:hAnsi="Times New Roman" w:cs="Times New Roman"/>
                <w:sz w:val="24"/>
                <w:szCs w:val="24"/>
              </w:rPr>
              <w:t xml:space="preserve"> работ</w:t>
            </w:r>
            <w:r w:rsidR="004F6F9D">
              <w:rPr>
                <w:rFonts w:ascii="Times New Roman" w:hAnsi="Times New Roman" w:cs="Times New Roman"/>
                <w:sz w:val="24"/>
                <w:szCs w:val="24"/>
              </w:rPr>
              <w:t xml:space="preserve"> (ремонт фасада в МБДОУ «Детский сад №53»)</w:t>
            </w:r>
            <w:r w:rsidR="003379F4" w:rsidRPr="003379F4">
              <w:rPr>
                <w:rFonts w:ascii="Times New Roman" w:hAnsi="Times New Roman" w:cs="Times New Roman"/>
                <w:sz w:val="24"/>
              </w:rPr>
              <w:t xml:space="preserve">. </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FD694E">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FD694E">
              <w:rPr>
                <w:sz w:val="24"/>
                <w:szCs w:val="24"/>
              </w:rPr>
              <w:t>Контракта</w:t>
            </w:r>
            <w:r w:rsidR="000F509D">
              <w:rPr>
                <w:sz w:val="24"/>
                <w:szCs w:val="24"/>
              </w:rPr>
              <w:t xml:space="preserve">, </w:t>
            </w:r>
            <w:r w:rsidR="004F6F9D">
              <w:rPr>
                <w:sz w:val="24"/>
                <w:szCs w:val="24"/>
              </w:rPr>
              <w:t>локальным сметным расчетом</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6835E3" w:rsidRPr="00D16201" w:rsidRDefault="006835E3" w:rsidP="00FD694E">
            <w:pPr>
              <w:jc w:val="both"/>
              <w:rPr>
                <w:sz w:val="24"/>
                <w:szCs w:val="24"/>
              </w:rPr>
            </w:pPr>
            <w:r w:rsidRPr="00E235E4">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E235E4">
              <w:rPr>
                <w:i/>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работ на объекте, несет подрядчик. В этом случае все последующие претензии подрядчиком к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rsidRPr="00E235E4">
              <w:rPr>
                <w:sz w:val="24"/>
                <w:szCs w:val="24"/>
              </w:rPr>
              <w:t>.</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104EA" w:rsidRDefault="00C104EA" w:rsidP="000F509D">
            <w:pPr>
              <w:jc w:val="both"/>
              <w:rPr>
                <w:sz w:val="24"/>
              </w:rPr>
            </w:pPr>
            <w:r w:rsidRPr="00C104EA">
              <w:rPr>
                <w:sz w:val="24"/>
              </w:rPr>
              <w:t xml:space="preserve">г. Иваново, </w:t>
            </w:r>
            <w:r w:rsidR="000D5507">
              <w:rPr>
                <w:sz w:val="24"/>
              </w:rPr>
              <w:t>ул. Андрианова, д.25</w:t>
            </w:r>
          </w:p>
          <w:p w:rsidR="00814928" w:rsidRDefault="00814928" w:rsidP="000F509D">
            <w:pPr>
              <w:jc w:val="both"/>
              <w:rPr>
                <w:sz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104EA" w:rsidRPr="00C104EA">
              <w:rPr>
                <w:sz w:val="24"/>
              </w:rPr>
              <w:t xml:space="preserve">с момента заключения контракта в течение </w:t>
            </w:r>
            <w:r w:rsidR="000D5507">
              <w:rPr>
                <w:sz w:val="24"/>
              </w:rPr>
              <w:t>3</w:t>
            </w:r>
            <w:r w:rsidR="00C104EA" w:rsidRPr="00C104EA">
              <w:rPr>
                <w:sz w:val="24"/>
              </w:rPr>
              <w:t xml:space="preserve">0 </w:t>
            </w:r>
            <w:r w:rsidR="000D5507">
              <w:rPr>
                <w:sz w:val="24"/>
              </w:rPr>
              <w:t>календарных</w:t>
            </w:r>
            <w:r w:rsidR="00C104EA" w:rsidRPr="00C104EA">
              <w:rPr>
                <w:sz w:val="24"/>
              </w:rPr>
              <w:t xml:space="preserve"> дней</w:t>
            </w:r>
            <w:r w:rsidR="002C5BD0" w:rsidRPr="002C5BD0">
              <w:rPr>
                <w:sz w:val="24"/>
              </w:rPr>
              <w:t>.</w:t>
            </w:r>
          </w:p>
          <w:p w:rsidR="004670CE" w:rsidRPr="00AD277A" w:rsidRDefault="004670CE" w:rsidP="000F509D">
            <w:pPr>
              <w:jc w:val="both"/>
              <w:rPr>
                <w:sz w:val="24"/>
                <w:szCs w:val="24"/>
              </w:rPr>
            </w:pP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0D5507" w:rsidP="0035737E">
            <w:pPr>
              <w:pStyle w:val="a9"/>
              <w:spacing w:after="0"/>
              <w:jc w:val="left"/>
              <w:rPr>
                <w:rFonts w:ascii="Times New Roman" w:hAnsi="Times New Roman"/>
                <w:szCs w:val="24"/>
              </w:rPr>
            </w:pPr>
            <w:r>
              <w:rPr>
                <w:rFonts w:ascii="Times New Roman" w:hAnsi="Times New Roman"/>
              </w:rPr>
              <w:t>287 992,00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B04415" w:rsidRDefault="0035737E" w:rsidP="000D5507">
            <w:pPr>
              <w:pStyle w:val="a9"/>
              <w:spacing w:after="0"/>
              <w:jc w:val="both"/>
              <w:rPr>
                <w:rFonts w:ascii="Times New Roman" w:hAnsi="Times New Roman"/>
                <w:szCs w:val="24"/>
              </w:rPr>
            </w:pPr>
            <w:r w:rsidRPr="00E235E4">
              <w:rPr>
                <w:rFonts w:ascii="Times New Roman" w:hAnsi="Times New Roman"/>
                <w:szCs w:val="24"/>
              </w:rPr>
              <w:t>Начальная (максимальная) цена</w:t>
            </w:r>
            <w:r w:rsidR="00B04415" w:rsidRPr="00E235E4">
              <w:rPr>
                <w:rFonts w:ascii="Times New Roman" w:hAnsi="Times New Roman"/>
                <w:szCs w:val="24"/>
              </w:rPr>
              <w:t xml:space="preserve"> </w:t>
            </w:r>
            <w:r w:rsidR="00FD694E" w:rsidRPr="00E235E4">
              <w:rPr>
                <w:rFonts w:ascii="Times New Roman" w:hAnsi="Times New Roman"/>
                <w:szCs w:val="24"/>
              </w:rPr>
              <w:t>контракта</w:t>
            </w:r>
            <w:r w:rsidRPr="00E235E4">
              <w:rPr>
                <w:rFonts w:ascii="Times New Roman" w:hAnsi="Times New Roman"/>
                <w:szCs w:val="24"/>
              </w:rPr>
              <w:t xml:space="preserve"> сформирована</w:t>
            </w:r>
            <w:r w:rsidR="00FB4E50" w:rsidRPr="00E235E4">
              <w:rPr>
                <w:rFonts w:ascii="Times New Roman" w:hAnsi="Times New Roman"/>
                <w:szCs w:val="24"/>
              </w:rPr>
              <w:t xml:space="preserve"> на основании </w:t>
            </w:r>
            <w:r w:rsidR="000D5507" w:rsidRPr="00E235E4">
              <w:rPr>
                <w:rFonts w:ascii="Times New Roman" w:hAnsi="Times New Roman"/>
                <w:szCs w:val="24"/>
              </w:rPr>
              <w:t>локального сметного расчета</w:t>
            </w:r>
            <w:r w:rsidRPr="00E235E4">
              <w:rPr>
                <w:rFonts w:ascii="Times New Roman" w:hAnsi="Times New Roman"/>
                <w:szCs w:val="24"/>
              </w:rPr>
              <w:t xml:space="preserve"> </w:t>
            </w:r>
            <w:r w:rsidR="00B04415" w:rsidRPr="00E235E4">
              <w:rPr>
                <w:rFonts w:ascii="Times New Roman" w:hAnsi="Times New Roman"/>
                <w:szCs w:val="24"/>
              </w:rPr>
              <w:t>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B04415" w:rsidP="00E31DEF">
            <w:pPr>
              <w:jc w:val="both"/>
              <w:rPr>
                <w:sz w:val="24"/>
                <w:szCs w:val="24"/>
              </w:rPr>
            </w:pPr>
            <w:r w:rsidRPr="00BB0C63">
              <w:rPr>
                <w:sz w:val="24"/>
                <w:szCs w:val="24"/>
              </w:rPr>
              <w:t xml:space="preserve">Цена </w:t>
            </w:r>
            <w:r w:rsidR="00FD694E">
              <w:rPr>
                <w:sz w:val="24"/>
                <w:szCs w:val="24"/>
              </w:rPr>
              <w:t>контракта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w:t>
            </w:r>
            <w:r>
              <w:rPr>
                <w:sz w:val="24"/>
                <w:szCs w:val="24"/>
              </w:rPr>
              <w:t xml:space="preserve">одрядчиком при выполнении работ </w:t>
            </w:r>
            <w:r w:rsidR="002C5BD0" w:rsidRPr="005A7707">
              <w:rPr>
                <w:sz w:val="24"/>
                <w:szCs w:val="24"/>
              </w:rPr>
              <w:t>с учетом НДС</w:t>
            </w:r>
            <w:r w:rsidR="002C5BD0" w:rsidRPr="00AC3196">
              <w:rPr>
                <w:rStyle w:val="aff9"/>
                <w:color w:val="000000"/>
                <w:sz w:val="24"/>
              </w:rPr>
              <w:footnoteReference w:customMarkFollows="1" w:id="1"/>
              <w:t>*</w:t>
            </w:r>
            <w:r w:rsidR="002C5BD0" w:rsidRPr="005A7707">
              <w:rPr>
                <w:sz w:val="24"/>
                <w:szCs w:val="24"/>
              </w:rPr>
              <w:t>, сбор</w:t>
            </w:r>
            <w:r w:rsidR="002C5BD0">
              <w:rPr>
                <w:sz w:val="24"/>
                <w:szCs w:val="24"/>
              </w:rPr>
              <w:t>ы и другие обязательные платежи</w:t>
            </w:r>
            <w:r w:rsidR="002C5BD0" w:rsidRPr="001645FD">
              <w:rPr>
                <w:sz w:val="24"/>
                <w:szCs w:val="24"/>
              </w:rPr>
              <w:t>.</w:t>
            </w:r>
            <w:r w:rsidR="002C5BD0" w:rsidRPr="007E0859">
              <w:rPr>
                <w:sz w:val="24"/>
                <w:szCs w:val="24"/>
              </w:rPr>
              <w:t xml:space="preserve"> </w:t>
            </w:r>
            <w:r w:rsidR="00814928" w:rsidRPr="007E0859">
              <w:rPr>
                <w:sz w:val="24"/>
                <w:szCs w:val="24"/>
              </w:rPr>
              <w:t xml:space="preserve">Цена </w:t>
            </w:r>
            <w:r w:rsidR="00FD694E">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FD694E">
            <w:pPr>
              <w:pStyle w:val="ab"/>
              <w:spacing w:after="0"/>
              <w:jc w:val="both"/>
              <w:rPr>
                <w:sz w:val="24"/>
                <w:szCs w:val="24"/>
              </w:rPr>
            </w:pPr>
            <w:r w:rsidRPr="007E0859">
              <w:rPr>
                <w:sz w:val="24"/>
                <w:szCs w:val="24"/>
              </w:rPr>
              <w:t xml:space="preserve">Цена </w:t>
            </w:r>
            <w:r w:rsidR="00FD694E">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FD694E">
              <w:rPr>
                <w:sz w:val="24"/>
                <w:szCs w:val="24"/>
              </w:rPr>
              <w:t>контрактом</w:t>
            </w:r>
            <w:r w:rsidRPr="007E0859">
              <w:rPr>
                <w:sz w:val="24"/>
                <w:szCs w:val="24"/>
              </w:rPr>
              <w:t xml:space="preserve"> объема работ и иных условий исполнения </w:t>
            </w:r>
            <w:r w:rsidR="00FD694E">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5E1B65" w:rsidRPr="003101B1" w:rsidRDefault="00B04415" w:rsidP="00E31DEF">
            <w:pPr>
              <w:jc w:val="both"/>
              <w:rPr>
                <w:sz w:val="24"/>
                <w:szCs w:val="24"/>
              </w:rPr>
            </w:pPr>
            <w:r w:rsidRPr="00BB0C63">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D694E">
              <w:rPr>
                <w:sz w:val="24"/>
                <w:szCs w:val="24"/>
              </w:rPr>
              <w:t>К</w:t>
            </w:r>
            <w:r w:rsidRPr="00BB0C63">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r w:rsidRPr="00BB0C63">
              <w:rPr>
                <w:sz w:val="24"/>
                <w:szCs w:val="24"/>
              </w:rPr>
              <w:t>.</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B04415" w:rsidP="00B04415">
            <w:pPr>
              <w:tabs>
                <w:tab w:val="left" w:pos="1733"/>
              </w:tabs>
              <w:jc w:val="both"/>
              <w:rPr>
                <w:sz w:val="24"/>
                <w:szCs w:val="24"/>
              </w:rPr>
            </w:pPr>
            <w:r>
              <w:rPr>
                <w:sz w:val="24"/>
                <w:szCs w:val="24"/>
              </w:rPr>
              <w:t>1)</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654B7C"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654B7C"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6835E3">
        <w:trPr>
          <w:trHeight w:val="11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w:t>
            </w:r>
            <w:r>
              <w:lastRenderedPageBreak/>
              <w:t xml:space="preserve">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 xml:space="preserve">часть заявки на участие в открытом аукционе в </w:t>
            </w:r>
            <w:r w:rsidRPr="00C104EA">
              <w:rPr>
                <w:sz w:val="24"/>
                <w:szCs w:val="24"/>
              </w:rPr>
              <w:lastRenderedPageBreak/>
              <w:t>электронной форме должна содержать следующие сведения:</w:t>
            </w:r>
          </w:p>
          <w:p w:rsidR="00C104EA" w:rsidRPr="00505F6F" w:rsidRDefault="00C104EA" w:rsidP="00C104EA">
            <w:pPr>
              <w:jc w:val="both"/>
              <w:outlineLvl w:val="1"/>
              <w:rPr>
                <w:bCs/>
                <w:sz w:val="24"/>
                <w:szCs w:val="24"/>
              </w:rPr>
            </w:pPr>
            <w:r w:rsidRPr="00505F6F">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5F6F">
              <w:rPr>
                <w:bCs/>
                <w:sz w:val="24"/>
                <w:szCs w:val="24"/>
              </w:rPr>
              <w:t>указание</w:t>
            </w:r>
            <w:proofErr w:type="gramEnd"/>
            <w:r w:rsidRPr="00505F6F">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505F6F">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5F6F">
              <w:rPr>
                <w:bCs/>
                <w:sz w:val="24"/>
                <w:szCs w:val="24"/>
              </w:rPr>
              <w:t xml:space="preserve">, а также требования* </w:t>
            </w:r>
            <w:proofErr w:type="gramStart"/>
            <w:r w:rsidRPr="00505F6F">
              <w:rPr>
                <w:bCs/>
                <w:sz w:val="24"/>
                <w:szCs w:val="24"/>
              </w:rPr>
              <w:t>о необходимости указания в заявке на участие в открытом аукционе в электронной форме</w:t>
            </w:r>
            <w:proofErr w:type="gramEnd"/>
            <w:r w:rsidRPr="00505F6F">
              <w:rPr>
                <w:bCs/>
                <w:sz w:val="24"/>
                <w:szCs w:val="24"/>
              </w:rPr>
              <w:t xml:space="preserve"> на товарный знак;</w:t>
            </w:r>
          </w:p>
          <w:p w:rsidR="00C104EA" w:rsidRPr="00C104EA" w:rsidRDefault="00C104EA" w:rsidP="00C104EA">
            <w:pPr>
              <w:jc w:val="both"/>
              <w:outlineLvl w:val="1"/>
              <w:rPr>
                <w:sz w:val="24"/>
                <w:szCs w:val="24"/>
              </w:rPr>
            </w:pPr>
            <w:proofErr w:type="gramStart"/>
            <w:r w:rsidRPr="00505F6F">
              <w:rPr>
                <w:bCs/>
                <w:sz w:val="24"/>
                <w:szCs w:val="24"/>
              </w:rPr>
              <w:t xml:space="preserve">б) </w:t>
            </w:r>
            <w:r w:rsidRPr="00505F6F">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5F6F">
              <w:rPr>
                <w:bCs/>
                <w:sz w:val="24"/>
                <w:szCs w:val="24"/>
              </w:rPr>
              <w:t>его словесное обозначение</w:t>
            </w:r>
            <w:r w:rsidRPr="00505F6F">
              <w:rPr>
                <w:sz w:val="24"/>
                <w:szCs w:val="24"/>
              </w:rPr>
              <w:t>) (при его наличии) предлагаемого для использования товара.</w:t>
            </w:r>
            <w:proofErr w:type="gramEnd"/>
          </w:p>
          <w:p w:rsidR="00C104EA" w:rsidRPr="00C104EA" w:rsidRDefault="00C104EA" w:rsidP="00C104EA">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A524BB" w:rsidRDefault="00A524BB" w:rsidP="00A524BB">
            <w:pPr>
              <w:widowControl/>
              <w:jc w:val="both"/>
              <w:rPr>
                <w:rFonts w:eastAsiaTheme="minorHAnsi"/>
                <w:sz w:val="24"/>
                <w:szCs w:val="24"/>
                <w:lang w:eastAsia="en-US"/>
              </w:rPr>
            </w:pP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 xml:space="preserve">Решение об одобрении или о совершении крупной сделки либо копия такого решения в случае, если требование о </w:t>
            </w:r>
            <w:r w:rsidRPr="003B05B3">
              <w:rPr>
                <w:color w:val="000000"/>
                <w:sz w:val="24"/>
                <w:szCs w:val="24"/>
              </w:rPr>
              <w:lastRenderedPageBreak/>
              <w:t>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C104EA" w:rsidRPr="009233A0" w:rsidRDefault="00814928" w:rsidP="00C104E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803A85">
              <w:t xml:space="preserve"> усиленной</w:t>
            </w:r>
            <w:r w:rsidRPr="002D7622">
              <w:t xml:space="preserve"> электронной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6835E3">
        <w:trPr>
          <w:trHeight w:val="2456"/>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69119B">
              <w:rPr>
                <w:sz w:val="24"/>
                <w:szCs w:val="24"/>
              </w:rPr>
              <w:t>02.09.2013</w:t>
            </w:r>
          </w:p>
          <w:p w:rsidR="00814928" w:rsidRDefault="00814928" w:rsidP="00E31DEF">
            <w:pPr>
              <w:jc w:val="both"/>
              <w:rPr>
                <w:sz w:val="24"/>
                <w:szCs w:val="24"/>
              </w:rPr>
            </w:pPr>
          </w:p>
          <w:p w:rsidR="00814928" w:rsidRPr="00750F9E" w:rsidRDefault="00814928" w:rsidP="005E1B65">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69119B">
              <w:rPr>
                <w:sz w:val="24"/>
                <w:szCs w:val="24"/>
              </w:rPr>
              <w:t>06.09.2013</w:t>
            </w:r>
            <w:bookmarkStart w:id="0" w:name="_GoBack"/>
            <w:bookmarkEnd w:id="0"/>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w:t>
            </w:r>
            <w:r>
              <w:lastRenderedPageBreak/>
              <w:t>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69119B" w:rsidP="00C104EA">
            <w:pPr>
              <w:pStyle w:val="Web"/>
              <w:spacing w:before="0" w:beforeAutospacing="0" w:after="0" w:afterAutospacing="0"/>
              <w:jc w:val="both"/>
              <w:rPr>
                <w:bCs/>
                <w:color w:val="000000"/>
                <w:highlight w:val="cyan"/>
              </w:rPr>
            </w:pPr>
            <w:r>
              <w:lastRenderedPageBreak/>
              <w:t>10.09.2013</w:t>
            </w:r>
            <w:r w:rsidR="00532426">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69119B" w:rsidP="00E31DEF">
            <w:pPr>
              <w:pStyle w:val="Web"/>
              <w:spacing w:before="0" w:beforeAutospacing="0" w:after="0" w:afterAutospacing="0"/>
              <w:rPr>
                <w:highlight w:val="cyan"/>
              </w:rPr>
            </w:pPr>
            <w:r w:rsidRPr="0069119B">
              <w:t>12.09.2013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69119B" w:rsidP="00E31DEF">
            <w:pPr>
              <w:pStyle w:val="Web"/>
              <w:spacing w:before="0" w:beforeAutospacing="0" w:after="0" w:afterAutospacing="0"/>
            </w:pPr>
            <w:r>
              <w:t>16.09.2013</w:t>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5E1B65" w:rsidP="00DC3AD4">
            <w:pPr>
              <w:pStyle w:val="4"/>
              <w:numPr>
                <w:ilvl w:val="0"/>
                <w:numId w:val="0"/>
              </w:numPr>
              <w:ind w:left="864" w:hanging="864"/>
              <w:rPr>
                <w:rFonts w:ascii="Times New Roman" w:hAnsi="Times New Roman"/>
                <w:b w:val="0"/>
                <w:szCs w:val="24"/>
              </w:rPr>
            </w:pPr>
            <w:r>
              <w:rPr>
                <w:rFonts w:ascii="Times New Roman" w:hAnsi="Times New Roman"/>
                <w:b w:val="0"/>
                <w:szCs w:val="24"/>
              </w:rPr>
              <w:t>5</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2A203F" w:rsidRDefault="00DC3AD4" w:rsidP="005E1B65">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w:t>
            </w:r>
            <w:r w:rsidR="0073673D">
              <w:rPr>
                <w:sz w:val="24"/>
              </w:rPr>
              <w:t>7</w:t>
            </w:r>
            <w:r w:rsidRPr="00DC3AD4">
              <w:rPr>
                <w:sz w:val="24"/>
              </w:rPr>
              <w:t>0</w:t>
            </w:r>
            <w:r w:rsidR="0073673D">
              <w:rPr>
                <w:sz w:val="24"/>
              </w:rPr>
              <w:t>18</w:t>
            </w:r>
            <w:r w:rsidRPr="00DC3AD4">
              <w:rPr>
                <w:sz w:val="24"/>
              </w:rPr>
              <w:t>10</w:t>
            </w:r>
            <w:r w:rsidR="0073673D">
              <w:rPr>
                <w:sz w:val="24"/>
              </w:rPr>
              <w:t>9</w:t>
            </w:r>
            <w:r w:rsidRPr="00DC3AD4">
              <w:rPr>
                <w:sz w:val="24"/>
              </w:rPr>
              <w:t>0000</w:t>
            </w:r>
            <w:r w:rsidR="0073673D">
              <w:rPr>
                <w:sz w:val="24"/>
              </w:rPr>
              <w:t>3</w:t>
            </w:r>
            <w:r w:rsidRPr="00DC3AD4">
              <w:rPr>
                <w:sz w:val="24"/>
              </w:rPr>
              <w:t>0000</w:t>
            </w:r>
            <w:r w:rsidR="0073673D">
              <w:rPr>
                <w:sz w:val="24"/>
              </w:rPr>
              <w:t>01</w:t>
            </w:r>
            <w:r w:rsidRPr="00DC3AD4">
              <w:rPr>
                <w:sz w:val="24"/>
              </w:rPr>
              <w:t xml:space="preserve">; БИК: 042406001; </w:t>
            </w:r>
            <w:r w:rsidRPr="00B36D72">
              <w:rPr>
                <w:sz w:val="24"/>
              </w:rPr>
              <w:t>л/c:</w:t>
            </w:r>
            <w:r w:rsidRPr="00DC3AD4">
              <w:rPr>
                <w:sz w:val="24"/>
              </w:rPr>
              <w:t xml:space="preserve"> </w:t>
            </w:r>
            <w:r w:rsidR="00B36D72" w:rsidRPr="00B36D72">
              <w:rPr>
                <w:color w:val="000000"/>
                <w:sz w:val="24"/>
                <w:szCs w:val="24"/>
              </w:rPr>
              <w:t>001990340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223770" w:rsidP="00595892">
            <w:pPr>
              <w:pStyle w:val="4"/>
              <w:numPr>
                <w:ilvl w:val="0"/>
                <w:numId w:val="0"/>
              </w:numPr>
              <w:spacing w:before="0" w:after="0"/>
              <w:rPr>
                <w:rFonts w:ascii="Times New Roman" w:hAnsi="Times New Roman"/>
                <w:b w:val="0"/>
              </w:rPr>
            </w:pPr>
            <w:r>
              <w:rPr>
                <w:rFonts w:ascii="Times New Roman" w:hAnsi="Times New Roman"/>
                <w:b w:val="0"/>
              </w:rPr>
              <w:t>Контракт</w:t>
            </w:r>
            <w:r w:rsidR="00654B7C">
              <w:rPr>
                <w:rFonts w:ascii="Times New Roman" w:hAnsi="Times New Roman"/>
                <w:b w:val="0"/>
              </w:rPr>
              <w:t xml:space="preserve"> </w:t>
            </w:r>
            <w:r w:rsidR="00814928">
              <w:rPr>
                <w:rFonts w:ascii="Times New Roman" w:hAnsi="Times New Roman"/>
                <w:b w:val="0"/>
              </w:rPr>
              <w:t xml:space="preserve">заключается только после </w:t>
            </w:r>
            <w:r w:rsidR="00814928"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814928">
              <w:rPr>
                <w:rFonts w:ascii="Times New Roman" w:hAnsi="Times New Roman"/>
                <w:b w:val="0"/>
              </w:rPr>
              <w:t>4</w:t>
            </w:r>
            <w:r w:rsidR="00814928"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Контракта</w:t>
            </w:r>
            <w:r w:rsidR="00814928" w:rsidRPr="00C826B1">
              <w:rPr>
                <w:rFonts w:ascii="Times New Roman" w:hAnsi="Times New Roman"/>
                <w:b w:val="0"/>
              </w:rPr>
              <w:t xml:space="preserve">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 xml:space="preserve">При представлении лицом, с которым заключается </w:t>
            </w:r>
            <w:r w:rsidR="00FD694E">
              <w:rPr>
                <w:sz w:val="24"/>
                <w:szCs w:val="24"/>
              </w:rPr>
              <w:t>контракт</w:t>
            </w:r>
            <w:r w:rsidRPr="00491119">
              <w:rPr>
                <w:sz w:val="24"/>
                <w:szCs w:val="24"/>
              </w:rPr>
              <w:t xml:space="preserve">, в качестве документа об обеспечении исполнения </w:t>
            </w:r>
            <w:r w:rsidR="00223770">
              <w:rPr>
                <w:sz w:val="24"/>
                <w:szCs w:val="24"/>
              </w:rPr>
              <w:t>Контракта</w:t>
            </w:r>
            <w:r w:rsidRPr="00491119">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223770">
            <w:pPr>
              <w:jc w:val="both"/>
              <w:rPr>
                <w:highlight w:val="cyan"/>
              </w:rPr>
            </w:pPr>
            <w:r w:rsidRPr="00491119">
              <w:rPr>
                <w:sz w:val="24"/>
                <w:szCs w:val="24"/>
              </w:rPr>
              <w:t xml:space="preserve">Получение заказчиком (уполномоченным органом) информации о том, что лицом, с которым заключается </w:t>
            </w:r>
            <w:r w:rsidR="00223770">
              <w:rPr>
                <w:sz w:val="24"/>
                <w:szCs w:val="24"/>
              </w:rPr>
              <w:t>Контракт</w:t>
            </w:r>
            <w:r w:rsidRPr="00491119">
              <w:rPr>
                <w:sz w:val="24"/>
                <w:szCs w:val="24"/>
              </w:rPr>
              <w:t xml:space="preserve">, представлено ненадлежащее обеспечение исполнения </w:t>
            </w:r>
            <w:r w:rsidR="00223770">
              <w:rPr>
                <w:sz w:val="24"/>
                <w:szCs w:val="24"/>
              </w:rPr>
              <w:t>Контракта</w:t>
            </w:r>
            <w:r w:rsidRPr="00491119">
              <w:rPr>
                <w:sz w:val="24"/>
                <w:szCs w:val="24"/>
              </w:rPr>
              <w:t xml:space="preserve">, является основанием, для признания такого лица уклонившимся от заключения </w:t>
            </w:r>
            <w:r w:rsidR="00223770">
              <w:rPr>
                <w:sz w:val="24"/>
                <w:szCs w:val="24"/>
              </w:rPr>
              <w:t>Контракта</w:t>
            </w:r>
            <w:r w:rsidRPr="00491119">
              <w:rPr>
                <w:sz w:val="24"/>
                <w:szCs w:val="24"/>
              </w:rPr>
              <w:t xml:space="preserve">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223770" w:rsidRDefault="00223770" w:rsidP="00A126E8">
      <w:pPr>
        <w:ind w:left="-426" w:firstLine="426"/>
        <w:jc w:val="center"/>
        <w:rPr>
          <w:b/>
          <w:sz w:val="28"/>
          <w:szCs w:val="28"/>
        </w:rPr>
      </w:pPr>
    </w:p>
    <w:p w:rsidR="00223770" w:rsidRDefault="00223770" w:rsidP="00A126E8">
      <w:pPr>
        <w:ind w:left="-426" w:firstLine="426"/>
        <w:jc w:val="center"/>
        <w:rPr>
          <w:b/>
          <w:sz w:val="28"/>
          <w:szCs w:val="28"/>
        </w:rPr>
      </w:pPr>
    </w:p>
    <w:p w:rsidR="00223770" w:rsidRDefault="00223770" w:rsidP="00A126E8">
      <w:pPr>
        <w:ind w:left="-426" w:firstLine="426"/>
        <w:jc w:val="center"/>
        <w:rPr>
          <w:b/>
          <w:sz w:val="28"/>
          <w:szCs w:val="28"/>
        </w:rPr>
      </w:pP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sidR="00C71015">
        <w:rPr>
          <w:sz w:val="24"/>
          <w:szCs w:val="24"/>
        </w:rPr>
        <w:t>Контракта</w:t>
      </w:r>
      <w:r w:rsidR="00C71015">
        <w:rPr>
          <w:i/>
          <w:sz w:val="24"/>
          <w:szCs w:val="24"/>
        </w:rPr>
        <w:t xml:space="preserve">, на выполнение ремонтных </w:t>
      </w:r>
      <w:r w:rsidRPr="00A717C2">
        <w:rPr>
          <w:i/>
          <w:sz w:val="24"/>
          <w:szCs w:val="24"/>
        </w:rPr>
        <w:t xml:space="preserve"> работ</w:t>
      </w:r>
      <w:r w:rsidR="00D41118">
        <w:rPr>
          <w:i/>
          <w:sz w:val="24"/>
          <w:szCs w:val="24"/>
        </w:rPr>
        <w:t xml:space="preserve"> </w:t>
      </w:r>
      <w:r w:rsidR="00C71015">
        <w:rPr>
          <w:i/>
          <w:sz w:val="24"/>
          <w:szCs w:val="24"/>
        </w:rPr>
        <w:t>(ремонт фасада в МБДОУ «Детский сад №53»).</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654B7C">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654B7C">
        <w:rPr>
          <w:sz w:val="24"/>
          <w:szCs w:val="24"/>
        </w:rPr>
        <w:t>гражданско-правового договора</w:t>
      </w:r>
      <w:r w:rsidR="00654B7C" w:rsidRPr="00E75B03">
        <w:rPr>
          <w:sz w:val="24"/>
          <w:szCs w:val="24"/>
        </w:rPr>
        <w:t xml:space="preserve"> </w:t>
      </w:r>
      <w:r w:rsidRPr="00E75B03">
        <w:rPr>
          <w:sz w:val="24"/>
          <w:szCs w:val="24"/>
        </w:rPr>
        <w:t>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654B7C">
        <w:rPr>
          <w:sz w:val="24"/>
          <w:szCs w:val="24"/>
        </w:rPr>
        <w:t>гражданско-правового договора</w:t>
      </w:r>
      <w:r>
        <w:rPr>
          <w:sz w:val="24"/>
          <w:szCs w:val="24"/>
        </w:rPr>
        <w:t>,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 xml:space="preserve">на право заключения </w:t>
      </w:r>
      <w:r w:rsidR="00C71015">
        <w:rPr>
          <w:i/>
          <w:sz w:val="24"/>
          <w:szCs w:val="24"/>
        </w:rPr>
        <w:t>Контракта</w:t>
      </w:r>
      <w:r w:rsidRPr="00A717C2">
        <w:rPr>
          <w:i/>
          <w:sz w:val="24"/>
          <w:szCs w:val="24"/>
        </w:rPr>
        <w:t xml:space="preserve">, на выполнение </w:t>
      </w:r>
      <w:r w:rsidR="00C71015">
        <w:rPr>
          <w:i/>
          <w:sz w:val="24"/>
          <w:szCs w:val="24"/>
        </w:rPr>
        <w:t xml:space="preserve">ремонтных </w:t>
      </w:r>
      <w:r w:rsidR="00C71015" w:rsidRPr="00A717C2">
        <w:rPr>
          <w:i/>
          <w:sz w:val="24"/>
          <w:szCs w:val="24"/>
        </w:rPr>
        <w:t xml:space="preserve"> работ</w:t>
      </w:r>
      <w:r w:rsidR="00C71015">
        <w:rPr>
          <w:i/>
          <w:sz w:val="24"/>
          <w:szCs w:val="24"/>
        </w:rPr>
        <w:t xml:space="preserve"> (ремонт фасада в МБДОУ «Детский сад №53»).</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654B7C">
        <w:rPr>
          <w:sz w:val="24"/>
          <w:szCs w:val="24"/>
        </w:rPr>
        <w:t>гражданско-правового договора</w:t>
      </w:r>
      <w:r w:rsidR="00D16201" w:rsidRPr="00D16201">
        <w:rPr>
          <w:sz w:val="24"/>
          <w:szCs w:val="24"/>
        </w:rPr>
        <w:t xml:space="preserve">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w:t>
      </w:r>
      <w:r w:rsidR="00C71015">
        <w:rPr>
          <w:i/>
          <w:sz w:val="24"/>
          <w:szCs w:val="24"/>
        </w:rPr>
        <w:t>Контракта</w:t>
      </w:r>
      <w:r w:rsidRPr="00A717C2">
        <w:rPr>
          <w:i/>
          <w:sz w:val="24"/>
          <w:szCs w:val="24"/>
        </w:rPr>
        <w:t xml:space="preserve">, на выполнение </w:t>
      </w:r>
      <w:r w:rsidR="00C71015">
        <w:rPr>
          <w:i/>
          <w:sz w:val="24"/>
          <w:szCs w:val="24"/>
        </w:rPr>
        <w:t xml:space="preserve">ремонтных </w:t>
      </w:r>
      <w:r w:rsidR="00C71015" w:rsidRPr="00A717C2">
        <w:rPr>
          <w:i/>
          <w:sz w:val="24"/>
          <w:szCs w:val="24"/>
        </w:rPr>
        <w:t xml:space="preserve"> работ</w:t>
      </w:r>
      <w:r w:rsidR="00C71015">
        <w:rPr>
          <w:i/>
          <w:sz w:val="24"/>
          <w:szCs w:val="24"/>
        </w:rPr>
        <w:t xml:space="preserve"> (ремонт фасада в МБДОУ «Детский сад №53»).</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erReference w:type="default" r:id="rId12"/>
          <w:footerReference w:type="first" r:id="rId13"/>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 xml:space="preserve">Проект </w:t>
      </w:r>
      <w:r w:rsidR="00AA499A">
        <w:rPr>
          <w:b/>
          <w:caps/>
          <w:sz w:val="28"/>
          <w:szCs w:val="28"/>
        </w:rPr>
        <w:t>ГРАЖДАНСКО-ПРАВОВОГО ДОГОВОРА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A499A" w:rsidRPr="00AA499A" w:rsidRDefault="00AA499A" w:rsidP="00AA499A">
      <w:pPr>
        <w:widowControl/>
        <w:autoSpaceDE/>
        <w:autoSpaceDN/>
        <w:adjustRightInd/>
        <w:ind w:left="2124"/>
        <w:outlineLvl w:val="0"/>
        <w:rPr>
          <w:b/>
          <w:kern w:val="28"/>
          <w:sz w:val="24"/>
          <w:szCs w:val="24"/>
        </w:rPr>
      </w:pPr>
      <w:r w:rsidRPr="00AA499A">
        <w:rPr>
          <w:b/>
          <w:kern w:val="28"/>
          <w:sz w:val="24"/>
          <w:szCs w:val="24"/>
        </w:rPr>
        <w:t xml:space="preserve">ГРАЖДАНСКО-ПРАВОВОЙ ДОГОВОР №  </w:t>
      </w:r>
    </w:p>
    <w:p w:rsidR="00AA499A" w:rsidRPr="00AA499A" w:rsidRDefault="00AA499A" w:rsidP="00AA499A">
      <w:pPr>
        <w:rPr>
          <w:sz w:val="24"/>
          <w:szCs w:val="24"/>
        </w:rPr>
      </w:pPr>
    </w:p>
    <w:p w:rsidR="00AA499A" w:rsidRPr="00AA499A" w:rsidRDefault="00AA499A" w:rsidP="00AA499A">
      <w:pPr>
        <w:jc w:val="both"/>
        <w:rPr>
          <w:sz w:val="24"/>
          <w:szCs w:val="24"/>
        </w:rPr>
      </w:pPr>
      <w:r w:rsidRPr="00AA499A">
        <w:rPr>
          <w:sz w:val="24"/>
          <w:szCs w:val="24"/>
        </w:rPr>
        <w:t>г. Иваново                                                                                      «       »__________ 2013 года</w:t>
      </w:r>
    </w:p>
    <w:p w:rsidR="00AA499A" w:rsidRPr="00AA499A" w:rsidRDefault="00AA499A" w:rsidP="00AA499A">
      <w:pPr>
        <w:ind w:firstLine="709"/>
        <w:jc w:val="both"/>
        <w:rPr>
          <w:sz w:val="24"/>
          <w:szCs w:val="24"/>
        </w:rPr>
      </w:pPr>
    </w:p>
    <w:p w:rsidR="00C71015" w:rsidRPr="008B77C9" w:rsidRDefault="00C71015" w:rsidP="00C71015">
      <w:pPr>
        <w:spacing w:before="100" w:beforeAutospacing="1" w:after="100" w:afterAutospacing="1"/>
        <w:jc w:val="both"/>
        <w:rPr>
          <w:sz w:val="24"/>
          <w:szCs w:val="24"/>
        </w:rPr>
      </w:pPr>
      <w:r w:rsidRPr="008B77C9">
        <w:rPr>
          <w:sz w:val="24"/>
          <w:szCs w:val="24"/>
        </w:rPr>
        <w:t xml:space="preserve">Муниципальное бюджетное дошкольное образовательное учреждение «Детский сад № 53» именуемое в дальнейшем «Заказчик», в лице </w:t>
      </w:r>
      <w:proofErr w:type="gramStart"/>
      <w:r w:rsidRPr="008B77C9">
        <w:rPr>
          <w:sz w:val="24"/>
          <w:szCs w:val="24"/>
        </w:rPr>
        <w:t>заведующего</w:t>
      </w:r>
      <w:proofErr w:type="gramEnd"/>
      <w:r w:rsidRPr="008B77C9">
        <w:rPr>
          <w:sz w:val="24"/>
          <w:szCs w:val="24"/>
        </w:rPr>
        <w:t xml:space="preserve"> Никитиной Аллы Андреевны, действующего на основании устава, с одной стороны, и _______________, именуемое в дальнейшем «Подрядчик», в лице _____________________, действующего на основании ____________, с другой стороны, именуемые в дальнейшем «Стороны», на основании _________________________________заключили настоящий гражданско-правовой договор о нижеследующем:</w:t>
      </w:r>
    </w:p>
    <w:p w:rsidR="00C71015" w:rsidRPr="001B5C2D" w:rsidRDefault="00C71015" w:rsidP="00C71015">
      <w:pPr>
        <w:spacing w:before="100" w:beforeAutospacing="1" w:after="100" w:afterAutospacing="1"/>
        <w:jc w:val="center"/>
        <w:rPr>
          <w:b/>
          <w:sz w:val="24"/>
          <w:szCs w:val="24"/>
        </w:rPr>
      </w:pPr>
      <w:r w:rsidRPr="001B5C2D">
        <w:rPr>
          <w:b/>
          <w:sz w:val="24"/>
          <w:szCs w:val="24"/>
        </w:rPr>
        <w:t>1. Предмет гражданско-правового договора</w:t>
      </w:r>
    </w:p>
    <w:p w:rsidR="00C71015" w:rsidRPr="008B77C9" w:rsidRDefault="00C71015" w:rsidP="00C71015">
      <w:pPr>
        <w:spacing w:before="100" w:beforeAutospacing="1" w:after="100" w:afterAutospacing="1"/>
        <w:jc w:val="both"/>
        <w:rPr>
          <w:sz w:val="24"/>
          <w:szCs w:val="24"/>
        </w:rPr>
      </w:pPr>
      <w:r w:rsidRPr="008B77C9">
        <w:rPr>
          <w:sz w:val="24"/>
          <w:szCs w:val="24"/>
        </w:rPr>
        <w:t>1.1.По настоящему гражданско-правовому договору Подрядчик обязуется выполнить работы: ремонтные работы (ремонт фасада здания) по адресу: г. Иваново, ул. Андрианова, д.25 (далее - Работы)</w:t>
      </w:r>
      <w:r w:rsidR="008B77C9">
        <w:rPr>
          <w:sz w:val="24"/>
          <w:szCs w:val="24"/>
        </w:rPr>
        <w:t xml:space="preserve"> в соответствии с локальным сметным расчетом (Приложение №1) </w:t>
      </w:r>
      <w:r w:rsidRPr="008B77C9">
        <w:rPr>
          <w:sz w:val="24"/>
          <w:szCs w:val="24"/>
        </w:rPr>
        <w:t xml:space="preserve">и </w:t>
      </w:r>
      <w:r w:rsidRPr="00505F6F">
        <w:rPr>
          <w:sz w:val="24"/>
          <w:szCs w:val="24"/>
        </w:rPr>
        <w:t>техническим</w:t>
      </w:r>
      <w:r w:rsidR="00505F6F" w:rsidRPr="00505F6F">
        <w:rPr>
          <w:sz w:val="24"/>
          <w:szCs w:val="24"/>
        </w:rPr>
        <w:t>и</w:t>
      </w:r>
      <w:r w:rsidRPr="008B77C9">
        <w:rPr>
          <w:sz w:val="24"/>
          <w:szCs w:val="24"/>
          <w:highlight w:val="yellow"/>
        </w:rPr>
        <w:t xml:space="preserve"> </w:t>
      </w:r>
      <w:r w:rsidR="00505F6F">
        <w:rPr>
          <w:sz w:val="24"/>
          <w:szCs w:val="24"/>
        </w:rPr>
        <w:t>характеристиками</w:t>
      </w:r>
      <w:r w:rsidRPr="008B77C9">
        <w:rPr>
          <w:sz w:val="24"/>
          <w:szCs w:val="24"/>
        </w:rPr>
        <w:t xml:space="preserve"> (Приложение</w:t>
      </w:r>
      <w:r w:rsidR="008B77C9">
        <w:rPr>
          <w:sz w:val="24"/>
          <w:szCs w:val="24"/>
        </w:rPr>
        <w:t xml:space="preserve"> №2</w:t>
      </w:r>
      <w:r w:rsidRPr="008B77C9">
        <w:rPr>
          <w:sz w:val="24"/>
          <w:szCs w:val="24"/>
        </w:rPr>
        <w:t>), которые являются неотъемлемой частью настоящего гражданско-правового договора на условиях настоящего гражданско-правового договора.</w:t>
      </w:r>
    </w:p>
    <w:p w:rsidR="00C71015" w:rsidRPr="001B5C2D" w:rsidRDefault="00C71015" w:rsidP="00C71015">
      <w:pPr>
        <w:spacing w:before="100" w:beforeAutospacing="1" w:after="100" w:afterAutospacing="1"/>
        <w:jc w:val="both"/>
        <w:rPr>
          <w:sz w:val="24"/>
          <w:szCs w:val="24"/>
        </w:rPr>
      </w:pPr>
      <w:r w:rsidRPr="001B5C2D">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C71015" w:rsidRPr="001B5C2D" w:rsidRDefault="00C71015" w:rsidP="00C71015">
      <w:pPr>
        <w:spacing w:before="100" w:beforeAutospacing="1" w:after="100" w:afterAutospacing="1"/>
        <w:jc w:val="both"/>
        <w:rPr>
          <w:sz w:val="24"/>
          <w:szCs w:val="24"/>
        </w:rPr>
      </w:pPr>
      <w:r w:rsidRPr="001B5C2D">
        <w:rPr>
          <w:sz w:val="24"/>
          <w:szCs w:val="24"/>
        </w:rPr>
        <w:t xml:space="preserve">1.3. Срок выполнения работ: С момента заключения гражданско-правового договора </w:t>
      </w:r>
      <w:r>
        <w:rPr>
          <w:sz w:val="24"/>
          <w:szCs w:val="24"/>
        </w:rPr>
        <w:t>3</w:t>
      </w:r>
      <w:r w:rsidRPr="001B5C2D">
        <w:rPr>
          <w:sz w:val="24"/>
          <w:szCs w:val="24"/>
        </w:rPr>
        <w:t>0 календарных дней</w:t>
      </w:r>
    </w:p>
    <w:p w:rsidR="00C71015" w:rsidRDefault="00C71015" w:rsidP="00C71015">
      <w:pPr>
        <w:spacing w:before="100" w:beforeAutospacing="1" w:after="100" w:afterAutospacing="1"/>
        <w:jc w:val="center"/>
        <w:rPr>
          <w:b/>
          <w:sz w:val="24"/>
          <w:szCs w:val="24"/>
        </w:rPr>
      </w:pPr>
      <w:r>
        <w:rPr>
          <w:b/>
          <w:sz w:val="24"/>
          <w:szCs w:val="24"/>
        </w:rPr>
        <w:t>2. Цена гражданско-правового договора, порядок расчетов</w:t>
      </w:r>
    </w:p>
    <w:p w:rsidR="00C71015" w:rsidRDefault="00C71015" w:rsidP="00C71015">
      <w:pPr>
        <w:spacing w:before="100" w:beforeAutospacing="1" w:after="100" w:afterAutospacing="1"/>
        <w:jc w:val="both"/>
        <w:rPr>
          <w:sz w:val="24"/>
          <w:szCs w:val="24"/>
        </w:rPr>
      </w:pPr>
      <w:r>
        <w:rPr>
          <w:sz w:val="24"/>
          <w:szCs w:val="24"/>
        </w:rPr>
        <w:t xml:space="preserve">2.1. Цена </w:t>
      </w:r>
      <w:r w:rsidRPr="00AA499A">
        <w:rPr>
          <w:sz w:val="24"/>
          <w:szCs w:val="24"/>
        </w:rPr>
        <w:t>гражданско-правового договора  составляет</w:t>
      </w:r>
      <w:proofErr w:type="gramStart"/>
      <w:r w:rsidRPr="00AA499A">
        <w:rPr>
          <w:sz w:val="24"/>
          <w:szCs w:val="24"/>
        </w:rPr>
        <w:t xml:space="preserve"> ____________________________(_________________), </w:t>
      </w:r>
      <w:proofErr w:type="gramEnd"/>
      <w:r w:rsidRPr="00AA499A">
        <w:rPr>
          <w:sz w:val="24"/>
          <w:szCs w:val="24"/>
        </w:rPr>
        <w:t>в том числе НДС</w:t>
      </w:r>
      <w:r w:rsidRPr="00AA499A">
        <w:rPr>
          <w:sz w:val="24"/>
          <w:szCs w:val="24"/>
          <w:vertAlign w:val="superscript"/>
        </w:rPr>
        <w:footnoteReference w:customMarkFollows="1" w:id="2"/>
        <w:t>*</w:t>
      </w:r>
      <w:r w:rsidRPr="00AA499A">
        <w:rPr>
          <w:sz w:val="24"/>
          <w:szCs w:val="24"/>
        </w:rPr>
        <w:t>_________________</w:t>
      </w:r>
      <w:r w:rsidRPr="00AA499A">
        <w:rPr>
          <w:sz w:val="24"/>
          <w:szCs w:val="24"/>
          <w:u w:val="single"/>
        </w:rPr>
        <w:t>___________.</w:t>
      </w:r>
    </w:p>
    <w:p w:rsidR="00C71015" w:rsidRDefault="00C71015" w:rsidP="00C71015">
      <w:pPr>
        <w:spacing w:before="100" w:beforeAutospacing="1" w:after="100" w:afterAutospacing="1"/>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C71015" w:rsidRDefault="00C71015" w:rsidP="00C71015">
      <w:pPr>
        <w:spacing w:before="100" w:beforeAutospacing="1" w:after="100" w:afterAutospacing="1"/>
        <w:jc w:val="both"/>
        <w:rPr>
          <w:sz w:val="24"/>
          <w:szCs w:val="24"/>
        </w:rPr>
      </w:pPr>
      <w:r>
        <w:rPr>
          <w:sz w:val="24"/>
          <w:szCs w:val="24"/>
        </w:rPr>
        <w:t>2.2. Цена настоящего гражданско-правового договора является твердой и не может изменяться в ходе его исполнения, за исключением случаев, установленных действующим законодательством РФ.</w:t>
      </w:r>
    </w:p>
    <w:p w:rsidR="00C71015" w:rsidRDefault="00C71015" w:rsidP="00C71015">
      <w:pPr>
        <w:spacing w:before="100" w:beforeAutospacing="1" w:after="100" w:afterAutospacing="1"/>
        <w:jc w:val="both"/>
        <w:rPr>
          <w:sz w:val="24"/>
          <w:szCs w:val="24"/>
        </w:rPr>
      </w:pPr>
      <w:r>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 xml:space="preserve">2.4. Объемы определяются в соответствии с утвержденной проектно-сметной документацией (Приложение к гражданско-правовому договору), являющейся неотъемлемой частью настоящего </w:t>
      </w:r>
      <w:r>
        <w:rPr>
          <w:sz w:val="24"/>
          <w:szCs w:val="24"/>
        </w:rPr>
        <w:lastRenderedPageBreak/>
        <w:t>гражданско-правового договора, ведомостью объемов работ.</w:t>
      </w:r>
    </w:p>
    <w:p w:rsidR="00C71015" w:rsidRPr="00B604A1" w:rsidRDefault="00C71015" w:rsidP="00C71015">
      <w:pPr>
        <w:spacing w:before="100" w:beforeAutospacing="1" w:after="100" w:afterAutospacing="1"/>
        <w:jc w:val="both"/>
        <w:rPr>
          <w:sz w:val="24"/>
          <w:szCs w:val="24"/>
        </w:rPr>
      </w:pPr>
      <w:r w:rsidRPr="00B604A1">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B604A1">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C71015" w:rsidRDefault="00C71015" w:rsidP="00C71015">
      <w:pPr>
        <w:spacing w:before="100" w:beforeAutospacing="1" w:after="100" w:afterAutospacing="1"/>
        <w:jc w:val="both"/>
        <w:rPr>
          <w:sz w:val="24"/>
          <w:szCs w:val="24"/>
        </w:rPr>
      </w:pPr>
      <w:r>
        <w:rPr>
          <w:sz w:val="24"/>
          <w:szCs w:val="24"/>
        </w:rPr>
        <w:t>2.6.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C71015" w:rsidRDefault="00C71015" w:rsidP="00C71015">
      <w:pPr>
        <w:spacing w:before="100" w:beforeAutospacing="1" w:after="100" w:afterAutospacing="1"/>
        <w:jc w:val="both"/>
        <w:rPr>
          <w:sz w:val="24"/>
          <w:szCs w:val="24"/>
        </w:rPr>
      </w:pPr>
      <w:r>
        <w:rPr>
          <w:sz w:val="24"/>
          <w:szCs w:val="24"/>
        </w:rPr>
        <w:t>2.7. В случае ненадлежащего исполнения Подрядчиком своих обязательств по настоящему гражданско-правовому договору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C71015" w:rsidRDefault="00C71015" w:rsidP="00C71015">
      <w:pPr>
        <w:spacing w:before="100" w:beforeAutospacing="1" w:after="100" w:afterAutospacing="1"/>
        <w:jc w:val="center"/>
        <w:rPr>
          <w:b/>
          <w:sz w:val="24"/>
          <w:szCs w:val="24"/>
        </w:rPr>
      </w:pPr>
      <w:r>
        <w:rPr>
          <w:b/>
          <w:sz w:val="24"/>
          <w:szCs w:val="24"/>
        </w:rPr>
        <w:t>3. Права и обязанности Сторон</w:t>
      </w:r>
    </w:p>
    <w:p w:rsidR="00C71015" w:rsidRDefault="00C71015" w:rsidP="00C71015">
      <w:pPr>
        <w:spacing w:before="100" w:beforeAutospacing="1" w:after="100" w:afterAutospacing="1"/>
        <w:jc w:val="both"/>
        <w:rPr>
          <w:sz w:val="24"/>
          <w:szCs w:val="24"/>
        </w:rPr>
      </w:pPr>
      <w:r>
        <w:rPr>
          <w:sz w:val="24"/>
          <w:szCs w:val="24"/>
        </w:rPr>
        <w:t>3.1. ПОДРЯДЧИК обязан:</w:t>
      </w:r>
    </w:p>
    <w:p w:rsidR="00C71015" w:rsidRDefault="00C71015" w:rsidP="00C71015">
      <w:pPr>
        <w:spacing w:before="100" w:beforeAutospacing="1" w:after="100" w:afterAutospacing="1"/>
        <w:jc w:val="both"/>
        <w:rPr>
          <w:sz w:val="24"/>
          <w:szCs w:val="24"/>
        </w:rPr>
      </w:pPr>
      <w:r>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C71015" w:rsidRDefault="00C71015" w:rsidP="00C71015">
      <w:pPr>
        <w:spacing w:before="100" w:beforeAutospacing="1" w:after="100" w:afterAutospacing="1"/>
        <w:jc w:val="both"/>
        <w:rPr>
          <w:sz w:val="24"/>
          <w:szCs w:val="24"/>
        </w:rPr>
      </w:pPr>
      <w:r>
        <w:rPr>
          <w:sz w:val="24"/>
          <w:szCs w:val="24"/>
        </w:rPr>
        <w:t xml:space="preserve">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w:t>
      </w:r>
    </w:p>
    <w:p w:rsidR="00C71015" w:rsidRDefault="00C71015" w:rsidP="00C71015">
      <w:pPr>
        <w:spacing w:before="100" w:beforeAutospacing="1" w:after="100" w:afterAutospacing="1"/>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C71015" w:rsidRDefault="00C71015" w:rsidP="00C71015">
      <w:pPr>
        <w:spacing w:before="100" w:beforeAutospacing="1" w:after="100" w:afterAutospacing="1"/>
        <w:jc w:val="both"/>
        <w:rPr>
          <w:sz w:val="24"/>
          <w:szCs w:val="24"/>
        </w:rPr>
      </w:pPr>
      <w:r>
        <w:rPr>
          <w:sz w:val="24"/>
          <w:szCs w:val="24"/>
        </w:rPr>
        <w:t>3.1.3. Передать результат выполненных работ Заказчику.</w:t>
      </w:r>
    </w:p>
    <w:p w:rsidR="00C71015" w:rsidRDefault="00C71015" w:rsidP="00C71015">
      <w:pPr>
        <w:spacing w:before="100" w:beforeAutospacing="1" w:after="100" w:afterAutospacing="1"/>
        <w:jc w:val="both"/>
        <w:rPr>
          <w:sz w:val="24"/>
          <w:szCs w:val="24"/>
        </w:rPr>
      </w:pPr>
      <w:r>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C71015" w:rsidRDefault="00C71015" w:rsidP="00C71015">
      <w:pPr>
        <w:spacing w:before="100" w:beforeAutospacing="1" w:after="100" w:afterAutospacing="1"/>
        <w:jc w:val="both"/>
        <w:rPr>
          <w:sz w:val="24"/>
          <w:szCs w:val="24"/>
        </w:rPr>
      </w:pPr>
      <w:r>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C71015" w:rsidRDefault="00C71015" w:rsidP="00C71015">
      <w:pPr>
        <w:spacing w:before="100" w:beforeAutospacing="1" w:after="100" w:afterAutospacing="1"/>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C71015" w:rsidRDefault="00C71015" w:rsidP="00C71015">
      <w:pPr>
        <w:spacing w:before="100" w:beforeAutospacing="1" w:after="100" w:afterAutospacing="1"/>
        <w:jc w:val="both"/>
        <w:rPr>
          <w:sz w:val="24"/>
          <w:szCs w:val="24"/>
        </w:rPr>
      </w:pPr>
      <w:r>
        <w:rPr>
          <w:sz w:val="24"/>
          <w:szCs w:val="24"/>
        </w:rPr>
        <w:lastRenderedPageBreak/>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C71015" w:rsidRDefault="00C71015" w:rsidP="00C71015">
      <w:pPr>
        <w:spacing w:before="100" w:beforeAutospacing="1" w:after="100" w:afterAutospacing="1"/>
        <w:jc w:val="both"/>
        <w:rPr>
          <w:sz w:val="24"/>
          <w:szCs w:val="24"/>
        </w:rPr>
      </w:pPr>
      <w:r>
        <w:rPr>
          <w:sz w:val="24"/>
          <w:szCs w:val="24"/>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C71015" w:rsidRDefault="00C71015" w:rsidP="00C71015">
      <w:pPr>
        <w:spacing w:before="100" w:beforeAutospacing="1" w:after="100" w:afterAutospacing="1"/>
        <w:jc w:val="both"/>
        <w:rPr>
          <w:sz w:val="24"/>
          <w:szCs w:val="24"/>
        </w:rPr>
      </w:pPr>
      <w:r>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C71015" w:rsidRDefault="00C71015" w:rsidP="00C71015">
      <w:pPr>
        <w:spacing w:before="100" w:beforeAutospacing="1" w:after="100" w:afterAutospacing="1"/>
        <w:jc w:val="both"/>
        <w:rPr>
          <w:sz w:val="24"/>
          <w:szCs w:val="24"/>
        </w:rPr>
      </w:pPr>
      <w:r>
        <w:rPr>
          <w:sz w:val="24"/>
          <w:szCs w:val="24"/>
        </w:rPr>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C71015" w:rsidRDefault="00C71015" w:rsidP="00C71015">
      <w:pPr>
        <w:spacing w:before="100" w:beforeAutospacing="1" w:after="100" w:afterAutospacing="1"/>
        <w:jc w:val="both"/>
        <w:rPr>
          <w:sz w:val="24"/>
          <w:szCs w:val="24"/>
        </w:rPr>
      </w:pPr>
      <w:r>
        <w:rPr>
          <w:sz w:val="24"/>
          <w:szCs w:val="24"/>
        </w:rPr>
        <w:t>3.1.11. Работы выполнять по гибкому графику в работающем учреждении по согласованию с Заказчиком.</w:t>
      </w:r>
    </w:p>
    <w:p w:rsidR="00C71015" w:rsidRDefault="00C71015" w:rsidP="00C71015">
      <w:pPr>
        <w:spacing w:before="100" w:beforeAutospacing="1" w:after="100" w:afterAutospacing="1"/>
        <w:jc w:val="both"/>
        <w:rPr>
          <w:sz w:val="24"/>
          <w:szCs w:val="24"/>
        </w:rPr>
      </w:pPr>
      <w:r>
        <w:rPr>
          <w:sz w:val="24"/>
          <w:szCs w:val="24"/>
        </w:rPr>
        <w:t>3.2. ЗАКАЗЧИК обязан:</w:t>
      </w:r>
    </w:p>
    <w:p w:rsidR="00C71015" w:rsidRDefault="00C71015" w:rsidP="00C71015">
      <w:pPr>
        <w:spacing w:before="100" w:beforeAutospacing="1" w:after="100" w:afterAutospacing="1"/>
        <w:jc w:val="both"/>
        <w:rPr>
          <w:sz w:val="24"/>
          <w:szCs w:val="24"/>
        </w:rPr>
      </w:pPr>
      <w:r>
        <w:rPr>
          <w:sz w:val="24"/>
          <w:szCs w:val="24"/>
        </w:rPr>
        <w:t xml:space="preserve">3.2.1. </w:t>
      </w:r>
      <w:proofErr w:type="gramStart"/>
      <w:r>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C71015" w:rsidRDefault="00C71015" w:rsidP="00C71015">
      <w:pPr>
        <w:spacing w:before="100" w:beforeAutospacing="1" w:after="100" w:afterAutospacing="1"/>
        <w:jc w:val="both"/>
        <w:rPr>
          <w:sz w:val="24"/>
          <w:szCs w:val="24"/>
        </w:rPr>
      </w:pPr>
      <w:r>
        <w:rPr>
          <w:sz w:val="24"/>
          <w:szCs w:val="24"/>
        </w:rPr>
        <w:t>3.2.2. Утвердить смету на выполнение работ в соответствии с п. 2.3. настоящего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 xml:space="preserve">3.3. ЗАКАЗЧИК имеет право: </w:t>
      </w:r>
    </w:p>
    <w:p w:rsidR="00C71015" w:rsidRDefault="00C71015" w:rsidP="00C71015">
      <w:pPr>
        <w:spacing w:before="100" w:beforeAutospacing="1" w:after="100" w:afterAutospacing="1"/>
        <w:jc w:val="both"/>
        <w:rPr>
          <w:sz w:val="24"/>
          <w:szCs w:val="24"/>
        </w:rPr>
      </w:pPr>
      <w:r>
        <w:rPr>
          <w:sz w:val="24"/>
          <w:szCs w:val="24"/>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C71015" w:rsidRDefault="00C71015" w:rsidP="00C71015">
      <w:pPr>
        <w:spacing w:before="100" w:beforeAutospacing="1" w:after="100" w:afterAutospacing="1"/>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C71015" w:rsidRDefault="00C71015" w:rsidP="00C71015">
      <w:pPr>
        <w:spacing w:before="100" w:beforeAutospacing="1" w:after="100" w:afterAutospacing="1"/>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C71015" w:rsidRDefault="00C71015" w:rsidP="00C71015">
      <w:pPr>
        <w:spacing w:before="100" w:beforeAutospacing="1" w:after="100" w:afterAutospacing="1"/>
        <w:jc w:val="both"/>
        <w:rPr>
          <w:sz w:val="24"/>
          <w:szCs w:val="24"/>
        </w:rPr>
      </w:pPr>
      <w:r>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C71015" w:rsidRDefault="00C71015" w:rsidP="00C71015">
      <w:pPr>
        <w:spacing w:before="100" w:beforeAutospacing="1" w:after="100" w:afterAutospacing="1"/>
        <w:jc w:val="center"/>
        <w:rPr>
          <w:b/>
          <w:sz w:val="24"/>
          <w:szCs w:val="24"/>
        </w:rPr>
      </w:pPr>
      <w:r>
        <w:rPr>
          <w:b/>
          <w:sz w:val="24"/>
          <w:szCs w:val="24"/>
        </w:rPr>
        <w:lastRenderedPageBreak/>
        <w:t>4. Ответственность Сторон</w:t>
      </w:r>
    </w:p>
    <w:p w:rsidR="00C71015" w:rsidRDefault="00C71015" w:rsidP="00C71015">
      <w:pPr>
        <w:spacing w:before="100" w:beforeAutospacing="1" w:after="100" w:afterAutospacing="1"/>
        <w:jc w:val="both"/>
        <w:rPr>
          <w:sz w:val="24"/>
          <w:szCs w:val="24"/>
        </w:rPr>
      </w:pPr>
      <w:r>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C71015" w:rsidRDefault="00C71015" w:rsidP="00C71015">
      <w:pPr>
        <w:spacing w:before="100" w:beforeAutospacing="1" w:after="100" w:afterAutospacing="1"/>
        <w:jc w:val="both"/>
        <w:rPr>
          <w:sz w:val="24"/>
          <w:szCs w:val="24"/>
        </w:rPr>
      </w:pPr>
      <w:r>
        <w:rPr>
          <w:sz w:val="24"/>
          <w:szCs w:val="24"/>
        </w:rPr>
        <w:t xml:space="preserve">4.2. </w:t>
      </w:r>
      <w:proofErr w:type="gramStart"/>
      <w:r>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71015" w:rsidRDefault="00C71015" w:rsidP="00C71015">
      <w:pPr>
        <w:spacing w:before="100" w:beforeAutospacing="1" w:after="100" w:afterAutospacing="1"/>
        <w:jc w:val="both"/>
        <w:rPr>
          <w:sz w:val="24"/>
          <w:szCs w:val="24"/>
        </w:rPr>
      </w:pPr>
      <w:r>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C71015" w:rsidRDefault="00C71015" w:rsidP="00C71015">
      <w:pPr>
        <w:spacing w:before="100" w:beforeAutospacing="1" w:after="100" w:afterAutospacing="1"/>
        <w:jc w:val="both"/>
        <w:rPr>
          <w:sz w:val="24"/>
          <w:szCs w:val="24"/>
        </w:rPr>
      </w:pPr>
      <w:r>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C71015" w:rsidRDefault="00C71015" w:rsidP="00C71015">
      <w:pPr>
        <w:spacing w:before="100" w:beforeAutospacing="1" w:after="100" w:afterAutospacing="1"/>
        <w:jc w:val="both"/>
        <w:rPr>
          <w:sz w:val="24"/>
          <w:szCs w:val="24"/>
        </w:rPr>
      </w:pPr>
      <w:r>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C71015" w:rsidRDefault="00C71015" w:rsidP="00C71015">
      <w:pPr>
        <w:spacing w:before="100" w:beforeAutospacing="1" w:after="100" w:afterAutospacing="1"/>
        <w:jc w:val="both"/>
        <w:rPr>
          <w:sz w:val="24"/>
          <w:szCs w:val="24"/>
        </w:rPr>
      </w:pPr>
      <w:r>
        <w:rPr>
          <w:sz w:val="24"/>
          <w:szCs w:val="24"/>
        </w:rPr>
        <w:t>4.7. В случае не</w:t>
      </w:r>
      <w:r w:rsidR="00A23E1C">
        <w:rPr>
          <w:sz w:val="24"/>
          <w:szCs w:val="24"/>
        </w:rPr>
        <w:t xml:space="preserve"> </w:t>
      </w:r>
      <w:r>
        <w:rPr>
          <w:sz w:val="24"/>
          <w:szCs w:val="24"/>
        </w:rPr>
        <w:t xml:space="preserve">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C71015" w:rsidRDefault="00C71015" w:rsidP="00C71015">
      <w:pPr>
        <w:spacing w:before="100" w:beforeAutospacing="1" w:after="100" w:afterAutospacing="1"/>
        <w:jc w:val="both"/>
        <w:rPr>
          <w:sz w:val="24"/>
          <w:szCs w:val="24"/>
        </w:rPr>
      </w:pPr>
      <w:r>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C71015" w:rsidRDefault="00C71015" w:rsidP="00C71015">
      <w:pPr>
        <w:spacing w:before="100" w:beforeAutospacing="1" w:after="100" w:afterAutospacing="1"/>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C71015" w:rsidRDefault="00C71015" w:rsidP="00C71015">
      <w:pPr>
        <w:spacing w:before="100" w:beforeAutospacing="1" w:after="100" w:afterAutospacing="1"/>
        <w:jc w:val="both"/>
        <w:rPr>
          <w:sz w:val="24"/>
          <w:szCs w:val="24"/>
        </w:rPr>
      </w:pPr>
      <w:r>
        <w:rPr>
          <w:sz w:val="24"/>
          <w:szCs w:val="24"/>
        </w:rPr>
        <w:t xml:space="preserve">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w:t>
      </w:r>
      <w:r>
        <w:rPr>
          <w:sz w:val="24"/>
          <w:szCs w:val="24"/>
        </w:rPr>
        <w:lastRenderedPageBreak/>
        <w:t>договора.</w:t>
      </w:r>
    </w:p>
    <w:p w:rsidR="00C71015" w:rsidRDefault="00C71015" w:rsidP="00C71015">
      <w:pPr>
        <w:spacing w:before="100" w:beforeAutospacing="1" w:after="100" w:afterAutospacing="1"/>
        <w:jc w:val="both"/>
        <w:rPr>
          <w:sz w:val="24"/>
          <w:szCs w:val="24"/>
        </w:rPr>
      </w:pPr>
      <w:r>
        <w:rPr>
          <w:sz w:val="24"/>
          <w:szCs w:val="24"/>
        </w:rPr>
        <w:t xml:space="preserve">4.12. </w:t>
      </w:r>
      <w:proofErr w:type="gramStart"/>
      <w:r>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71015" w:rsidRDefault="00C71015" w:rsidP="00C71015">
      <w:pPr>
        <w:spacing w:before="100" w:beforeAutospacing="1" w:after="100" w:afterAutospacing="1"/>
        <w:jc w:val="center"/>
        <w:rPr>
          <w:b/>
          <w:sz w:val="24"/>
          <w:szCs w:val="24"/>
        </w:rPr>
      </w:pPr>
      <w:r>
        <w:rPr>
          <w:b/>
          <w:sz w:val="24"/>
          <w:szCs w:val="24"/>
        </w:rPr>
        <w:t>5. Приемка работ</w:t>
      </w:r>
    </w:p>
    <w:p w:rsidR="00C71015" w:rsidRDefault="00C71015" w:rsidP="00C71015">
      <w:pPr>
        <w:spacing w:before="100" w:beforeAutospacing="1" w:after="100" w:afterAutospacing="1"/>
        <w:jc w:val="both"/>
        <w:rPr>
          <w:sz w:val="24"/>
          <w:szCs w:val="24"/>
        </w:rPr>
      </w:pPr>
      <w:r>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C71015" w:rsidRDefault="00C71015" w:rsidP="00C71015">
      <w:pPr>
        <w:spacing w:before="100" w:beforeAutospacing="1" w:after="100" w:afterAutospacing="1"/>
        <w:jc w:val="both"/>
        <w:rPr>
          <w:sz w:val="24"/>
          <w:szCs w:val="24"/>
        </w:rPr>
      </w:pPr>
      <w:r>
        <w:rPr>
          <w:sz w:val="24"/>
          <w:szCs w:val="24"/>
        </w:rPr>
        <w:t>5.2. Приемка выполненных работ осуществляется при наличии исполнительной документации.</w:t>
      </w:r>
    </w:p>
    <w:p w:rsidR="00C71015" w:rsidRDefault="00C71015" w:rsidP="00C71015">
      <w:pPr>
        <w:spacing w:before="100" w:beforeAutospacing="1" w:after="100" w:afterAutospacing="1"/>
        <w:jc w:val="both"/>
        <w:rPr>
          <w:sz w:val="24"/>
          <w:szCs w:val="24"/>
        </w:rPr>
      </w:pPr>
      <w:r>
        <w:rPr>
          <w:sz w:val="24"/>
          <w:szCs w:val="24"/>
        </w:rPr>
        <w:t xml:space="preserve">5.3. </w:t>
      </w:r>
      <w:r w:rsidRPr="00BB0C63">
        <w:rPr>
          <w:sz w:val="24"/>
          <w:szCs w:val="24"/>
        </w:rPr>
        <w:t xml:space="preserve">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BB0C63">
        <w:rPr>
          <w:sz w:val="24"/>
          <w:szCs w:val="24"/>
        </w:rPr>
        <w:t>контролю за</w:t>
      </w:r>
      <w:proofErr w:type="gramEnd"/>
      <w:r w:rsidRPr="00BB0C63">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C71015" w:rsidRDefault="00C71015" w:rsidP="00C71015">
      <w:pPr>
        <w:spacing w:before="100" w:beforeAutospacing="1" w:after="100" w:afterAutospacing="1"/>
        <w:jc w:val="both"/>
        <w:rPr>
          <w:sz w:val="24"/>
          <w:szCs w:val="24"/>
        </w:rPr>
      </w:pPr>
      <w:r>
        <w:rPr>
          <w:sz w:val="24"/>
          <w:szCs w:val="24"/>
        </w:rPr>
        <w:t>5.4.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C71015" w:rsidRDefault="00C71015" w:rsidP="00C71015">
      <w:pPr>
        <w:spacing w:before="100" w:beforeAutospacing="1" w:after="100" w:afterAutospacing="1"/>
        <w:jc w:val="both"/>
        <w:rPr>
          <w:sz w:val="24"/>
          <w:szCs w:val="24"/>
        </w:rPr>
      </w:pPr>
      <w:r>
        <w:rPr>
          <w:sz w:val="24"/>
          <w:szCs w:val="24"/>
        </w:rPr>
        <w:t>5.5.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C71015" w:rsidRDefault="00C71015" w:rsidP="00C71015">
      <w:pPr>
        <w:spacing w:before="100" w:beforeAutospacing="1" w:after="100" w:afterAutospacing="1"/>
        <w:jc w:val="both"/>
        <w:rPr>
          <w:sz w:val="24"/>
          <w:szCs w:val="24"/>
        </w:rPr>
      </w:pPr>
      <w:r>
        <w:rPr>
          <w:sz w:val="24"/>
          <w:szCs w:val="24"/>
        </w:rPr>
        <w:t>5.6.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C71015" w:rsidRDefault="00C71015" w:rsidP="00C71015">
      <w:pPr>
        <w:spacing w:before="100" w:beforeAutospacing="1" w:after="100" w:afterAutospacing="1"/>
        <w:jc w:val="center"/>
        <w:rPr>
          <w:b/>
          <w:sz w:val="24"/>
          <w:szCs w:val="24"/>
        </w:rPr>
      </w:pPr>
      <w:r>
        <w:rPr>
          <w:b/>
          <w:sz w:val="24"/>
          <w:szCs w:val="24"/>
        </w:rPr>
        <w:t>6. Гарантии</w:t>
      </w:r>
    </w:p>
    <w:p w:rsidR="00C71015" w:rsidRDefault="00C71015" w:rsidP="00C71015">
      <w:pPr>
        <w:spacing w:before="100" w:beforeAutospacing="1" w:after="100" w:afterAutospacing="1"/>
        <w:jc w:val="both"/>
        <w:rPr>
          <w:sz w:val="24"/>
          <w:szCs w:val="24"/>
        </w:rPr>
      </w:pPr>
      <w:r>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C71015" w:rsidRDefault="00C71015" w:rsidP="00C71015">
      <w:pPr>
        <w:spacing w:before="100" w:beforeAutospacing="1" w:after="100" w:afterAutospacing="1"/>
        <w:jc w:val="both"/>
        <w:rPr>
          <w:sz w:val="24"/>
          <w:szCs w:val="24"/>
        </w:rPr>
      </w:pPr>
      <w:r>
        <w:rPr>
          <w:sz w:val="24"/>
          <w:szCs w:val="24"/>
        </w:rPr>
        <w:t xml:space="preserve">6.2. Гарантийный срок на выполненные работы составляет – 5 (пять) лет с момента подписания акта выполненных работ. </w:t>
      </w:r>
    </w:p>
    <w:p w:rsidR="00C71015" w:rsidRDefault="00C71015" w:rsidP="00C71015">
      <w:pPr>
        <w:spacing w:before="100" w:beforeAutospacing="1" w:after="100" w:afterAutospacing="1"/>
        <w:jc w:val="both"/>
        <w:rPr>
          <w:sz w:val="24"/>
          <w:szCs w:val="24"/>
        </w:rPr>
      </w:pPr>
      <w:r>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lastRenderedPageBreak/>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C71015" w:rsidRDefault="00C71015" w:rsidP="00C71015">
      <w:pPr>
        <w:spacing w:before="100" w:beforeAutospacing="1" w:after="100" w:afterAutospacing="1"/>
        <w:jc w:val="both"/>
        <w:rPr>
          <w:sz w:val="24"/>
          <w:szCs w:val="24"/>
        </w:rPr>
      </w:pPr>
      <w:r>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C71015" w:rsidRDefault="00C71015" w:rsidP="00C71015">
      <w:pPr>
        <w:spacing w:before="100" w:beforeAutospacing="1" w:after="100" w:afterAutospacing="1"/>
        <w:jc w:val="center"/>
        <w:rPr>
          <w:b/>
          <w:sz w:val="24"/>
          <w:szCs w:val="24"/>
        </w:rPr>
      </w:pPr>
      <w:r>
        <w:rPr>
          <w:b/>
          <w:sz w:val="24"/>
          <w:szCs w:val="24"/>
        </w:rPr>
        <w:t>7. Расторжение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 xml:space="preserve">7.1. 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C71015" w:rsidRPr="00F3332A" w:rsidRDefault="00C71015" w:rsidP="00C71015">
      <w:pPr>
        <w:spacing w:before="100" w:beforeAutospacing="1" w:after="100" w:afterAutospacing="1"/>
        <w:jc w:val="both"/>
        <w:rPr>
          <w:sz w:val="24"/>
          <w:szCs w:val="24"/>
        </w:rPr>
      </w:pPr>
      <w:r>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w:t>
      </w:r>
      <w:r w:rsidRPr="00F3332A">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Pr>
          <w:color w:val="000000"/>
          <w:sz w:val="24"/>
          <w:szCs w:val="24"/>
        </w:rPr>
        <w:t>.</w:t>
      </w:r>
    </w:p>
    <w:p w:rsidR="00C71015" w:rsidRDefault="00C71015" w:rsidP="00C71015">
      <w:pPr>
        <w:spacing w:before="100" w:beforeAutospacing="1" w:after="100" w:afterAutospacing="1"/>
        <w:jc w:val="both"/>
        <w:rPr>
          <w:sz w:val="24"/>
          <w:szCs w:val="24"/>
        </w:rPr>
      </w:pPr>
      <w:r>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C71015" w:rsidRDefault="00C71015" w:rsidP="00C71015">
      <w:pPr>
        <w:spacing w:before="100" w:beforeAutospacing="1" w:after="100" w:afterAutospacing="1"/>
        <w:jc w:val="both"/>
        <w:rPr>
          <w:sz w:val="24"/>
          <w:szCs w:val="24"/>
        </w:rPr>
      </w:pPr>
      <w:r>
        <w:rPr>
          <w:sz w:val="24"/>
          <w:szCs w:val="24"/>
        </w:rPr>
        <w:t xml:space="preserve">7.3. </w:t>
      </w:r>
      <w:proofErr w:type="gramStart"/>
      <w:r>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Pr>
          <w:sz w:val="24"/>
          <w:szCs w:val="24"/>
        </w:rPr>
        <w:t xml:space="preserve"> срок.</w:t>
      </w:r>
    </w:p>
    <w:p w:rsidR="00C71015" w:rsidRDefault="00C71015" w:rsidP="00C71015">
      <w:pPr>
        <w:spacing w:before="100" w:beforeAutospacing="1" w:after="100" w:afterAutospacing="1"/>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C71015" w:rsidRDefault="00C71015" w:rsidP="00C71015">
      <w:pPr>
        <w:spacing w:before="100" w:beforeAutospacing="1" w:after="100" w:afterAutospacing="1"/>
        <w:jc w:val="both"/>
        <w:rPr>
          <w:sz w:val="24"/>
          <w:szCs w:val="24"/>
        </w:rPr>
      </w:pPr>
      <w:proofErr w:type="gramStart"/>
      <w:r>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C71015" w:rsidRDefault="00C71015" w:rsidP="00C71015">
      <w:pPr>
        <w:spacing w:before="100" w:beforeAutospacing="1" w:after="100" w:afterAutospacing="1"/>
        <w:jc w:val="center"/>
        <w:rPr>
          <w:b/>
          <w:sz w:val="24"/>
          <w:szCs w:val="24"/>
        </w:rPr>
      </w:pPr>
      <w:r>
        <w:rPr>
          <w:b/>
          <w:sz w:val="24"/>
          <w:szCs w:val="24"/>
        </w:rPr>
        <w:t>8. Заключительные условия</w:t>
      </w:r>
    </w:p>
    <w:p w:rsidR="00C71015" w:rsidRDefault="00C71015" w:rsidP="00C71015">
      <w:pPr>
        <w:spacing w:before="100" w:beforeAutospacing="1" w:after="100" w:afterAutospacing="1"/>
        <w:jc w:val="both"/>
        <w:rPr>
          <w:sz w:val="24"/>
          <w:szCs w:val="24"/>
        </w:rPr>
      </w:pPr>
      <w:r>
        <w:rP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C71015" w:rsidRDefault="00C71015" w:rsidP="00C71015">
      <w:pPr>
        <w:spacing w:before="100" w:beforeAutospacing="1" w:after="100" w:afterAutospacing="1"/>
        <w:jc w:val="both"/>
        <w:rPr>
          <w:sz w:val="24"/>
          <w:szCs w:val="24"/>
        </w:rPr>
      </w:pPr>
      <w:r>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C71015" w:rsidRDefault="00C71015" w:rsidP="00C71015">
      <w:pPr>
        <w:spacing w:before="100" w:beforeAutospacing="1" w:after="100" w:afterAutospacing="1"/>
        <w:jc w:val="both"/>
        <w:rPr>
          <w:sz w:val="24"/>
          <w:szCs w:val="24"/>
        </w:rPr>
      </w:pPr>
      <w:r>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C71015" w:rsidRDefault="00C71015" w:rsidP="00C71015">
      <w:pPr>
        <w:spacing w:before="100" w:beforeAutospacing="1" w:after="100" w:afterAutospacing="1"/>
        <w:jc w:val="both"/>
        <w:rPr>
          <w:sz w:val="24"/>
          <w:szCs w:val="24"/>
        </w:rPr>
      </w:pPr>
      <w:r>
        <w:rPr>
          <w:sz w:val="24"/>
          <w:szCs w:val="24"/>
        </w:rPr>
        <w:lastRenderedPageBreak/>
        <w:t>8.4. Настоящий гражданско-правовой договор составлен в двух экземплярах, имеющих равную юридическую силу, по одному для каждой из сторон.</w:t>
      </w:r>
    </w:p>
    <w:p w:rsidR="00C71015" w:rsidRDefault="00C71015" w:rsidP="00C71015">
      <w:pPr>
        <w:spacing w:before="100" w:beforeAutospacing="1" w:after="100" w:afterAutospacing="1"/>
        <w:jc w:val="center"/>
        <w:rPr>
          <w:b/>
          <w:sz w:val="24"/>
          <w:szCs w:val="24"/>
        </w:rPr>
      </w:pPr>
      <w:r>
        <w:rPr>
          <w:b/>
          <w:sz w:val="24"/>
          <w:szCs w:val="24"/>
        </w:rPr>
        <w:t>9. Реквизиты и подписи Сторон</w:t>
      </w:r>
    </w:p>
    <w:p w:rsidR="00C71015" w:rsidRPr="001B5C2D" w:rsidRDefault="00C71015" w:rsidP="00C71015">
      <w:r w:rsidRPr="001B5C2D">
        <w:rPr>
          <w:b/>
          <w:bCs/>
        </w:rPr>
        <w:t xml:space="preserve">Заказчик: </w:t>
      </w:r>
      <w:r w:rsidRPr="001B5C2D">
        <w:t>МБДОУ «Детский сад № 53»</w:t>
      </w:r>
    </w:p>
    <w:p w:rsidR="00C71015" w:rsidRPr="001B5C2D" w:rsidRDefault="00C71015" w:rsidP="00C71015">
      <w:r w:rsidRPr="001B5C2D">
        <w:t xml:space="preserve">Адрес: </w:t>
      </w:r>
      <w:r w:rsidRPr="001B5C2D">
        <w:rPr>
          <w:i/>
          <w:iCs/>
        </w:rPr>
        <w:t>153002, г. Иваново, ул. Андрианова, д. 25</w:t>
      </w:r>
    </w:p>
    <w:p w:rsidR="00C71015" w:rsidRPr="001B5C2D" w:rsidRDefault="00C71015" w:rsidP="00C71015">
      <w:r w:rsidRPr="001B5C2D">
        <w:t xml:space="preserve">ИНН </w:t>
      </w:r>
      <w:r w:rsidRPr="001B5C2D">
        <w:rPr>
          <w:i/>
          <w:iCs/>
        </w:rPr>
        <w:t>3702234125</w:t>
      </w:r>
    </w:p>
    <w:p w:rsidR="00C71015" w:rsidRPr="001B5C2D" w:rsidRDefault="00C71015" w:rsidP="00C71015">
      <w:r w:rsidRPr="001B5C2D">
        <w:t xml:space="preserve">КПП </w:t>
      </w:r>
      <w:r w:rsidRPr="001B5C2D">
        <w:rPr>
          <w:i/>
          <w:iCs/>
        </w:rPr>
        <w:t>370201001</w:t>
      </w:r>
      <w:r w:rsidRPr="001B5C2D">
        <w:t xml:space="preserve"> </w:t>
      </w:r>
    </w:p>
    <w:p w:rsidR="00C71015" w:rsidRPr="001B5C2D" w:rsidRDefault="00C71015" w:rsidP="00C71015">
      <w:pPr>
        <w:spacing w:before="100" w:beforeAutospacing="1" w:after="100" w:afterAutospacing="1"/>
        <w:jc w:val="both"/>
        <w:rPr>
          <w:b/>
          <w:sz w:val="24"/>
          <w:szCs w:val="24"/>
        </w:rPr>
      </w:pPr>
      <w:r w:rsidRPr="001B5C2D">
        <w:rPr>
          <w:b/>
        </w:rPr>
        <w:t>Заведующий МБДОУ «Детский  сад № 53» ____________А.А.</w:t>
      </w:r>
      <w:r>
        <w:rPr>
          <w:b/>
        </w:rPr>
        <w:t xml:space="preserve"> </w:t>
      </w:r>
      <w:r w:rsidRPr="001B5C2D">
        <w:rPr>
          <w:b/>
        </w:rPr>
        <w:t>Никитина</w:t>
      </w:r>
      <w:r w:rsidRPr="001B5C2D">
        <w:rPr>
          <w:b/>
          <w:sz w:val="24"/>
          <w:szCs w:val="24"/>
        </w:rPr>
        <w:t xml:space="preserve"> </w:t>
      </w:r>
    </w:p>
    <w:p w:rsidR="00C71015" w:rsidRDefault="00C71015" w:rsidP="00C71015">
      <w:pPr>
        <w:spacing w:before="100" w:beforeAutospacing="1" w:after="100" w:afterAutospacing="1"/>
        <w:jc w:val="both"/>
        <w:rPr>
          <w:sz w:val="24"/>
          <w:szCs w:val="24"/>
        </w:rPr>
      </w:pPr>
      <w:r>
        <w:rPr>
          <w:sz w:val="24"/>
          <w:szCs w:val="24"/>
        </w:rPr>
        <w:t>Подрядчик: ______________________________</w:t>
      </w:r>
    </w:p>
    <w:p w:rsidR="00C71015" w:rsidRDefault="00C71015" w:rsidP="00C71015">
      <w:pPr>
        <w:spacing w:before="100" w:beforeAutospacing="1" w:after="100" w:afterAutospacing="1"/>
        <w:jc w:val="both"/>
        <w:rPr>
          <w:sz w:val="24"/>
          <w:szCs w:val="24"/>
        </w:rPr>
      </w:pPr>
      <w:r>
        <w:rPr>
          <w:sz w:val="24"/>
          <w:szCs w:val="24"/>
        </w:rPr>
        <w:t>Адрес: ___________________________________</w:t>
      </w:r>
    </w:p>
    <w:p w:rsidR="00C71015" w:rsidRDefault="00C71015" w:rsidP="00C71015">
      <w:pPr>
        <w:spacing w:before="100" w:beforeAutospacing="1" w:after="100" w:afterAutospacing="1"/>
        <w:jc w:val="both"/>
        <w:rPr>
          <w:sz w:val="24"/>
          <w:szCs w:val="24"/>
        </w:rPr>
      </w:pPr>
      <w:r>
        <w:rPr>
          <w:sz w:val="24"/>
          <w:szCs w:val="24"/>
        </w:rPr>
        <w:t>ИНН ________________ КПП ___________</w:t>
      </w:r>
    </w:p>
    <w:p w:rsidR="00C71015" w:rsidRDefault="00C71015" w:rsidP="00C71015">
      <w:pPr>
        <w:spacing w:before="100" w:beforeAutospacing="1" w:after="100" w:afterAutospacing="1"/>
        <w:jc w:val="both"/>
        <w:rPr>
          <w:sz w:val="24"/>
          <w:szCs w:val="24"/>
        </w:rPr>
      </w:pPr>
      <w:r>
        <w:rPr>
          <w:sz w:val="24"/>
          <w:szCs w:val="24"/>
        </w:rPr>
        <w:t>БИК ______________________________</w:t>
      </w:r>
    </w:p>
    <w:p w:rsidR="00C71015" w:rsidRDefault="00C71015" w:rsidP="00C71015">
      <w:pPr>
        <w:spacing w:before="100" w:beforeAutospacing="1" w:after="100" w:afterAutospacing="1"/>
        <w:jc w:val="both"/>
        <w:rPr>
          <w:sz w:val="24"/>
          <w:szCs w:val="24"/>
        </w:rPr>
      </w:pPr>
      <w:r>
        <w:rPr>
          <w:sz w:val="24"/>
          <w:szCs w:val="24"/>
        </w:rPr>
        <w:t>Директор _____________</w:t>
      </w:r>
    </w:p>
    <w:p w:rsidR="00AA499A" w:rsidRDefault="00AA499A" w:rsidP="00773F1A">
      <w:pPr>
        <w:jc w:val="right"/>
        <w:rPr>
          <w:sz w:val="24"/>
          <w:szCs w:val="24"/>
        </w:rPr>
      </w:pPr>
    </w:p>
    <w:p w:rsidR="00AA499A" w:rsidRDefault="00AA499A" w:rsidP="00773F1A">
      <w:pPr>
        <w:jc w:val="right"/>
        <w:rPr>
          <w:sz w:val="24"/>
          <w:szCs w:val="24"/>
        </w:rPr>
      </w:pPr>
    </w:p>
    <w:p w:rsidR="00AA499A" w:rsidRDefault="00AA499A" w:rsidP="00773F1A">
      <w:pPr>
        <w:jc w:val="right"/>
        <w:rPr>
          <w:sz w:val="24"/>
          <w:szCs w:val="24"/>
        </w:rPr>
      </w:pPr>
    </w:p>
    <w:p w:rsidR="00AA499A" w:rsidRDefault="00AA499A"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 xml:space="preserve">к </w:t>
      </w:r>
      <w:r w:rsidR="008B77C9">
        <w:rPr>
          <w:sz w:val="24"/>
          <w:szCs w:val="24"/>
        </w:rPr>
        <w:t>гражданско-правовому договору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8B77C9" w:rsidP="00773F1A">
      <w:pPr>
        <w:shd w:val="clear" w:color="auto" w:fill="FFFFFF"/>
        <w:jc w:val="center"/>
        <w:rPr>
          <w:sz w:val="24"/>
          <w:szCs w:val="24"/>
        </w:rPr>
      </w:pPr>
      <w:r>
        <w:rPr>
          <w:sz w:val="24"/>
          <w:szCs w:val="24"/>
        </w:rPr>
        <w:t>Локальный сметный расчет</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0C312C" w:rsidRPr="00D2407D" w:rsidRDefault="000C312C" w:rsidP="00FB4E50">
      <w:pPr>
        <w:rPr>
          <w:sz w:val="24"/>
          <w:szCs w:val="24"/>
        </w:rPr>
      </w:pPr>
    </w:p>
    <w:p w:rsidR="00070DC9" w:rsidRPr="00D2407D" w:rsidRDefault="00070DC9" w:rsidP="00070DC9">
      <w:pPr>
        <w:jc w:val="right"/>
        <w:rPr>
          <w:sz w:val="24"/>
          <w:szCs w:val="24"/>
        </w:rPr>
      </w:pPr>
      <w:r w:rsidRPr="00D2407D">
        <w:rPr>
          <w:sz w:val="24"/>
          <w:szCs w:val="24"/>
        </w:rPr>
        <w:lastRenderedPageBreak/>
        <w:t>Приложение № 2</w:t>
      </w:r>
    </w:p>
    <w:p w:rsidR="00070DC9" w:rsidRPr="00D2407D" w:rsidRDefault="00070DC9" w:rsidP="00070DC9">
      <w:pPr>
        <w:jc w:val="right"/>
        <w:rPr>
          <w:sz w:val="24"/>
          <w:szCs w:val="24"/>
        </w:rPr>
      </w:pPr>
      <w:r w:rsidRPr="00D2407D">
        <w:rPr>
          <w:sz w:val="24"/>
          <w:szCs w:val="24"/>
        </w:rPr>
        <w:t xml:space="preserve">к </w:t>
      </w:r>
      <w:r w:rsidR="00505F6F">
        <w:rPr>
          <w:sz w:val="24"/>
          <w:szCs w:val="24"/>
        </w:rPr>
        <w:t>гражданско-правовому договору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1134CA">
          <w:footnotePr>
            <w:numFmt w:val="chicago"/>
            <w:numRestart w:val="eachPage"/>
          </w:footnotePr>
          <w:pgSz w:w="11906" w:h="16838"/>
          <w:pgMar w:top="1134" w:right="849" w:bottom="1134" w:left="993" w:header="708" w:footer="708" w:gutter="0"/>
          <w:cols w:space="708"/>
          <w:titlePg/>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505F6F">
        <w:rPr>
          <w:sz w:val="24"/>
          <w:szCs w:val="24"/>
        </w:rPr>
        <w:t>локальным сметным расчетом</w:t>
      </w:r>
      <w:r w:rsidRPr="0009659E">
        <w:rPr>
          <w:sz w:val="24"/>
          <w:szCs w:val="24"/>
        </w:rPr>
        <w:t>, с котор</w:t>
      </w:r>
      <w:r w:rsidR="00505F6F">
        <w:rPr>
          <w:sz w:val="24"/>
          <w:szCs w:val="24"/>
        </w:rPr>
        <w:t>ым</w:t>
      </w:r>
      <w:r w:rsidRPr="0009659E">
        <w:rPr>
          <w:sz w:val="24"/>
          <w:szCs w:val="24"/>
        </w:rPr>
        <w:t xml:space="preserve">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D301BF" w:rsidRDefault="00D301BF" w:rsidP="004D58E7">
      <w:pPr>
        <w:ind w:firstLine="709"/>
        <w:jc w:val="both"/>
        <w:rPr>
          <w:sz w:val="24"/>
          <w:szCs w:val="24"/>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69"/>
        <w:gridCol w:w="6804"/>
      </w:tblGrid>
      <w:tr w:rsidR="008B77C9" w:rsidRPr="00A61B7B" w:rsidTr="008B77C9">
        <w:trPr>
          <w:trHeight w:val="738"/>
        </w:trPr>
        <w:tc>
          <w:tcPr>
            <w:tcW w:w="675" w:type="dxa"/>
          </w:tcPr>
          <w:p w:rsidR="008B77C9" w:rsidRPr="00C3118A" w:rsidRDefault="008B77C9" w:rsidP="008B77C9">
            <w:pPr>
              <w:widowControl/>
              <w:autoSpaceDE/>
              <w:adjustRightInd/>
              <w:jc w:val="center"/>
              <w:rPr>
                <w:b/>
                <w:bCs/>
              </w:rPr>
            </w:pPr>
            <w:r w:rsidRPr="00C3118A">
              <w:rPr>
                <w:b/>
                <w:bCs/>
              </w:rPr>
              <w:t xml:space="preserve">№ </w:t>
            </w:r>
            <w:proofErr w:type="gramStart"/>
            <w:r w:rsidRPr="00C3118A">
              <w:rPr>
                <w:b/>
                <w:bCs/>
              </w:rPr>
              <w:t>п</w:t>
            </w:r>
            <w:proofErr w:type="gramEnd"/>
            <w:r w:rsidRPr="00C3118A">
              <w:rPr>
                <w:b/>
                <w:bCs/>
              </w:rPr>
              <w:t>/п</w:t>
            </w:r>
          </w:p>
        </w:tc>
        <w:tc>
          <w:tcPr>
            <w:tcW w:w="2869" w:type="dxa"/>
          </w:tcPr>
          <w:p w:rsidR="008B77C9" w:rsidRPr="00C3118A" w:rsidRDefault="008B77C9" w:rsidP="008B77C9">
            <w:pPr>
              <w:jc w:val="center"/>
              <w:rPr>
                <w:b/>
                <w:bCs/>
              </w:rPr>
            </w:pPr>
            <w:r w:rsidRPr="00C3118A">
              <w:rPr>
                <w:b/>
                <w:bCs/>
              </w:rPr>
              <w:t>Наименование товара используемого при выполнении работ</w:t>
            </w:r>
          </w:p>
        </w:tc>
        <w:tc>
          <w:tcPr>
            <w:tcW w:w="6804" w:type="dxa"/>
            <w:vAlign w:val="center"/>
          </w:tcPr>
          <w:p w:rsidR="008B77C9" w:rsidRPr="00C3118A" w:rsidRDefault="008B77C9" w:rsidP="008B77C9">
            <w:pPr>
              <w:jc w:val="center"/>
              <w:rPr>
                <w:b/>
                <w:bCs/>
              </w:rPr>
            </w:pPr>
            <w:r w:rsidRPr="00C3118A">
              <w:rPr>
                <w:b/>
                <w:bCs/>
              </w:rPr>
              <w:t>Требуемые показатели товара</w:t>
            </w:r>
          </w:p>
        </w:tc>
      </w:tr>
      <w:tr w:rsidR="008B77C9" w:rsidRPr="00A61B7B" w:rsidTr="008B77C9">
        <w:trPr>
          <w:trHeight w:val="165"/>
        </w:trPr>
        <w:tc>
          <w:tcPr>
            <w:tcW w:w="675" w:type="dxa"/>
          </w:tcPr>
          <w:p w:rsidR="008B77C9" w:rsidRPr="003A6660" w:rsidRDefault="008B77C9" w:rsidP="008B77C9">
            <w:pPr>
              <w:jc w:val="center"/>
              <w:rPr>
                <w:color w:val="000000"/>
              </w:rPr>
            </w:pPr>
            <w:r w:rsidRPr="003A6660">
              <w:rPr>
                <w:color w:val="000000"/>
              </w:rPr>
              <w:t>1</w:t>
            </w:r>
          </w:p>
        </w:tc>
        <w:tc>
          <w:tcPr>
            <w:tcW w:w="2869" w:type="dxa"/>
          </w:tcPr>
          <w:p w:rsidR="008B77C9" w:rsidRPr="003A6660" w:rsidRDefault="008B77C9" w:rsidP="00FA7612">
            <w:pPr>
              <w:jc w:val="center"/>
              <w:rPr>
                <w:color w:val="000000"/>
              </w:rPr>
            </w:pPr>
            <w:r w:rsidRPr="003A6660">
              <w:rPr>
                <w:color w:val="000000"/>
              </w:rPr>
              <w:t>Подвесные желоба</w:t>
            </w:r>
          </w:p>
        </w:tc>
        <w:tc>
          <w:tcPr>
            <w:tcW w:w="6804" w:type="dxa"/>
          </w:tcPr>
          <w:p w:rsidR="008B77C9" w:rsidRPr="003A6660" w:rsidRDefault="008B77C9" w:rsidP="008B77C9">
            <w:pPr>
              <w:pStyle w:val="af0"/>
              <w:shd w:val="clear" w:color="auto" w:fill="FFFFFF"/>
              <w:jc w:val="both"/>
              <w:rPr>
                <w:sz w:val="20"/>
                <w:szCs w:val="20"/>
              </w:rPr>
            </w:pPr>
            <w:r w:rsidRPr="003A6660">
              <w:rPr>
                <w:sz w:val="20"/>
                <w:szCs w:val="20"/>
              </w:rPr>
              <w:t>Сталь</w:t>
            </w:r>
            <w:r>
              <w:rPr>
                <w:sz w:val="20"/>
                <w:szCs w:val="20"/>
              </w:rPr>
              <w:t xml:space="preserve"> должна быть</w:t>
            </w:r>
            <w:r w:rsidRPr="003A6660">
              <w:rPr>
                <w:sz w:val="20"/>
                <w:szCs w:val="20"/>
              </w:rPr>
              <w:t xml:space="preserve"> листовая оцинкованная</w:t>
            </w:r>
            <w:r>
              <w:rPr>
                <w:sz w:val="20"/>
                <w:szCs w:val="20"/>
              </w:rPr>
              <w:t>,</w:t>
            </w:r>
            <w:r w:rsidRPr="003A6660">
              <w:rPr>
                <w:sz w:val="20"/>
                <w:szCs w:val="20"/>
              </w:rPr>
              <w:t xml:space="preserve"> толщин</w:t>
            </w:r>
            <w:r>
              <w:rPr>
                <w:sz w:val="20"/>
                <w:szCs w:val="20"/>
              </w:rPr>
              <w:t>а</w:t>
            </w:r>
            <w:r w:rsidRPr="003A6660">
              <w:rPr>
                <w:sz w:val="20"/>
                <w:szCs w:val="20"/>
              </w:rPr>
              <w:t xml:space="preserve"> листа не менее</w:t>
            </w:r>
            <w:r>
              <w:rPr>
                <w:sz w:val="20"/>
                <w:szCs w:val="20"/>
              </w:rPr>
              <w:t>:</w:t>
            </w:r>
            <w:r w:rsidRPr="003A6660">
              <w:rPr>
                <w:sz w:val="20"/>
                <w:szCs w:val="20"/>
              </w:rPr>
              <w:t xml:space="preserve"> </w:t>
            </w:r>
            <w:smartTag w:uri="urn:schemas-microsoft-com:office:smarttags" w:element="metricconverter">
              <w:smartTagPr>
                <w:attr w:name="ProductID" w:val="0,7 мм"/>
              </w:smartTagPr>
              <w:r w:rsidRPr="003A6660">
                <w:rPr>
                  <w:sz w:val="20"/>
                  <w:szCs w:val="20"/>
                </w:rPr>
                <w:t>0,7 мм</w:t>
              </w:r>
            </w:smartTag>
          </w:p>
        </w:tc>
      </w:tr>
      <w:tr w:rsidR="00A23E1C" w:rsidRPr="00A61B7B" w:rsidTr="00A23E1C">
        <w:trPr>
          <w:trHeight w:val="567"/>
        </w:trPr>
        <w:tc>
          <w:tcPr>
            <w:tcW w:w="675" w:type="dxa"/>
          </w:tcPr>
          <w:p w:rsidR="00A23E1C" w:rsidRPr="003A6660" w:rsidRDefault="00A23E1C" w:rsidP="008B77C9">
            <w:pPr>
              <w:jc w:val="center"/>
              <w:rPr>
                <w:color w:val="000000"/>
              </w:rPr>
            </w:pPr>
            <w:r w:rsidRPr="003A6660">
              <w:rPr>
                <w:color w:val="000000"/>
              </w:rPr>
              <w:t>2</w:t>
            </w:r>
          </w:p>
        </w:tc>
        <w:tc>
          <w:tcPr>
            <w:tcW w:w="2869" w:type="dxa"/>
          </w:tcPr>
          <w:p w:rsidR="00A23E1C" w:rsidRPr="003A6660" w:rsidRDefault="00A23E1C" w:rsidP="00FA7612">
            <w:pPr>
              <w:jc w:val="center"/>
              <w:rPr>
                <w:color w:val="000000"/>
              </w:rPr>
            </w:pPr>
            <w:proofErr w:type="spellStart"/>
            <w:r w:rsidRPr="003A6660">
              <w:rPr>
                <w:color w:val="000000"/>
              </w:rPr>
              <w:t>Доборные</w:t>
            </w:r>
            <w:proofErr w:type="spellEnd"/>
            <w:r w:rsidRPr="003A6660">
              <w:rPr>
                <w:color w:val="000000"/>
              </w:rPr>
              <w:t xml:space="preserve"> элементы кровли</w:t>
            </w:r>
          </w:p>
          <w:p w:rsidR="00A23E1C" w:rsidRPr="003A6660" w:rsidRDefault="00A23E1C" w:rsidP="00FA7612">
            <w:pPr>
              <w:widowControl/>
              <w:autoSpaceDE/>
              <w:autoSpaceDN/>
              <w:adjustRightInd/>
              <w:spacing w:before="100" w:beforeAutospacing="1" w:after="100" w:afterAutospacing="1"/>
              <w:jc w:val="center"/>
              <w:rPr>
                <w:color w:val="000000"/>
              </w:rPr>
            </w:pPr>
          </w:p>
        </w:tc>
        <w:tc>
          <w:tcPr>
            <w:tcW w:w="6802" w:type="dxa"/>
            <w:shd w:val="clear" w:color="auto" w:fill="auto"/>
          </w:tcPr>
          <w:p w:rsidR="00A23E1C" w:rsidRDefault="00A23E1C" w:rsidP="00A23E1C">
            <w:pPr>
              <w:widowControl/>
              <w:autoSpaceDE/>
              <w:autoSpaceDN/>
              <w:adjustRightInd/>
              <w:rPr>
                <w:rFonts w:eastAsiaTheme="minorHAnsi"/>
                <w:lang w:eastAsia="en-US"/>
              </w:rPr>
            </w:pPr>
            <w:r w:rsidRPr="00A23E1C">
              <w:rPr>
                <w:rFonts w:eastAsiaTheme="minorHAnsi"/>
                <w:lang w:eastAsia="en-US"/>
              </w:rPr>
              <w:t>Должны быть изготовлены из оцинкованной стали толщиной 0,5 мм</w:t>
            </w:r>
          </w:p>
          <w:p w:rsidR="00A23E1C" w:rsidRPr="00A23E1C" w:rsidRDefault="00A23E1C" w:rsidP="00A23E1C">
            <w:pPr>
              <w:widowControl/>
              <w:autoSpaceDE/>
              <w:autoSpaceDN/>
              <w:adjustRightInd/>
              <w:rPr>
                <w:rFonts w:eastAsiaTheme="minorHAnsi"/>
                <w:lang w:eastAsia="en-US"/>
              </w:rPr>
            </w:pPr>
            <w:r w:rsidRPr="00A23E1C">
              <w:rPr>
                <w:rFonts w:eastAsiaTheme="minorHAnsi"/>
                <w:lang w:eastAsia="en-US"/>
              </w:rPr>
              <w:t>Водосточная воронка – должна быть диаметром 215 мм</w:t>
            </w:r>
          </w:p>
          <w:p w:rsidR="00A23E1C" w:rsidRPr="00A23E1C" w:rsidRDefault="00A23E1C" w:rsidP="00A23E1C">
            <w:pPr>
              <w:widowControl/>
              <w:autoSpaceDE/>
              <w:autoSpaceDN/>
              <w:adjustRightInd/>
              <w:rPr>
                <w:rFonts w:eastAsiaTheme="minorHAnsi"/>
                <w:lang w:eastAsia="en-US"/>
              </w:rPr>
            </w:pPr>
            <w:r w:rsidRPr="00A23E1C">
              <w:rPr>
                <w:rFonts w:eastAsiaTheme="minorHAnsi"/>
                <w:lang w:eastAsia="en-US"/>
              </w:rPr>
              <w:t>Звенья водосточных труб, колено 0 диаметром 140 мм, марка ТВ-140</w:t>
            </w:r>
          </w:p>
        </w:tc>
      </w:tr>
      <w:tr w:rsidR="008B77C9" w:rsidRPr="00A61B7B" w:rsidTr="008B77C9">
        <w:trPr>
          <w:trHeight w:val="105"/>
        </w:trPr>
        <w:tc>
          <w:tcPr>
            <w:tcW w:w="675" w:type="dxa"/>
          </w:tcPr>
          <w:p w:rsidR="008B77C9" w:rsidRPr="003A6660" w:rsidRDefault="008B77C9" w:rsidP="008B77C9">
            <w:pPr>
              <w:jc w:val="center"/>
              <w:rPr>
                <w:color w:val="000000"/>
              </w:rPr>
            </w:pPr>
            <w:r w:rsidRPr="003A6660">
              <w:rPr>
                <w:color w:val="000000"/>
              </w:rPr>
              <w:t>3</w:t>
            </w:r>
          </w:p>
        </w:tc>
        <w:tc>
          <w:tcPr>
            <w:tcW w:w="2869" w:type="dxa"/>
          </w:tcPr>
          <w:p w:rsidR="008B77C9" w:rsidRPr="003A6660" w:rsidRDefault="008B77C9" w:rsidP="00FA7612">
            <w:pPr>
              <w:jc w:val="center"/>
              <w:rPr>
                <w:color w:val="000000"/>
              </w:rPr>
            </w:pPr>
            <w:r w:rsidRPr="003A6660">
              <w:rPr>
                <w:color w:val="000000"/>
              </w:rPr>
              <w:t>Цементно-известковый раствор</w:t>
            </w:r>
          </w:p>
        </w:tc>
        <w:tc>
          <w:tcPr>
            <w:tcW w:w="6804" w:type="dxa"/>
          </w:tcPr>
          <w:p w:rsidR="008B77C9" w:rsidRPr="003A6660" w:rsidRDefault="00A23E1C" w:rsidP="008B77C9">
            <w:pPr>
              <w:rPr>
                <w:color w:val="000000"/>
              </w:rPr>
            </w:pPr>
            <w:r>
              <w:rPr>
                <w:color w:val="000000"/>
              </w:rPr>
              <w:t>В</w:t>
            </w:r>
            <w:r w:rsidR="008B77C9" w:rsidRPr="003A6660">
              <w:rPr>
                <w:color w:val="000000"/>
              </w:rPr>
              <w:t xml:space="preserve">одоудерживающая способность не менее 90%, </w:t>
            </w:r>
            <w:proofErr w:type="spellStart"/>
            <w:r w:rsidR="008B77C9" w:rsidRPr="003A6660">
              <w:rPr>
                <w:color w:val="000000"/>
              </w:rPr>
              <w:t>расслаиваемость</w:t>
            </w:r>
            <w:proofErr w:type="spellEnd"/>
            <w:r w:rsidR="008B77C9" w:rsidRPr="003A6660">
              <w:rPr>
                <w:color w:val="000000"/>
              </w:rPr>
              <w:t xml:space="preserve"> свежеприготовленных смесей  не должна превышать 10%, влажность сухих растворимых смесей не должна превышать 0,1% в массе, </w:t>
            </w:r>
            <w:r>
              <w:rPr>
                <w:color w:val="000000"/>
              </w:rPr>
              <w:t>должен быть</w:t>
            </w:r>
            <w:r w:rsidR="008B77C9" w:rsidRPr="003A6660">
              <w:rPr>
                <w:color w:val="000000"/>
              </w:rPr>
              <w:t xml:space="preserve"> М-50. </w:t>
            </w:r>
          </w:p>
        </w:tc>
      </w:tr>
      <w:tr w:rsidR="008B77C9" w:rsidRPr="00A61B7B" w:rsidTr="008B77C9">
        <w:trPr>
          <w:trHeight w:val="420"/>
        </w:trPr>
        <w:tc>
          <w:tcPr>
            <w:tcW w:w="675" w:type="dxa"/>
          </w:tcPr>
          <w:p w:rsidR="008B77C9" w:rsidRPr="003A6660" w:rsidRDefault="008B77C9" w:rsidP="008B77C9">
            <w:pPr>
              <w:jc w:val="center"/>
              <w:rPr>
                <w:color w:val="000000"/>
              </w:rPr>
            </w:pPr>
            <w:r w:rsidRPr="003A6660">
              <w:rPr>
                <w:color w:val="000000"/>
              </w:rPr>
              <w:t>4</w:t>
            </w:r>
          </w:p>
        </w:tc>
        <w:tc>
          <w:tcPr>
            <w:tcW w:w="2869" w:type="dxa"/>
          </w:tcPr>
          <w:p w:rsidR="008B77C9" w:rsidRPr="003A6660" w:rsidRDefault="008B77C9" w:rsidP="00FA7612">
            <w:pPr>
              <w:jc w:val="center"/>
              <w:rPr>
                <w:color w:val="000000"/>
              </w:rPr>
            </w:pPr>
            <w:r w:rsidRPr="003A6660">
              <w:rPr>
                <w:color w:val="000000"/>
              </w:rPr>
              <w:t>Штукатурка</w:t>
            </w:r>
          </w:p>
        </w:tc>
        <w:tc>
          <w:tcPr>
            <w:tcW w:w="6804" w:type="dxa"/>
          </w:tcPr>
          <w:p w:rsidR="00A23E1C" w:rsidRDefault="008B77C9" w:rsidP="008B77C9">
            <w:pPr>
              <w:rPr>
                <w:color w:val="000000"/>
              </w:rPr>
            </w:pPr>
            <w:r w:rsidRPr="003A6660">
              <w:rPr>
                <w:color w:val="000000"/>
              </w:rPr>
              <w:t>Температура выполнения работ, º</w:t>
            </w:r>
            <w:proofErr w:type="gramStart"/>
            <w:r w:rsidRPr="003A6660">
              <w:rPr>
                <w:color w:val="000000"/>
              </w:rPr>
              <w:t>С</w:t>
            </w:r>
            <w:proofErr w:type="gramEnd"/>
            <w:r w:rsidRPr="003A6660">
              <w:rPr>
                <w:color w:val="000000"/>
              </w:rPr>
              <w:t xml:space="preserve">: от +10 до +30º С. </w:t>
            </w:r>
          </w:p>
          <w:p w:rsidR="00A23E1C" w:rsidRDefault="008B77C9" w:rsidP="008B77C9">
            <w:pPr>
              <w:rPr>
                <w:color w:val="000000"/>
              </w:rPr>
            </w:pPr>
            <w:r w:rsidRPr="003A6660">
              <w:rPr>
                <w:color w:val="000000"/>
              </w:rPr>
              <w:t>Температура эксплуатации</w:t>
            </w:r>
            <w:r w:rsidR="00A23E1C">
              <w:rPr>
                <w:color w:val="000000"/>
              </w:rPr>
              <w:t xml:space="preserve"> </w:t>
            </w:r>
            <w:r w:rsidRPr="003A6660">
              <w:rPr>
                <w:color w:val="000000"/>
              </w:rPr>
              <w:t>,ºС:</w:t>
            </w:r>
            <w:r w:rsidR="00A23E1C">
              <w:rPr>
                <w:color w:val="000000"/>
              </w:rPr>
              <w:t xml:space="preserve"> </w:t>
            </w:r>
            <w:r w:rsidRPr="003A6660">
              <w:rPr>
                <w:color w:val="000000"/>
              </w:rPr>
              <w:t>от- 60</w:t>
            </w:r>
            <w:proofErr w:type="gramStart"/>
            <w:r w:rsidRPr="003A6660">
              <w:rPr>
                <w:color w:val="000000"/>
              </w:rPr>
              <w:t>ºС</w:t>
            </w:r>
            <w:proofErr w:type="gramEnd"/>
            <w:r w:rsidRPr="003A6660">
              <w:rPr>
                <w:color w:val="000000"/>
              </w:rPr>
              <w:t xml:space="preserve"> до +80º С.</w:t>
            </w:r>
          </w:p>
          <w:p w:rsidR="00A23E1C" w:rsidRDefault="008B77C9" w:rsidP="008B77C9">
            <w:pPr>
              <w:rPr>
                <w:color w:val="000000"/>
              </w:rPr>
            </w:pPr>
            <w:proofErr w:type="spellStart"/>
            <w:r w:rsidRPr="003A6660">
              <w:rPr>
                <w:color w:val="000000"/>
              </w:rPr>
              <w:t>Агдезия</w:t>
            </w:r>
            <w:proofErr w:type="spellEnd"/>
            <w:r w:rsidRPr="003A6660">
              <w:rPr>
                <w:color w:val="000000"/>
              </w:rPr>
              <w:t xml:space="preserve">  с бетоном, </w:t>
            </w:r>
            <w:proofErr w:type="spellStart"/>
            <w:r w:rsidRPr="003A6660">
              <w:rPr>
                <w:color w:val="000000"/>
              </w:rPr>
              <w:t>мПв</w:t>
            </w:r>
            <w:proofErr w:type="spellEnd"/>
            <w:r w:rsidRPr="003A6660">
              <w:rPr>
                <w:color w:val="000000"/>
              </w:rPr>
              <w:t xml:space="preserve">: 1. </w:t>
            </w:r>
          </w:p>
          <w:p w:rsidR="00A23E1C" w:rsidRDefault="008B77C9" w:rsidP="008B77C9">
            <w:pPr>
              <w:rPr>
                <w:color w:val="000000"/>
              </w:rPr>
            </w:pPr>
            <w:r w:rsidRPr="003A6660">
              <w:rPr>
                <w:color w:val="000000"/>
              </w:rPr>
              <w:t xml:space="preserve">Прочность на сжатие, мПа:15. </w:t>
            </w:r>
          </w:p>
          <w:p w:rsidR="00A23E1C" w:rsidRDefault="008B77C9" w:rsidP="008B77C9">
            <w:pPr>
              <w:rPr>
                <w:color w:val="000000"/>
              </w:rPr>
            </w:pPr>
            <w:r w:rsidRPr="003A6660">
              <w:rPr>
                <w:color w:val="000000"/>
              </w:rPr>
              <w:t>Стойкость к воздействию воды:</w:t>
            </w:r>
            <w:r>
              <w:rPr>
                <w:color w:val="000000"/>
              </w:rPr>
              <w:t xml:space="preserve"> </w:t>
            </w:r>
            <w:r w:rsidRPr="003A6660">
              <w:rPr>
                <w:color w:val="000000"/>
              </w:rPr>
              <w:t xml:space="preserve">водостойкая. </w:t>
            </w:r>
          </w:p>
          <w:p w:rsidR="00A23E1C" w:rsidRDefault="008B77C9" w:rsidP="008B77C9">
            <w:pPr>
              <w:rPr>
                <w:color w:val="000000"/>
              </w:rPr>
            </w:pPr>
            <w:r w:rsidRPr="003A6660">
              <w:rPr>
                <w:color w:val="000000"/>
              </w:rPr>
              <w:t>Цвет: серый.</w:t>
            </w:r>
          </w:p>
          <w:p w:rsidR="008B77C9" w:rsidRPr="003A6660" w:rsidRDefault="008B77C9" w:rsidP="008B77C9">
            <w:pPr>
              <w:rPr>
                <w:color w:val="000000"/>
              </w:rPr>
            </w:pPr>
            <w:r w:rsidRPr="003A6660">
              <w:rPr>
                <w:color w:val="000000"/>
              </w:rPr>
              <w:t xml:space="preserve">Расход </w:t>
            </w:r>
            <w:proofErr w:type="gramStart"/>
            <w:r w:rsidRPr="003A6660">
              <w:rPr>
                <w:color w:val="000000"/>
              </w:rPr>
              <w:t>кг</w:t>
            </w:r>
            <w:proofErr w:type="gramEnd"/>
            <w:r w:rsidRPr="003A6660">
              <w:rPr>
                <w:color w:val="000000"/>
              </w:rPr>
              <w:t xml:space="preserve">/м² на </w:t>
            </w:r>
            <w:smartTag w:uri="urn:schemas-microsoft-com:office:smarttags" w:element="metricconverter">
              <w:smartTagPr>
                <w:attr w:name="ProductID" w:val="1 мм"/>
              </w:smartTagPr>
              <w:r w:rsidRPr="003A6660">
                <w:rPr>
                  <w:color w:val="000000"/>
                </w:rPr>
                <w:t>1 мм</w:t>
              </w:r>
            </w:smartTag>
            <w:r w:rsidRPr="003A6660">
              <w:rPr>
                <w:color w:val="000000"/>
              </w:rPr>
              <w:t xml:space="preserve"> слоя: от</w:t>
            </w:r>
            <w:r w:rsidR="00FA7612">
              <w:rPr>
                <w:color w:val="000000"/>
              </w:rPr>
              <w:t xml:space="preserve"> </w:t>
            </w:r>
            <w:r w:rsidRPr="003A6660">
              <w:rPr>
                <w:color w:val="000000"/>
              </w:rPr>
              <w:t xml:space="preserve">1 до 1,5 </w:t>
            </w:r>
          </w:p>
        </w:tc>
      </w:tr>
      <w:tr w:rsidR="008B77C9" w:rsidRPr="00A61B7B" w:rsidTr="008B77C9">
        <w:trPr>
          <w:trHeight w:val="420"/>
        </w:trPr>
        <w:tc>
          <w:tcPr>
            <w:tcW w:w="675" w:type="dxa"/>
          </w:tcPr>
          <w:p w:rsidR="008B77C9" w:rsidRPr="003A6660" w:rsidRDefault="008B77C9" w:rsidP="008B77C9">
            <w:pPr>
              <w:jc w:val="center"/>
              <w:rPr>
                <w:color w:val="000000"/>
              </w:rPr>
            </w:pPr>
            <w:r w:rsidRPr="003A6660">
              <w:rPr>
                <w:color w:val="000000"/>
              </w:rPr>
              <w:t>5</w:t>
            </w:r>
          </w:p>
        </w:tc>
        <w:tc>
          <w:tcPr>
            <w:tcW w:w="2869" w:type="dxa"/>
          </w:tcPr>
          <w:p w:rsidR="008B77C9" w:rsidRPr="003A6660" w:rsidRDefault="008B77C9" w:rsidP="00FA7612">
            <w:pPr>
              <w:jc w:val="center"/>
              <w:rPr>
                <w:color w:val="000000"/>
              </w:rPr>
            </w:pPr>
            <w:r w:rsidRPr="003A6660">
              <w:rPr>
                <w:color w:val="000000"/>
              </w:rPr>
              <w:t>Грунтовка</w:t>
            </w:r>
          </w:p>
        </w:tc>
        <w:tc>
          <w:tcPr>
            <w:tcW w:w="6804" w:type="dxa"/>
          </w:tcPr>
          <w:p w:rsidR="00A23E1C" w:rsidRDefault="00A23E1C" w:rsidP="008B77C9">
            <w:pPr>
              <w:rPr>
                <w:color w:val="000000"/>
              </w:rPr>
            </w:pPr>
            <w:r>
              <w:rPr>
                <w:color w:val="000000"/>
              </w:rPr>
              <w:t>Должна быть г</w:t>
            </w:r>
            <w:r w:rsidR="008B77C9" w:rsidRPr="003A6660">
              <w:rPr>
                <w:color w:val="000000"/>
              </w:rPr>
              <w:t xml:space="preserve">лубокого проникновения, цвет белый, плотность, </w:t>
            </w:r>
            <w:proofErr w:type="gramStart"/>
            <w:r w:rsidR="008B77C9" w:rsidRPr="003A6660">
              <w:rPr>
                <w:color w:val="000000"/>
              </w:rPr>
              <w:t>г</w:t>
            </w:r>
            <w:proofErr w:type="gramEnd"/>
            <w:r w:rsidR="008B77C9" w:rsidRPr="003A6660">
              <w:rPr>
                <w:color w:val="000000"/>
              </w:rPr>
              <w:t xml:space="preserve">/см³ 1,04-0,02 </w:t>
            </w:r>
          </w:p>
          <w:p w:rsidR="008B77C9" w:rsidRPr="003A6660" w:rsidRDefault="00A23E1C" w:rsidP="008B77C9">
            <w:pPr>
              <w:rPr>
                <w:color w:val="000000"/>
              </w:rPr>
            </w:pPr>
            <w:r>
              <w:rPr>
                <w:color w:val="000000"/>
              </w:rPr>
              <w:t>С</w:t>
            </w:r>
            <w:r w:rsidR="008B77C9" w:rsidRPr="003A6660">
              <w:rPr>
                <w:color w:val="000000"/>
              </w:rPr>
              <w:t xml:space="preserve">одержание активных компонентов не менее 6,5%, </w:t>
            </w:r>
            <w:proofErr w:type="gramStart"/>
            <w:r w:rsidR="008B77C9" w:rsidRPr="003A6660">
              <w:rPr>
                <w:color w:val="000000"/>
              </w:rPr>
              <w:t>отвечающий</w:t>
            </w:r>
            <w:proofErr w:type="gramEnd"/>
            <w:r w:rsidR="008B77C9" w:rsidRPr="003A6660">
              <w:rPr>
                <w:color w:val="000000"/>
              </w:rPr>
              <w:t xml:space="preserve"> всем вышеуказанным требованиям.</w:t>
            </w:r>
          </w:p>
        </w:tc>
      </w:tr>
      <w:tr w:rsidR="008B77C9" w:rsidRPr="00A61B7B" w:rsidTr="00A23E1C">
        <w:trPr>
          <w:trHeight w:val="1943"/>
        </w:trPr>
        <w:tc>
          <w:tcPr>
            <w:tcW w:w="675" w:type="dxa"/>
          </w:tcPr>
          <w:p w:rsidR="008B77C9" w:rsidRPr="003A6660" w:rsidRDefault="008B77C9" w:rsidP="008B77C9">
            <w:pPr>
              <w:jc w:val="center"/>
              <w:rPr>
                <w:color w:val="000000"/>
              </w:rPr>
            </w:pPr>
            <w:r w:rsidRPr="003A6660">
              <w:rPr>
                <w:color w:val="000000"/>
              </w:rPr>
              <w:t>6</w:t>
            </w:r>
          </w:p>
        </w:tc>
        <w:tc>
          <w:tcPr>
            <w:tcW w:w="2869" w:type="dxa"/>
          </w:tcPr>
          <w:p w:rsidR="008B77C9" w:rsidRPr="003A6660" w:rsidRDefault="008B77C9" w:rsidP="00FA7612">
            <w:pPr>
              <w:jc w:val="center"/>
              <w:rPr>
                <w:color w:val="000000"/>
              </w:rPr>
            </w:pPr>
            <w:r w:rsidRPr="003A6660">
              <w:t>Шпатлевка</w:t>
            </w:r>
          </w:p>
        </w:tc>
        <w:tc>
          <w:tcPr>
            <w:tcW w:w="6804" w:type="dxa"/>
          </w:tcPr>
          <w:p w:rsidR="00A23E1C" w:rsidRDefault="008B77C9" w:rsidP="008B77C9">
            <w:r w:rsidRPr="003A6660">
              <w:t>Шпатлевка</w:t>
            </w:r>
            <w:r w:rsidR="00A23E1C">
              <w:t xml:space="preserve"> должна быть</w:t>
            </w:r>
            <w:r w:rsidRPr="003A6660">
              <w:t xml:space="preserve"> готовая фасадная, акриловая, водостойкая.</w:t>
            </w:r>
          </w:p>
          <w:p w:rsidR="008B77C9" w:rsidRPr="003A6660" w:rsidRDefault="008B77C9" w:rsidP="008B77C9">
            <w:r w:rsidRPr="003A6660">
              <w:t xml:space="preserve">Расход при толщине наносимого слоя </w:t>
            </w:r>
            <w:smartTag w:uri="urn:schemas-microsoft-com:office:smarttags" w:element="metricconverter">
              <w:smartTagPr>
                <w:attr w:name="ProductID" w:val="1 мм"/>
              </w:smartTagPr>
              <w:r w:rsidRPr="003A6660">
                <w:t>1 мм</w:t>
              </w:r>
            </w:smartTag>
            <w:r w:rsidRPr="003A6660">
              <w:t xml:space="preserve"> - </w:t>
            </w:r>
            <w:smartTag w:uri="urn:schemas-microsoft-com:office:smarttags" w:element="metricconverter">
              <w:smartTagPr>
                <w:attr w:name="ProductID" w:val="0,5 кг"/>
              </w:smartTagPr>
              <w:r w:rsidRPr="003A6660">
                <w:t>0,5 кг</w:t>
              </w:r>
            </w:smartTag>
            <w:r>
              <w:t xml:space="preserve"> на 1 </w:t>
            </w:r>
            <w:proofErr w:type="spellStart"/>
            <w:r>
              <w:t>кв</w:t>
            </w:r>
            <w:proofErr w:type="gramStart"/>
            <w:r>
              <w:t>.м</w:t>
            </w:r>
            <w:proofErr w:type="spellEnd"/>
            <w:proofErr w:type="gramEnd"/>
          </w:p>
          <w:p w:rsidR="008B77C9" w:rsidRPr="003A6660" w:rsidRDefault="008B77C9" w:rsidP="008B77C9">
            <w:pPr>
              <w:widowControl/>
              <w:autoSpaceDE/>
              <w:autoSpaceDN/>
              <w:adjustRightInd/>
            </w:pPr>
            <w:r w:rsidRPr="003A6660">
              <w:t xml:space="preserve">Толщина наносимого слоя - до </w:t>
            </w:r>
            <w:smartTag w:uri="urn:schemas-microsoft-com:office:smarttags" w:element="metricconverter">
              <w:smartTagPr>
                <w:attr w:name="ProductID" w:val="2 мм"/>
              </w:smartTagPr>
              <w:r w:rsidRPr="003A6660">
                <w:t>2 мм</w:t>
              </w:r>
            </w:smartTag>
          </w:p>
          <w:p w:rsidR="008B77C9" w:rsidRPr="003A6660" w:rsidRDefault="008B77C9" w:rsidP="008B77C9">
            <w:pPr>
              <w:widowControl/>
              <w:autoSpaceDE/>
              <w:autoSpaceDN/>
              <w:adjustRightInd/>
            </w:pPr>
            <w:r w:rsidRPr="003A6660">
              <w:t xml:space="preserve">Разведение не требуется, </w:t>
            </w:r>
            <w:proofErr w:type="gramStart"/>
            <w:r w:rsidRPr="003A6660">
              <w:t>готова</w:t>
            </w:r>
            <w:proofErr w:type="gramEnd"/>
            <w:r w:rsidRPr="003A6660">
              <w:t xml:space="preserve"> к применению</w:t>
            </w:r>
          </w:p>
          <w:p w:rsidR="008B77C9" w:rsidRPr="003A6660" w:rsidRDefault="008B77C9" w:rsidP="008B77C9">
            <w:pPr>
              <w:widowControl/>
              <w:autoSpaceDE/>
              <w:autoSpaceDN/>
              <w:adjustRightInd/>
            </w:pPr>
            <w:r w:rsidRPr="003A6660">
              <w:t>Морозостойкость - выдерживает 5 циклов замораживания до -30</w:t>
            </w:r>
            <w:proofErr w:type="gramStart"/>
            <w:r w:rsidRPr="003A6660">
              <w:t>° С</w:t>
            </w:r>
            <w:proofErr w:type="gramEnd"/>
          </w:p>
          <w:p w:rsidR="008B77C9" w:rsidRPr="003A6660" w:rsidRDefault="008B77C9" w:rsidP="008B77C9">
            <w:pPr>
              <w:widowControl/>
              <w:autoSpaceDE/>
              <w:autoSpaceDN/>
              <w:adjustRightInd/>
            </w:pPr>
            <w:r w:rsidRPr="003A6660">
              <w:t>Хранение - 2 года в плотно закрытой таре при t от +5 до +40</w:t>
            </w:r>
            <w:proofErr w:type="gramStart"/>
            <w:r w:rsidRPr="003A6660">
              <w:t>° С</w:t>
            </w:r>
            <w:proofErr w:type="gramEnd"/>
          </w:p>
          <w:p w:rsidR="008B77C9" w:rsidRPr="003A6660" w:rsidRDefault="008B77C9" w:rsidP="008B77C9">
            <w:pPr>
              <w:widowControl/>
              <w:autoSpaceDE/>
              <w:autoSpaceDN/>
              <w:adjustRightInd/>
            </w:pPr>
            <w:r w:rsidRPr="003A6660">
              <w:t>Сохнет 24 часа</w:t>
            </w:r>
          </w:p>
          <w:p w:rsidR="008B77C9" w:rsidRPr="003A6660" w:rsidRDefault="008B77C9" w:rsidP="008B77C9">
            <w:pPr>
              <w:widowControl/>
              <w:autoSpaceDE/>
              <w:autoSpaceDN/>
              <w:adjustRightInd/>
            </w:pPr>
            <w:r w:rsidRPr="003A6660">
              <w:t>Высыхание при t 20</w:t>
            </w:r>
            <w:proofErr w:type="gramStart"/>
            <w:r w:rsidRPr="003A6660">
              <w:t>° С</w:t>
            </w:r>
            <w:proofErr w:type="gramEnd"/>
            <w:r w:rsidRPr="003A6660">
              <w:t xml:space="preserve"> и относительной влажности 65 %</w:t>
            </w:r>
          </w:p>
          <w:p w:rsidR="008B77C9" w:rsidRPr="003A6660" w:rsidRDefault="008B77C9" w:rsidP="008B77C9">
            <w:pPr>
              <w:rPr>
                <w:color w:val="000000"/>
              </w:rPr>
            </w:pPr>
          </w:p>
        </w:tc>
      </w:tr>
      <w:tr w:rsidR="008B77C9" w:rsidRPr="00A61B7B" w:rsidTr="008B77C9">
        <w:trPr>
          <w:trHeight w:val="420"/>
        </w:trPr>
        <w:tc>
          <w:tcPr>
            <w:tcW w:w="675" w:type="dxa"/>
          </w:tcPr>
          <w:p w:rsidR="008B77C9" w:rsidRPr="003A6660" w:rsidRDefault="008B77C9" w:rsidP="008B77C9">
            <w:pPr>
              <w:jc w:val="center"/>
              <w:rPr>
                <w:color w:val="000000"/>
              </w:rPr>
            </w:pPr>
            <w:r w:rsidRPr="003A6660">
              <w:rPr>
                <w:color w:val="000000"/>
              </w:rPr>
              <w:t>7</w:t>
            </w:r>
          </w:p>
        </w:tc>
        <w:tc>
          <w:tcPr>
            <w:tcW w:w="2869" w:type="dxa"/>
          </w:tcPr>
          <w:p w:rsidR="008B77C9" w:rsidRPr="003A6660" w:rsidRDefault="008B77C9" w:rsidP="00FA7612">
            <w:pPr>
              <w:jc w:val="center"/>
              <w:rPr>
                <w:color w:val="000000"/>
              </w:rPr>
            </w:pPr>
            <w:r w:rsidRPr="003A6660">
              <w:rPr>
                <w:color w:val="000000"/>
              </w:rPr>
              <w:t>Краска фасадная для наружных работ</w:t>
            </w:r>
          </w:p>
        </w:tc>
        <w:tc>
          <w:tcPr>
            <w:tcW w:w="6804" w:type="dxa"/>
          </w:tcPr>
          <w:p w:rsidR="008B77C9" w:rsidRPr="003A6660" w:rsidRDefault="008B77C9" w:rsidP="008B77C9">
            <w:r w:rsidRPr="003A6660">
              <w:t>Основа материала -</w:t>
            </w:r>
            <w:r>
              <w:t xml:space="preserve"> </w:t>
            </w:r>
            <w:r w:rsidRPr="003A6660">
              <w:t>акриловая смола</w:t>
            </w:r>
          </w:p>
          <w:p w:rsidR="008B77C9" w:rsidRPr="003A6660" w:rsidRDefault="008B77C9" w:rsidP="008B77C9">
            <w:r w:rsidRPr="003A6660">
              <w:t>Внешний вид пленки</w:t>
            </w:r>
            <w:r>
              <w:t xml:space="preserve"> </w:t>
            </w:r>
            <w:r w:rsidRPr="003A6660">
              <w:t>- однородная матовая поверхность</w:t>
            </w:r>
          </w:p>
          <w:p w:rsidR="008B77C9" w:rsidRPr="003A6660" w:rsidRDefault="008B77C9" w:rsidP="008B77C9">
            <w:r w:rsidRPr="003A6660">
              <w:t>Массовая доля нелетучих веществ, 70 %</w:t>
            </w:r>
          </w:p>
          <w:p w:rsidR="008B77C9" w:rsidRPr="003A6660" w:rsidRDefault="008B77C9" w:rsidP="008B77C9">
            <w:r w:rsidRPr="003A6660">
              <w:t>Условная вязкость по В3-246 (сопло 4), сек, не менее 60-110</w:t>
            </w:r>
          </w:p>
          <w:p w:rsidR="008B77C9" w:rsidRPr="003A6660" w:rsidRDefault="008B77C9" w:rsidP="008B77C9">
            <w:r w:rsidRPr="003A6660">
              <w:t xml:space="preserve">Время высыхания до степени 3 при t (20,0±0,5)°С, </w:t>
            </w:r>
            <w:proofErr w:type="gramStart"/>
            <w:r w:rsidRPr="003A6660">
              <w:t>ч</w:t>
            </w:r>
            <w:proofErr w:type="gramEnd"/>
            <w:r w:rsidRPr="003A6660">
              <w:t>, не более 10</w:t>
            </w:r>
          </w:p>
          <w:p w:rsidR="008B77C9" w:rsidRPr="003A6660" w:rsidRDefault="008B77C9" w:rsidP="008B77C9">
            <w:proofErr w:type="spellStart"/>
            <w:r w:rsidRPr="003A6660">
              <w:t>Укрывистость</w:t>
            </w:r>
            <w:proofErr w:type="spellEnd"/>
            <w:r w:rsidRPr="003A6660">
              <w:t xml:space="preserve"> в пересчете на сухую пленку, г/</w:t>
            </w:r>
            <w:proofErr w:type="spellStart"/>
            <w:r w:rsidRPr="003A6660">
              <w:t>кв</w:t>
            </w:r>
            <w:proofErr w:type="gramStart"/>
            <w:r w:rsidRPr="003A6660">
              <w:t>.м</w:t>
            </w:r>
            <w:proofErr w:type="spellEnd"/>
            <w:proofErr w:type="gramEnd"/>
            <w:r w:rsidRPr="003A6660">
              <w:t>, не более 170</w:t>
            </w:r>
          </w:p>
          <w:p w:rsidR="008B77C9" w:rsidRPr="003A6660" w:rsidRDefault="008B77C9" w:rsidP="008B77C9">
            <w:r w:rsidRPr="003A6660">
              <w:t>Условная светостойкость, 24 ч</w:t>
            </w:r>
          </w:p>
          <w:p w:rsidR="008B77C9" w:rsidRPr="003A6660" w:rsidRDefault="008B77C9" w:rsidP="008B77C9">
            <w:r w:rsidRPr="003A6660">
              <w:t xml:space="preserve">Прочность пленки при ударе, </w:t>
            </w:r>
            <w:proofErr w:type="gramStart"/>
            <w:r w:rsidRPr="003A6660">
              <w:t>см</w:t>
            </w:r>
            <w:proofErr w:type="gramEnd"/>
            <w:r w:rsidRPr="003A6660">
              <w:t>, не менее 40</w:t>
            </w:r>
          </w:p>
          <w:p w:rsidR="008B77C9" w:rsidRPr="003A6660" w:rsidRDefault="008B77C9" w:rsidP="008B77C9">
            <w:r w:rsidRPr="003A6660">
              <w:t xml:space="preserve">Прочность пленки при изгибе,  не более </w:t>
            </w:r>
            <w:smartTag w:uri="urn:schemas-microsoft-com:office:smarttags" w:element="metricconverter">
              <w:smartTagPr>
                <w:attr w:name="ProductID" w:val="3 мм"/>
              </w:smartTagPr>
              <w:r w:rsidRPr="003A6660">
                <w:t>3 мм</w:t>
              </w:r>
            </w:smartTag>
          </w:p>
          <w:p w:rsidR="008B77C9" w:rsidRPr="003A6660" w:rsidRDefault="008B77C9" w:rsidP="008B77C9">
            <w:r w:rsidRPr="003A6660">
              <w:t>Стойкость к статическому воздействию воды при (20,0±2)°</w:t>
            </w:r>
            <w:proofErr w:type="gramStart"/>
            <w:r w:rsidRPr="003A6660">
              <w:t>С</w:t>
            </w:r>
            <w:proofErr w:type="gramEnd"/>
            <w:r w:rsidRPr="003A6660">
              <w:t>, не менее 24ч.</w:t>
            </w:r>
          </w:p>
          <w:p w:rsidR="008B77C9" w:rsidRPr="003A6660" w:rsidRDefault="008B77C9" w:rsidP="008B77C9">
            <w:r w:rsidRPr="003A6660">
              <w:t xml:space="preserve">Степень </w:t>
            </w:r>
            <w:proofErr w:type="spellStart"/>
            <w:r w:rsidRPr="003A6660">
              <w:t>перетира</w:t>
            </w:r>
            <w:proofErr w:type="spellEnd"/>
            <w:r w:rsidRPr="003A6660">
              <w:t xml:space="preserve"> не более 100 мкм</w:t>
            </w:r>
          </w:p>
          <w:p w:rsidR="008B77C9" w:rsidRPr="003A6660" w:rsidRDefault="008B77C9" w:rsidP="008B77C9"/>
          <w:p w:rsidR="008B77C9" w:rsidRPr="003A6660" w:rsidRDefault="008B77C9" w:rsidP="008B77C9">
            <w:pPr>
              <w:rPr>
                <w:color w:val="000000"/>
              </w:rPr>
            </w:pPr>
          </w:p>
        </w:tc>
      </w:tr>
    </w:tbl>
    <w:p w:rsidR="004564E5" w:rsidRPr="00852CF9" w:rsidRDefault="004564E5" w:rsidP="008F4056">
      <w:pPr>
        <w:widowControl/>
        <w:autoSpaceDE/>
        <w:autoSpaceDN/>
        <w:adjustRightInd/>
        <w:spacing w:line="20" w:lineRule="atLeast"/>
        <w:jc w:val="both"/>
        <w:rPr>
          <w:sz w:val="16"/>
          <w:szCs w:val="24"/>
        </w:rPr>
      </w:pPr>
    </w:p>
    <w:p w:rsidR="008B77C9" w:rsidRDefault="008B77C9" w:rsidP="004A6366">
      <w:pPr>
        <w:tabs>
          <w:tab w:val="left" w:pos="0"/>
        </w:tabs>
        <w:jc w:val="center"/>
        <w:rPr>
          <w:b/>
          <w:sz w:val="24"/>
          <w:szCs w:val="24"/>
        </w:rPr>
      </w:pPr>
    </w:p>
    <w:p w:rsidR="00121A8E" w:rsidRPr="00E235E4" w:rsidRDefault="00AC0BF5" w:rsidP="00E235E4">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E235E4" w:rsidRDefault="00E235E4" w:rsidP="00E235E4">
      <w:pPr>
        <w:ind w:firstLine="708"/>
        <w:jc w:val="both"/>
        <w:rPr>
          <w:szCs w:val="24"/>
        </w:rPr>
      </w:pPr>
    </w:p>
    <w:p w:rsidR="00852CF9" w:rsidRPr="00852CF9" w:rsidRDefault="00852CF9" w:rsidP="00E235E4">
      <w:pPr>
        <w:ind w:firstLine="708"/>
        <w:jc w:val="both"/>
        <w:rPr>
          <w:szCs w:val="24"/>
        </w:rPr>
      </w:pPr>
      <w:r w:rsidRPr="00852CF9">
        <w:rPr>
          <w:szCs w:val="24"/>
        </w:rPr>
        <w:t xml:space="preserve">При указании в </w:t>
      </w:r>
      <w:r w:rsidR="008B77C9">
        <w:rPr>
          <w:szCs w:val="24"/>
        </w:rPr>
        <w:t>локальном сметном расчете</w:t>
      </w:r>
      <w:r w:rsidRPr="00852CF9">
        <w:rPr>
          <w:szCs w:val="24"/>
        </w:rPr>
        <w:t>, на товарный знак, необходимо считать такое указание сопровожденным словами «или эквивалент».</w:t>
      </w: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FA7612" w:rsidRPr="0035737E" w:rsidRDefault="00FA7612" w:rsidP="00FA7612">
      <w:pPr>
        <w:ind w:firstLine="709"/>
        <w:jc w:val="both"/>
        <w:rPr>
          <w:sz w:val="24"/>
          <w:szCs w:val="24"/>
          <w:lang w:eastAsia="hi-IN" w:bidi="hi-IN"/>
        </w:rPr>
      </w:pPr>
      <w:r>
        <w:rPr>
          <w:sz w:val="24"/>
          <w:szCs w:val="24"/>
        </w:rPr>
        <w:t>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w:t>
      </w:r>
    </w:p>
    <w:p w:rsidR="007A5879" w:rsidRDefault="00877DC0" w:rsidP="0035737E">
      <w:pPr>
        <w:ind w:firstLine="709"/>
        <w:jc w:val="both"/>
        <w:rPr>
          <w:sz w:val="24"/>
          <w:szCs w:val="24"/>
        </w:rPr>
      </w:pPr>
      <w:r w:rsidRPr="00F47BA4">
        <w:rPr>
          <w:sz w:val="24"/>
          <w:szCs w:val="24"/>
        </w:rPr>
        <w:t>Выполнение раб</w:t>
      </w:r>
      <w:r w:rsidR="00A23E1C">
        <w:rPr>
          <w:sz w:val="24"/>
          <w:szCs w:val="24"/>
        </w:rPr>
        <w:t xml:space="preserve">от должно соответствовать </w:t>
      </w:r>
      <w:proofErr w:type="spellStart"/>
      <w:r w:rsidR="00A23E1C">
        <w:rPr>
          <w:sz w:val="24"/>
          <w:szCs w:val="24"/>
        </w:rPr>
        <w:t>СниП</w:t>
      </w:r>
      <w:proofErr w:type="spellEnd"/>
      <w:r w:rsidR="00A23E1C">
        <w:rPr>
          <w:sz w:val="24"/>
          <w:szCs w:val="24"/>
        </w:rPr>
        <w:t>, государственным стандартам</w:t>
      </w:r>
      <w:r w:rsidRPr="00F47BA4">
        <w:rPr>
          <w:sz w:val="24"/>
          <w:szCs w:val="24"/>
        </w:rPr>
        <w:t xml:space="preserve">,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A23E1C" w:rsidRDefault="00A23E1C" w:rsidP="0035737E">
      <w:pPr>
        <w:ind w:firstLine="709"/>
        <w:jc w:val="both"/>
        <w:rPr>
          <w:sz w:val="24"/>
          <w:szCs w:val="24"/>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E235E4" w:rsidRDefault="00E235E4" w:rsidP="0023246F">
      <w:pPr>
        <w:tabs>
          <w:tab w:val="left" w:pos="0"/>
        </w:tabs>
        <w:jc w:val="both"/>
        <w:rPr>
          <w:sz w:val="24"/>
          <w:szCs w:val="24"/>
        </w:rPr>
      </w:pPr>
    </w:p>
    <w:p w:rsidR="00F44078" w:rsidRPr="0023246F" w:rsidRDefault="004A6366" w:rsidP="0023246F">
      <w:pPr>
        <w:tabs>
          <w:tab w:val="left" w:pos="0"/>
        </w:tabs>
        <w:jc w:val="both"/>
        <w:rPr>
          <w:sz w:val="24"/>
          <w:szCs w:val="24"/>
        </w:rPr>
      </w:pPr>
      <w:r w:rsidRPr="001645FD">
        <w:rPr>
          <w:sz w:val="24"/>
          <w:szCs w:val="24"/>
        </w:rPr>
        <w:t xml:space="preserve">Срок гарантии выполненных Работ составляет </w:t>
      </w:r>
      <w:r w:rsidR="0023246F">
        <w:rPr>
          <w:sz w:val="24"/>
          <w:szCs w:val="24"/>
        </w:rPr>
        <w:t>5</w:t>
      </w:r>
      <w:r w:rsidRPr="001645FD">
        <w:rPr>
          <w:sz w:val="24"/>
          <w:szCs w:val="24"/>
        </w:rPr>
        <w:t xml:space="preserve"> </w:t>
      </w:r>
      <w:r w:rsidR="0023246F">
        <w:rPr>
          <w:sz w:val="24"/>
          <w:szCs w:val="24"/>
        </w:rPr>
        <w:t>лет</w:t>
      </w:r>
      <w:r w:rsidRPr="001645FD">
        <w:rPr>
          <w:sz w:val="24"/>
          <w:szCs w:val="24"/>
        </w:rPr>
        <w:t xml:space="preserve"> с момента </w:t>
      </w:r>
      <w:r w:rsidR="0023246F">
        <w:rPr>
          <w:sz w:val="24"/>
          <w:szCs w:val="24"/>
        </w:rPr>
        <w:t>подписания акта выполненных работ</w:t>
      </w:r>
      <w:r w:rsidRPr="001645FD">
        <w:rPr>
          <w:sz w:val="24"/>
          <w:szCs w:val="24"/>
        </w:rPr>
        <w:t xml:space="preserve">. </w:t>
      </w:r>
    </w:p>
    <w:sectPr w:rsidR="00F44078" w:rsidRPr="0023246F" w:rsidSect="008B77C9">
      <w:footnotePr>
        <w:numFmt w:val="chicago"/>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21" w:rsidRDefault="00096C21" w:rsidP="00552A5A">
      <w:r>
        <w:separator/>
      </w:r>
    </w:p>
  </w:endnote>
  <w:endnote w:type="continuationSeparator" w:id="0">
    <w:p w:rsidR="00096C21" w:rsidRDefault="00096C21"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096C21" w:rsidRDefault="00096C21">
        <w:pPr>
          <w:pStyle w:val="a4"/>
          <w:jc w:val="right"/>
        </w:pPr>
        <w:r>
          <w:fldChar w:fldCharType="begin"/>
        </w:r>
        <w:r>
          <w:instrText>PAGE   \* MERGEFORMAT</w:instrText>
        </w:r>
        <w:r>
          <w:fldChar w:fldCharType="separate"/>
        </w:r>
        <w:r w:rsidR="0069119B">
          <w:rPr>
            <w:noProof/>
          </w:rPr>
          <w:t>2</w:t>
        </w:r>
        <w:r>
          <w:fldChar w:fldCharType="end"/>
        </w:r>
      </w:p>
    </w:sdtContent>
  </w:sdt>
  <w:p w:rsidR="00096C21" w:rsidRDefault="00096C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21" w:rsidRDefault="00096C21">
    <w:pPr>
      <w:pStyle w:val="a4"/>
      <w:jc w:val="right"/>
    </w:pPr>
  </w:p>
  <w:p w:rsidR="00096C21" w:rsidRDefault="00096C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21" w:rsidRDefault="00096C21" w:rsidP="00552A5A">
      <w:r>
        <w:separator/>
      </w:r>
    </w:p>
  </w:footnote>
  <w:footnote w:type="continuationSeparator" w:id="0">
    <w:p w:rsidR="00096C21" w:rsidRDefault="00096C21" w:rsidP="00552A5A">
      <w:r>
        <w:continuationSeparator/>
      </w:r>
    </w:p>
  </w:footnote>
  <w:footnote w:id="1">
    <w:p w:rsidR="00096C21" w:rsidRDefault="00096C21" w:rsidP="002C5BD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096C21" w:rsidRDefault="00096C21" w:rsidP="00C71015">
      <w:pPr>
        <w:pStyle w:val="aff1"/>
      </w:pPr>
      <w:r>
        <w:rPr>
          <w:rStyle w:val="affb"/>
        </w:rPr>
        <w:t>*</w:t>
      </w:r>
      <w:r>
        <w:t xml:space="preserve"> в соответствии с системой налогообложения, применяемой участником размещения заказа</w:t>
      </w:r>
    </w:p>
  </w:footnote>
  <w:footnote w:id="3">
    <w:p w:rsidR="00096C21" w:rsidRDefault="00096C21" w:rsidP="00773F1A">
      <w:pPr>
        <w:pStyle w:val="ab"/>
      </w:pPr>
      <w:r w:rsidRPr="00BE6996">
        <w:rPr>
          <w:rStyle w:val="aff9"/>
          <w:sz w:val="24"/>
        </w:rPr>
        <w:t>*</w:t>
      </w:r>
      <w:r>
        <w:t>Локальный сметный расчет</w:t>
      </w:r>
      <w:r>
        <w:rPr>
          <w:szCs w:val="24"/>
        </w:rPr>
        <w:t xml:space="preserve"> размещен</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91EA8"/>
    <w:multiLevelType w:val="hybridMultilevel"/>
    <w:tmpl w:val="DE7AA4C0"/>
    <w:lvl w:ilvl="0" w:tplc="B53E79E6">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135C73BF"/>
    <w:multiLevelType w:val="hybridMultilevel"/>
    <w:tmpl w:val="36DE5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F5996"/>
    <w:multiLevelType w:val="hybridMultilevel"/>
    <w:tmpl w:val="DA70B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D455B5"/>
    <w:multiLevelType w:val="hybridMultilevel"/>
    <w:tmpl w:val="B1629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8"/>
  </w:num>
  <w:num w:numId="4">
    <w:abstractNumId w:val="24"/>
  </w:num>
  <w:num w:numId="5">
    <w:abstractNumId w:val="22"/>
  </w:num>
  <w:num w:numId="6">
    <w:abstractNumId w:val="1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2"/>
  </w:num>
  <w:num w:numId="13">
    <w:abstractNumId w:val="12"/>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 w:numId="24">
    <w:abstractNumId w:val="25"/>
  </w:num>
  <w:num w:numId="25">
    <w:abstractNumId w:val="18"/>
  </w:num>
  <w:num w:numId="26">
    <w:abstractNumId w:val="16"/>
  </w:num>
  <w:num w:numId="27">
    <w:abstractNumId w:val="6"/>
  </w:num>
  <w:num w:numId="28">
    <w:abstractNumId w:val="20"/>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 w:numId="47">
    <w:abstractNumId w:val="1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481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6794C"/>
    <w:rsid w:val="00070DC9"/>
    <w:rsid w:val="00075BF8"/>
    <w:rsid w:val="00080890"/>
    <w:rsid w:val="00083B44"/>
    <w:rsid w:val="00096C21"/>
    <w:rsid w:val="000C312C"/>
    <w:rsid w:val="000C498B"/>
    <w:rsid w:val="000D0E69"/>
    <w:rsid w:val="000D5507"/>
    <w:rsid w:val="000D658B"/>
    <w:rsid w:val="000D6758"/>
    <w:rsid w:val="000F140C"/>
    <w:rsid w:val="000F4B04"/>
    <w:rsid w:val="000F509D"/>
    <w:rsid w:val="001134CA"/>
    <w:rsid w:val="00121A8E"/>
    <w:rsid w:val="001234D5"/>
    <w:rsid w:val="00126B13"/>
    <w:rsid w:val="001423E0"/>
    <w:rsid w:val="00163D4B"/>
    <w:rsid w:val="0016744E"/>
    <w:rsid w:val="001743C0"/>
    <w:rsid w:val="00185C49"/>
    <w:rsid w:val="0018773A"/>
    <w:rsid w:val="001A0C0D"/>
    <w:rsid w:val="001A2065"/>
    <w:rsid w:val="001A5128"/>
    <w:rsid w:val="001B70F8"/>
    <w:rsid w:val="001C22DF"/>
    <w:rsid w:val="001D3746"/>
    <w:rsid w:val="001D6FC1"/>
    <w:rsid w:val="001E7FB3"/>
    <w:rsid w:val="00203D26"/>
    <w:rsid w:val="00207499"/>
    <w:rsid w:val="00223770"/>
    <w:rsid w:val="00231B17"/>
    <w:rsid w:val="0023246F"/>
    <w:rsid w:val="0025088C"/>
    <w:rsid w:val="00254873"/>
    <w:rsid w:val="00271FA6"/>
    <w:rsid w:val="002B5501"/>
    <w:rsid w:val="002B6249"/>
    <w:rsid w:val="002C1E84"/>
    <w:rsid w:val="002C305C"/>
    <w:rsid w:val="002C5BD0"/>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91119"/>
    <w:rsid w:val="00491C55"/>
    <w:rsid w:val="00494510"/>
    <w:rsid w:val="004952F6"/>
    <w:rsid w:val="004A0EBF"/>
    <w:rsid w:val="004A27E4"/>
    <w:rsid w:val="004A6366"/>
    <w:rsid w:val="004A7AD1"/>
    <w:rsid w:val="004B56AC"/>
    <w:rsid w:val="004C06A6"/>
    <w:rsid w:val="004C0E5C"/>
    <w:rsid w:val="004C2ED8"/>
    <w:rsid w:val="004C317D"/>
    <w:rsid w:val="004C4331"/>
    <w:rsid w:val="004D0932"/>
    <w:rsid w:val="004D58E7"/>
    <w:rsid w:val="004D7210"/>
    <w:rsid w:val="004E0660"/>
    <w:rsid w:val="004E1CDE"/>
    <w:rsid w:val="004F6F9D"/>
    <w:rsid w:val="00500F58"/>
    <w:rsid w:val="005018DD"/>
    <w:rsid w:val="0050511E"/>
    <w:rsid w:val="005059EB"/>
    <w:rsid w:val="00505F6F"/>
    <w:rsid w:val="00510BAD"/>
    <w:rsid w:val="0051117D"/>
    <w:rsid w:val="00513AFD"/>
    <w:rsid w:val="00513BD4"/>
    <w:rsid w:val="005205FC"/>
    <w:rsid w:val="0052287A"/>
    <w:rsid w:val="00523D5F"/>
    <w:rsid w:val="005255D5"/>
    <w:rsid w:val="00525C5B"/>
    <w:rsid w:val="00531CE4"/>
    <w:rsid w:val="00532426"/>
    <w:rsid w:val="005357CE"/>
    <w:rsid w:val="00537CD2"/>
    <w:rsid w:val="005477F8"/>
    <w:rsid w:val="0055059F"/>
    <w:rsid w:val="00552A5A"/>
    <w:rsid w:val="0055461D"/>
    <w:rsid w:val="005940A2"/>
    <w:rsid w:val="00595892"/>
    <w:rsid w:val="005A2FFF"/>
    <w:rsid w:val="005B6001"/>
    <w:rsid w:val="005C329C"/>
    <w:rsid w:val="005D73CF"/>
    <w:rsid w:val="005E1B65"/>
    <w:rsid w:val="005E1D49"/>
    <w:rsid w:val="005E38D5"/>
    <w:rsid w:val="005E3DAE"/>
    <w:rsid w:val="005F1F58"/>
    <w:rsid w:val="00612B43"/>
    <w:rsid w:val="00614F12"/>
    <w:rsid w:val="00617306"/>
    <w:rsid w:val="00652B67"/>
    <w:rsid w:val="00652C7E"/>
    <w:rsid w:val="00653E87"/>
    <w:rsid w:val="00654B7C"/>
    <w:rsid w:val="0066227A"/>
    <w:rsid w:val="00666D1A"/>
    <w:rsid w:val="0067134E"/>
    <w:rsid w:val="006743DA"/>
    <w:rsid w:val="006766BC"/>
    <w:rsid w:val="006835E3"/>
    <w:rsid w:val="00690A4E"/>
    <w:rsid w:val="0069119B"/>
    <w:rsid w:val="00692ECD"/>
    <w:rsid w:val="006A37C7"/>
    <w:rsid w:val="006A3EC4"/>
    <w:rsid w:val="006A7E30"/>
    <w:rsid w:val="006B5116"/>
    <w:rsid w:val="006C3F1F"/>
    <w:rsid w:val="006E0B76"/>
    <w:rsid w:val="006E53CB"/>
    <w:rsid w:val="006F038C"/>
    <w:rsid w:val="006F7946"/>
    <w:rsid w:val="00710FAB"/>
    <w:rsid w:val="00711A07"/>
    <w:rsid w:val="00713AC0"/>
    <w:rsid w:val="00721C84"/>
    <w:rsid w:val="0072517E"/>
    <w:rsid w:val="0073226C"/>
    <w:rsid w:val="00735F6C"/>
    <w:rsid w:val="0073673D"/>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03A85"/>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B77C9"/>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D3A16"/>
    <w:rsid w:val="009E0543"/>
    <w:rsid w:val="009E4077"/>
    <w:rsid w:val="00A1057D"/>
    <w:rsid w:val="00A126E8"/>
    <w:rsid w:val="00A23E1C"/>
    <w:rsid w:val="00A35D98"/>
    <w:rsid w:val="00A41B51"/>
    <w:rsid w:val="00A4318F"/>
    <w:rsid w:val="00A524BB"/>
    <w:rsid w:val="00A5648B"/>
    <w:rsid w:val="00A656B8"/>
    <w:rsid w:val="00A67514"/>
    <w:rsid w:val="00A80D69"/>
    <w:rsid w:val="00A8147B"/>
    <w:rsid w:val="00A82215"/>
    <w:rsid w:val="00A8565E"/>
    <w:rsid w:val="00A96C94"/>
    <w:rsid w:val="00AA499A"/>
    <w:rsid w:val="00AA4A09"/>
    <w:rsid w:val="00AA61E1"/>
    <w:rsid w:val="00AB0386"/>
    <w:rsid w:val="00AC0BF5"/>
    <w:rsid w:val="00AC2AAB"/>
    <w:rsid w:val="00AC3196"/>
    <w:rsid w:val="00AD2C17"/>
    <w:rsid w:val="00AD2E18"/>
    <w:rsid w:val="00AE1060"/>
    <w:rsid w:val="00AE48E2"/>
    <w:rsid w:val="00AF2475"/>
    <w:rsid w:val="00B04415"/>
    <w:rsid w:val="00B0549C"/>
    <w:rsid w:val="00B145EF"/>
    <w:rsid w:val="00B16BF2"/>
    <w:rsid w:val="00B17E9F"/>
    <w:rsid w:val="00B21851"/>
    <w:rsid w:val="00B36D72"/>
    <w:rsid w:val="00B37B55"/>
    <w:rsid w:val="00B40F6C"/>
    <w:rsid w:val="00B546CB"/>
    <w:rsid w:val="00B5499D"/>
    <w:rsid w:val="00B6250A"/>
    <w:rsid w:val="00B62DFC"/>
    <w:rsid w:val="00B82F83"/>
    <w:rsid w:val="00B83B16"/>
    <w:rsid w:val="00BA39B0"/>
    <w:rsid w:val="00BD4D06"/>
    <w:rsid w:val="00BE6996"/>
    <w:rsid w:val="00BE7411"/>
    <w:rsid w:val="00C104EA"/>
    <w:rsid w:val="00C1068A"/>
    <w:rsid w:val="00C10E74"/>
    <w:rsid w:val="00C245E1"/>
    <w:rsid w:val="00C25682"/>
    <w:rsid w:val="00C3009E"/>
    <w:rsid w:val="00C33003"/>
    <w:rsid w:val="00C5647C"/>
    <w:rsid w:val="00C71015"/>
    <w:rsid w:val="00C7499C"/>
    <w:rsid w:val="00C7781C"/>
    <w:rsid w:val="00C9018E"/>
    <w:rsid w:val="00C93152"/>
    <w:rsid w:val="00C9704C"/>
    <w:rsid w:val="00CA34D8"/>
    <w:rsid w:val="00CA6985"/>
    <w:rsid w:val="00CA6D0C"/>
    <w:rsid w:val="00CB0EA0"/>
    <w:rsid w:val="00CB12F0"/>
    <w:rsid w:val="00CB182D"/>
    <w:rsid w:val="00CE275B"/>
    <w:rsid w:val="00CE506C"/>
    <w:rsid w:val="00CF289C"/>
    <w:rsid w:val="00D0791D"/>
    <w:rsid w:val="00D10F9C"/>
    <w:rsid w:val="00D126E2"/>
    <w:rsid w:val="00D15559"/>
    <w:rsid w:val="00D16201"/>
    <w:rsid w:val="00D2407D"/>
    <w:rsid w:val="00D240FD"/>
    <w:rsid w:val="00D301BF"/>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0FB0"/>
    <w:rsid w:val="00DF2CB3"/>
    <w:rsid w:val="00DF595A"/>
    <w:rsid w:val="00E02F58"/>
    <w:rsid w:val="00E20A58"/>
    <w:rsid w:val="00E235E4"/>
    <w:rsid w:val="00E31CDE"/>
    <w:rsid w:val="00E31DEF"/>
    <w:rsid w:val="00E3399B"/>
    <w:rsid w:val="00E371EB"/>
    <w:rsid w:val="00E66F08"/>
    <w:rsid w:val="00E82E5E"/>
    <w:rsid w:val="00EB340F"/>
    <w:rsid w:val="00EC2099"/>
    <w:rsid w:val="00EC597C"/>
    <w:rsid w:val="00ED2207"/>
    <w:rsid w:val="00ED7FD5"/>
    <w:rsid w:val="00EE0E5E"/>
    <w:rsid w:val="00EF5E8F"/>
    <w:rsid w:val="00F12F40"/>
    <w:rsid w:val="00F1465F"/>
    <w:rsid w:val="00F15AD1"/>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A7612"/>
    <w:rsid w:val="00FB4E50"/>
    <w:rsid w:val="00FB6D59"/>
    <w:rsid w:val="00FC0A85"/>
    <w:rsid w:val="00FC241C"/>
    <w:rsid w:val="00FD1D3E"/>
    <w:rsid w:val="00FD694E"/>
    <w:rsid w:val="00FE25A7"/>
    <w:rsid w:val="00FE63B2"/>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161C78-C55D-4B02-9C57-427D15B9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45</Pages>
  <Words>19569</Words>
  <Characters>111544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Ирина Андреевна Жданова</cp:lastModifiedBy>
  <cp:revision>15</cp:revision>
  <cp:lastPrinted>2013-08-30T04:39:00Z</cp:lastPrinted>
  <dcterms:created xsi:type="dcterms:W3CDTF">2013-06-24T07:24:00Z</dcterms:created>
  <dcterms:modified xsi:type="dcterms:W3CDTF">2013-09-02T06:49:00Z</dcterms:modified>
</cp:coreProperties>
</file>