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F" w:rsidRPr="00941BE5" w:rsidRDefault="002E02EF" w:rsidP="002E02EF">
      <w:pPr>
        <w:pStyle w:val="a3"/>
        <w:rPr>
          <w:sz w:val="24"/>
        </w:rPr>
      </w:pPr>
      <w:r w:rsidRPr="00ED1175">
        <w:rPr>
          <w:sz w:val="24"/>
        </w:rPr>
        <w:t xml:space="preserve">Протокол </w:t>
      </w:r>
    </w:p>
    <w:p w:rsidR="002E02EF" w:rsidRDefault="002E02EF" w:rsidP="002E0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</w:t>
      </w:r>
    </w:p>
    <w:p w:rsidR="002E02EF" w:rsidRDefault="002E02EF" w:rsidP="002E0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электронной форме № 0133300001712000121</w:t>
      </w:r>
    </w:p>
    <w:p w:rsidR="00316DC8" w:rsidRDefault="00316DC8" w:rsidP="002E0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субъектов малого предпринимательства</w:t>
      </w:r>
    </w:p>
    <w:p w:rsidR="002E02EF" w:rsidRDefault="002E02EF" w:rsidP="002E02EF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657"/>
      </w:tblGrid>
      <w:tr w:rsidR="002E02EF" w:rsidRPr="00DE6734" w:rsidTr="002E02EF">
        <w:trPr>
          <w:tblCellSpacing w:w="15" w:type="dxa"/>
        </w:trPr>
        <w:tc>
          <w:tcPr>
            <w:tcW w:w="0" w:type="auto"/>
            <w:vAlign w:val="center"/>
          </w:tcPr>
          <w:p w:rsidR="002E02EF" w:rsidRPr="00DE6734" w:rsidRDefault="002E02EF" w:rsidP="002E02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2EF" w:rsidRPr="00DE6734" w:rsidRDefault="002E02EF" w:rsidP="002E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Иваново, пл. Революции, 6                                                                                                      13.03.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2E02EF" w:rsidRDefault="002E02EF" w:rsidP="002E02EF">
      <w:pPr>
        <w:jc w:val="center"/>
        <w:rPr>
          <w:b/>
          <w:sz w:val="8"/>
          <w:szCs w:val="8"/>
        </w:rPr>
      </w:pPr>
    </w:p>
    <w:p w:rsidR="002E02EF" w:rsidRDefault="002E02EF" w:rsidP="002E02EF">
      <w:pPr>
        <w:jc w:val="center"/>
        <w:rPr>
          <w:b/>
          <w:sz w:val="8"/>
          <w:szCs w:val="8"/>
        </w:rPr>
      </w:pPr>
    </w:p>
    <w:p w:rsidR="002E02EF" w:rsidRDefault="002E02EF" w:rsidP="002E02EF">
      <w:pPr>
        <w:ind w:left="284" w:right="180" w:firstLine="425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</w:t>
      </w:r>
      <w:r w:rsidRPr="00A12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2061">
        <w:rPr>
          <w:sz w:val="24"/>
          <w:szCs w:val="24"/>
        </w:rPr>
        <w:t xml:space="preserve">заказчиком </w:t>
      </w:r>
      <w:r>
        <w:rPr>
          <w:sz w:val="24"/>
          <w:szCs w:val="24"/>
        </w:rPr>
        <w:t xml:space="preserve"> </w:t>
      </w:r>
      <w:r w:rsidRPr="00A1206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: </w:t>
      </w:r>
      <w:r w:rsidRPr="00C53306">
        <w:rPr>
          <w:sz w:val="24"/>
          <w:szCs w:val="24"/>
        </w:rPr>
        <w:t xml:space="preserve">Муниципальное </w:t>
      </w:r>
      <w:r w:rsidR="005F6606">
        <w:rPr>
          <w:sz w:val="24"/>
          <w:szCs w:val="24"/>
        </w:rPr>
        <w:t xml:space="preserve">бюджетное </w:t>
      </w:r>
      <w:r w:rsidRPr="00C53306">
        <w:rPr>
          <w:sz w:val="24"/>
          <w:szCs w:val="24"/>
        </w:rPr>
        <w:t xml:space="preserve">учреждение здравоохранения "Родильный дом </w:t>
      </w:r>
      <w:r>
        <w:rPr>
          <w:sz w:val="24"/>
          <w:szCs w:val="24"/>
        </w:rPr>
        <w:t xml:space="preserve"> </w:t>
      </w:r>
      <w:r w:rsidRPr="00C53306">
        <w:rPr>
          <w:sz w:val="24"/>
          <w:szCs w:val="24"/>
        </w:rPr>
        <w:t>№ 4"</w:t>
      </w:r>
      <w:r>
        <w:rPr>
          <w:sz w:val="24"/>
          <w:szCs w:val="24"/>
        </w:rPr>
        <w:t>.</w:t>
      </w:r>
    </w:p>
    <w:p w:rsidR="002E02EF" w:rsidRPr="0085190C" w:rsidRDefault="002E02EF" w:rsidP="002E02EF">
      <w:pPr>
        <w:ind w:left="284" w:right="180" w:firstLine="425"/>
        <w:jc w:val="both"/>
        <w:rPr>
          <w:b/>
          <w:sz w:val="16"/>
          <w:szCs w:val="16"/>
        </w:rPr>
      </w:pPr>
    </w:p>
    <w:p w:rsidR="002E02EF" w:rsidRDefault="002E02EF" w:rsidP="002E02EF">
      <w:pPr>
        <w:spacing w:before="120" w:after="120"/>
        <w:ind w:left="180"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Процедура рассмотрения вторых частей заявок на участие в открытом аукционе в электронной форме </w:t>
      </w:r>
      <w:r w:rsidRPr="00B96A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B17B7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9B17B7">
        <w:rPr>
          <w:sz w:val="24"/>
          <w:szCs w:val="24"/>
        </w:rPr>
        <w:t>000</w:t>
      </w:r>
      <w:r>
        <w:rPr>
          <w:sz w:val="24"/>
          <w:szCs w:val="24"/>
        </w:rPr>
        <w:t>121</w:t>
      </w:r>
      <w:r>
        <w:rPr>
          <w:b/>
          <w:sz w:val="24"/>
          <w:szCs w:val="24"/>
        </w:rPr>
        <w:t xml:space="preserve"> </w:t>
      </w:r>
      <w:r w:rsidRPr="00B96A83">
        <w:rPr>
          <w:sz w:val="24"/>
          <w:szCs w:val="24"/>
        </w:rPr>
        <w:t>проводилась</w:t>
      </w:r>
      <w:r>
        <w:rPr>
          <w:sz w:val="24"/>
          <w:szCs w:val="24"/>
        </w:rPr>
        <w:t xml:space="preserve"> а</w:t>
      </w:r>
      <w:r w:rsidRPr="006963D9">
        <w:rPr>
          <w:sz w:val="24"/>
          <w:szCs w:val="24"/>
        </w:rPr>
        <w:t>укционной комиссией</w:t>
      </w:r>
      <w:r>
        <w:rPr>
          <w:sz w:val="24"/>
          <w:szCs w:val="24"/>
        </w:rPr>
        <w:t xml:space="preserve"> по размещению заказов для 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6963D9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в период с </w:t>
      </w:r>
      <w:r w:rsidR="00316DC8">
        <w:rPr>
          <w:sz w:val="24"/>
          <w:szCs w:val="24"/>
        </w:rPr>
        <w:t>11</w:t>
      </w:r>
      <w:r>
        <w:rPr>
          <w:sz w:val="24"/>
          <w:szCs w:val="24"/>
        </w:rPr>
        <w:t>.03.2012 по</w:t>
      </w:r>
      <w:r w:rsidRPr="007E5D99">
        <w:rPr>
          <w:sz w:val="24"/>
          <w:szCs w:val="24"/>
        </w:rPr>
        <w:t xml:space="preserve"> </w:t>
      </w:r>
      <w:r>
        <w:rPr>
          <w:sz w:val="24"/>
          <w:szCs w:val="24"/>
        </w:rPr>
        <w:t>13.03.2012</w:t>
      </w:r>
      <w:r w:rsidRPr="007E5D99">
        <w:rPr>
          <w:sz w:val="24"/>
          <w:szCs w:val="24"/>
        </w:rPr>
        <w:t xml:space="preserve"> по адресу:</w:t>
      </w:r>
      <w:r w:rsidRPr="00B96A83">
        <w:rPr>
          <w:sz w:val="24"/>
          <w:szCs w:val="24"/>
        </w:rPr>
        <w:t xml:space="preserve"> </w:t>
      </w:r>
      <w:r w:rsidRPr="002E371D">
        <w:rPr>
          <w:sz w:val="24"/>
          <w:szCs w:val="24"/>
        </w:rPr>
        <w:t>153000, Российская Федерация, Ивановская</w:t>
      </w:r>
      <w:r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2E02EF" w:rsidRPr="00C53306" w:rsidRDefault="002E02EF" w:rsidP="002E02EF">
      <w:pPr>
        <w:numPr>
          <w:ilvl w:val="0"/>
          <w:numId w:val="1"/>
        </w:numPr>
        <w:ind w:left="180" w:firstLine="0"/>
        <w:jc w:val="both"/>
        <w:rPr>
          <w:sz w:val="24"/>
          <w:szCs w:val="24"/>
        </w:rPr>
      </w:pPr>
      <w:r w:rsidRPr="00966734">
        <w:rPr>
          <w:sz w:val="24"/>
          <w:szCs w:val="24"/>
        </w:rPr>
        <w:t xml:space="preserve"> Наименование предмета открытого аукциона в электронной форме: </w:t>
      </w:r>
      <w:r>
        <w:rPr>
          <w:sz w:val="24"/>
          <w:szCs w:val="24"/>
        </w:rPr>
        <w:t>«</w:t>
      </w:r>
      <w:r w:rsidRPr="00C53306">
        <w:rPr>
          <w:sz w:val="24"/>
          <w:szCs w:val="24"/>
        </w:rPr>
        <w:t>Поставка латексных хирургических стерильных перчаток</w:t>
      </w:r>
      <w:r>
        <w:rPr>
          <w:sz w:val="24"/>
          <w:szCs w:val="24"/>
        </w:rPr>
        <w:t>».</w:t>
      </w:r>
    </w:p>
    <w:p w:rsidR="002E02EF" w:rsidRPr="00C2114D" w:rsidRDefault="002E02EF" w:rsidP="002E02EF">
      <w:pPr>
        <w:numPr>
          <w:ilvl w:val="0"/>
          <w:numId w:val="1"/>
        </w:numPr>
        <w:ind w:left="360" w:right="180" w:hanging="180"/>
        <w:jc w:val="both"/>
        <w:rPr>
          <w:sz w:val="8"/>
          <w:szCs w:val="8"/>
        </w:rPr>
      </w:pPr>
    </w:p>
    <w:p w:rsidR="002E02EF" w:rsidRPr="00EC4A6C" w:rsidRDefault="002E02EF" w:rsidP="002E02EF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C4A6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Pr="00EC4A6C">
        <w:rPr>
          <w:sz w:val="24"/>
          <w:szCs w:val="24"/>
        </w:rPr>
        <w:t>:</w:t>
      </w:r>
      <w:r w:rsidRPr="00D32789">
        <w:rPr>
          <w:sz w:val="24"/>
          <w:szCs w:val="24"/>
        </w:rPr>
        <w:t xml:space="preserve"> </w:t>
      </w:r>
      <w:r>
        <w:rPr>
          <w:sz w:val="24"/>
          <w:szCs w:val="24"/>
        </w:rPr>
        <w:t>477 489</w:t>
      </w:r>
      <w:r w:rsidRPr="00631AE0">
        <w:rPr>
          <w:sz w:val="24"/>
          <w:szCs w:val="24"/>
        </w:rPr>
        <w:t>,00</w:t>
      </w:r>
      <w:r>
        <w:t xml:space="preserve"> </w:t>
      </w:r>
      <w:r>
        <w:rPr>
          <w:sz w:val="24"/>
          <w:szCs w:val="24"/>
        </w:rPr>
        <w:t xml:space="preserve">  </w:t>
      </w:r>
      <w:r w:rsidRPr="004614C5">
        <w:rPr>
          <w:sz w:val="24"/>
          <w:szCs w:val="24"/>
        </w:rPr>
        <w:t>руб</w:t>
      </w:r>
      <w:r>
        <w:rPr>
          <w:sz w:val="24"/>
          <w:szCs w:val="24"/>
        </w:rPr>
        <w:t>.</w:t>
      </w:r>
    </w:p>
    <w:p w:rsidR="002E02EF" w:rsidRPr="00EC4A6C" w:rsidRDefault="002E02EF" w:rsidP="002E02EF">
      <w:pPr>
        <w:spacing w:before="120"/>
        <w:ind w:left="180" w:right="209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r w:rsidRPr="00EC4A6C">
        <w:rPr>
          <w:sz w:val="24"/>
          <w:szCs w:val="24"/>
        </w:rPr>
        <w:t xml:space="preserve">Извещение и аукционная </w:t>
      </w:r>
      <w:r w:rsidRPr="00355A31">
        <w:rPr>
          <w:sz w:val="24"/>
          <w:szCs w:val="24"/>
        </w:rPr>
        <w:t>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27</w:t>
      </w:r>
      <w:r w:rsidRPr="00355A31"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электронной торговой площадке</w:t>
      </w:r>
      <w:r w:rsidRPr="00EC4A6C">
        <w:rPr>
          <w:sz w:val="24"/>
          <w:szCs w:val="24"/>
        </w:rPr>
        <w:t xml:space="preserve"> ОАО «ЕЭТП»</w:t>
      </w:r>
      <w:r>
        <w:rPr>
          <w:sz w:val="24"/>
          <w:szCs w:val="24"/>
        </w:rPr>
        <w:t xml:space="preserve"> в </w:t>
      </w:r>
      <w:r w:rsidR="00316DC8">
        <w:rPr>
          <w:sz w:val="24"/>
          <w:szCs w:val="24"/>
        </w:rPr>
        <w:t xml:space="preserve">информационно-телекоммуникационной </w:t>
      </w:r>
      <w:r>
        <w:rPr>
          <w:sz w:val="24"/>
          <w:szCs w:val="24"/>
        </w:rPr>
        <w:t>сети «Интернет»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EC4A6C">
          <w:rPr>
            <w:rStyle w:val="a7"/>
            <w:sz w:val="24"/>
            <w:szCs w:val="24"/>
          </w:rPr>
          <w:t>www.</w:t>
        </w:r>
        <w:r w:rsidRPr="00EC4A6C">
          <w:rPr>
            <w:rStyle w:val="a7"/>
            <w:sz w:val="24"/>
            <w:szCs w:val="24"/>
            <w:lang w:val="en-US"/>
          </w:rPr>
          <w:t>roseltorg</w:t>
        </w:r>
        <w:r w:rsidRPr="00EC4A6C">
          <w:rPr>
            <w:rStyle w:val="a7"/>
            <w:sz w:val="24"/>
            <w:szCs w:val="24"/>
          </w:rPr>
          <w:t>.</w:t>
        </w:r>
        <w:proofErr w:type="spellStart"/>
        <w:r w:rsidRPr="00EC4A6C">
          <w:rPr>
            <w:rStyle w:val="a7"/>
            <w:sz w:val="24"/>
            <w:szCs w:val="24"/>
          </w:rPr>
          <w:t>ru</w:t>
        </w:r>
        <w:proofErr w:type="spellEnd"/>
      </w:hyperlink>
      <w:r w:rsidRPr="00EC4A6C">
        <w:rPr>
          <w:sz w:val="24"/>
          <w:szCs w:val="24"/>
        </w:rPr>
        <w:t>;</w:t>
      </w:r>
    </w:p>
    <w:p w:rsidR="002E02EF" w:rsidRPr="009A63D3" w:rsidRDefault="002E02EF" w:rsidP="002E02EF">
      <w:pPr>
        <w:spacing w:before="120"/>
        <w:ind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</w:t>
      </w:r>
      <w:r w:rsidRPr="00EC4A6C">
        <w:rPr>
          <w:sz w:val="24"/>
          <w:szCs w:val="24"/>
        </w:rPr>
        <w:t xml:space="preserve">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E02EF" w:rsidRDefault="002E02EF" w:rsidP="002E02EF">
      <w:pPr>
        <w:pStyle w:val="2"/>
        <w:spacing w:after="0" w:line="240" w:lineRule="auto"/>
        <w:ind w:left="180" w:right="209"/>
        <w:jc w:val="both"/>
        <w:rPr>
          <w:sz w:val="24"/>
          <w:szCs w:val="24"/>
        </w:rPr>
      </w:pPr>
      <w:proofErr w:type="gramStart"/>
      <w:r w:rsidRPr="009A63D3">
        <w:rPr>
          <w:sz w:val="24"/>
          <w:szCs w:val="24"/>
        </w:rPr>
        <w:t xml:space="preserve">На заседании аукционной комиссии при рассмотрении вторых частей заявок на участие в открытом </w:t>
      </w:r>
      <w:r>
        <w:rPr>
          <w:sz w:val="24"/>
          <w:szCs w:val="24"/>
        </w:rPr>
        <w:t xml:space="preserve"> </w:t>
      </w:r>
      <w:r w:rsidRPr="009A63D3">
        <w:rPr>
          <w:sz w:val="24"/>
          <w:szCs w:val="24"/>
        </w:rPr>
        <w:t>аукционе в электронной форме</w:t>
      </w:r>
      <w:proofErr w:type="gramEnd"/>
      <w:r w:rsidRPr="009A63D3">
        <w:rPr>
          <w:sz w:val="24"/>
          <w:szCs w:val="24"/>
        </w:rPr>
        <w:t xml:space="preserve"> присутствовали: </w:t>
      </w:r>
    </w:p>
    <w:p w:rsidR="00316DC8" w:rsidRDefault="00316DC8" w:rsidP="002E02EF">
      <w:pPr>
        <w:pStyle w:val="2"/>
        <w:spacing w:after="0" w:line="240" w:lineRule="auto"/>
        <w:ind w:left="180" w:right="209"/>
        <w:jc w:val="both"/>
        <w:rPr>
          <w:sz w:val="24"/>
          <w:szCs w:val="24"/>
        </w:rPr>
      </w:pPr>
    </w:p>
    <w:p w:rsidR="002E02EF" w:rsidRPr="00EB2B50" w:rsidRDefault="002E02EF" w:rsidP="002E02EF">
      <w:pPr>
        <w:pStyle w:val="2"/>
        <w:spacing w:after="0" w:line="240" w:lineRule="auto"/>
        <w:ind w:left="180" w:right="209"/>
        <w:jc w:val="both"/>
        <w:rPr>
          <w:sz w:val="8"/>
          <w:szCs w:val="8"/>
        </w:rPr>
      </w:pPr>
    </w:p>
    <w:tbl>
      <w:tblPr>
        <w:tblW w:w="1011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722"/>
      </w:tblGrid>
      <w:tr w:rsidR="002E02EF" w:rsidRPr="00605360" w:rsidTr="002E02EF">
        <w:trPr>
          <w:trHeight w:val="333"/>
        </w:trPr>
        <w:tc>
          <w:tcPr>
            <w:tcW w:w="2160" w:type="dxa"/>
          </w:tcPr>
          <w:p w:rsidR="002E02EF" w:rsidRPr="00605360" w:rsidRDefault="002E02EF" w:rsidP="002E02EF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36" w:type="dxa"/>
          </w:tcPr>
          <w:p w:rsidR="002E02EF" w:rsidRPr="00605360" w:rsidRDefault="002E02EF" w:rsidP="002E02EF">
            <w:pPr>
              <w:autoSpaceDE w:val="0"/>
              <w:autoSpaceDN w:val="0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2E02EF" w:rsidRPr="00605360" w:rsidRDefault="002E02EF" w:rsidP="002E02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начальник управления муниципального заказа                     администрации города, председатель комиссии</w:t>
            </w:r>
          </w:p>
        </w:tc>
      </w:tr>
      <w:tr w:rsidR="002E02EF" w:rsidRPr="00605360" w:rsidTr="002E02EF">
        <w:trPr>
          <w:trHeight w:val="537"/>
        </w:trPr>
        <w:tc>
          <w:tcPr>
            <w:tcW w:w="2160" w:type="dxa"/>
          </w:tcPr>
          <w:p w:rsidR="002E02EF" w:rsidRPr="00605360" w:rsidRDefault="002E02EF" w:rsidP="002E02EF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2E02EF" w:rsidRPr="00605360" w:rsidRDefault="002E02EF" w:rsidP="002E02E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2E02EF" w:rsidRPr="00605360" w:rsidRDefault="002E02EF" w:rsidP="002E02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2E02EF" w:rsidRPr="00605360" w:rsidTr="002E02EF">
        <w:trPr>
          <w:trHeight w:val="530"/>
        </w:trPr>
        <w:tc>
          <w:tcPr>
            <w:tcW w:w="2160" w:type="dxa"/>
          </w:tcPr>
          <w:p w:rsidR="002E02EF" w:rsidRPr="00605360" w:rsidRDefault="002E02EF" w:rsidP="002E02EF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236" w:type="dxa"/>
          </w:tcPr>
          <w:p w:rsidR="002E02EF" w:rsidRPr="00605360" w:rsidRDefault="002E02EF" w:rsidP="002E02E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2E02EF" w:rsidRPr="00605360" w:rsidRDefault="002E02EF" w:rsidP="002E02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 администрации города </w:t>
            </w:r>
          </w:p>
        </w:tc>
      </w:tr>
      <w:tr w:rsidR="002E02EF" w:rsidRPr="00605360" w:rsidTr="002E02EF">
        <w:trPr>
          <w:trHeight w:val="80"/>
        </w:trPr>
        <w:tc>
          <w:tcPr>
            <w:tcW w:w="2160" w:type="dxa"/>
          </w:tcPr>
          <w:p w:rsidR="002E02EF" w:rsidRPr="000C669E" w:rsidRDefault="002E02EF" w:rsidP="002E02E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Карнеев</w:t>
            </w:r>
          </w:p>
        </w:tc>
        <w:tc>
          <w:tcPr>
            <w:tcW w:w="236" w:type="dxa"/>
          </w:tcPr>
          <w:p w:rsidR="002E02EF" w:rsidRPr="006439BB" w:rsidRDefault="002E02EF" w:rsidP="002E02E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2E02EF" w:rsidRDefault="002E02EF" w:rsidP="002E02EF">
            <w:pPr>
              <w:tabs>
                <w:tab w:val="left" w:pos="75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МБУЗ </w:t>
            </w:r>
            <w:r w:rsidRPr="00304F16">
              <w:rPr>
                <w:sz w:val="24"/>
                <w:szCs w:val="24"/>
              </w:rPr>
              <w:t xml:space="preserve">"Родильный дом </w:t>
            </w:r>
            <w:r>
              <w:rPr>
                <w:sz w:val="24"/>
                <w:szCs w:val="24"/>
              </w:rPr>
              <w:t xml:space="preserve"> </w:t>
            </w:r>
            <w:r w:rsidRPr="00304F16">
              <w:rPr>
                <w:sz w:val="24"/>
                <w:szCs w:val="24"/>
              </w:rPr>
              <w:t>№ 4"</w:t>
            </w:r>
          </w:p>
          <w:p w:rsidR="00316DC8" w:rsidRPr="006439BB" w:rsidRDefault="00316DC8" w:rsidP="002E02EF">
            <w:pPr>
              <w:tabs>
                <w:tab w:val="left" w:pos="75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E02EF" w:rsidRDefault="002E02EF" w:rsidP="002E02EF">
      <w:pPr>
        <w:spacing w:line="240" w:lineRule="atLeast"/>
        <w:ind w:left="180"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соответствии с ч. 20 ст. 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 следующих участников аукциона: </w:t>
      </w:r>
    </w:p>
    <w:tbl>
      <w:tblPr>
        <w:tblW w:w="101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440"/>
        <w:gridCol w:w="1980"/>
        <w:gridCol w:w="1620"/>
        <w:gridCol w:w="1620"/>
        <w:gridCol w:w="1165"/>
      </w:tblGrid>
      <w:tr w:rsidR="002E02EF" w:rsidRPr="00F26C34" w:rsidTr="002E02EF">
        <w:trPr>
          <w:trHeight w:val="588"/>
        </w:trPr>
        <w:tc>
          <w:tcPr>
            <w:tcW w:w="900" w:type="dxa"/>
            <w:vAlign w:val="center"/>
          </w:tcPr>
          <w:p w:rsidR="002E02EF" w:rsidRPr="00006CA9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№  по ранжированию</w:t>
            </w:r>
          </w:p>
        </w:tc>
        <w:tc>
          <w:tcPr>
            <w:tcW w:w="1440" w:type="dxa"/>
            <w:vAlign w:val="center"/>
          </w:tcPr>
          <w:p w:rsidR="002E02EF" w:rsidRPr="00006CA9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1440" w:type="dxa"/>
            <w:vAlign w:val="center"/>
          </w:tcPr>
          <w:p w:rsidR="002E02EF" w:rsidRPr="00006CA9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Цена контракта, руб.</w:t>
            </w:r>
          </w:p>
        </w:tc>
        <w:tc>
          <w:tcPr>
            <w:tcW w:w="1980" w:type="dxa"/>
            <w:vAlign w:val="center"/>
          </w:tcPr>
          <w:p w:rsidR="002E02EF" w:rsidRPr="00006CA9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620" w:type="dxa"/>
            <w:vAlign w:val="center"/>
          </w:tcPr>
          <w:p w:rsidR="002E02EF" w:rsidRPr="00006CA9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620" w:type="dxa"/>
            <w:vAlign w:val="center"/>
          </w:tcPr>
          <w:p w:rsidR="002E02EF" w:rsidRPr="00006CA9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65" w:type="dxa"/>
            <w:vAlign w:val="center"/>
          </w:tcPr>
          <w:p w:rsidR="002E02EF" w:rsidRPr="00006CA9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006CA9">
              <w:rPr>
                <w:sz w:val="22"/>
                <w:szCs w:val="22"/>
              </w:rPr>
              <w:t xml:space="preserve">Номер контактного телефона </w:t>
            </w:r>
          </w:p>
        </w:tc>
      </w:tr>
      <w:tr w:rsidR="002E02EF" w:rsidRPr="001E4B5D" w:rsidTr="002E02EF">
        <w:trPr>
          <w:trHeight w:val="528"/>
        </w:trPr>
        <w:tc>
          <w:tcPr>
            <w:tcW w:w="900" w:type="dxa"/>
            <w:vAlign w:val="center"/>
          </w:tcPr>
          <w:p w:rsidR="002E02EF" w:rsidRPr="00795EBF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340 206,00</w:t>
            </w:r>
          </w:p>
        </w:tc>
        <w:tc>
          <w:tcPr>
            <w:tcW w:w="1980" w:type="dxa"/>
            <w:vAlign w:val="center"/>
          </w:tcPr>
          <w:p w:rsidR="002E02E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«Гарант-М»</w:t>
            </w:r>
          </w:p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7716644263</w:t>
            </w:r>
          </w:p>
        </w:tc>
        <w:tc>
          <w:tcPr>
            <w:tcW w:w="1620" w:type="dxa"/>
            <w:vAlign w:val="center"/>
          </w:tcPr>
          <w:p w:rsidR="002E02EF" w:rsidRPr="00795EBF" w:rsidRDefault="002E02EF" w:rsidP="00316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16D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337, г. Москва, ул. Красная Сосна, д.30, стр.1</w:t>
            </w:r>
          </w:p>
        </w:tc>
        <w:tc>
          <w:tcPr>
            <w:tcW w:w="1620" w:type="dxa"/>
            <w:vAlign w:val="center"/>
          </w:tcPr>
          <w:p w:rsidR="002E02EF" w:rsidRPr="00795EBF" w:rsidRDefault="002E02EF" w:rsidP="00316DC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12</w:t>
            </w:r>
            <w:r w:rsidR="00316D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337, г. Москва, ул. Красная Сосна, д.30, стр.1</w:t>
            </w:r>
          </w:p>
        </w:tc>
        <w:tc>
          <w:tcPr>
            <w:tcW w:w="1165" w:type="dxa"/>
            <w:vAlign w:val="center"/>
          </w:tcPr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 789-38-01</w:t>
            </w:r>
          </w:p>
        </w:tc>
      </w:tr>
      <w:tr w:rsidR="002E02EF" w:rsidRPr="001E4B5D" w:rsidTr="002E02EF">
        <w:trPr>
          <w:trHeight w:val="528"/>
        </w:trPr>
        <w:tc>
          <w:tcPr>
            <w:tcW w:w="900" w:type="dxa"/>
            <w:vAlign w:val="center"/>
          </w:tcPr>
          <w:p w:rsidR="002E02EF" w:rsidRPr="00795EBF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343 760,00</w:t>
            </w:r>
          </w:p>
        </w:tc>
        <w:tc>
          <w:tcPr>
            <w:tcW w:w="1980" w:type="dxa"/>
            <w:vAlign w:val="center"/>
          </w:tcPr>
          <w:p w:rsidR="002E02E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Компания «Медика»</w:t>
            </w:r>
          </w:p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3702509838</w:t>
            </w:r>
          </w:p>
        </w:tc>
        <w:tc>
          <w:tcPr>
            <w:tcW w:w="1620" w:type="dxa"/>
            <w:vAlign w:val="center"/>
          </w:tcPr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12, г"/>
              </w:smartTagPr>
              <w:r>
                <w:rPr>
                  <w:sz w:val="22"/>
                  <w:szCs w:val="22"/>
                </w:rPr>
                <w:t>153012, г</w:t>
              </w:r>
            </w:smartTag>
            <w:r>
              <w:rPr>
                <w:sz w:val="22"/>
                <w:szCs w:val="22"/>
              </w:rPr>
              <w:t>. Иваново, ул. Ванцетти, д.18, офис 1</w:t>
            </w:r>
          </w:p>
        </w:tc>
        <w:tc>
          <w:tcPr>
            <w:tcW w:w="1620" w:type="dxa"/>
            <w:vAlign w:val="center"/>
          </w:tcPr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12, г"/>
              </w:smartTagPr>
              <w:r>
                <w:rPr>
                  <w:sz w:val="22"/>
                  <w:szCs w:val="22"/>
                </w:rPr>
                <w:t>153012, г</w:t>
              </w:r>
            </w:smartTag>
            <w:r>
              <w:rPr>
                <w:sz w:val="22"/>
                <w:szCs w:val="22"/>
              </w:rPr>
              <w:t>. Иваново, ул. Ванцетти, д.18, офис 1</w:t>
            </w:r>
          </w:p>
        </w:tc>
        <w:tc>
          <w:tcPr>
            <w:tcW w:w="1165" w:type="dxa"/>
            <w:vAlign w:val="center"/>
          </w:tcPr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 59-02-33,59-02-34,59-02-35</w:t>
            </w:r>
          </w:p>
        </w:tc>
      </w:tr>
    </w:tbl>
    <w:p w:rsidR="002E02EF" w:rsidRPr="001E4B5D" w:rsidRDefault="002E02EF" w:rsidP="002E02EF">
      <w:pPr>
        <w:jc w:val="both"/>
        <w:rPr>
          <w:sz w:val="8"/>
          <w:szCs w:val="8"/>
          <w:highlight w:val="yellow"/>
        </w:rPr>
      </w:pPr>
    </w:p>
    <w:p w:rsidR="002E02EF" w:rsidRPr="002E02EF" w:rsidRDefault="002E02EF" w:rsidP="002E02EF">
      <w:pPr>
        <w:autoSpaceDE w:val="0"/>
        <w:autoSpaceDN w:val="0"/>
        <w:adjustRightInd w:val="0"/>
        <w:ind w:left="180" w:right="209"/>
        <w:jc w:val="both"/>
        <w:outlineLvl w:val="1"/>
        <w:rPr>
          <w:bCs/>
          <w:sz w:val="24"/>
          <w:szCs w:val="24"/>
        </w:rPr>
      </w:pPr>
      <w:r w:rsidRPr="002E02EF">
        <w:rPr>
          <w:sz w:val="24"/>
          <w:szCs w:val="24"/>
        </w:rPr>
        <w:lastRenderedPageBreak/>
        <w:t xml:space="preserve">7.  </w:t>
      </w:r>
      <w:proofErr w:type="gramStart"/>
      <w:r w:rsidRPr="002E02EF">
        <w:rPr>
          <w:sz w:val="24"/>
          <w:szCs w:val="24"/>
        </w:rPr>
        <w:t xml:space="preserve">Аукционная комиссия в соответствии со ст. 41.11 Федерального закона № 94-ФЗ рассмотрела  вторые части заявок </w:t>
      </w:r>
      <w:r w:rsidRPr="002E02EF">
        <w:rPr>
          <w:bCs/>
          <w:sz w:val="24"/>
          <w:szCs w:val="24"/>
        </w:rPr>
        <w:t>на участие в открытом аукционе в электронной форме на соответствие их требованиям, установленным документацией об открытом аукционе в электронной форме</w:t>
      </w:r>
      <w:r w:rsidRPr="002E02EF">
        <w:rPr>
          <w:sz w:val="24"/>
          <w:szCs w:val="24"/>
        </w:rPr>
        <w:t>,</w:t>
      </w:r>
      <w:r w:rsidRPr="002E02EF">
        <w:rPr>
          <w:bCs/>
          <w:sz w:val="24"/>
          <w:szCs w:val="24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Pr="002E02EF">
        <w:rPr>
          <w:sz w:val="24"/>
          <w:szCs w:val="24"/>
        </w:rPr>
        <w:t xml:space="preserve">и приняла решения: </w:t>
      </w:r>
      <w:proofErr w:type="gramEnd"/>
    </w:p>
    <w:p w:rsidR="002E02EF" w:rsidRPr="002E02EF" w:rsidRDefault="002E02EF" w:rsidP="002E02EF">
      <w:pPr>
        <w:tabs>
          <w:tab w:val="left" w:pos="3660"/>
        </w:tabs>
        <w:ind w:right="209"/>
        <w:jc w:val="both"/>
        <w:rPr>
          <w:sz w:val="16"/>
          <w:szCs w:val="16"/>
          <w:highlight w:val="yellow"/>
        </w:rPr>
      </w:pPr>
      <w:r w:rsidRPr="002E02EF">
        <w:rPr>
          <w:sz w:val="16"/>
          <w:szCs w:val="16"/>
        </w:rPr>
        <w:tab/>
      </w:r>
    </w:p>
    <w:tbl>
      <w:tblPr>
        <w:tblW w:w="102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2520"/>
        <w:gridCol w:w="2880"/>
        <w:gridCol w:w="1980"/>
      </w:tblGrid>
      <w:tr w:rsidR="002E02EF" w:rsidRPr="00ED1175" w:rsidTr="002E02EF">
        <w:trPr>
          <w:cantSplit/>
          <w:trHeight w:val="1074"/>
        </w:trPr>
        <w:tc>
          <w:tcPr>
            <w:tcW w:w="1260" w:type="dxa"/>
            <w:vAlign w:val="center"/>
          </w:tcPr>
          <w:p w:rsidR="002E02EF" w:rsidRPr="00795EBF" w:rsidRDefault="002E02EF" w:rsidP="002E02EF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 xml:space="preserve">№  </w:t>
            </w:r>
          </w:p>
          <w:p w:rsidR="002E02EF" w:rsidRPr="00795EBF" w:rsidRDefault="002E02EF" w:rsidP="002E02EF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 xml:space="preserve">по </w:t>
            </w:r>
          </w:p>
          <w:p w:rsidR="002E02EF" w:rsidRPr="00795EBF" w:rsidRDefault="002E02EF" w:rsidP="002E02EF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95EBF">
              <w:rPr>
                <w:sz w:val="22"/>
                <w:szCs w:val="22"/>
              </w:rPr>
              <w:t>ранжиро</w:t>
            </w:r>
            <w:proofErr w:type="spellEnd"/>
          </w:p>
          <w:p w:rsidR="002E02EF" w:rsidRPr="00795EBF" w:rsidRDefault="002E02EF" w:rsidP="002E02EF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95EBF">
              <w:rPr>
                <w:sz w:val="22"/>
                <w:szCs w:val="22"/>
              </w:rPr>
              <w:t>ванию</w:t>
            </w:r>
            <w:proofErr w:type="spellEnd"/>
          </w:p>
        </w:tc>
        <w:tc>
          <w:tcPr>
            <w:tcW w:w="1620" w:type="dxa"/>
            <w:vAlign w:val="center"/>
          </w:tcPr>
          <w:p w:rsidR="002E02EF" w:rsidRPr="00795EBF" w:rsidRDefault="002E02EF" w:rsidP="002E02EF">
            <w:pPr>
              <w:ind w:right="-108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>Порядковый номер заявки участника</w:t>
            </w:r>
          </w:p>
        </w:tc>
        <w:tc>
          <w:tcPr>
            <w:tcW w:w="2520" w:type="dxa"/>
            <w:vAlign w:val="center"/>
          </w:tcPr>
          <w:p w:rsidR="002E02EF" w:rsidRPr="00795EBF" w:rsidRDefault="002E02EF" w:rsidP="002E02EF">
            <w:pPr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E02EF" w:rsidRPr="00795EBF" w:rsidRDefault="002E02EF" w:rsidP="002E02EF">
            <w:pPr>
              <w:pStyle w:val="a5"/>
              <w:keepNext/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>Решение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2E02EF" w:rsidRPr="00795EBF" w:rsidRDefault="002E02EF" w:rsidP="002E02EF">
            <w:pPr>
              <w:pStyle w:val="a5"/>
              <w:keepNext/>
              <w:tabs>
                <w:tab w:val="left" w:pos="851"/>
              </w:tabs>
              <w:ind w:left="0" w:hanging="1366"/>
              <w:jc w:val="center"/>
              <w:rPr>
                <w:sz w:val="22"/>
                <w:szCs w:val="22"/>
              </w:rPr>
            </w:pPr>
            <w:r w:rsidRPr="00795EBF">
              <w:rPr>
                <w:sz w:val="22"/>
                <w:szCs w:val="22"/>
              </w:rPr>
              <w:t xml:space="preserve">                        Обоснование решения</w:t>
            </w:r>
          </w:p>
        </w:tc>
      </w:tr>
      <w:tr w:rsidR="002E02EF" w:rsidRPr="00ED1175" w:rsidTr="002E02EF">
        <w:trPr>
          <w:cantSplit/>
          <w:trHeight w:val="1422"/>
        </w:trPr>
        <w:tc>
          <w:tcPr>
            <w:tcW w:w="1260" w:type="dxa"/>
            <w:vAlign w:val="center"/>
          </w:tcPr>
          <w:p w:rsidR="002E02EF" w:rsidRPr="00DA3B7F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DA3B7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2E02EF" w:rsidRPr="00DA3B7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2E02EF" w:rsidRDefault="002E02EF" w:rsidP="002E02E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E02EF" w:rsidRPr="00CA08D8" w:rsidRDefault="002E02EF" w:rsidP="002E02E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2E02EF" w:rsidRDefault="002E02EF" w:rsidP="002E02E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  <w:p w:rsidR="002E02EF" w:rsidRPr="00CA08D8" w:rsidRDefault="002E02EF" w:rsidP="002E02E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Карнеев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E02EF" w:rsidRPr="00EA4409" w:rsidRDefault="002E02EF" w:rsidP="002E02EF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>Единогласно</w:t>
            </w:r>
          </w:p>
          <w:p w:rsidR="002E02EF" w:rsidRPr="00EA4409" w:rsidRDefault="002E02EF" w:rsidP="002E02EF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>заявку</w:t>
            </w:r>
            <w:r w:rsidRPr="00EA44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участие в аукционе</w:t>
            </w:r>
            <w:r w:rsidRPr="00EA4409">
              <w:rPr>
                <w:sz w:val="22"/>
                <w:szCs w:val="22"/>
              </w:rPr>
              <w:t xml:space="preserve"> соответствующей</w:t>
            </w:r>
            <w:r>
              <w:rPr>
                <w:sz w:val="22"/>
                <w:szCs w:val="22"/>
              </w:rPr>
              <w:t xml:space="preserve"> </w:t>
            </w:r>
            <w:r w:rsidRPr="00EA4409">
              <w:rPr>
                <w:sz w:val="22"/>
                <w:szCs w:val="22"/>
              </w:rPr>
              <w:t>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2E02EF" w:rsidRDefault="002E02EF" w:rsidP="002E02EF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В соответствии </w:t>
            </w:r>
          </w:p>
          <w:p w:rsidR="002E02EF" w:rsidRPr="00CA08D8" w:rsidRDefault="002E02EF" w:rsidP="002E02EF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со ст. 11, </w:t>
            </w:r>
            <w:r>
              <w:rPr>
                <w:sz w:val="22"/>
                <w:szCs w:val="22"/>
              </w:rPr>
              <w:t xml:space="preserve">ст. </w:t>
            </w:r>
            <w:r w:rsidRPr="00CA08D8">
              <w:rPr>
                <w:sz w:val="22"/>
                <w:szCs w:val="22"/>
              </w:rPr>
              <w:t>41.11 Федерального закона № 94-ФЗ</w:t>
            </w:r>
          </w:p>
        </w:tc>
      </w:tr>
      <w:tr w:rsidR="002E02EF" w:rsidRPr="00ED1175" w:rsidTr="002E02EF">
        <w:trPr>
          <w:cantSplit/>
          <w:trHeight w:val="1434"/>
        </w:trPr>
        <w:tc>
          <w:tcPr>
            <w:tcW w:w="1260" w:type="dxa"/>
            <w:vAlign w:val="center"/>
          </w:tcPr>
          <w:p w:rsidR="002E02EF" w:rsidRPr="00DA3B7F" w:rsidRDefault="002E02EF" w:rsidP="002E02E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DA3B7F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2E02EF" w:rsidRPr="00DA3B7F" w:rsidRDefault="002E02EF" w:rsidP="002E0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vAlign w:val="center"/>
          </w:tcPr>
          <w:p w:rsidR="002E02EF" w:rsidRDefault="002E02EF" w:rsidP="002E02E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E02EF" w:rsidRPr="00CA08D8" w:rsidRDefault="002E02EF" w:rsidP="002E02E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2E02EF" w:rsidRDefault="002E02EF" w:rsidP="002E02E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  <w:p w:rsidR="002E02EF" w:rsidRPr="00CA08D8" w:rsidRDefault="002E02EF" w:rsidP="002E02EF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Карнеев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E02EF" w:rsidRPr="00EA4409" w:rsidRDefault="002E02EF" w:rsidP="002E02EF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>Единогласно</w:t>
            </w:r>
          </w:p>
          <w:p w:rsidR="002E02EF" w:rsidRPr="00EA4409" w:rsidRDefault="002E02EF" w:rsidP="002E02EF">
            <w:pPr>
              <w:rPr>
                <w:sz w:val="22"/>
                <w:szCs w:val="22"/>
              </w:rPr>
            </w:pPr>
            <w:r w:rsidRPr="00EA4409">
              <w:rPr>
                <w:sz w:val="22"/>
                <w:szCs w:val="22"/>
              </w:rPr>
              <w:t xml:space="preserve">признать </w:t>
            </w:r>
            <w:r>
              <w:rPr>
                <w:sz w:val="22"/>
                <w:szCs w:val="22"/>
              </w:rPr>
              <w:t>заявку</w:t>
            </w:r>
            <w:r w:rsidRPr="00EA44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участие в аукционе</w:t>
            </w:r>
            <w:r w:rsidRPr="00EA4409">
              <w:rPr>
                <w:sz w:val="22"/>
                <w:szCs w:val="22"/>
              </w:rPr>
              <w:t xml:space="preserve"> соответствующей</w:t>
            </w:r>
            <w:r>
              <w:rPr>
                <w:sz w:val="22"/>
                <w:szCs w:val="22"/>
              </w:rPr>
              <w:t xml:space="preserve"> </w:t>
            </w:r>
            <w:r w:rsidRPr="00EA4409">
              <w:rPr>
                <w:sz w:val="22"/>
                <w:szCs w:val="22"/>
              </w:rPr>
              <w:t>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2E02EF" w:rsidRDefault="002E02EF" w:rsidP="002E02EF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В соответствии </w:t>
            </w:r>
          </w:p>
          <w:p w:rsidR="002E02EF" w:rsidRPr="00CA08D8" w:rsidRDefault="002E02EF" w:rsidP="002E02EF">
            <w:pPr>
              <w:rPr>
                <w:sz w:val="22"/>
                <w:szCs w:val="22"/>
              </w:rPr>
            </w:pPr>
            <w:r w:rsidRPr="00CA08D8">
              <w:rPr>
                <w:sz w:val="22"/>
                <w:szCs w:val="22"/>
              </w:rPr>
              <w:t xml:space="preserve">со ст. 11, </w:t>
            </w:r>
            <w:r>
              <w:rPr>
                <w:sz w:val="22"/>
                <w:szCs w:val="22"/>
              </w:rPr>
              <w:t xml:space="preserve">ст. </w:t>
            </w:r>
            <w:r w:rsidRPr="00CA08D8">
              <w:rPr>
                <w:sz w:val="22"/>
                <w:szCs w:val="22"/>
              </w:rPr>
              <w:t>41.11 Федерального закона № 94-ФЗ</w:t>
            </w:r>
          </w:p>
        </w:tc>
      </w:tr>
    </w:tbl>
    <w:p w:rsidR="002E02EF" w:rsidRPr="005166BC" w:rsidRDefault="002E02EF" w:rsidP="002E02EF">
      <w:pPr>
        <w:ind w:left="180" w:right="209"/>
        <w:jc w:val="both"/>
        <w:rPr>
          <w:sz w:val="8"/>
          <w:szCs w:val="8"/>
        </w:rPr>
      </w:pPr>
    </w:p>
    <w:p w:rsidR="002E02EF" w:rsidRDefault="002E02EF" w:rsidP="002E02EF">
      <w:pPr>
        <w:ind w:left="180" w:right="209"/>
        <w:jc w:val="both"/>
        <w:rPr>
          <w:sz w:val="24"/>
          <w:szCs w:val="24"/>
        </w:rPr>
      </w:pPr>
      <w:r w:rsidRPr="00E84753">
        <w:rPr>
          <w:sz w:val="24"/>
          <w:szCs w:val="24"/>
        </w:rPr>
        <w:t xml:space="preserve">8. </w:t>
      </w:r>
      <w:proofErr w:type="gramStart"/>
      <w:r w:rsidRPr="00E84753"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</w:t>
      </w:r>
      <w:r w:rsidR="00DC3ACC">
        <w:rPr>
          <w:sz w:val="24"/>
          <w:szCs w:val="24"/>
        </w:rPr>
        <w:t>договор</w:t>
      </w:r>
      <w:r w:rsidRPr="00E84753">
        <w:rPr>
          <w:sz w:val="24"/>
          <w:szCs w:val="24"/>
        </w:rPr>
        <w:t>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 электронной форме – ООО «</w:t>
      </w:r>
      <w:r w:rsidR="00E84753">
        <w:rPr>
          <w:sz w:val="24"/>
          <w:szCs w:val="24"/>
        </w:rPr>
        <w:t>Гарант-</w:t>
      </w:r>
      <w:r w:rsidR="00E84753" w:rsidRPr="00E84753">
        <w:rPr>
          <w:sz w:val="24"/>
          <w:szCs w:val="24"/>
        </w:rPr>
        <w:t>М</w:t>
      </w:r>
      <w:r w:rsidRPr="00E84753">
        <w:rPr>
          <w:sz w:val="24"/>
          <w:szCs w:val="24"/>
        </w:rPr>
        <w:t xml:space="preserve">» признан аукционной комиссией победителем открытого аукциона в электронной форме, с ценой </w:t>
      </w:r>
      <w:r w:rsidR="00DC3ACC">
        <w:rPr>
          <w:sz w:val="24"/>
          <w:szCs w:val="24"/>
        </w:rPr>
        <w:t>договор</w:t>
      </w:r>
      <w:r w:rsidRPr="00E84753">
        <w:rPr>
          <w:sz w:val="24"/>
          <w:szCs w:val="24"/>
        </w:rPr>
        <w:t xml:space="preserve">а   </w:t>
      </w:r>
      <w:r w:rsidR="00E84753" w:rsidRPr="00E84753">
        <w:rPr>
          <w:sz w:val="24"/>
          <w:szCs w:val="24"/>
        </w:rPr>
        <w:t>340</w:t>
      </w:r>
      <w:r w:rsidR="00E84753">
        <w:rPr>
          <w:sz w:val="24"/>
          <w:szCs w:val="24"/>
        </w:rPr>
        <w:t xml:space="preserve"> </w:t>
      </w:r>
      <w:r w:rsidR="00E84753" w:rsidRPr="00E84753">
        <w:rPr>
          <w:sz w:val="24"/>
          <w:szCs w:val="24"/>
        </w:rPr>
        <w:t>206,</w:t>
      </w:r>
      <w:r w:rsidRPr="00E84753">
        <w:rPr>
          <w:sz w:val="24"/>
          <w:szCs w:val="24"/>
        </w:rPr>
        <w:t>00  рублей.</w:t>
      </w:r>
      <w:proofErr w:type="gramEnd"/>
    </w:p>
    <w:p w:rsidR="002E02EF" w:rsidRPr="005166BC" w:rsidRDefault="002E02EF" w:rsidP="002E02EF">
      <w:pPr>
        <w:ind w:left="180" w:right="209"/>
        <w:jc w:val="both"/>
        <w:rPr>
          <w:sz w:val="8"/>
          <w:szCs w:val="8"/>
        </w:rPr>
      </w:pPr>
    </w:p>
    <w:p w:rsidR="002E02EF" w:rsidRDefault="002E02EF" w:rsidP="002E02EF">
      <w:pPr>
        <w:autoSpaceDE w:val="0"/>
        <w:autoSpaceDN w:val="0"/>
        <w:adjustRightInd w:val="0"/>
        <w:ind w:left="180" w:right="2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 протокола Заказчик направляет оператору электронной площадки без подписи заказчика проект </w:t>
      </w:r>
      <w:r w:rsidR="00E84753">
        <w:rPr>
          <w:sz w:val="24"/>
          <w:szCs w:val="24"/>
        </w:rPr>
        <w:t>гражданско-правового договора</w:t>
      </w:r>
      <w:r>
        <w:rPr>
          <w:sz w:val="24"/>
          <w:szCs w:val="24"/>
        </w:rPr>
        <w:t xml:space="preserve">, который составляется путем включения цены </w:t>
      </w:r>
      <w:r w:rsidR="00E84753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, сведений о товарах, предложенных участником открытого аукциона, с которым заключается </w:t>
      </w:r>
      <w:r w:rsidR="00E84753">
        <w:rPr>
          <w:sz w:val="24"/>
          <w:szCs w:val="24"/>
        </w:rPr>
        <w:t>гражданско-правовой договор</w:t>
      </w:r>
      <w:r w:rsidRPr="005A6145">
        <w:rPr>
          <w:sz w:val="24"/>
          <w:szCs w:val="24"/>
        </w:rPr>
        <w:t xml:space="preserve">, в проект </w:t>
      </w:r>
      <w:r w:rsidR="00E84753">
        <w:rPr>
          <w:sz w:val="24"/>
          <w:szCs w:val="24"/>
        </w:rPr>
        <w:t>договор</w:t>
      </w:r>
      <w:r w:rsidRPr="005A6145">
        <w:rPr>
          <w:sz w:val="24"/>
          <w:szCs w:val="24"/>
        </w:rPr>
        <w:t>а, прилагаемого к документации об открытом аукционе в электронной форме.</w:t>
      </w:r>
      <w:proofErr w:type="gramEnd"/>
    </w:p>
    <w:p w:rsidR="002E02EF" w:rsidRPr="005166BC" w:rsidRDefault="002E02EF" w:rsidP="002E02EF">
      <w:pPr>
        <w:ind w:left="180" w:right="209"/>
        <w:jc w:val="both"/>
        <w:rPr>
          <w:sz w:val="8"/>
          <w:szCs w:val="8"/>
        </w:rPr>
      </w:pPr>
    </w:p>
    <w:p w:rsidR="002E02EF" w:rsidRPr="004547E1" w:rsidRDefault="002E02EF" w:rsidP="002E02EF">
      <w:pPr>
        <w:tabs>
          <w:tab w:val="left" w:pos="5940"/>
        </w:tabs>
        <w:ind w:left="180" w:right="209"/>
        <w:jc w:val="both"/>
        <w:rPr>
          <w:color w:val="0000FF"/>
          <w:sz w:val="28"/>
          <w:szCs w:val="28"/>
        </w:rPr>
      </w:pPr>
      <w:r>
        <w:rPr>
          <w:sz w:val="24"/>
          <w:szCs w:val="24"/>
        </w:rPr>
        <w:t>10.</w:t>
      </w:r>
      <w:r w:rsidRPr="003A6229">
        <w:rPr>
          <w:b/>
          <w:sz w:val="24"/>
          <w:szCs w:val="24"/>
        </w:rPr>
        <w:t xml:space="preserve"> </w:t>
      </w:r>
      <w:r w:rsidRPr="003A6229">
        <w:rPr>
          <w:sz w:val="24"/>
          <w:szCs w:val="24"/>
        </w:rPr>
        <w:t xml:space="preserve">Протокол подведения итогов открытого аукциона в электронной форме </w:t>
      </w:r>
      <w:r>
        <w:rPr>
          <w:sz w:val="24"/>
          <w:szCs w:val="24"/>
        </w:rPr>
        <w:t>подлежит</w:t>
      </w:r>
      <w:r w:rsidRPr="003A6229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ию</w:t>
      </w:r>
      <w:r w:rsidRPr="003A6229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3A6229">
          <w:rPr>
            <w:rStyle w:val="a7"/>
            <w:sz w:val="24"/>
            <w:szCs w:val="24"/>
            <w:lang w:val="en-US"/>
          </w:rPr>
          <w:t>www</w:t>
        </w:r>
        <w:r w:rsidRPr="003A6229">
          <w:rPr>
            <w:rStyle w:val="a7"/>
            <w:sz w:val="24"/>
            <w:szCs w:val="24"/>
          </w:rPr>
          <w:t>.</w:t>
        </w:r>
        <w:proofErr w:type="spellStart"/>
        <w:r w:rsidRPr="003A6229">
          <w:rPr>
            <w:rStyle w:val="a7"/>
            <w:sz w:val="24"/>
            <w:szCs w:val="24"/>
            <w:lang w:val="en-US"/>
          </w:rPr>
          <w:t>roseltorg</w:t>
        </w:r>
        <w:proofErr w:type="spellEnd"/>
        <w:r w:rsidRPr="003A6229">
          <w:rPr>
            <w:rStyle w:val="a7"/>
            <w:sz w:val="24"/>
            <w:szCs w:val="24"/>
          </w:rPr>
          <w:t>.</w:t>
        </w:r>
        <w:proofErr w:type="spellStart"/>
        <w:r w:rsidRPr="003A6229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3A6229">
        <w:rPr>
          <w:color w:val="0000FF"/>
          <w:sz w:val="24"/>
          <w:szCs w:val="24"/>
          <w:u w:val="single"/>
        </w:rPr>
        <w:t>.</w:t>
      </w:r>
      <w:r w:rsidRPr="004547E1">
        <w:rPr>
          <w:color w:val="0000FF"/>
          <w:sz w:val="28"/>
          <w:szCs w:val="28"/>
        </w:rPr>
        <w:t xml:space="preserve"> </w:t>
      </w:r>
    </w:p>
    <w:p w:rsidR="002E02EF" w:rsidRDefault="002E02EF" w:rsidP="002E02EF">
      <w:pPr>
        <w:ind w:left="180"/>
        <w:jc w:val="both"/>
        <w:rPr>
          <w:sz w:val="8"/>
          <w:szCs w:val="8"/>
        </w:rPr>
      </w:pPr>
    </w:p>
    <w:p w:rsidR="002E02EF" w:rsidRPr="00ED1175" w:rsidRDefault="002E02EF" w:rsidP="002E02EF">
      <w:pPr>
        <w:pStyle w:val="4"/>
        <w:spacing w:before="0" w:after="0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E02EF" w:rsidRDefault="002E02EF" w:rsidP="002E02EF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2E02EF" w:rsidRDefault="002E02EF" w:rsidP="002E02EF">
      <w:pPr>
        <w:pStyle w:val="a5"/>
        <w:ind w:left="0" w:firstLine="284"/>
        <w:jc w:val="both"/>
        <w:outlineLvl w:val="0"/>
        <w:rPr>
          <w:b/>
          <w:szCs w:val="24"/>
        </w:rPr>
      </w:pPr>
    </w:p>
    <w:p w:rsidR="002E02EF" w:rsidRDefault="002E02EF" w:rsidP="002E02EF">
      <w:pPr>
        <w:pStyle w:val="a5"/>
        <w:ind w:left="0" w:firstLine="284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Председатель комиссии: </w:t>
      </w:r>
      <w:r>
        <w:rPr>
          <w:szCs w:val="24"/>
        </w:rPr>
        <w:t xml:space="preserve">                              __________________________ / Е.В. Шабанова /</w:t>
      </w:r>
      <w:r>
        <w:rPr>
          <w:b/>
          <w:szCs w:val="24"/>
        </w:rPr>
        <w:t xml:space="preserve"> </w:t>
      </w:r>
    </w:p>
    <w:p w:rsidR="002E02EF" w:rsidRDefault="002E02EF" w:rsidP="002E02EF">
      <w:pPr>
        <w:pStyle w:val="a5"/>
        <w:ind w:left="0" w:firstLine="284"/>
        <w:jc w:val="both"/>
        <w:outlineLvl w:val="0"/>
        <w:rPr>
          <w:b/>
          <w:szCs w:val="24"/>
        </w:rPr>
      </w:pPr>
    </w:p>
    <w:p w:rsidR="002E02EF" w:rsidRDefault="002E02EF" w:rsidP="002E02EF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__________________________ / Е.Л. Седых/</w:t>
      </w:r>
    </w:p>
    <w:p w:rsidR="002E02EF" w:rsidRDefault="002E02EF" w:rsidP="002E02EF">
      <w:pPr>
        <w:ind w:left="4536" w:firstLine="284"/>
        <w:jc w:val="both"/>
        <w:rPr>
          <w:sz w:val="24"/>
          <w:szCs w:val="24"/>
        </w:rPr>
      </w:pPr>
    </w:p>
    <w:p w:rsidR="002E02EF" w:rsidRDefault="002E02EF" w:rsidP="002E02EF">
      <w:pPr>
        <w:ind w:left="453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__________________________/ </w:t>
      </w:r>
      <w:r w:rsidR="00E84753">
        <w:rPr>
          <w:sz w:val="24"/>
          <w:szCs w:val="24"/>
        </w:rPr>
        <w:t>М.В. Колобова</w:t>
      </w:r>
      <w:r>
        <w:rPr>
          <w:sz w:val="24"/>
          <w:szCs w:val="24"/>
        </w:rPr>
        <w:t xml:space="preserve"> /</w:t>
      </w:r>
    </w:p>
    <w:p w:rsidR="002E02EF" w:rsidRDefault="002E02EF" w:rsidP="002E02EF">
      <w:pPr>
        <w:ind w:left="4536" w:firstLine="284"/>
        <w:jc w:val="both"/>
        <w:rPr>
          <w:sz w:val="24"/>
          <w:szCs w:val="24"/>
        </w:rPr>
      </w:pPr>
    </w:p>
    <w:p w:rsidR="002E02EF" w:rsidRDefault="00FF373C" w:rsidP="00FF373C">
      <w:pPr>
        <w:jc w:val="both"/>
        <w:rPr>
          <w:sz w:val="24"/>
          <w:szCs w:val="24"/>
        </w:rPr>
      </w:pPr>
      <w:r w:rsidRPr="00FF373C">
        <w:rPr>
          <w:b/>
          <w:sz w:val="24"/>
          <w:szCs w:val="24"/>
        </w:rPr>
        <w:t xml:space="preserve">Представитель заказчика </w:t>
      </w:r>
      <w:r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FF373C">
        <w:rPr>
          <w:b/>
          <w:sz w:val="24"/>
          <w:szCs w:val="24"/>
        </w:rPr>
        <w:t xml:space="preserve">    </w:t>
      </w:r>
      <w:r w:rsidR="002E02EF">
        <w:rPr>
          <w:sz w:val="24"/>
          <w:szCs w:val="24"/>
        </w:rPr>
        <w:t xml:space="preserve">__________________________/ </w:t>
      </w:r>
      <w:proofErr w:type="spellStart"/>
      <w:r w:rsidR="00E84753">
        <w:rPr>
          <w:sz w:val="24"/>
          <w:szCs w:val="24"/>
        </w:rPr>
        <w:t>А.А.Карнеев</w:t>
      </w:r>
      <w:proofErr w:type="spellEnd"/>
      <w:r w:rsidR="002E02EF">
        <w:rPr>
          <w:sz w:val="24"/>
          <w:szCs w:val="24"/>
        </w:rPr>
        <w:t xml:space="preserve"> /</w:t>
      </w:r>
    </w:p>
    <w:p w:rsidR="002E02EF" w:rsidRDefault="002E02EF" w:rsidP="002E02EF"/>
    <w:p w:rsidR="002E02EF" w:rsidRPr="003B6297" w:rsidRDefault="002E02EF" w:rsidP="002E02EF">
      <w:pPr>
        <w:spacing w:line="240" w:lineRule="atLeast"/>
        <w:ind w:left="180" w:right="209"/>
        <w:jc w:val="both"/>
      </w:pPr>
    </w:p>
    <w:p w:rsidR="00F44078" w:rsidRDefault="00F44078"/>
    <w:sectPr w:rsidR="00F44078" w:rsidSect="002E02EF">
      <w:pgSz w:w="11906" w:h="16838"/>
      <w:pgMar w:top="719" w:right="35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C6E"/>
    <w:multiLevelType w:val="hybridMultilevel"/>
    <w:tmpl w:val="C9AA06E0"/>
    <w:lvl w:ilvl="0" w:tplc="676055B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B"/>
    <w:rsid w:val="00043B6A"/>
    <w:rsid w:val="002E02EF"/>
    <w:rsid w:val="00316DC8"/>
    <w:rsid w:val="00494EAB"/>
    <w:rsid w:val="005F6606"/>
    <w:rsid w:val="008800B2"/>
    <w:rsid w:val="008F266F"/>
    <w:rsid w:val="00DC3ACC"/>
    <w:rsid w:val="00E20A58"/>
    <w:rsid w:val="00E84753"/>
    <w:rsid w:val="00F44078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E02E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E0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E02EF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E02E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E02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0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E0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E02E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E0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E02EF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E02E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E02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0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E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2012-03-14T12:44:00Z</cp:lastPrinted>
  <dcterms:created xsi:type="dcterms:W3CDTF">2012-03-14T09:28:00Z</dcterms:created>
  <dcterms:modified xsi:type="dcterms:W3CDTF">2012-03-14T12:49:00Z</dcterms:modified>
</cp:coreProperties>
</file>