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CF" w:rsidRPr="00E919CF" w:rsidRDefault="00E919CF" w:rsidP="00E919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19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№0133300001712000442-1</w:t>
      </w:r>
    </w:p>
    <w:p w:rsidR="00E919CF" w:rsidRPr="00E919CF" w:rsidRDefault="00E919CF" w:rsidP="00E919C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919C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919CF" w:rsidRPr="00E919CF" w:rsidRDefault="00E919CF" w:rsidP="00E91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 мая 2012 </w:t>
      </w:r>
    </w:p>
    <w:p w:rsidR="00E919CF" w:rsidRDefault="00E919CF" w:rsidP="00E919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919CF" w:rsidRPr="00E919CF" w:rsidRDefault="00E919CF" w:rsidP="00E919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19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комплектующих материалов для средств вычислительной техники; </w:t>
      </w:r>
      <w:r w:rsidRPr="00E91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19CF" w:rsidRDefault="00E919CF" w:rsidP="00E919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919CF" w:rsidRPr="00E919CF" w:rsidRDefault="00E919CF" w:rsidP="00E919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19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919CF" w:rsidRDefault="00E919CF" w:rsidP="00E919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919CF" w:rsidRPr="00E919CF" w:rsidRDefault="00E919CF" w:rsidP="00E919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19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919CF" w:rsidRDefault="00E919CF" w:rsidP="00E919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919CF" w:rsidRPr="00E919CF" w:rsidRDefault="00E919CF" w:rsidP="00E919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19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комплектующих материалов для средств вычислительной техники» </w:t>
      </w:r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141 000,00 (сто сорок одна тысяча) Российский рубль</w:t>
      </w:r>
    </w:p>
    <w:p w:rsidR="00E919CF" w:rsidRDefault="00E919CF" w:rsidP="00E919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919CF" w:rsidRPr="00E919CF" w:rsidRDefault="00E919CF" w:rsidP="00E919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19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№0133300001712000442 от 10.05.2012).</w:t>
      </w:r>
    </w:p>
    <w:p w:rsidR="00E919CF" w:rsidRDefault="00E919CF" w:rsidP="00E919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919CF" w:rsidRPr="00E919CF" w:rsidRDefault="00E919CF" w:rsidP="00E919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19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Гонобоблев</w:t>
      </w:r>
      <w:proofErr w:type="spellEnd"/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В</w:t>
      </w:r>
    </w:p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E919CF" w:rsidRDefault="00E919CF" w:rsidP="00E919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919CF" w:rsidRPr="00E919CF" w:rsidRDefault="00E919CF" w:rsidP="00E919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19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17.05.2012 по адресу: 153000, Ивановская </w:t>
      </w:r>
      <w:proofErr w:type="spellStart"/>
      <w:proofErr w:type="gramStart"/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E919CF" w:rsidRDefault="00E919CF" w:rsidP="00E919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919CF" w:rsidRPr="00E919CF" w:rsidRDefault="00E919CF" w:rsidP="00E919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19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</w:t>
      </w:r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E919CF" w:rsidRDefault="00E919CF" w:rsidP="00E919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919CF" w:rsidRPr="00E919CF" w:rsidRDefault="00E919CF" w:rsidP="00E919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19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7"/>
        <w:gridCol w:w="4212"/>
        <w:gridCol w:w="2221"/>
        <w:gridCol w:w="1875"/>
      </w:tblGrid>
      <w:tr w:rsidR="00E919CF" w:rsidRPr="00E919CF" w:rsidTr="00E91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919CF" w:rsidRPr="00E919CF" w:rsidTr="00E91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-Р" 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14, тел. 359-809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  <w:tr w:rsidR="00E919CF" w:rsidRPr="00E919CF" w:rsidTr="00E91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</w:t>
            </w:r>
            <w:proofErr w:type="spellStart"/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600028, г. Владимир, ул. </w:t>
            </w:r>
            <w:proofErr w:type="gramStart"/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Ново-Ямская</w:t>
            </w:r>
            <w:proofErr w:type="gramEnd"/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72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919CF" w:rsidRPr="00E919CF" w:rsidTr="00E91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"Многоотраслевой производственно-технический центр" 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ул. </w:t>
            </w:r>
            <w:proofErr w:type="spellStart"/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919CF" w:rsidRDefault="00E919CF" w:rsidP="00E919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919CF" w:rsidRPr="00E919CF" w:rsidRDefault="00E919CF" w:rsidP="00E919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19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3328456791, КПП 332801001 Общество с ограниченной ответственностью Компания </w:t>
      </w:r>
      <w:proofErr w:type="spellStart"/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АйТек</w:t>
      </w:r>
      <w:proofErr w:type="spellEnd"/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(Адрес: 600005, Российская Федерация, Владимирская область, Владимир, </w:t>
      </w:r>
      <w:proofErr w:type="spellStart"/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Электроприборовский</w:t>
      </w:r>
      <w:proofErr w:type="spellEnd"/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проезд, 2а).</w:t>
      </w:r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133 230,00 (сто тридцать три тысячи двести тридцать) Российский рубль</w:t>
      </w:r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919CF" w:rsidRDefault="00E919CF" w:rsidP="00E919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919CF" w:rsidRDefault="00E919CF" w:rsidP="00E919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919CF" w:rsidRDefault="00E919CF" w:rsidP="00E919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919CF" w:rsidRDefault="00E919CF" w:rsidP="00E919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919CF" w:rsidRDefault="00E919CF" w:rsidP="00E919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919CF" w:rsidRDefault="00E919CF" w:rsidP="00E919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919CF" w:rsidRDefault="00E919CF" w:rsidP="00E919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919CF" w:rsidRPr="00E919CF" w:rsidRDefault="00E919CF" w:rsidP="00E919C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919C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33"/>
      </w:tblGrid>
      <w:tr w:rsidR="00E919CF" w:rsidRPr="00E919CF" w:rsidTr="00E91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919CF" w:rsidRPr="00E919CF" w:rsidTr="00E91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919CF" w:rsidRPr="00E919CF" w:rsidTr="00E91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Гонобоблев</w:t>
            </w:r>
            <w:proofErr w:type="spellEnd"/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В/</w:t>
            </w:r>
          </w:p>
        </w:tc>
      </w:tr>
      <w:tr w:rsidR="00E919CF" w:rsidRPr="00E919CF" w:rsidTr="00E91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6"/>
        <w:gridCol w:w="7499"/>
      </w:tblGrid>
      <w:tr w:rsidR="00E919CF" w:rsidRPr="00E919CF" w:rsidTr="00E91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24"/>
            </w:tblGrid>
            <w:tr w:rsidR="00E919CF" w:rsidRPr="00E919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19CF" w:rsidRPr="00E919CF" w:rsidRDefault="00E919CF" w:rsidP="00E91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9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E919CF" w:rsidRPr="00E919CF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919CF" w:rsidRPr="00E919CF" w:rsidRDefault="00E919CF" w:rsidP="00E919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919C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E919CF" w:rsidRPr="00E919CF" w:rsidTr="00E919CF">
        <w:trPr>
          <w:tblCellSpacing w:w="0" w:type="dxa"/>
        </w:trPr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(17.05.2012) </w:t>
            </w:r>
          </w:p>
        </w:tc>
      </w:tr>
    </w:tbl>
    <w:p w:rsid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9CF" w:rsidRDefault="00E919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919CF" w:rsidRPr="00E919CF" w:rsidTr="00E919CF">
        <w:trPr>
          <w:tblCellSpacing w:w="0" w:type="dxa"/>
        </w:trPr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17.05.2012 №0133300001712000442-1</w:t>
            </w:r>
          </w:p>
        </w:tc>
      </w:tr>
    </w:tbl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9CF" w:rsidRPr="00E919CF" w:rsidRDefault="00E919CF" w:rsidP="00E91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комплектующих материалов для средств вычислительной техники</w:t>
      </w:r>
    </w:p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E919CF" w:rsidRPr="00E919CF" w:rsidTr="00E91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919CF" w:rsidRPr="00E919CF" w:rsidTr="00E91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16.05.2012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919CF" w:rsidRPr="00E919CF" w:rsidTr="00E91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16.05.2012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08:46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919CF" w:rsidRPr="00E919CF" w:rsidTr="00E91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16.05.2012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08:47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9CF" w:rsidRDefault="00E919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919CF" w:rsidRPr="00E919CF" w:rsidTr="00E919CF">
        <w:trPr>
          <w:tblCellSpacing w:w="0" w:type="dxa"/>
        </w:trPr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17.05.2012 №0133300001712000442-1</w:t>
            </w:r>
          </w:p>
        </w:tc>
      </w:tr>
    </w:tbl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9CF" w:rsidRPr="00E919CF" w:rsidRDefault="00E919CF" w:rsidP="00E91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комплектующих материалов для средств вычислительной техники</w:t>
      </w:r>
    </w:p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141 000,00 (сто сорок одна тысяча)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E919CF" w:rsidRPr="00E919CF" w:rsidTr="00E919CF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919CF" w:rsidRPr="00E919CF" w:rsidTr="00E91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830"/>
        <w:gridCol w:w="1638"/>
        <w:gridCol w:w="4046"/>
      </w:tblGrid>
      <w:tr w:rsidR="00E919CF" w:rsidRPr="00E919CF" w:rsidTr="00E91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E919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919C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919C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E919CF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E919CF" w:rsidRPr="00E919CF" w:rsidTr="00E91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E919CF">
              <w:rPr>
                <w:rFonts w:ascii="Times New Roman" w:eastAsia="Times New Roman" w:hAnsi="Times New Roman" w:cs="Times New Roman"/>
                <w:lang w:eastAsia="ru-RU"/>
              </w:rPr>
              <w:t>Интеркомтекс</w:t>
            </w:r>
            <w:proofErr w:type="spellEnd"/>
            <w:r w:rsidRPr="00E919CF">
              <w:rPr>
                <w:rFonts w:ascii="Times New Roman" w:eastAsia="Times New Roman" w:hAnsi="Times New Roman" w:cs="Times New Roman"/>
                <w:lang w:eastAsia="ru-RU"/>
              </w:rPr>
              <w:t>-Р"</w:t>
            </w:r>
            <w:proofErr w:type="gramStart"/>
            <w:r w:rsidRPr="00E919C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919CF">
              <w:rPr>
                <w:rFonts w:ascii="Times New Roman" w:eastAsia="Times New Roman" w:hAnsi="Times New Roman" w:cs="Times New Roman"/>
                <w:lang w:eastAsia="ru-RU"/>
              </w:rPr>
              <w:t xml:space="preserve"> ИНН 3702033404, КПП 370201001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gramStart"/>
            <w:r w:rsidRPr="00E919CF">
              <w:rPr>
                <w:rFonts w:ascii="Times New Roman" w:eastAsia="Times New Roman" w:hAnsi="Times New Roman" w:cs="Times New Roman"/>
                <w:lang w:eastAsia="ru-RU"/>
              </w:rPr>
              <w:t>Ташкентская</w:t>
            </w:r>
            <w:proofErr w:type="gramEnd"/>
            <w:r w:rsidRPr="00E919CF">
              <w:rPr>
                <w:rFonts w:ascii="Times New Roman" w:eastAsia="Times New Roman" w:hAnsi="Times New Roman" w:cs="Times New Roman"/>
                <w:lang w:eastAsia="ru-RU"/>
              </w:rPr>
              <w:t>, д. 14, тел. 359-809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</w:p>
        </w:tc>
      </w:tr>
      <w:tr w:rsidR="00E919CF" w:rsidRPr="00E919CF" w:rsidTr="00E91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Компания </w:t>
            </w:r>
            <w:proofErr w:type="spellStart"/>
            <w:r w:rsidRPr="00E919CF">
              <w:rPr>
                <w:rFonts w:ascii="Times New Roman" w:eastAsia="Times New Roman" w:hAnsi="Times New Roman" w:cs="Times New Roman"/>
                <w:lang w:eastAsia="ru-RU"/>
              </w:rPr>
              <w:t>АйТек</w:t>
            </w:r>
            <w:proofErr w:type="spellEnd"/>
            <w:proofErr w:type="gramStart"/>
            <w:r w:rsidRPr="00E919C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919CF">
              <w:rPr>
                <w:rFonts w:ascii="Times New Roman" w:eastAsia="Times New Roman" w:hAnsi="Times New Roman" w:cs="Times New Roman"/>
                <w:lang w:eastAsia="ru-RU"/>
              </w:rPr>
              <w:t xml:space="preserve"> ИНН 3328456791, КПП 332801001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lang w:eastAsia="ru-RU"/>
              </w:rPr>
              <w:t xml:space="preserve">600028, г. Владимир, ул. </w:t>
            </w:r>
            <w:proofErr w:type="gramStart"/>
            <w:r w:rsidRPr="00E919CF">
              <w:rPr>
                <w:rFonts w:ascii="Times New Roman" w:eastAsia="Times New Roman" w:hAnsi="Times New Roman" w:cs="Times New Roman"/>
                <w:lang w:eastAsia="ru-RU"/>
              </w:rPr>
              <w:t>Ново-Ямская</w:t>
            </w:r>
            <w:proofErr w:type="gramEnd"/>
            <w:r w:rsidRPr="00E919CF">
              <w:rPr>
                <w:rFonts w:ascii="Times New Roman" w:eastAsia="Times New Roman" w:hAnsi="Times New Roman" w:cs="Times New Roman"/>
                <w:lang w:eastAsia="ru-RU"/>
              </w:rPr>
              <w:t>, д. 72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</w:t>
            </w:r>
            <w:r w:rsidRPr="00E919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расходы на ввод в эксплуатацию, обслуживание, страхование, налоги с учетом НДС, сборы и другие обязательные платежи. </w:t>
            </w:r>
          </w:p>
        </w:tc>
      </w:tr>
      <w:tr w:rsidR="00E919CF" w:rsidRPr="00E919CF" w:rsidTr="00E91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"Многоотраслевой производственно-технический центр"</w:t>
            </w:r>
            <w:proofErr w:type="gramStart"/>
            <w:r w:rsidRPr="00E919CF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E919CF">
              <w:rPr>
                <w:rFonts w:ascii="Times New Roman" w:eastAsia="Times New Roman" w:hAnsi="Times New Roman" w:cs="Times New Roman"/>
                <w:lang w:eastAsia="ru-RU"/>
              </w:rPr>
              <w:t xml:space="preserve"> ИНН 3702032217, КПП 370201001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lang w:eastAsia="ru-RU"/>
              </w:rPr>
              <w:t xml:space="preserve">153022, г. Иваново, ул. </w:t>
            </w:r>
            <w:proofErr w:type="spellStart"/>
            <w:r w:rsidRPr="00E919CF">
              <w:rPr>
                <w:rFonts w:ascii="Times New Roman" w:eastAsia="Times New Roman" w:hAnsi="Times New Roman" w:cs="Times New Roman"/>
                <w:lang w:eastAsia="ru-RU"/>
              </w:rPr>
              <w:t>Велижская</w:t>
            </w:r>
            <w:proofErr w:type="spellEnd"/>
            <w:r w:rsidRPr="00E919CF">
              <w:rPr>
                <w:rFonts w:ascii="Times New Roman" w:eastAsia="Times New Roman" w:hAnsi="Times New Roman" w:cs="Times New Roman"/>
                <w:lang w:eastAsia="ru-RU"/>
              </w:rPr>
              <w:t>, д. 57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Поставка комплектующих материалов для средств вычислительной техники</w:t>
            </w:r>
            <w:r w:rsidRPr="00E919C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расходы на ввод в эксплуатацию, обслуживание, страхование, налоги с учетом НДС, сборы и другие обязательные платежи. </w:t>
            </w:r>
          </w:p>
        </w:tc>
      </w:tr>
    </w:tbl>
    <w:p w:rsid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9CF" w:rsidRDefault="00E919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E919CF" w:rsidRPr="00E919CF" w:rsidTr="00E919CF">
        <w:trPr>
          <w:tblCellSpacing w:w="0" w:type="dxa"/>
        </w:trPr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17.05.2012 №0133300001712000442-1</w:t>
            </w:r>
          </w:p>
        </w:tc>
      </w:tr>
    </w:tbl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9CF" w:rsidRPr="00E919CF" w:rsidRDefault="00E919CF" w:rsidP="00E91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комплектующих материалов для средств вычислительной техники</w:t>
      </w:r>
    </w:p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2930"/>
        <w:gridCol w:w="1411"/>
        <w:gridCol w:w="4108"/>
      </w:tblGrid>
      <w:tr w:rsidR="00E919CF" w:rsidRPr="00E919CF" w:rsidTr="00E91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919CF" w:rsidRPr="00E919CF" w:rsidTr="00E91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отсутствуют сведения о включенных в цену контракта расходах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  <w:tr w:rsidR="00E919CF" w:rsidRPr="00E919CF" w:rsidTr="00E91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3328456791, КПП 332801001, Общество с ограниченной ответственностью Компания </w:t>
            </w:r>
            <w:proofErr w:type="spellStart"/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9CF" w:rsidRPr="00E919CF" w:rsidTr="00E919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3702032217, КПП 370201001, 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одна из характеристик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9CF" w:rsidRDefault="00E919C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E919CF" w:rsidRPr="00E919CF" w:rsidTr="00E919CF">
        <w:trPr>
          <w:tblCellSpacing w:w="0" w:type="dxa"/>
        </w:trPr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17.05.2012 №0133300001712000442-1</w:t>
            </w:r>
          </w:p>
        </w:tc>
      </w:tr>
    </w:tbl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9CF" w:rsidRPr="00E919CF" w:rsidRDefault="00E919CF" w:rsidP="00E91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9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комплектующих материалов для средств вычислительной техники</w:t>
      </w:r>
    </w:p>
    <w:p w:rsidR="00E919CF" w:rsidRPr="00E919CF" w:rsidRDefault="00E919CF" w:rsidP="00E91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4421"/>
        <w:gridCol w:w="2035"/>
        <w:gridCol w:w="1800"/>
      </w:tblGrid>
      <w:tr w:rsidR="00E919CF" w:rsidRPr="00E919CF" w:rsidTr="00E919CF">
        <w:trPr>
          <w:tblCellSpacing w:w="15" w:type="dxa"/>
        </w:trPr>
        <w:tc>
          <w:tcPr>
            <w:tcW w:w="977" w:type="dxa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919CF" w:rsidRPr="00E919CF" w:rsidTr="00E919CF">
        <w:trPr>
          <w:tblCellSpacing w:w="15" w:type="dxa"/>
        </w:trPr>
        <w:tc>
          <w:tcPr>
            <w:tcW w:w="977" w:type="dxa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131 760,00 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9CF" w:rsidRPr="00E919CF" w:rsidTr="00E919CF">
        <w:trPr>
          <w:tblCellSpacing w:w="15" w:type="dxa"/>
        </w:trPr>
        <w:tc>
          <w:tcPr>
            <w:tcW w:w="977" w:type="dxa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</w:t>
            </w:r>
            <w:proofErr w:type="spellStart"/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АйТек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133 230,00 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919CF" w:rsidRPr="00E919CF" w:rsidTr="00E919CF">
        <w:trPr>
          <w:tblCellSpacing w:w="15" w:type="dxa"/>
        </w:trPr>
        <w:tc>
          <w:tcPr>
            <w:tcW w:w="977" w:type="dxa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123 500,00 </w:t>
            </w:r>
          </w:p>
        </w:tc>
        <w:tc>
          <w:tcPr>
            <w:tcW w:w="0" w:type="auto"/>
            <w:vAlign w:val="center"/>
            <w:hideMark/>
          </w:tcPr>
          <w:p w:rsidR="00E919CF" w:rsidRPr="00E919CF" w:rsidRDefault="00E919CF" w:rsidP="00E91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C4563E" w:rsidRDefault="00E919CF" w:rsidP="00E919CF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CF"/>
    <w:rsid w:val="00C54B49"/>
    <w:rsid w:val="00E919CF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19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19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9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19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19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9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19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E9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2012-05-17T10:47:00Z</dcterms:created>
  <dcterms:modified xsi:type="dcterms:W3CDTF">2012-05-17T10:51:00Z</dcterms:modified>
</cp:coreProperties>
</file>