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6C2" w:rsidRPr="006B7155" w:rsidRDefault="00246F4E" w:rsidP="001736C2">
      <w:pPr>
        <w:pStyle w:val="a3"/>
        <w:ind w:left="360"/>
        <w:jc w:val="right"/>
      </w:pPr>
      <w:r w:rsidRPr="006B7155">
        <w:t xml:space="preserve"> </w:t>
      </w:r>
      <w:r w:rsidR="001736C2" w:rsidRPr="006B7155">
        <w:t>«Таблица № 1</w:t>
      </w:r>
    </w:p>
    <w:p w:rsidR="001736C2" w:rsidRPr="006B7155" w:rsidRDefault="001736C2" w:rsidP="001736C2">
      <w:pPr>
        <w:pStyle w:val="a3"/>
        <w:ind w:left="360"/>
        <w:jc w:val="center"/>
      </w:pPr>
    </w:p>
    <w:p w:rsidR="001736C2" w:rsidRPr="006B7155" w:rsidRDefault="001736C2" w:rsidP="001736C2">
      <w:pPr>
        <w:pStyle w:val="a3"/>
        <w:ind w:left="360"/>
        <w:jc w:val="center"/>
      </w:pPr>
      <w:r w:rsidRPr="006B7155">
        <w:t>Целевые показатели, характеризующие достижение цели Программы</w:t>
      </w:r>
    </w:p>
    <w:p w:rsidR="001736C2" w:rsidRPr="006B7155" w:rsidRDefault="001736C2" w:rsidP="001736C2">
      <w:pPr>
        <w:rPr>
          <w:sz w:val="12"/>
        </w:rPr>
      </w:pPr>
    </w:p>
    <w:p w:rsidR="001736C2" w:rsidRPr="006B7155" w:rsidRDefault="001736C2" w:rsidP="001736C2">
      <w:pPr>
        <w:pStyle w:val="a3"/>
        <w:ind w:left="360"/>
        <w:jc w:val="both"/>
        <w:rPr>
          <w:sz w:val="10"/>
        </w:rPr>
      </w:pPr>
    </w:p>
    <w:tbl>
      <w:tblPr>
        <w:tblStyle w:val="a4"/>
        <w:tblW w:w="9923" w:type="dxa"/>
        <w:jc w:val="center"/>
        <w:tblLayout w:type="fixed"/>
        <w:tblLook w:val="04A0"/>
      </w:tblPr>
      <w:tblGrid>
        <w:gridCol w:w="562"/>
        <w:gridCol w:w="3686"/>
        <w:gridCol w:w="1134"/>
        <w:gridCol w:w="992"/>
        <w:gridCol w:w="998"/>
        <w:gridCol w:w="1134"/>
        <w:gridCol w:w="1417"/>
      </w:tblGrid>
      <w:tr w:rsidR="006B7155" w:rsidRPr="006B7155" w:rsidTr="00CB3077">
        <w:trPr>
          <w:jc w:val="center"/>
        </w:trPr>
        <w:tc>
          <w:tcPr>
            <w:tcW w:w="562" w:type="dxa"/>
            <w:vMerge w:val="restart"/>
            <w:vAlign w:val="center"/>
          </w:tcPr>
          <w:p w:rsidR="001736C2" w:rsidRPr="006B7155" w:rsidRDefault="001736C2" w:rsidP="00CB3077">
            <w:pPr>
              <w:jc w:val="center"/>
            </w:pPr>
            <w:r w:rsidRPr="006B7155">
              <w:t xml:space="preserve">№ </w:t>
            </w:r>
            <w:proofErr w:type="gramStart"/>
            <w:r w:rsidRPr="006B7155">
              <w:t>п</w:t>
            </w:r>
            <w:proofErr w:type="gramEnd"/>
            <w:r w:rsidRPr="006B7155">
              <w:t>/п</w:t>
            </w:r>
          </w:p>
        </w:tc>
        <w:tc>
          <w:tcPr>
            <w:tcW w:w="3686" w:type="dxa"/>
            <w:vMerge w:val="restart"/>
            <w:vAlign w:val="center"/>
          </w:tcPr>
          <w:p w:rsidR="001736C2" w:rsidRPr="006B7155" w:rsidRDefault="001736C2" w:rsidP="00CB3077">
            <w:pPr>
              <w:jc w:val="center"/>
            </w:pPr>
            <w:r w:rsidRPr="006B7155">
              <w:t>Наименование показателя</w:t>
            </w:r>
          </w:p>
        </w:tc>
        <w:tc>
          <w:tcPr>
            <w:tcW w:w="1134" w:type="dxa"/>
            <w:vMerge w:val="restart"/>
            <w:vAlign w:val="center"/>
          </w:tcPr>
          <w:p w:rsidR="001736C2" w:rsidRPr="006B7155" w:rsidRDefault="001736C2" w:rsidP="00CB3077">
            <w:pPr>
              <w:jc w:val="center"/>
            </w:pPr>
            <w:r w:rsidRPr="006B7155">
              <w:t>Ед. изм.</w:t>
            </w:r>
          </w:p>
        </w:tc>
        <w:tc>
          <w:tcPr>
            <w:tcW w:w="3124" w:type="dxa"/>
            <w:gridSpan w:val="3"/>
            <w:vAlign w:val="center"/>
          </w:tcPr>
          <w:p w:rsidR="001736C2" w:rsidRPr="006B7155" w:rsidRDefault="001736C2" w:rsidP="00CB3077">
            <w:pPr>
              <w:jc w:val="center"/>
            </w:pPr>
            <w:r w:rsidRPr="006B7155">
              <w:t>Планируемый период</w:t>
            </w:r>
          </w:p>
        </w:tc>
        <w:tc>
          <w:tcPr>
            <w:tcW w:w="1417" w:type="dxa"/>
            <w:vMerge w:val="restart"/>
          </w:tcPr>
          <w:p w:rsidR="001736C2" w:rsidRPr="006B7155" w:rsidRDefault="001736C2" w:rsidP="00CB3077">
            <w:pPr>
              <w:jc w:val="center"/>
            </w:pPr>
            <w:r w:rsidRPr="006B7155">
              <w:t>Целевое значение показателя</w:t>
            </w:r>
          </w:p>
        </w:tc>
      </w:tr>
      <w:tr w:rsidR="006B7155" w:rsidRPr="006B7155" w:rsidTr="00CB3077">
        <w:trPr>
          <w:jc w:val="center"/>
        </w:trPr>
        <w:tc>
          <w:tcPr>
            <w:tcW w:w="562" w:type="dxa"/>
            <w:vMerge/>
            <w:vAlign w:val="center"/>
          </w:tcPr>
          <w:p w:rsidR="001736C2" w:rsidRPr="006B7155" w:rsidRDefault="001736C2" w:rsidP="00CB3077">
            <w:pPr>
              <w:jc w:val="both"/>
            </w:pPr>
          </w:p>
        </w:tc>
        <w:tc>
          <w:tcPr>
            <w:tcW w:w="3686" w:type="dxa"/>
            <w:vMerge/>
            <w:vAlign w:val="center"/>
          </w:tcPr>
          <w:p w:rsidR="001736C2" w:rsidRPr="006B7155" w:rsidRDefault="001736C2" w:rsidP="00CB3077">
            <w:pPr>
              <w:jc w:val="both"/>
            </w:pPr>
          </w:p>
        </w:tc>
        <w:tc>
          <w:tcPr>
            <w:tcW w:w="1134" w:type="dxa"/>
            <w:vMerge/>
            <w:vAlign w:val="center"/>
          </w:tcPr>
          <w:p w:rsidR="001736C2" w:rsidRPr="006B7155" w:rsidRDefault="001736C2" w:rsidP="00CB3077">
            <w:pPr>
              <w:jc w:val="both"/>
            </w:pPr>
          </w:p>
        </w:tc>
        <w:tc>
          <w:tcPr>
            <w:tcW w:w="992" w:type="dxa"/>
            <w:vAlign w:val="center"/>
          </w:tcPr>
          <w:p w:rsidR="001736C2" w:rsidRPr="006B7155" w:rsidRDefault="001736C2" w:rsidP="00CB3077">
            <w:pPr>
              <w:jc w:val="center"/>
            </w:pPr>
            <w:r w:rsidRPr="006B7155">
              <w:t>2013</w:t>
            </w:r>
          </w:p>
        </w:tc>
        <w:tc>
          <w:tcPr>
            <w:tcW w:w="998" w:type="dxa"/>
            <w:vAlign w:val="center"/>
          </w:tcPr>
          <w:p w:rsidR="001736C2" w:rsidRPr="006B7155" w:rsidRDefault="001736C2" w:rsidP="00CB3077">
            <w:pPr>
              <w:jc w:val="center"/>
            </w:pPr>
            <w:r w:rsidRPr="006B7155">
              <w:t>2014</w:t>
            </w:r>
          </w:p>
        </w:tc>
        <w:tc>
          <w:tcPr>
            <w:tcW w:w="1134" w:type="dxa"/>
            <w:vAlign w:val="center"/>
          </w:tcPr>
          <w:p w:rsidR="001736C2" w:rsidRPr="006B7155" w:rsidRDefault="001736C2" w:rsidP="00CB3077">
            <w:pPr>
              <w:jc w:val="center"/>
            </w:pPr>
            <w:r w:rsidRPr="006B7155">
              <w:t>2015</w:t>
            </w:r>
          </w:p>
        </w:tc>
        <w:tc>
          <w:tcPr>
            <w:tcW w:w="1417" w:type="dxa"/>
            <w:vMerge/>
          </w:tcPr>
          <w:p w:rsidR="001736C2" w:rsidRPr="006B7155" w:rsidRDefault="001736C2" w:rsidP="00CB3077">
            <w:pPr>
              <w:jc w:val="both"/>
            </w:pPr>
          </w:p>
        </w:tc>
      </w:tr>
      <w:tr w:rsidR="006B7155" w:rsidRPr="006B7155" w:rsidTr="00CB3077">
        <w:trPr>
          <w:jc w:val="center"/>
        </w:trPr>
        <w:tc>
          <w:tcPr>
            <w:tcW w:w="562" w:type="dxa"/>
          </w:tcPr>
          <w:p w:rsidR="001736C2" w:rsidRPr="006B7155" w:rsidRDefault="001736C2" w:rsidP="00CB3077">
            <w:pPr>
              <w:jc w:val="center"/>
            </w:pPr>
            <w:r w:rsidRPr="006B7155">
              <w:t>1</w:t>
            </w:r>
          </w:p>
        </w:tc>
        <w:tc>
          <w:tcPr>
            <w:tcW w:w="3686" w:type="dxa"/>
          </w:tcPr>
          <w:p w:rsidR="001736C2" w:rsidRPr="006B7155" w:rsidRDefault="001736C2" w:rsidP="00CB3077">
            <w:r w:rsidRPr="006B7155">
              <w:t>Расселение аварийных жилых домов</w:t>
            </w:r>
          </w:p>
        </w:tc>
        <w:tc>
          <w:tcPr>
            <w:tcW w:w="1134" w:type="dxa"/>
          </w:tcPr>
          <w:p w:rsidR="001736C2" w:rsidRPr="006B7155" w:rsidRDefault="001736C2" w:rsidP="00CB3077">
            <w:pPr>
              <w:jc w:val="both"/>
            </w:pPr>
            <w:r w:rsidRPr="006B7155">
              <w:t>единиц</w:t>
            </w:r>
          </w:p>
        </w:tc>
        <w:tc>
          <w:tcPr>
            <w:tcW w:w="992" w:type="dxa"/>
          </w:tcPr>
          <w:p w:rsidR="001736C2" w:rsidRPr="006B7155" w:rsidRDefault="001736C2" w:rsidP="00CB3077">
            <w:pPr>
              <w:jc w:val="center"/>
            </w:pPr>
            <w:r w:rsidRPr="006B7155">
              <w:t>-</w:t>
            </w:r>
          </w:p>
        </w:tc>
        <w:tc>
          <w:tcPr>
            <w:tcW w:w="998" w:type="dxa"/>
          </w:tcPr>
          <w:p w:rsidR="001736C2" w:rsidRPr="006B7155" w:rsidRDefault="001736C2" w:rsidP="00CB3077">
            <w:pPr>
              <w:jc w:val="center"/>
            </w:pPr>
            <w:r w:rsidRPr="006B7155">
              <w:t>2</w:t>
            </w:r>
          </w:p>
        </w:tc>
        <w:tc>
          <w:tcPr>
            <w:tcW w:w="1134" w:type="dxa"/>
          </w:tcPr>
          <w:p w:rsidR="001736C2" w:rsidRPr="006B7155" w:rsidRDefault="001736C2" w:rsidP="00CB3077">
            <w:pPr>
              <w:jc w:val="center"/>
            </w:pPr>
            <w:r w:rsidRPr="006B7155">
              <w:t>12</w:t>
            </w:r>
          </w:p>
        </w:tc>
        <w:tc>
          <w:tcPr>
            <w:tcW w:w="1417" w:type="dxa"/>
          </w:tcPr>
          <w:p w:rsidR="001736C2" w:rsidRPr="006B7155" w:rsidRDefault="001736C2" w:rsidP="00CB3077">
            <w:pPr>
              <w:jc w:val="center"/>
            </w:pPr>
            <w:r w:rsidRPr="006B7155">
              <w:t>14</w:t>
            </w:r>
          </w:p>
        </w:tc>
      </w:tr>
      <w:tr w:rsidR="006B7155" w:rsidRPr="006B7155" w:rsidTr="00CB3077">
        <w:trPr>
          <w:jc w:val="center"/>
        </w:trPr>
        <w:tc>
          <w:tcPr>
            <w:tcW w:w="562" w:type="dxa"/>
          </w:tcPr>
          <w:p w:rsidR="001736C2" w:rsidRPr="006B7155" w:rsidRDefault="001736C2" w:rsidP="00CB3077">
            <w:pPr>
              <w:jc w:val="center"/>
            </w:pPr>
            <w:r w:rsidRPr="006B7155">
              <w:t>2</w:t>
            </w:r>
          </w:p>
        </w:tc>
        <w:tc>
          <w:tcPr>
            <w:tcW w:w="3686" w:type="dxa"/>
          </w:tcPr>
          <w:p w:rsidR="001736C2" w:rsidRPr="006B7155" w:rsidRDefault="001736C2" w:rsidP="00CB3077">
            <w:r w:rsidRPr="006B7155">
              <w:t>Количество расселенных жилых помещений в аварийных жилых домах</w:t>
            </w:r>
          </w:p>
        </w:tc>
        <w:tc>
          <w:tcPr>
            <w:tcW w:w="1134" w:type="dxa"/>
          </w:tcPr>
          <w:p w:rsidR="001736C2" w:rsidRPr="006B7155" w:rsidRDefault="001736C2" w:rsidP="00CB3077">
            <w:pPr>
              <w:jc w:val="both"/>
            </w:pPr>
            <w:r w:rsidRPr="006B7155">
              <w:t>единиц</w:t>
            </w:r>
          </w:p>
        </w:tc>
        <w:tc>
          <w:tcPr>
            <w:tcW w:w="992" w:type="dxa"/>
          </w:tcPr>
          <w:p w:rsidR="001736C2" w:rsidRPr="006B7155" w:rsidRDefault="001736C2" w:rsidP="00CB3077">
            <w:pPr>
              <w:jc w:val="center"/>
            </w:pPr>
            <w:r w:rsidRPr="006B7155">
              <w:t>2</w:t>
            </w:r>
          </w:p>
        </w:tc>
        <w:tc>
          <w:tcPr>
            <w:tcW w:w="998" w:type="dxa"/>
          </w:tcPr>
          <w:p w:rsidR="001736C2" w:rsidRPr="006B7155" w:rsidRDefault="001736C2" w:rsidP="00CB3077">
            <w:pPr>
              <w:jc w:val="center"/>
            </w:pPr>
            <w:r w:rsidRPr="006B7155">
              <w:t>17</w:t>
            </w:r>
          </w:p>
        </w:tc>
        <w:tc>
          <w:tcPr>
            <w:tcW w:w="1134" w:type="dxa"/>
          </w:tcPr>
          <w:p w:rsidR="001736C2" w:rsidRPr="006B7155" w:rsidRDefault="001736C2" w:rsidP="00CB3077">
            <w:pPr>
              <w:jc w:val="center"/>
            </w:pPr>
            <w:r w:rsidRPr="006B7155">
              <w:t>114</w:t>
            </w:r>
          </w:p>
        </w:tc>
        <w:tc>
          <w:tcPr>
            <w:tcW w:w="1417" w:type="dxa"/>
          </w:tcPr>
          <w:p w:rsidR="001736C2" w:rsidRPr="006B7155" w:rsidRDefault="001736C2" w:rsidP="00CB3077">
            <w:pPr>
              <w:jc w:val="center"/>
            </w:pPr>
            <w:r w:rsidRPr="006B7155">
              <w:t>133</w:t>
            </w:r>
          </w:p>
        </w:tc>
      </w:tr>
      <w:tr w:rsidR="006B7155" w:rsidRPr="006B7155" w:rsidTr="00CB3077">
        <w:trPr>
          <w:jc w:val="center"/>
        </w:trPr>
        <w:tc>
          <w:tcPr>
            <w:tcW w:w="562" w:type="dxa"/>
          </w:tcPr>
          <w:p w:rsidR="001736C2" w:rsidRPr="006B7155" w:rsidRDefault="001736C2" w:rsidP="00CB3077">
            <w:pPr>
              <w:jc w:val="center"/>
            </w:pPr>
            <w:r w:rsidRPr="006B7155">
              <w:t>3</w:t>
            </w:r>
          </w:p>
        </w:tc>
        <w:tc>
          <w:tcPr>
            <w:tcW w:w="3686" w:type="dxa"/>
          </w:tcPr>
          <w:p w:rsidR="001736C2" w:rsidRPr="006B7155" w:rsidRDefault="001736C2" w:rsidP="00CB3077">
            <w:r w:rsidRPr="006B7155">
              <w:t>Переселение граждан из аварийного жилищного фонда</w:t>
            </w:r>
          </w:p>
        </w:tc>
        <w:tc>
          <w:tcPr>
            <w:tcW w:w="1134" w:type="dxa"/>
          </w:tcPr>
          <w:p w:rsidR="001736C2" w:rsidRPr="006B7155" w:rsidRDefault="001736C2" w:rsidP="00CB3077">
            <w:pPr>
              <w:jc w:val="both"/>
            </w:pPr>
            <w:r w:rsidRPr="006B7155">
              <w:t>человек</w:t>
            </w:r>
          </w:p>
        </w:tc>
        <w:tc>
          <w:tcPr>
            <w:tcW w:w="992" w:type="dxa"/>
          </w:tcPr>
          <w:p w:rsidR="001736C2" w:rsidRPr="006B7155" w:rsidRDefault="001736C2" w:rsidP="00CB3077">
            <w:pPr>
              <w:jc w:val="center"/>
            </w:pPr>
            <w:r w:rsidRPr="006B7155">
              <w:t>9</w:t>
            </w:r>
          </w:p>
        </w:tc>
        <w:tc>
          <w:tcPr>
            <w:tcW w:w="998" w:type="dxa"/>
          </w:tcPr>
          <w:p w:rsidR="001736C2" w:rsidRPr="006B7155" w:rsidRDefault="001736C2" w:rsidP="00CB3077">
            <w:pPr>
              <w:jc w:val="center"/>
            </w:pPr>
            <w:r w:rsidRPr="006B7155">
              <w:t>52</w:t>
            </w:r>
          </w:p>
        </w:tc>
        <w:tc>
          <w:tcPr>
            <w:tcW w:w="1134" w:type="dxa"/>
          </w:tcPr>
          <w:p w:rsidR="001736C2" w:rsidRPr="006B7155" w:rsidRDefault="001736C2" w:rsidP="00CB3077">
            <w:pPr>
              <w:jc w:val="center"/>
            </w:pPr>
            <w:r w:rsidRPr="006B7155">
              <w:t>310</w:t>
            </w:r>
          </w:p>
        </w:tc>
        <w:tc>
          <w:tcPr>
            <w:tcW w:w="1417" w:type="dxa"/>
          </w:tcPr>
          <w:p w:rsidR="001736C2" w:rsidRPr="006B7155" w:rsidRDefault="001736C2" w:rsidP="00CB3077">
            <w:pPr>
              <w:jc w:val="center"/>
            </w:pPr>
            <w:r w:rsidRPr="006B7155">
              <w:t>371</w:t>
            </w:r>
          </w:p>
        </w:tc>
      </w:tr>
      <w:tr w:rsidR="006B7155" w:rsidRPr="006B7155" w:rsidTr="00CB3077">
        <w:trPr>
          <w:jc w:val="center"/>
        </w:trPr>
        <w:tc>
          <w:tcPr>
            <w:tcW w:w="562" w:type="dxa"/>
          </w:tcPr>
          <w:p w:rsidR="001736C2" w:rsidRPr="006B7155" w:rsidRDefault="001736C2" w:rsidP="00CB3077">
            <w:pPr>
              <w:jc w:val="center"/>
            </w:pPr>
            <w:r w:rsidRPr="006B7155">
              <w:t>4</w:t>
            </w:r>
          </w:p>
        </w:tc>
        <w:tc>
          <w:tcPr>
            <w:tcW w:w="3686" w:type="dxa"/>
          </w:tcPr>
          <w:p w:rsidR="001736C2" w:rsidRPr="006B7155" w:rsidRDefault="001736C2" w:rsidP="00CB3077">
            <w:r w:rsidRPr="006B7155">
              <w:t>Площадь расселяемых жилых помещений в аварийных жилых домах</w:t>
            </w:r>
          </w:p>
        </w:tc>
        <w:tc>
          <w:tcPr>
            <w:tcW w:w="1134" w:type="dxa"/>
          </w:tcPr>
          <w:p w:rsidR="001736C2" w:rsidRPr="006B7155" w:rsidRDefault="001736C2" w:rsidP="00CB3077">
            <w:pPr>
              <w:jc w:val="both"/>
            </w:pPr>
            <w:r w:rsidRPr="006B7155">
              <w:t>кв. м</w:t>
            </w:r>
          </w:p>
        </w:tc>
        <w:tc>
          <w:tcPr>
            <w:tcW w:w="992" w:type="dxa"/>
          </w:tcPr>
          <w:p w:rsidR="001736C2" w:rsidRPr="006B7155" w:rsidRDefault="001736C2" w:rsidP="00CB3077">
            <w:pPr>
              <w:jc w:val="center"/>
            </w:pPr>
            <w:r w:rsidRPr="006B7155">
              <w:t>100,4</w:t>
            </w:r>
          </w:p>
        </w:tc>
        <w:tc>
          <w:tcPr>
            <w:tcW w:w="998" w:type="dxa"/>
          </w:tcPr>
          <w:p w:rsidR="001736C2" w:rsidRPr="006B7155" w:rsidRDefault="001736C2" w:rsidP="00CB3077">
            <w:pPr>
              <w:jc w:val="center"/>
            </w:pPr>
            <w:r w:rsidRPr="006B7155">
              <w:t>814,9</w:t>
            </w:r>
          </w:p>
        </w:tc>
        <w:tc>
          <w:tcPr>
            <w:tcW w:w="1134" w:type="dxa"/>
          </w:tcPr>
          <w:p w:rsidR="001736C2" w:rsidRPr="006B7155" w:rsidRDefault="001736C2" w:rsidP="00CB3077">
            <w:pPr>
              <w:jc w:val="center"/>
            </w:pPr>
            <w:r w:rsidRPr="006B7155">
              <w:t>5150,51</w:t>
            </w:r>
          </w:p>
        </w:tc>
        <w:tc>
          <w:tcPr>
            <w:tcW w:w="1417" w:type="dxa"/>
          </w:tcPr>
          <w:p w:rsidR="001736C2" w:rsidRPr="006B7155" w:rsidRDefault="001736C2" w:rsidP="00CB3077">
            <w:pPr>
              <w:jc w:val="center"/>
            </w:pPr>
            <w:r w:rsidRPr="006B7155">
              <w:t>6065,81</w:t>
            </w:r>
          </w:p>
        </w:tc>
      </w:tr>
    </w:tbl>
    <w:p w:rsidR="001736C2" w:rsidRPr="006B7155" w:rsidRDefault="001736C2" w:rsidP="001736C2">
      <w:pPr>
        <w:pStyle w:val="a3"/>
        <w:ind w:left="360"/>
        <w:jc w:val="right"/>
      </w:pPr>
      <w:r w:rsidRPr="006B7155">
        <w:t>».</w:t>
      </w:r>
    </w:p>
    <w:p w:rsidR="006D138C" w:rsidRPr="006B7155" w:rsidRDefault="006D138C" w:rsidP="001736C2">
      <w:pPr>
        <w:pStyle w:val="a3"/>
        <w:ind w:left="360"/>
        <w:jc w:val="right"/>
      </w:pPr>
    </w:p>
    <w:sectPr w:rsidR="006D138C" w:rsidRPr="006B7155" w:rsidSect="00246F4E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375" w:rsidRDefault="00B11375" w:rsidP="00146A28">
      <w:r>
        <w:separator/>
      </w:r>
    </w:p>
  </w:endnote>
  <w:endnote w:type="continuationSeparator" w:id="0">
    <w:p w:rsidR="00B11375" w:rsidRDefault="00B11375" w:rsidP="00146A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375" w:rsidRDefault="00B11375" w:rsidP="00146A28">
      <w:r>
        <w:separator/>
      </w:r>
    </w:p>
  </w:footnote>
  <w:footnote w:type="continuationSeparator" w:id="0">
    <w:p w:rsidR="00B11375" w:rsidRDefault="00B11375" w:rsidP="00146A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4CB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2EC4060"/>
    <w:multiLevelType w:val="multilevel"/>
    <w:tmpl w:val="EC8C56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7701313"/>
    <w:multiLevelType w:val="multilevel"/>
    <w:tmpl w:val="F94674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81A75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B945D8F"/>
    <w:multiLevelType w:val="hybridMultilevel"/>
    <w:tmpl w:val="FBCC7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22151"/>
    <w:multiLevelType w:val="hybridMultilevel"/>
    <w:tmpl w:val="96ACCFC0"/>
    <w:lvl w:ilvl="0" w:tplc="0D2462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51310E"/>
    <w:multiLevelType w:val="hybridMultilevel"/>
    <w:tmpl w:val="420E86EA"/>
    <w:lvl w:ilvl="0" w:tplc="A13ABB9C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22F9678A"/>
    <w:multiLevelType w:val="hybridMultilevel"/>
    <w:tmpl w:val="267852BA"/>
    <w:lvl w:ilvl="0" w:tplc="A13ABB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30074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C031980"/>
    <w:multiLevelType w:val="hybridMultilevel"/>
    <w:tmpl w:val="0C544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974FC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5471AB8"/>
    <w:multiLevelType w:val="hybridMultilevel"/>
    <w:tmpl w:val="9A7E4B0E"/>
    <w:lvl w:ilvl="0" w:tplc="A13ABB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D76247F"/>
    <w:multiLevelType w:val="hybridMultilevel"/>
    <w:tmpl w:val="A218DC40"/>
    <w:lvl w:ilvl="0" w:tplc="A13ABB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CF4EE8"/>
    <w:multiLevelType w:val="hybridMultilevel"/>
    <w:tmpl w:val="468E2540"/>
    <w:lvl w:ilvl="0" w:tplc="A13ABB9C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4315326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1A975DA"/>
    <w:multiLevelType w:val="hybridMultilevel"/>
    <w:tmpl w:val="D5A24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E03104"/>
    <w:multiLevelType w:val="hybridMultilevel"/>
    <w:tmpl w:val="281C2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9A5464"/>
    <w:multiLevelType w:val="multilevel"/>
    <w:tmpl w:val="CD7A52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A02F9B"/>
    <w:multiLevelType w:val="hybridMultilevel"/>
    <w:tmpl w:val="F18E9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DB65CD"/>
    <w:multiLevelType w:val="hybridMultilevel"/>
    <w:tmpl w:val="8C90D3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EEC0A64"/>
    <w:multiLevelType w:val="hybridMultilevel"/>
    <w:tmpl w:val="CF92975C"/>
    <w:lvl w:ilvl="0" w:tplc="A13ABB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19"/>
  </w:num>
  <w:num w:numId="6">
    <w:abstractNumId w:val="18"/>
  </w:num>
  <w:num w:numId="7">
    <w:abstractNumId w:val="9"/>
  </w:num>
  <w:num w:numId="8">
    <w:abstractNumId w:val="15"/>
  </w:num>
  <w:num w:numId="9">
    <w:abstractNumId w:val="16"/>
  </w:num>
  <w:num w:numId="10">
    <w:abstractNumId w:val="12"/>
  </w:num>
  <w:num w:numId="11">
    <w:abstractNumId w:val="8"/>
  </w:num>
  <w:num w:numId="12">
    <w:abstractNumId w:val="0"/>
  </w:num>
  <w:num w:numId="13">
    <w:abstractNumId w:val="1"/>
  </w:num>
  <w:num w:numId="14">
    <w:abstractNumId w:val="14"/>
  </w:num>
  <w:num w:numId="15">
    <w:abstractNumId w:val="10"/>
  </w:num>
  <w:num w:numId="16">
    <w:abstractNumId w:val="5"/>
  </w:num>
  <w:num w:numId="17">
    <w:abstractNumId w:val="17"/>
  </w:num>
  <w:num w:numId="18">
    <w:abstractNumId w:val="13"/>
  </w:num>
  <w:num w:numId="19">
    <w:abstractNumId w:val="11"/>
  </w:num>
  <w:num w:numId="20">
    <w:abstractNumId w:val="20"/>
  </w:num>
  <w:num w:numId="21">
    <w:abstractNumId w:val="2"/>
  </w:num>
  <w:num w:numId="22">
    <w:abstractNumId w:val="12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A54"/>
    <w:rsid w:val="00026D22"/>
    <w:rsid w:val="000274B5"/>
    <w:rsid w:val="00040764"/>
    <w:rsid w:val="0005771D"/>
    <w:rsid w:val="00066344"/>
    <w:rsid w:val="00072741"/>
    <w:rsid w:val="00077C4D"/>
    <w:rsid w:val="000927E1"/>
    <w:rsid w:val="000B119D"/>
    <w:rsid w:val="000C289A"/>
    <w:rsid w:val="00146A28"/>
    <w:rsid w:val="00160887"/>
    <w:rsid w:val="00165F7B"/>
    <w:rsid w:val="001736C2"/>
    <w:rsid w:val="00183334"/>
    <w:rsid w:val="00243E8B"/>
    <w:rsid w:val="00246F4E"/>
    <w:rsid w:val="00260AF8"/>
    <w:rsid w:val="0028431F"/>
    <w:rsid w:val="002C3F62"/>
    <w:rsid w:val="003129E5"/>
    <w:rsid w:val="00316A8D"/>
    <w:rsid w:val="003405CC"/>
    <w:rsid w:val="00354174"/>
    <w:rsid w:val="00356527"/>
    <w:rsid w:val="00383C2A"/>
    <w:rsid w:val="00386FD0"/>
    <w:rsid w:val="003D0B13"/>
    <w:rsid w:val="003D343A"/>
    <w:rsid w:val="003E7A6A"/>
    <w:rsid w:val="003F5ECC"/>
    <w:rsid w:val="004048D5"/>
    <w:rsid w:val="00475017"/>
    <w:rsid w:val="0049291E"/>
    <w:rsid w:val="00494948"/>
    <w:rsid w:val="00515C82"/>
    <w:rsid w:val="00533E4C"/>
    <w:rsid w:val="00563A07"/>
    <w:rsid w:val="0059204E"/>
    <w:rsid w:val="005F77F1"/>
    <w:rsid w:val="00626ED6"/>
    <w:rsid w:val="006650E0"/>
    <w:rsid w:val="006B7155"/>
    <w:rsid w:val="006D138C"/>
    <w:rsid w:val="00707CC8"/>
    <w:rsid w:val="0073215E"/>
    <w:rsid w:val="00764483"/>
    <w:rsid w:val="00764A40"/>
    <w:rsid w:val="0082149E"/>
    <w:rsid w:val="00857D62"/>
    <w:rsid w:val="008610F6"/>
    <w:rsid w:val="0088283F"/>
    <w:rsid w:val="00892F08"/>
    <w:rsid w:val="00946357"/>
    <w:rsid w:val="00947E61"/>
    <w:rsid w:val="009500F1"/>
    <w:rsid w:val="009859CF"/>
    <w:rsid w:val="009A763D"/>
    <w:rsid w:val="009B1803"/>
    <w:rsid w:val="009E7751"/>
    <w:rsid w:val="00A2123E"/>
    <w:rsid w:val="00A468E6"/>
    <w:rsid w:val="00A7141D"/>
    <w:rsid w:val="00AC65B7"/>
    <w:rsid w:val="00B11375"/>
    <w:rsid w:val="00B125A2"/>
    <w:rsid w:val="00B20EE6"/>
    <w:rsid w:val="00B36FAC"/>
    <w:rsid w:val="00B57995"/>
    <w:rsid w:val="00B73ECF"/>
    <w:rsid w:val="00BC541E"/>
    <w:rsid w:val="00C0386A"/>
    <w:rsid w:val="00C15BAB"/>
    <w:rsid w:val="00C4704F"/>
    <w:rsid w:val="00C91676"/>
    <w:rsid w:val="00CB3077"/>
    <w:rsid w:val="00CC6EB8"/>
    <w:rsid w:val="00CC7A54"/>
    <w:rsid w:val="00CD674A"/>
    <w:rsid w:val="00DC39C9"/>
    <w:rsid w:val="00DC3B9C"/>
    <w:rsid w:val="00DD7267"/>
    <w:rsid w:val="00DF0FE8"/>
    <w:rsid w:val="00E628D8"/>
    <w:rsid w:val="00E7255F"/>
    <w:rsid w:val="00F303E1"/>
    <w:rsid w:val="00F81FF3"/>
    <w:rsid w:val="00F96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91E"/>
    <w:pPr>
      <w:ind w:left="720"/>
      <w:contextualSpacing/>
    </w:pPr>
  </w:style>
  <w:style w:type="table" w:styleId="a4">
    <w:name w:val="Table Grid"/>
    <w:basedOn w:val="a1"/>
    <w:uiPriority w:val="39"/>
    <w:rsid w:val="004929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929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46A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6A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46A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6A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C541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C541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91E"/>
    <w:pPr>
      <w:ind w:left="720"/>
      <w:contextualSpacing/>
    </w:pPr>
  </w:style>
  <w:style w:type="table" w:styleId="a4">
    <w:name w:val="Table Grid"/>
    <w:basedOn w:val="a1"/>
    <w:uiPriority w:val="39"/>
    <w:rsid w:val="00492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929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46A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6A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46A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6A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C541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C541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2004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User</cp:lastModifiedBy>
  <cp:revision>22</cp:revision>
  <cp:lastPrinted>2015-12-24T08:33:00Z</cp:lastPrinted>
  <dcterms:created xsi:type="dcterms:W3CDTF">2015-09-17T16:51:00Z</dcterms:created>
  <dcterms:modified xsi:type="dcterms:W3CDTF">2015-12-27T19:43:00Z</dcterms:modified>
</cp:coreProperties>
</file>