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5" w:rsidRDefault="00F41525" w:rsidP="00F41525">
      <w:pPr>
        <w:jc w:val="both"/>
      </w:pPr>
      <w:r>
        <w:t>«Таблица 1. Целевые показатели и их промежуточные значения</w:t>
      </w:r>
    </w:p>
    <w:p w:rsidR="00F41525" w:rsidRDefault="00F41525" w:rsidP="00F41525">
      <w:pPr>
        <w:jc w:val="both"/>
      </w:pPr>
      <w:bookmarkStart w:id="0" w:name="_GoBack"/>
      <w:bookmarkEnd w:id="0"/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913"/>
        <w:gridCol w:w="3147"/>
        <w:gridCol w:w="1836"/>
        <w:gridCol w:w="1572"/>
        <w:gridCol w:w="2010"/>
      </w:tblGrid>
      <w:tr w:rsidR="00F41525" w:rsidTr="00A942FC">
        <w:trPr>
          <w:trHeight w:val="309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F41525" w:rsidTr="00A942FC">
        <w:trPr>
          <w:trHeight w:val="358"/>
          <w:jc w:val="center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Pr="00443C70" w:rsidRDefault="00F41525" w:rsidP="00A942FC">
            <w:pPr>
              <w:jc w:val="center"/>
              <w:rPr>
                <w:color w:val="000000"/>
              </w:rPr>
            </w:pPr>
            <w:r w:rsidRPr="00443C70">
              <w:rPr>
                <w:color w:val="000000"/>
              </w:rPr>
              <w:t>1.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Pr="00443C70" w:rsidRDefault="00F41525" w:rsidP="00A942FC">
            <w:pPr>
              <w:rPr>
                <w:color w:val="000000"/>
              </w:rPr>
            </w:pPr>
            <w:r w:rsidRPr="00443C70">
              <w:rPr>
                <w:color w:val="000000"/>
              </w:rPr>
              <w:t xml:space="preserve">Протяженность </w:t>
            </w:r>
            <w:r>
              <w:rPr>
                <w:color w:val="000000"/>
              </w:rPr>
              <w:t xml:space="preserve">построенных </w:t>
            </w:r>
            <w:r w:rsidRPr="00443C70">
              <w:rPr>
                <w:color w:val="000000"/>
              </w:rPr>
              <w:t>сетей</w:t>
            </w:r>
            <w:r>
              <w:rPr>
                <w:color w:val="000000"/>
              </w:rPr>
              <w:t xml:space="preserve"> водопровода и канализации в частном секторе,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 w:rsidRPr="00443C70">
              <w:rPr>
                <w:color w:val="000000"/>
              </w:rPr>
              <w:t>794,4</w:t>
            </w:r>
          </w:p>
          <w:p w:rsidR="00F41525" w:rsidRPr="00443C70" w:rsidRDefault="00F41525" w:rsidP="00A942FC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25" w:rsidRDefault="00F41525" w:rsidP="00A942FC">
            <w:pPr>
              <w:jc w:val="center"/>
              <w:rPr>
                <w:color w:val="000000"/>
              </w:rPr>
            </w:pPr>
          </w:p>
          <w:p w:rsidR="00F41525" w:rsidRPr="00443C70" w:rsidRDefault="00F41525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25" w:rsidRDefault="00F41525" w:rsidP="00A942FC">
            <w:pPr>
              <w:jc w:val="center"/>
              <w:rPr>
                <w:color w:val="000000"/>
              </w:rPr>
            </w:pPr>
            <w:r w:rsidRPr="00443C70">
              <w:rPr>
                <w:color w:val="000000"/>
              </w:rPr>
              <w:t>279,5</w:t>
            </w:r>
          </w:p>
          <w:p w:rsidR="00F41525" w:rsidRPr="00443C70" w:rsidRDefault="00F41525" w:rsidP="00A942FC">
            <w:pPr>
              <w:jc w:val="center"/>
              <w:rPr>
                <w:color w:val="000000"/>
              </w:rPr>
            </w:pPr>
          </w:p>
        </w:tc>
      </w:tr>
      <w:tr w:rsidR="00F41525" w:rsidTr="00A942FC">
        <w:trPr>
          <w:trHeight w:val="63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Pr="00443C70" w:rsidRDefault="00F41525" w:rsidP="00A942FC">
            <w:pPr>
              <w:jc w:val="center"/>
              <w:rPr>
                <w:color w:val="000000"/>
              </w:rPr>
            </w:pPr>
            <w:r w:rsidRPr="00443C70">
              <w:rPr>
                <w:color w:val="000000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Pr="00443C70" w:rsidRDefault="00F41525" w:rsidP="00A942FC">
            <w:pPr>
              <w:rPr>
                <w:color w:val="000000"/>
              </w:rPr>
            </w:pPr>
            <w:r w:rsidRPr="00443C70">
              <w:rPr>
                <w:color w:val="000000"/>
              </w:rPr>
              <w:t>Количество устанавливаемых водоразборных колонок</w:t>
            </w:r>
            <w:r>
              <w:rPr>
                <w:color w:val="000000"/>
              </w:rPr>
              <w:t>, шт.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525" w:rsidRPr="00443C70" w:rsidRDefault="00F41525" w:rsidP="00A942FC">
            <w:pPr>
              <w:jc w:val="center"/>
              <w:rPr>
                <w:color w:val="000000"/>
              </w:rPr>
            </w:pPr>
            <w:r w:rsidRPr="00443C70">
              <w:rPr>
                <w:color w:val="000000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25" w:rsidRDefault="00F41525" w:rsidP="00A942FC">
            <w:pPr>
              <w:jc w:val="center"/>
              <w:rPr>
                <w:color w:val="000000"/>
              </w:rPr>
            </w:pPr>
          </w:p>
          <w:p w:rsidR="00F41525" w:rsidRPr="00443C70" w:rsidRDefault="00F41525" w:rsidP="00A942FC">
            <w:pPr>
              <w:jc w:val="center"/>
              <w:rPr>
                <w:color w:val="000000"/>
              </w:rPr>
            </w:pPr>
            <w:r w:rsidRPr="00443C70">
              <w:rPr>
                <w:color w:val="00000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525" w:rsidRPr="00443C70" w:rsidRDefault="00F41525" w:rsidP="00A942FC">
            <w:pPr>
              <w:jc w:val="center"/>
              <w:rPr>
                <w:color w:val="000000"/>
              </w:rPr>
            </w:pPr>
          </w:p>
        </w:tc>
      </w:tr>
    </w:tbl>
    <w:p w:rsidR="00F41525" w:rsidRDefault="00F41525" w:rsidP="00F41525">
      <w:pPr>
        <w:ind w:left="7800" w:firstLine="696"/>
        <w:jc w:val="both"/>
      </w:pPr>
      <w:r>
        <w:t xml:space="preserve">           ».</w:t>
      </w:r>
    </w:p>
    <w:p w:rsidR="00AB0F47" w:rsidRDefault="00AB0F47"/>
    <w:sectPr w:rsidR="00AB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3"/>
    <w:rsid w:val="002D0A13"/>
    <w:rsid w:val="00AB0F47"/>
    <w:rsid w:val="00F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2012-04-10T11:53:00Z</dcterms:created>
  <dcterms:modified xsi:type="dcterms:W3CDTF">2012-04-10T11:53:00Z</dcterms:modified>
</cp:coreProperties>
</file>