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1" w:rsidRPr="006F0904" w:rsidRDefault="008B1E91" w:rsidP="008B1E91">
      <w:pPr>
        <w:pStyle w:val="a7"/>
        <w:spacing w:before="0" w:after="0"/>
        <w:jc w:val="both"/>
      </w:pPr>
      <w:r>
        <w:t xml:space="preserve">     </w:t>
      </w:r>
      <w:r w:rsidR="00E52D91" w:rsidRPr="006F0904">
        <w:t>«</w:t>
      </w:r>
    </w:p>
    <w:tbl>
      <w:tblPr>
        <w:tblpPr w:leftFromText="180" w:rightFromText="180" w:vertAnchor="text" w:horzAnchor="page" w:tblpX="1730" w:tblpY="69"/>
        <w:tblW w:w="78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665"/>
        <w:gridCol w:w="1871"/>
        <w:gridCol w:w="2127"/>
      </w:tblGrid>
      <w:tr w:rsidR="00B5283B" w:rsidRPr="006F0904" w:rsidTr="008B1E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5283B" w:rsidRPr="006F0904" w:rsidTr="008B1E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76 990,31</w:t>
            </w:r>
          </w:p>
        </w:tc>
      </w:tr>
      <w:tr w:rsidR="00B5283B" w:rsidRPr="006F0904" w:rsidTr="008B1E9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76 990,31</w:t>
            </w:r>
          </w:p>
        </w:tc>
      </w:tr>
    </w:tbl>
    <w:p w:rsidR="0098480D" w:rsidRDefault="008F4E1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  <w:r w:rsidRPr="006F0904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F0904">
        <w:rPr>
          <w:sz w:val="20"/>
          <w:szCs w:val="20"/>
        </w:rPr>
        <w:t xml:space="preserve">                                  </w:t>
      </w: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B5283B" w:rsidRDefault="00B5283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B5283B" w:rsidRDefault="00B5283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E52D91" w:rsidRPr="006F0904" w:rsidRDefault="00B5283B" w:rsidP="008B1E91">
      <w:pPr>
        <w:pStyle w:val="a7"/>
        <w:spacing w:before="0" w:after="0"/>
        <w:ind w:left="28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F4E1D" w:rsidRPr="006F0904">
        <w:rPr>
          <w:sz w:val="20"/>
          <w:szCs w:val="20"/>
        </w:rPr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7C">
          <w:rPr>
            <w:noProof/>
          </w:rPr>
          <w:t>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E707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0E31-6D65-4925-BFCD-2946783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2016-10-27T10:56:00Z</dcterms:modified>
</cp:coreProperties>
</file>