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19" w:rsidRPr="00FB6223" w:rsidRDefault="00A43819" w:rsidP="0092552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3819" w:rsidRPr="00FB6223" w:rsidRDefault="007D4EB7" w:rsidP="009255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43819" w:rsidRPr="00FB6223">
        <w:rPr>
          <w:rFonts w:eastAsiaTheme="minorHAnsi"/>
          <w:lang w:eastAsia="en-US"/>
        </w:rPr>
        <w:t xml:space="preserve">Объем бюджетных ассигнований на реализацию Программы </w:t>
      </w:r>
    </w:p>
    <w:p w:rsidR="00A43819" w:rsidRPr="00FB6223" w:rsidRDefault="00A43819" w:rsidP="009255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B6223">
        <w:rPr>
          <w:rFonts w:eastAsiaTheme="minorHAnsi"/>
          <w:lang w:eastAsia="en-US"/>
        </w:rPr>
        <w:t>(по источникам финансирования), рублей</w:t>
      </w:r>
    </w:p>
    <w:p w:rsidR="00A43819" w:rsidRPr="00FB6223" w:rsidRDefault="00A43819" w:rsidP="0092552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43819" w:rsidRPr="00FB6223" w:rsidRDefault="00A43819" w:rsidP="0092552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6223">
        <w:rPr>
          <w:rFonts w:eastAsiaTheme="minorHAnsi"/>
          <w:lang w:eastAsia="en-US"/>
        </w:rPr>
        <w:t>Таблица № 3</w:t>
      </w:r>
    </w:p>
    <w:p w:rsidR="00A43819" w:rsidRPr="00FB6223" w:rsidRDefault="00A43819" w:rsidP="00925520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  <w:gridCol w:w="1559"/>
        <w:gridCol w:w="1525"/>
      </w:tblGrid>
      <w:tr w:rsidR="00A43819" w:rsidRPr="00FB6223" w:rsidTr="006B70C9">
        <w:tc>
          <w:tcPr>
            <w:tcW w:w="5104" w:type="dxa"/>
            <w:shd w:val="clear" w:color="auto" w:fill="FFFFFF" w:themeFill="background1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25" w:type="dxa"/>
            <w:shd w:val="clear" w:color="auto" w:fill="FFFFFF" w:themeFill="background1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2014 год</w:t>
            </w:r>
          </w:p>
        </w:tc>
      </w:tr>
      <w:tr w:rsidR="00A43819" w:rsidRPr="00FB6223" w:rsidTr="006B70C9">
        <w:trPr>
          <w:trHeight w:val="541"/>
        </w:trPr>
        <w:tc>
          <w:tcPr>
            <w:tcW w:w="5104" w:type="dxa"/>
            <w:shd w:val="clear" w:color="auto" w:fill="FFFFFF" w:themeFill="background1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Объем  бюджетных  ассигнований   на реализацию Программы, всего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3819" w:rsidRPr="00FB6223" w:rsidRDefault="00EA6563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EA6563">
              <w:rPr>
                <w:color w:val="000000"/>
                <w:sz w:val="20"/>
                <w:szCs w:val="20"/>
              </w:rPr>
              <w:t>234 730 860,10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819" w:rsidRPr="00FB6223" w:rsidRDefault="000C1170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0C1170">
              <w:rPr>
                <w:color w:val="000000"/>
                <w:sz w:val="20"/>
                <w:szCs w:val="20"/>
              </w:rPr>
              <w:t>37 470 906,25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43819" w:rsidRPr="00FB6223" w:rsidRDefault="0033206A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33206A">
              <w:rPr>
                <w:color w:val="000000"/>
                <w:sz w:val="20"/>
                <w:szCs w:val="20"/>
              </w:rPr>
              <w:t>197 259 953,85</w:t>
            </w:r>
            <w:r w:rsidR="00A43819" w:rsidRPr="00FB6223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A43819" w:rsidRPr="00FB6223" w:rsidTr="006B70C9">
        <w:trPr>
          <w:trHeight w:val="451"/>
        </w:trPr>
        <w:tc>
          <w:tcPr>
            <w:tcW w:w="5104" w:type="dxa"/>
            <w:shd w:val="clear" w:color="auto" w:fill="FFFFFF" w:themeFill="background1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- в </w:t>
            </w:r>
            <w:proofErr w:type="spellStart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. средств  Фонда  содействия реформированию жилищно-коммунального хозяйства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3819" w:rsidRPr="00FB6223" w:rsidRDefault="00EA6563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EA6563">
              <w:rPr>
                <w:color w:val="000000"/>
                <w:sz w:val="20"/>
                <w:szCs w:val="20"/>
              </w:rPr>
              <w:t>119 693 053,08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819" w:rsidRPr="00FB6223" w:rsidRDefault="0033206A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33206A">
              <w:rPr>
                <w:color w:val="000000"/>
                <w:sz w:val="20"/>
                <w:szCs w:val="20"/>
              </w:rPr>
              <w:t>7 754 298,08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43819" w:rsidRPr="00FB6223" w:rsidRDefault="0033206A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33206A">
              <w:rPr>
                <w:color w:val="000000"/>
                <w:sz w:val="20"/>
                <w:szCs w:val="20"/>
              </w:rPr>
              <w:t>111 938 755,00</w:t>
            </w:r>
          </w:p>
        </w:tc>
      </w:tr>
      <w:tr w:rsidR="00A43819" w:rsidRPr="00FB6223" w:rsidTr="006B70C9">
        <w:tc>
          <w:tcPr>
            <w:tcW w:w="5104" w:type="dxa"/>
            <w:shd w:val="clear" w:color="auto" w:fill="FFFFFF" w:themeFill="background1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- в </w:t>
            </w:r>
            <w:proofErr w:type="spellStart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. средств бюджета Ивановской области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3819" w:rsidRPr="00FB6223" w:rsidRDefault="00EA6563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EA6563">
              <w:rPr>
                <w:color w:val="000000"/>
                <w:sz w:val="20"/>
                <w:szCs w:val="20"/>
              </w:rPr>
              <w:t>31 203 633,94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819" w:rsidRPr="00FB6223" w:rsidRDefault="0033206A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33206A">
              <w:rPr>
                <w:color w:val="000000"/>
                <w:sz w:val="20"/>
                <w:szCs w:val="20"/>
              </w:rPr>
              <w:t>7 450 207,94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43819" w:rsidRPr="00FB6223" w:rsidRDefault="0033206A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33206A">
              <w:rPr>
                <w:color w:val="000000"/>
                <w:sz w:val="20"/>
                <w:szCs w:val="20"/>
              </w:rPr>
              <w:t>23 753 426,00</w:t>
            </w:r>
            <w:r w:rsidR="00A43819" w:rsidRPr="00FB6223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43819" w:rsidRPr="00FB6223" w:rsidTr="006B70C9">
        <w:tc>
          <w:tcPr>
            <w:tcW w:w="5104" w:type="dxa"/>
            <w:shd w:val="clear" w:color="auto" w:fill="FFFFFF" w:themeFill="background1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- в  </w:t>
            </w:r>
            <w:proofErr w:type="spellStart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.  средств  бюджета  города Иванова  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3819" w:rsidRPr="00FB6223" w:rsidRDefault="00EA6563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EA6563">
              <w:rPr>
                <w:color w:val="000000"/>
                <w:sz w:val="20"/>
                <w:szCs w:val="20"/>
              </w:rPr>
              <w:t>11 357 815,58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819" w:rsidRPr="00FB6223" w:rsidRDefault="0033206A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33206A">
              <w:rPr>
                <w:color w:val="000000"/>
                <w:sz w:val="20"/>
                <w:szCs w:val="20"/>
              </w:rPr>
              <w:t>1 144 425,23</w:t>
            </w:r>
            <w:r w:rsidR="00A43819" w:rsidRPr="00FB622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43819" w:rsidRPr="00FB6223" w:rsidRDefault="0033206A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33206A">
              <w:rPr>
                <w:color w:val="000000"/>
                <w:sz w:val="20"/>
                <w:szCs w:val="20"/>
              </w:rPr>
              <w:t>10 213 390,35</w:t>
            </w:r>
            <w:r w:rsidR="00A43819" w:rsidRPr="00FB6223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A43819" w:rsidRPr="00FB6223" w:rsidTr="006B70C9">
        <w:trPr>
          <w:trHeight w:val="743"/>
        </w:trPr>
        <w:tc>
          <w:tcPr>
            <w:tcW w:w="5104" w:type="dxa"/>
            <w:shd w:val="clear" w:color="auto" w:fill="FFFFFF" w:themeFill="background1"/>
          </w:tcPr>
          <w:p w:rsidR="00A43819" w:rsidRPr="00FB6223" w:rsidRDefault="00A43819" w:rsidP="00846E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- в </w:t>
            </w:r>
            <w:proofErr w:type="spellStart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. дополнительное финансирование на     реализацию Программы за счет  средств  бюджета            города Иванова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71 200 657,50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19 846 275,00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51 354 382,50</w:t>
            </w:r>
          </w:p>
        </w:tc>
      </w:tr>
      <w:tr w:rsidR="00A43819" w:rsidRPr="00FB6223" w:rsidTr="006B70C9">
        <w:trPr>
          <w:trHeight w:val="555"/>
        </w:trPr>
        <w:tc>
          <w:tcPr>
            <w:tcW w:w="5104" w:type="dxa"/>
            <w:shd w:val="clear" w:color="auto" w:fill="FFFFFF" w:themeFill="background1"/>
          </w:tcPr>
          <w:p w:rsidR="00A43819" w:rsidRPr="00FB6223" w:rsidRDefault="00A43819" w:rsidP="00846E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- в </w:t>
            </w:r>
            <w:proofErr w:type="spellStart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. средства бюджета города Иванова на оценку жилых помещений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43819" w:rsidRPr="00FB6223" w:rsidTr="006B70C9">
        <w:trPr>
          <w:trHeight w:val="414"/>
        </w:trPr>
        <w:tc>
          <w:tcPr>
            <w:tcW w:w="5104" w:type="dxa"/>
            <w:shd w:val="clear" w:color="auto" w:fill="FFFFFF" w:themeFill="background1"/>
          </w:tcPr>
          <w:p w:rsidR="00A43819" w:rsidRPr="00FB6223" w:rsidRDefault="00A43819" w:rsidP="00846E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- в </w:t>
            </w:r>
            <w:proofErr w:type="spellStart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. средства бюджета города Иванова на исполнение решений судов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A180C" w:rsidRDefault="00AA180C" w:rsidP="00925520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  <w:bookmarkStart w:id="0" w:name="_GoBack"/>
      <w:bookmarkEnd w:id="0"/>
    </w:p>
    <w:sectPr w:rsidR="00AA180C" w:rsidSect="00846E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73" w:rsidRDefault="002A5273" w:rsidP="00846EAD">
      <w:r>
        <w:separator/>
      </w:r>
    </w:p>
  </w:endnote>
  <w:endnote w:type="continuationSeparator" w:id="0">
    <w:p w:rsidR="002A5273" w:rsidRDefault="002A5273" w:rsidP="0084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73" w:rsidRDefault="002A5273" w:rsidP="00846EAD">
      <w:r>
        <w:separator/>
      </w:r>
    </w:p>
  </w:footnote>
  <w:footnote w:type="continuationSeparator" w:id="0">
    <w:p w:rsidR="002A5273" w:rsidRDefault="002A5273" w:rsidP="0084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37263"/>
      <w:docPartObj>
        <w:docPartGallery w:val="Page Numbers (Top of Page)"/>
        <w:docPartUnique/>
      </w:docPartObj>
    </w:sdtPr>
    <w:sdtEndPr/>
    <w:sdtContent>
      <w:p w:rsidR="00846EAD" w:rsidRDefault="00846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B6">
          <w:rPr>
            <w:noProof/>
          </w:rPr>
          <w:t>2</w:t>
        </w:r>
        <w:r>
          <w:fldChar w:fldCharType="end"/>
        </w:r>
      </w:p>
    </w:sdtContent>
  </w:sdt>
  <w:p w:rsidR="00846EAD" w:rsidRDefault="00846E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9"/>
    <w:rsid w:val="00000508"/>
    <w:rsid w:val="000009E1"/>
    <w:rsid w:val="00001F0B"/>
    <w:rsid w:val="00072FB0"/>
    <w:rsid w:val="00095AA2"/>
    <w:rsid w:val="000C1170"/>
    <w:rsid w:val="000D4FB4"/>
    <w:rsid w:val="000E427D"/>
    <w:rsid w:val="001524B1"/>
    <w:rsid w:val="001C601D"/>
    <w:rsid w:val="00281EDA"/>
    <w:rsid w:val="00290F3C"/>
    <w:rsid w:val="002A5273"/>
    <w:rsid w:val="003056C0"/>
    <w:rsid w:val="00312FF2"/>
    <w:rsid w:val="0031462D"/>
    <w:rsid w:val="0033206A"/>
    <w:rsid w:val="0034491D"/>
    <w:rsid w:val="00347BBB"/>
    <w:rsid w:val="003B1688"/>
    <w:rsid w:val="004505F5"/>
    <w:rsid w:val="00450D7F"/>
    <w:rsid w:val="00453943"/>
    <w:rsid w:val="00553D37"/>
    <w:rsid w:val="00594324"/>
    <w:rsid w:val="00671C12"/>
    <w:rsid w:val="006B70C9"/>
    <w:rsid w:val="006E40FF"/>
    <w:rsid w:val="0070083A"/>
    <w:rsid w:val="00740624"/>
    <w:rsid w:val="007770FC"/>
    <w:rsid w:val="007D1A58"/>
    <w:rsid w:val="007D4EB7"/>
    <w:rsid w:val="00801F55"/>
    <w:rsid w:val="00846EAD"/>
    <w:rsid w:val="00852B61"/>
    <w:rsid w:val="008737DC"/>
    <w:rsid w:val="00875D5B"/>
    <w:rsid w:val="00925520"/>
    <w:rsid w:val="0092559A"/>
    <w:rsid w:val="009940B3"/>
    <w:rsid w:val="009D284E"/>
    <w:rsid w:val="00A17B5A"/>
    <w:rsid w:val="00A43819"/>
    <w:rsid w:val="00AA180C"/>
    <w:rsid w:val="00AC0EA9"/>
    <w:rsid w:val="00AE1BCC"/>
    <w:rsid w:val="00B13454"/>
    <w:rsid w:val="00B657A1"/>
    <w:rsid w:val="00B83EC7"/>
    <w:rsid w:val="00B86E33"/>
    <w:rsid w:val="00BB6C65"/>
    <w:rsid w:val="00C00611"/>
    <w:rsid w:val="00C3758F"/>
    <w:rsid w:val="00C460B6"/>
    <w:rsid w:val="00CB0A04"/>
    <w:rsid w:val="00CD0FB6"/>
    <w:rsid w:val="00D60EC3"/>
    <w:rsid w:val="00D804BD"/>
    <w:rsid w:val="00D939B0"/>
    <w:rsid w:val="00DF148C"/>
    <w:rsid w:val="00EA6563"/>
    <w:rsid w:val="00EF0784"/>
    <w:rsid w:val="00EF5AED"/>
    <w:rsid w:val="00F24DF6"/>
    <w:rsid w:val="00F415E1"/>
    <w:rsid w:val="00F466E8"/>
    <w:rsid w:val="00FB6223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B803-6DFF-4087-9E05-129FE798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Федорова</dc:creator>
  <cp:keywords/>
  <dc:description/>
  <cp:lastModifiedBy>Наталья Сергеевна Голубева</cp:lastModifiedBy>
  <cp:revision>23</cp:revision>
  <cp:lastPrinted>2014-12-04T07:07:00Z</cp:lastPrinted>
  <dcterms:created xsi:type="dcterms:W3CDTF">2014-10-01T14:51:00Z</dcterms:created>
  <dcterms:modified xsi:type="dcterms:W3CDTF">2014-12-15T13:01:00Z</dcterms:modified>
</cp:coreProperties>
</file>