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B" w:rsidRDefault="00E270BB" w:rsidP="00E270BB">
      <w:pPr>
        <w:pStyle w:val="Pro-Gramma"/>
        <w:ind w:firstLine="540"/>
        <w:rPr>
          <w:color w:val="000000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993"/>
        <w:gridCol w:w="850"/>
        <w:gridCol w:w="1134"/>
        <w:gridCol w:w="992"/>
        <w:gridCol w:w="1418"/>
      </w:tblGrid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 xml:space="preserve">N </w:t>
            </w:r>
            <w:proofErr w:type="gramStart"/>
            <w:r w:rsidRPr="007540A0">
              <w:rPr>
                <w:sz w:val="20"/>
                <w:szCs w:val="20"/>
              </w:rPr>
              <w:t>п</w:t>
            </w:r>
            <w:proofErr w:type="gramEnd"/>
            <w:r w:rsidRPr="007540A0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2017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2018 *</w:t>
            </w: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24676,6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24676,6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754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7540A0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7540A0">
              <w:rPr>
                <w:sz w:val="20"/>
                <w:szCs w:val="20"/>
              </w:rPr>
              <w:t xml:space="preserve">функций по оценке недвижимости, признанию прав и регулированию отношений по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6938,0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4938,0</w:t>
            </w: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738,6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40A0" w:rsidRPr="00894F6C" w:rsidTr="007540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0" w:rsidRPr="007540A0" w:rsidRDefault="007540A0" w:rsidP="00E5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0A0">
              <w:rPr>
                <w:sz w:val="20"/>
                <w:szCs w:val="20"/>
              </w:rPr>
              <w:t>-</w:t>
            </w:r>
          </w:p>
        </w:tc>
      </w:tr>
    </w:tbl>
    <w:p w:rsidR="00CB2D0A" w:rsidRDefault="00CB2D0A" w:rsidP="00CB2D0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Примечания:</w:t>
      </w:r>
    </w:p>
    <w:p w:rsidR="00E270BB" w:rsidRDefault="00CB2D0A" w:rsidP="008527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сведения показателей Программы на 2017 - 2018 гг. имеют справочный (прогнозный) характер</w:t>
      </w:r>
      <w:proofErr w:type="gramStart"/>
      <w:r>
        <w:rPr>
          <w:lang w:eastAsia="en-US"/>
        </w:rPr>
        <w:t>.</w:t>
      </w:r>
      <w:r w:rsidR="00CB56ED">
        <w:t>».</w:t>
      </w:r>
      <w:proofErr w:type="gramEnd"/>
    </w:p>
    <w:p w:rsidR="005D6860" w:rsidRDefault="005D6860" w:rsidP="007540A0">
      <w:bookmarkStart w:id="0" w:name="_GoBack"/>
      <w:bookmarkEnd w:id="0"/>
    </w:p>
    <w:sectPr w:rsidR="005D6860" w:rsidSect="007540A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CF" w:rsidRDefault="009D00CF" w:rsidP="00751E27">
      <w:r>
        <w:separator/>
      </w:r>
    </w:p>
  </w:endnote>
  <w:endnote w:type="continuationSeparator" w:id="0">
    <w:p w:rsidR="009D00CF" w:rsidRDefault="009D00CF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CF" w:rsidRDefault="009D00CF" w:rsidP="00751E27">
      <w:r>
        <w:separator/>
      </w:r>
    </w:p>
  </w:footnote>
  <w:footnote w:type="continuationSeparator" w:id="0">
    <w:p w:rsidR="009D00CF" w:rsidRDefault="009D00CF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447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40A0" w:rsidRPr="007540A0" w:rsidRDefault="007540A0" w:rsidP="007540A0">
        <w:pPr>
          <w:pStyle w:val="a6"/>
          <w:jc w:val="center"/>
          <w:rPr>
            <w:sz w:val="18"/>
            <w:szCs w:val="18"/>
          </w:rPr>
        </w:pPr>
        <w:r w:rsidRPr="007540A0">
          <w:rPr>
            <w:sz w:val="18"/>
            <w:szCs w:val="18"/>
          </w:rPr>
          <w:fldChar w:fldCharType="begin"/>
        </w:r>
        <w:r w:rsidRPr="007540A0">
          <w:rPr>
            <w:sz w:val="18"/>
            <w:szCs w:val="18"/>
          </w:rPr>
          <w:instrText>PAGE   \* MERGEFORMAT</w:instrText>
        </w:r>
        <w:r w:rsidRPr="007540A0">
          <w:rPr>
            <w:sz w:val="18"/>
            <w:szCs w:val="18"/>
          </w:rPr>
          <w:fldChar w:fldCharType="separate"/>
        </w:r>
        <w:r w:rsidR="00A85F0A">
          <w:rPr>
            <w:noProof/>
            <w:sz w:val="18"/>
            <w:szCs w:val="18"/>
          </w:rPr>
          <w:t>5</w:t>
        </w:r>
        <w:r w:rsidRPr="007540A0">
          <w:rPr>
            <w:sz w:val="18"/>
            <w:szCs w:val="18"/>
          </w:rPr>
          <w:fldChar w:fldCharType="end"/>
        </w:r>
      </w:p>
    </w:sdtContent>
  </w:sdt>
  <w:p w:rsidR="007540A0" w:rsidRDefault="00754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E395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8F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7AEF"/>
    <w:rsid w:val="00417D8A"/>
    <w:rsid w:val="00423E60"/>
    <w:rsid w:val="004266E6"/>
    <w:rsid w:val="00437519"/>
    <w:rsid w:val="00437D1B"/>
    <w:rsid w:val="00441349"/>
    <w:rsid w:val="004415C7"/>
    <w:rsid w:val="00441D21"/>
    <w:rsid w:val="00444C73"/>
    <w:rsid w:val="0045068E"/>
    <w:rsid w:val="00453363"/>
    <w:rsid w:val="00470306"/>
    <w:rsid w:val="0047394C"/>
    <w:rsid w:val="00475F29"/>
    <w:rsid w:val="00480791"/>
    <w:rsid w:val="004814A9"/>
    <w:rsid w:val="00483E20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65222"/>
    <w:rsid w:val="00587FB0"/>
    <w:rsid w:val="00594BD7"/>
    <w:rsid w:val="005964E9"/>
    <w:rsid w:val="005A2400"/>
    <w:rsid w:val="005A44AB"/>
    <w:rsid w:val="005C4B3E"/>
    <w:rsid w:val="005D4383"/>
    <w:rsid w:val="005D6860"/>
    <w:rsid w:val="005E3A32"/>
    <w:rsid w:val="005E5BB0"/>
    <w:rsid w:val="005E61EE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C4905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40A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037C"/>
    <w:rsid w:val="00812C69"/>
    <w:rsid w:val="00816A79"/>
    <w:rsid w:val="00820734"/>
    <w:rsid w:val="00825364"/>
    <w:rsid w:val="008311FC"/>
    <w:rsid w:val="0084428A"/>
    <w:rsid w:val="008525FD"/>
    <w:rsid w:val="00852755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C31B3"/>
    <w:rsid w:val="008C48E8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0978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3E61"/>
    <w:rsid w:val="009C7C1B"/>
    <w:rsid w:val="009D00CF"/>
    <w:rsid w:val="009D5DB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4E8B"/>
    <w:rsid w:val="00A5665E"/>
    <w:rsid w:val="00A65364"/>
    <w:rsid w:val="00A6644A"/>
    <w:rsid w:val="00A72C09"/>
    <w:rsid w:val="00A85F0A"/>
    <w:rsid w:val="00AB3C65"/>
    <w:rsid w:val="00AC0564"/>
    <w:rsid w:val="00AC5F15"/>
    <w:rsid w:val="00AC751F"/>
    <w:rsid w:val="00AD2225"/>
    <w:rsid w:val="00AD6561"/>
    <w:rsid w:val="00AF0B74"/>
    <w:rsid w:val="00B06CCE"/>
    <w:rsid w:val="00B14FFB"/>
    <w:rsid w:val="00B25BB9"/>
    <w:rsid w:val="00B34659"/>
    <w:rsid w:val="00B44FEE"/>
    <w:rsid w:val="00B4547F"/>
    <w:rsid w:val="00B57733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E77D8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2D0A"/>
    <w:rsid w:val="00CB56ED"/>
    <w:rsid w:val="00CB5B2C"/>
    <w:rsid w:val="00CB760B"/>
    <w:rsid w:val="00CC2C71"/>
    <w:rsid w:val="00CC3808"/>
    <w:rsid w:val="00CC5EC8"/>
    <w:rsid w:val="00CC6A49"/>
    <w:rsid w:val="00CC79F1"/>
    <w:rsid w:val="00D01380"/>
    <w:rsid w:val="00D02814"/>
    <w:rsid w:val="00D04289"/>
    <w:rsid w:val="00D05CB8"/>
    <w:rsid w:val="00D130A7"/>
    <w:rsid w:val="00D155FF"/>
    <w:rsid w:val="00D2244E"/>
    <w:rsid w:val="00D235AF"/>
    <w:rsid w:val="00D23EB4"/>
    <w:rsid w:val="00D32BBA"/>
    <w:rsid w:val="00D34630"/>
    <w:rsid w:val="00D34E9E"/>
    <w:rsid w:val="00D5170C"/>
    <w:rsid w:val="00D74A95"/>
    <w:rsid w:val="00D82600"/>
    <w:rsid w:val="00DA508C"/>
    <w:rsid w:val="00DA7E97"/>
    <w:rsid w:val="00DC3C15"/>
    <w:rsid w:val="00DC7643"/>
    <w:rsid w:val="00DD006B"/>
    <w:rsid w:val="00DD1A63"/>
    <w:rsid w:val="00DE172A"/>
    <w:rsid w:val="00DE4F1A"/>
    <w:rsid w:val="00DE5D5B"/>
    <w:rsid w:val="00DF1959"/>
    <w:rsid w:val="00DF40D5"/>
    <w:rsid w:val="00DF48F0"/>
    <w:rsid w:val="00E04A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940"/>
    <w:rsid w:val="00EB0E69"/>
    <w:rsid w:val="00EB2F01"/>
    <w:rsid w:val="00EB320D"/>
    <w:rsid w:val="00EB5BC0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84885"/>
    <w:rsid w:val="00F9274D"/>
    <w:rsid w:val="00FA64AA"/>
    <w:rsid w:val="00FB45A8"/>
    <w:rsid w:val="00FC0678"/>
    <w:rsid w:val="00FC2C66"/>
    <w:rsid w:val="00FC313B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1821-1AEB-42EB-97AE-8101C41A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4</cp:revision>
  <cp:lastPrinted>2014-06-16T05:37:00Z</cp:lastPrinted>
  <dcterms:created xsi:type="dcterms:W3CDTF">2014-06-09T05:50:00Z</dcterms:created>
  <dcterms:modified xsi:type="dcterms:W3CDTF">2014-07-11T07:26:00Z</dcterms:modified>
</cp:coreProperties>
</file>