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Default="00EE263D" w:rsidP="00E80100">
      <w:pPr>
        <w:pStyle w:val="a7"/>
        <w:spacing w:before="0" w:after="0"/>
        <w:jc w:val="both"/>
      </w:pPr>
      <w:r>
        <w:t xml:space="preserve"> </w:t>
      </w:r>
      <w:r w:rsidR="00372580">
        <w:t>«</w:t>
      </w:r>
    </w:p>
    <w:tbl>
      <w:tblPr>
        <w:tblpPr w:leftFromText="180" w:rightFromText="180" w:vertAnchor="text" w:horzAnchor="page" w:tblpX="1668" w:tblpY="69"/>
        <w:tblW w:w="100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508"/>
        <w:gridCol w:w="1214"/>
        <w:gridCol w:w="1179"/>
        <w:gridCol w:w="1367"/>
        <w:gridCol w:w="1139"/>
        <w:gridCol w:w="1134"/>
      </w:tblGrid>
      <w:tr w:rsidR="00372580" w:rsidRPr="00372580" w:rsidTr="00E801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Иванова</w:t>
            </w:r>
          </w:p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1 139 241,47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1 120 412,35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1 157 879,08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1148 917,85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1162 892,85</w:t>
            </w:r>
          </w:p>
        </w:tc>
      </w:tr>
      <w:tr w:rsidR="00372580" w:rsidRPr="00372580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306 098,77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307 432,10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312 082,10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350 558,00</w:t>
            </w:r>
          </w:p>
        </w:tc>
      </w:tr>
      <w:tr w:rsidR="00372580" w:rsidRPr="00372580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58507C" w:rsidRDefault="00372580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833 142,70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812 980,25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845 796,98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812 334,85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580" w:rsidRPr="00372580" w:rsidRDefault="00372580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812 334,85</w:t>
            </w:r>
          </w:p>
        </w:tc>
      </w:tr>
    </w:tbl>
    <w:p w:rsidR="00372580" w:rsidRDefault="00372580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16DCC" w:rsidRDefault="00F16DCC" w:rsidP="00106795">
      <w:pPr>
        <w:pStyle w:val="a7"/>
        <w:spacing w:before="0" w:after="0"/>
        <w:ind w:firstLine="709"/>
        <w:jc w:val="both"/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263D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CEA9-F341-446C-A295-505BC539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2016-06-27T13:40:00Z</dcterms:modified>
</cp:coreProperties>
</file>