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A2" w:rsidRDefault="00DF24A2" w:rsidP="00D81AF5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24A2" w:rsidRDefault="00DF24A2" w:rsidP="00D81AF5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24A2" w:rsidRDefault="00DF24A2" w:rsidP="00D81AF5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24A2" w:rsidRDefault="00DF24A2" w:rsidP="00D81AF5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1AF5" w:rsidRDefault="00D81AF5" w:rsidP="00D81AF5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14C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0475C8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D81AF5" w:rsidRPr="003614C2" w:rsidRDefault="00D81AF5" w:rsidP="00D81AF5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14C2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«Управление муниципальным имуществом города Иванова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81AF5" w:rsidRDefault="00D81AF5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95"/>
      <w:bookmarkEnd w:id="0"/>
      <w:r>
        <w:rPr>
          <w:rFonts w:ascii="Times New Roman" w:hAnsi="Times New Roman"/>
          <w:sz w:val="24"/>
          <w:szCs w:val="24"/>
        </w:rPr>
        <w:t>Аналитическая подпрограмма</w:t>
      </w: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"Организация управления муниципальным имуществом"</w:t>
      </w: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75C8" w:rsidRDefault="000475C8" w:rsidP="00701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реализации </w:t>
      </w:r>
      <w:r w:rsidR="000475C8">
        <w:rPr>
          <w:rFonts w:ascii="Times New Roman" w:hAnsi="Times New Roman"/>
          <w:sz w:val="24"/>
          <w:szCs w:val="24"/>
        </w:rPr>
        <w:t>подпрограммы: 2014-</w:t>
      </w:r>
      <w:r>
        <w:rPr>
          <w:rFonts w:ascii="Times New Roman" w:hAnsi="Times New Roman"/>
          <w:sz w:val="24"/>
          <w:szCs w:val="24"/>
        </w:rPr>
        <w:t>2018 гг.</w:t>
      </w: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Ожидаемые результаты реализации подпрограммы</w:t>
      </w: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75C8" w:rsidRDefault="000475C8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подпрог</w:t>
      </w:r>
      <w:r w:rsidR="000475C8">
        <w:rPr>
          <w:rFonts w:ascii="Times New Roman" w:hAnsi="Times New Roman"/>
          <w:sz w:val="24"/>
          <w:szCs w:val="24"/>
        </w:rPr>
        <w:t>раммы позволит в периоде в 2014-</w:t>
      </w:r>
      <w:r>
        <w:rPr>
          <w:rFonts w:ascii="Times New Roman" w:hAnsi="Times New Roman"/>
          <w:sz w:val="24"/>
          <w:szCs w:val="24"/>
        </w:rPr>
        <w:t>2018 гг. обеспечить поступление в бюджет города Иванова доходов от использования государственного и муниципального имущества в размере 373 - 446 млн. руб. в год.</w:t>
      </w: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Доходы от приватизации муниципального имущества будут ежегодно сокращаться, </w:t>
      </w:r>
      <w:r w:rsidR="000475C8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к 2016 году их годовой объем поступления не превысит 30 млн. руб. Также за счет снижения доходов от приватизации будут иметь тенденцию к сокращению доходы по отчислениям </w:t>
      </w:r>
      <w:r w:rsidR="000475C8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от прибыли муниципальных унитарных предприятий и хозяйственных обществ.</w:t>
      </w: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Доходы по прочим поступлениям</w:t>
      </w:r>
      <w:r w:rsidR="000475C8">
        <w:rPr>
          <w:rFonts w:ascii="Times New Roman" w:hAnsi="Times New Roman"/>
          <w:sz w:val="24"/>
          <w:szCs w:val="24"/>
        </w:rPr>
        <w:t xml:space="preserve"> должны остаться на уровне 2012-</w:t>
      </w:r>
      <w:r>
        <w:rPr>
          <w:rFonts w:ascii="Times New Roman" w:hAnsi="Times New Roman"/>
          <w:sz w:val="24"/>
          <w:szCs w:val="24"/>
        </w:rPr>
        <w:t>2013 гг.</w:t>
      </w: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138F" w:rsidRDefault="000475C8" w:rsidP="005C120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70138F" w:rsidRPr="005C120A">
        <w:rPr>
          <w:rFonts w:ascii="Times New Roman" w:hAnsi="Times New Roman"/>
          <w:sz w:val="20"/>
          <w:szCs w:val="20"/>
        </w:rPr>
        <w:t>Таблица 1. Сведения о целевых индикаторах (показателях) реализации подпрограммы</w:t>
      </w:r>
    </w:p>
    <w:p w:rsidR="000475C8" w:rsidRDefault="000475C8" w:rsidP="005C120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"/>
        <w:gridCol w:w="2303"/>
        <w:gridCol w:w="558"/>
        <w:gridCol w:w="950"/>
        <w:gridCol w:w="950"/>
        <w:gridCol w:w="950"/>
        <w:gridCol w:w="950"/>
        <w:gridCol w:w="874"/>
        <w:gridCol w:w="874"/>
        <w:gridCol w:w="950"/>
      </w:tblGrid>
      <w:tr w:rsidR="000F4B92" w:rsidTr="00FB1B9C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F4B92" w:rsidRDefault="00EE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70138F" w:rsidRPr="000F4B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70138F" w:rsidRPr="000F4B9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70138F" w:rsidRPr="000F4B9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F4B92" w:rsidRDefault="00701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B92">
              <w:rPr>
                <w:rFonts w:ascii="Times New Roman" w:hAnsi="Times New Roman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F4B92" w:rsidRDefault="0070138F" w:rsidP="00047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B92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70138F" w:rsidRPr="000F4B92" w:rsidRDefault="0070138F" w:rsidP="00047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B92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F4B92" w:rsidRDefault="00701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B92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F4B92" w:rsidRDefault="0070138F" w:rsidP="008B2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B92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F4B92" w:rsidRDefault="00701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B9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F4B92" w:rsidRDefault="00701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B92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8B2930" w:rsidRPr="000F4B92" w:rsidRDefault="008B2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B92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F4B92" w:rsidRDefault="00701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B92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F4B92" w:rsidRDefault="00701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B92">
              <w:rPr>
                <w:rFonts w:ascii="Times New Roman" w:hAnsi="Times New Roman"/>
                <w:sz w:val="20"/>
                <w:szCs w:val="20"/>
              </w:rPr>
              <w:t>2017 *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F4B92" w:rsidRDefault="00701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B92">
              <w:rPr>
                <w:rFonts w:ascii="Times New Roman" w:hAnsi="Times New Roman"/>
                <w:sz w:val="20"/>
                <w:szCs w:val="20"/>
              </w:rPr>
              <w:t>2018 *</w:t>
            </w:r>
          </w:p>
        </w:tc>
      </w:tr>
      <w:tr w:rsidR="000F4B92" w:rsidTr="00FB1B9C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F4B92" w:rsidRDefault="0070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B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F4B92" w:rsidRDefault="00701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B92">
              <w:rPr>
                <w:rFonts w:ascii="Times New Roman" w:hAnsi="Times New Roman"/>
                <w:sz w:val="20"/>
                <w:szCs w:val="20"/>
              </w:rPr>
              <w:t>Объем поступлений в бюджет города от продажи муниципального имущества в порядке приватизации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F4B92" w:rsidRDefault="0070138F" w:rsidP="00047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B9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F4B92" w:rsidRDefault="0070138F" w:rsidP="008B2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B92">
              <w:rPr>
                <w:rFonts w:ascii="Times New Roman" w:hAnsi="Times New Roman"/>
                <w:sz w:val="20"/>
                <w:szCs w:val="20"/>
              </w:rPr>
              <w:t>164</w:t>
            </w:r>
            <w:r w:rsidR="008B2930" w:rsidRPr="000F4B92">
              <w:rPr>
                <w:rFonts w:ascii="Times New Roman" w:hAnsi="Times New Roman"/>
                <w:sz w:val="20"/>
                <w:szCs w:val="20"/>
              </w:rPr>
              <w:t>350</w:t>
            </w:r>
            <w:r w:rsidR="009F4274" w:rsidRPr="000F4B9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F4B92" w:rsidRDefault="0070138F" w:rsidP="008B2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B92">
              <w:rPr>
                <w:rFonts w:ascii="Times New Roman" w:hAnsi="Times New Roman"/>
                <w:sz w:val="20"/>
                <w:szCs w:val="20"/>
              </w:rPr>
              <w:t>1</w:t>
            </w:r>
            <w:r w:rsidR="008B2930" w:rsidRPr="000F4B92">
              <w:rPr>
                <w:rFonts w:ascii="Times New Roman" w:hAnsi="Times New Roman"/>
                <w:sz w:val="20"/>
                <w:szCs w:val="20"/>
              </w:rPr>
              <w:t>48381</w:t>
            </w:r>
            <w:r w:rsidR="009F4274" w:rsidRPr="000F4B9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F4B92" w:rsidRDefault="008B2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B92">
              <w:rPr>
                <w:rFonts w:ascii="Times New Roman" w:hAnsi="Times New Roman"/>
                <w:sz w:val="20"/>
                <w:szCs w:val="20"/>
              </w:rPr>
              <w:t>154041</w:t>
            </w:r>
            <w:r w:rsidR="009F4274" w:rsidRPr="000F4B9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F4B92" w:rsidRDefault="006B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B92">
              <w:rPr>
                <w:rFonts w:ascii="Times New Roman" w:hAnsi="Times New Roman"/>
                <w:sz w:val="20"/>
                <w:szCs w:val="20"/>
              </w:rPr>
              <w:t>120018</w:t>
            </w:r>
            <w:r w:rsidR="009F4274" w:rsidRPr="000F4B9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F4B92" w:rsidRDefault="006B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B92">
              <w:rPr>
                <w:rFonts w:ascii="Times New Roman" w:hAnsi="Times New Roman"/>
                <w:sz w:val="20"/>
                <w:szCs w:val="20"/>
              </w:rPr>
              <w:t>65686</w:t>
            </w:r>
            <w:r w:rsidR="009F4274" w:rsidRPr="000F4B9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F4B92" w:rsidRDefault="00EE1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B92">
              <w:rPr>
                <w:rFonts w:ascii="Times New Roman" w:hAnsi="Times New Roman"/>
                <w:sz w:val="20"/>
                <w:szCs w:val="20"/>
              </w:rPr>
              <w:t>65686</w:t>
            </w:r>
            <w:r w:rsidR="009F4274" w:rsidRPr="000F4B9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F4B92" w:rsidRDefault="00EE1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B92">
              <w:rPr>
                <w:rFonts w:ascii="Times New Roman" w:hAnsi="Times New Roman"/>
                <w:sz w:val="20"/>
                <w:szCs w:val="20"/>
              </w:rPr>
              <w:t>65686</w:t>
            </w:r>
            <w:r w:rsidR="009F4274" w:rsidRPr="000F4B9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0F4B92" w:rsidTr="00FB1B9C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F4B92" w:rsidRDefault="0070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B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F4B92" w:rsidRDefault="00701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B92">
              <w:rPr>
                <w:rFonts w:ascii="Times New Roman" w:hAnsi="Times New Roman"/>
                <w:sz w:val="20"/>
                <w:szCs w:val="20"/>
              </w:rPr>
              <w:t>Объем поступлений в бюджет города от аренды муниципального недвижимого имущества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F4B92" w:rsidRDefault="0070138F" w:rsidP="00047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B9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F4B92" w:rsidRDefault="00701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B92">
              <w:rPr>
                <w:rFonts w:ascii="Times New Roman" w:hAnsi="Times New Roman"/>
                <w:sz w:val="20"/>
                <w:szCs w:val="20"/>
              </w:rPr>
              <w:t>48861,4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F4B92" w:rsidRDefault="00701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B92">
              <w:rPr>
                <w:rFonts w:ascii="Times New Roman" w:hAnsi="Times New Roman"/>
                <w:sz w:val="20"/>
                <w:szCs w:val="20"/>
              </w:rPr>
              <w:t>49000,0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F4B92" w:rsidRDefault="00701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B92">
              <w:rPr>
                <w:rFonts w:ascii="Times New Roman" w:hAnsi="Times New Roman"/>
                <w:sz w:val="20"/>
                <w:szCs w:val="20"/>
              </w:rPr>
              <w:t>48475,0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F4B92" w:rsidRDefault="006B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B92">
              <w:rPr>
                <w:rFonts w:ascii="Times New Roman" w:hAnsi="Times New Roman"/>
                <w:sz w:val="20"/>
                <w:szCs w:val="20"/>
              </w:rPr>
              <w:t>31720</w:t>
            </w:r>
            <w:r w:rsidR="009F4274" w:rsidRPr="000F4B9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F4B92" w:rsidRDefault="006B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B92">
              <w:rPr>
                <w:rFonts w:ascii="Times New Roman" w:hAnsi="Times New Roman"/>
                <w:sz w:val="20"/>
                <w:szCs w:val="20"/>
              </w:rPr>
              <w:t>30730</w:t>
            </w:r>
            <w:r w:rsidR="009F4274" w:rsidRPr="000F4B9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F4B92" w:rsidRDefault="00EE1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B92">
              <w:rPr>
                <w:rFonts w:ascii="Times New Roman" w:hAnsi="Times New Roman"/>
                <w:sz w:val="20"/>
                <w:szCs w:val="20"/>
              </w:rPr>
              <w:t>30730</w:t>
            </w:r>
            <w:r w:rsidR="009F4274" w:rsidRPr="000F4B9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F4B92" w:rsidRDefault="00EE1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B92">
              <w:rPr>
                <w:rFonts w:ascii="Times New Roman" w:hAnsi="Times New Roman"/>
                <w:sz w:val="20"/>
                <w:szCs w:val="20"/>
              </w:rPr>
              <w:t>30730</w:t>
            </w:r>
            <w:r w:rsidR="009F4274" w:rsidRPr="000F4B9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0F4B92" w:rsidTr="00FB1B9C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F4B92" w:rsidRDefault="0070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B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F4B92" w:rsidRDefault="00701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B92">
              <w:rPr>
                <w:rFonts w:ascii="Times New Roman" w:hAnsi="Times New Roman"/>
                <w:sz w:val="20"/>
                <w:szCs w:val="20"/>
              </w:rPr>
              <w:t>Объем поступлений в бюджет города от аренды земельных участков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F4B92" w:rsidRDefault="0070138F" w:rsidP="00047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B9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F4B92" w:rsidRDefault="00701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B92">
              <w:rPr>
                <w:rFonts w:ascii="Times New Roman" w:hAnsi="Times New Roman"/>
                <w:sz w:val="20"/>
                <w:szCs w:val="20"/>
              </w:rPr>
              <w:t>229850,3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F4B92" w:rsidRDefault="00701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B92">
              <w:rPr>
                <w:rFonts w:ascii="Times New Roman" w:hAnsi="Times New Roman"/>
                <w:sz w:val="20"/>
                <w:szCs w:val="20"/>
              </w:rPr>
              <w:t>215280,0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F4B92" w:rsidRDefault="00701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B92">
              <w:rPr>
                <w:rFonts w:ascii="Times New Roman" w:hAnsi="Times New Roman"/>
                <w:sz w:val="20"/>
                <w:szCs w:val="20"/>
              </w:rPr>
              <w:t>277800,0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F4B92" w:rsidRDefault="00EE1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B92">
              <w:rPr>
                <w:rFonts w:ascii="Times New Roman" w:hAnsi="Times New Roman"/>
                <w:sz w:val="20"/>
                <w:szCs w:val="20"/>
              </w:rPr>
              <w:t>280500</w:t>
            </w:r>
            <w:r w:rsidR="009F4274" w:rsidRPr="000F4B9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F4B92" w:rsidRDefault="00EE1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B92">
              <w:rPr>
                <w:rFonts w:ascii="Times New Roman" w:hAnsi="Times New Roman"/>
                <w:sz w:val="20"/>
                <w:szCs w:val="20"/>
              </w:rPr>
              <w:t>275500</w:t>
            </w:r>
            <w:r w:rsidR="009F4274" w:rsidRPr="000F4B9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F4B92" w:rsidRDefault="00EE1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B92">
              <w:rPr>
                <w:rFonts w:ascii="Times New Roman" w:hAnsi="Times New Roman"/>
                <w:sz w:val="20"/>
                <w:szCs w:val="20"/>
              </w:rPr>
              <w:t>275500</w:t>
            </w:r>
            <w:r w:rsidR="009F4274" w:rsidRPr="000F4B9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F4B92" w:rsidRDefault="00EE1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B92">
              <w:rPr>
                <w:rFonts w:ascii="Times New Roman" w:hAnsi="Times New Roman"/>
                <w:sz w:val="20"/>
                <w:szCs w:val="20"/>
              </w:rPr>
              <w:t>275500</w:t>
            </w:r>
            <w:r w:rsidR="009F4274" w:rsidRPr="000F4B9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0F4B92" w:rsidTr="00FB1B9C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F4B92" w:rsidRDefault="0070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B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F4B92" w:rsidRDefault="00701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4B92">
              <w:rPr>
                <w:rFonts w:ascii="Times New Roman" w:hAnsi="Times New Roman"/>
                <w:sz w:val="20"/>
                <w:szCs w:val="20"/>
              </w:rPr>
              <w:t>Объем поступлений в бюджет города по отчислениям от прибыли муниципальных унитарных предприятий и хозяйственных обществ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F4B92" w:rsidRDefault="0070138F" w:rsidP="00047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B92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F4B92" w:rsidRDefault="00701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B92">
              <w:rPr>
                <w:rFonts w:ascii="Times New Roman" w:hAnsi="Times New Roman"/>
                <w:sz w:val="20"/>
                <w:szCs w:val="20"/>
              </w:rPr>
              <w:t>8518,8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F4B92" w:rsidRDefault="00701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B92">
              <w:rPr>
                <w:rFonts w:ascii="Times New Roman" w:hAnsi="Times New Roman"/>
                <w:sz w:val="20"/>
                <w:szCs w:val="20"/>
              </w:rPr>
              <w:t>12366,0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F4B92" w:rsidRDefault="00701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B92">
              <w:rPr>
                <w:rFonts w:ascii="Times New Roman" w:hAnsi="Times New Roman"/>
                <w:sz w:val="20"/>
                <w:szCs w:val="20"/>
              </w:rPr>
              <w:t>9731,0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F4B92" w:rsidRDefault="006B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B92">
              <w:rPr>
                <w:rFonts w:ascii="Times New Roman" w:hAnsi="Times New Roman"/>
                <w:sz w:val="20"/>
                <w:szCs w:val="20"/>
              </w:rPr>
              <w:t>3860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F4B92" w:rsidRDefault="006B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B92">
              <w:rPr>
                <w:rFonts w:ascii="Times New Roman" w:hAnsi="Times New Roman"/>
                <w:sz w:val="20"/>
                <w:szCs w:val="20"/>
              </w:rPr>
              <w:t>4337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F4B92" w:rsidRDefault="00EE1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B92">
              <w:rPr>
                <w:rFonts w:ascii="Times New Roman" w:hAnsi="Times New Roman"/>
                <w:sz w:val="20"/>
                <w:szCs w:val="20"/>
              </w:rPr>
              <w:t>4337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0F4B92" w:rsidRDefault="00EE1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4B92">
              <w:rPr>
                <w:rFonts w:ascii="Times New Roman" w:hAnsi="Times New Roman"/>
                <w:sz w:val="20"/>
                <w:szCs w:val="20"/>
              </w:rPr>
              <w:t>4337</w:t>
            </w:r>
          </w:p>
        </w:tc>
      </w:tr>
    </w:tbl>
    <w:p w:rsidR="0070138F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75C8" w:rsidRDefault="000475C8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Примечания:</w:t>
      </w: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показателей Программы на 2018 год имеют справочный (прогнозный) характер.</w:t>
      </w:r>
    </w:p>
    <w:p w:rsidR="0054189F" w:rsidRDefault="0054189F" w:rsidP="005418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70138F" w:rsidRPr="0054189F" w:rsidRDefault="0054189F" w:rsidP="005418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 w:rsidRPr="0054189F">
        <w:rPr>
          <w:rFonts w:ascii="Times New Roman" w:hAnsi="Times New Roman"/>
        </w:rPr>
        <w:t>2</w:t>
      </w:r>
    </w:p>
    <w:p w:rsidR="000475C8" w:rsidRDefault="000475C8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ожидаемых результатов реализации подпрограммы в существенной мере зависит от фактического спроса со стороны предприятий и организаций города на аренду, пользование и приобретение государственного и муниципального имущества, который, в свою очередь, будет определяться общей динамикой экономики Ивановской области.</w:t>
      </w: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139B3" w:rsidRDefault="00D139B3" w:rsidP="007013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Мероприятия подпрограммы</w:t>
      </w: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подпрограммы предполагает выполнение следующих мероприятий:</w:t>
      </w: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477"/>
      <w:bookmarkEnd w:id="1"/>
      <w:r>
        <w:rPr>
          <w:rFonts w:ascii="Times New Roman" w:hAnsi="Times New Roman"/>
          <w:sz w:val="24"/>
          <w:szCs w:val="24"/>
        </w:rPr>
        <w:t>1. Обеспечение выполнения функций по оценке недвижимости, признанию прав и регулированию отношений по государственной и муниципальной собственности, предусматривающее:</w:t>
      </w: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Проведение приватизации муниципального имущества.</w:t>
      </w: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Приватизация муниципального имущества осуществляется в соответствии </w:t>
      </w:r>
      <w:r w:rsidR="000475C8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770DF5">
        <w:rPr>
          <w:rFonts w:ascii="Times New Roman" w:hAnsi="Times New Roman"/>
          <w:sz w:val="24"/>
          <w:szCs w:val="24"/>
        </w:rPr>
        <w:t xml:space="preserve">Федеральным </w:t>
      </w:r>
      <w:hyperlink r:id="rId7" w:history="1">
        <w:r w:rsidRPr="00770DF5">
          <w:rPr>
            <w:rFonts w:ascii="Times New Roman" w:hAnsi="Times New Roman"/>
            <w:sz w:val="24"/>
            <w:szCs w:val="24"/>
          </w:rPr>
          <w:t>законом</w:t>
        </w:r>
      </w:hyperlink>
      <w:r w:rsidRPr="00770DF5">
        <w:rPr>
          <w:rFonts w:ascii="Times New Roman" w:hAnsi="Times New Roman"/>
          <w:sz w:val="24"/>
          <w:szCs w:val="24"/>
        </w:rPr>
        <w:t xml:space="preserve"> от 21.12.2001 N 178-ФЗ "О приватизации государственного и муниципального имущества". На муниципальном уровне деятельность в данной сфере регулируется </w:t>
      </w:r>
      <w:hyperlink r:id="rId8" w:history="1">
        <w:r w:rsidRPr="00770DF5">
          <w:rPr>
            <w:rFonts w:ascii="Times New Roman" w:hAnsi="Times New Roman"/>
            <w:sz w:val="24"/>
            <w:szCs w:val="24"/>
          </w:rPr>
          <w:t>решением</w:t>
        </w:r>
      </w:hyperlink>
      <w:r w:rsidRPr="00770DF5">
        <w:rPr>
          <w:rFonts w:ascii="Times New Roman" w:hAnsi="Times New Roman"/>
          <w:sz w:val="24"/>
          <w:szCs w:val="24"/>
        </w:rPr>
        <w:t xml:space="preserve"> Ивановской городской Думы от 26.12.2003 N 291 "О Порядке и условиях приватизации муниципального</w:t>
      </w:r>
      <w:r>
        <w:rPr>
          <w:rFonts w:ascii="Times New Roman" w:hAnsi="Times New Roman"/>
          <w:sz w:val="24"/>
          <w:szCs w:val="24"/>
        </w:rPr>
        <w:t xml:space="preserve"> имущества города Иванова".</w:t>
      </w: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Приватизация осуществляется на основе программы приватизации имущества, принимаемой Ивановской городской Думой, решений Ивановской городской Думы </w:t>
      </w:r>
      <w:r w:rsidR="000475C8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>о приватизации, заявок на выкуп арендованного имущества. Основными способами приватизации муниципального имущества выступают продажа имущества на аукционе и выкуп арендованного имущества в порядке реализации преимущественного права на его приобретение.</w:t>
      </w: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Предоставление муниципального недвижимого имущества в аренду.</w:t>
      </w: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Указанное направление предполагает предоставление в аренду муниципального недвижимого имущества города Иванова, входящего в состав местной казны города Иванова, и имущества, закрепленного на праве оперативного управления за муниципальными казенными учреждениями.</w:t>
      </w:r>
    </w:p>
    <w:p w:rsidR="0070138F" w:rsidRPr="00770DF5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в аренду муниципального недвижимого имущества осуществляется в </w:t>
      </w:r>
      <w:hyperlink r:id="rId9" w:history="1">
        <w:r w:rsidRPr="00770DF5">
          <w:rPr>
            <w:rFonts w:ascii="Times New Roman" w:hAnsi="Times New Roman"/>
            <w:sz w:val="24"/>
            <w:szCs w:val="24"/>
          </w:rPr>
          <w:t>порядке</w:t>
        </w:r>
      </w:hyperlink>
      <w:r w:rsidRPr="00770DF5">
        <w:rPr>
          <w:rFonts w:ascii="Times New Roman" w:hAnsi="Times New Roman"/>
          <w:sz w:val="24"/>
          <w:szCs w:val="24"/>
        </w:rPr>
        <w:t>, утвержденном решением Ивановской городской Думы от 29.02.2012 N 362.</w:t>
      </w:r>
    </w:p>
    <w:p w:rsidR="0070138F" w:rsidRPr="00770DF5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0DF5">
        <w:rPr>
          <w:rFonts w:ascii="Times New Roman" w:hAnsi="Times New Roman"/>
          <w:sz w:val="24"/>
          <w:szCs w:val="24"/>
        </w:rPr>
        <w:t xml:space="preserve">Объекты муниципального недвижимого имущества предоставляются в аренду </w:t>
      </w:r>
      <w:r w:rsidR="000475C8">
        <w:rPr>
          <w:rFonts w:ascii="Times New Roman" w:hAnsi="Times New Roman"/>
          <w:sz w:val="24"/>
          <w:szCs w:val="24"/>
        </w:rPr>
        <w:t xml:space="preserve">                           </w:t>
      </w:r>
      <w:r w:rsidRPr="00770DF5">
        <w:rPr>
          <w:rFonts w:ascii="Times New Roman" w:hAnsi="Times New Roman"/>
          <w:sz w:val="24"/>
          <w:szCs w:val="24"/>
        </w:rPr>
        <w:t>по результатам проведения конкурсов или аукционов на право заключения таких договоров (за исключением случаев, предусмотренных законодательством). Начальная цена на право заключения договора аренды определяется на основании отчета независимого оценщика.</w:t>
      </w:r>
    </w:p>
    <w:p w:rsidR="0070138F" w:rsidRPr="00770DF5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0DF5">
        <w:rPr>
          <w:rFonts w:ascii="Times New Roman" w:hAnsi="Times New Roman"/>
          <w:sz w:val="24"/>
          <w:szCs w:val="24"/>
        </w:rPr>
        <w:t>1.3. Предоставление в аренду, собственность земельных участков, находящихся в муниципальной собственности, а также земельных участков, государственная собственность на которые не разграничена.</w:t>
      </w:r>
    </w:p>
    <w:p w:rsidR="0070138F" w:rsidRPr="00770DF5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0DF5">
        <w:rPr>
          <w:rFonts w:ascii="Times New Roman" w:hAnsi="Times New Roman"/>
          <w:sz w:val="24"/>
          <w:szCs w:val="24"/>
        </w:rPr>
        <w:t>Предоставление земельных участков в аренду и в собственность осуществляется как по результатам торгов (аукционов, конкурсов), так и без их проведения.</w:t>
      </w: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0DF5">
        <w:rPr>
          <w:rFonts w:ascii="Times New Roman" w:hAnsi="Times New Roman"/>
          <w:sz w:val="24"/>
          <w:szCs w:val="24"/>
        </w:rPr>
        <w:t xml:space="preserve">Земельные участки, на которых расположены здания, строения, сооружения, то есть недвижимое имущество, предоставляются собственникам таких объектов в порядке реализации исключительного права без торгов в соответствии со </w:t>
      </w:r>
      <w:hyperlink r:id="rId10" w:history="1">
        <w:r w:rsidRPr="00770DF5">
          <w:rPr>
            <w:rFonts w:ascii="Times New Roman" w:hAnsi="Times New Roman"/>
            <w:sz w:val="24"/>
            <w:szCs w:val="24"/>
          </w:rPr>
          <w:t>статьей 36</w:t>
        </w:r>
      </w:hyperlink>
      <w:r w:rsidRPr="00770DF5">
        <w:rPr>
          <w:rFonts w:ascii="Times New Roman" w:hAnsi="Times New Roman"/>
          <w:sz w:val="24"/>
          <w:szCs w:val="24"/>
        </w:rPr>
        <w:t xml:space="preserve"> Земельного</w:t>
      </w:r>
      <w:r>
        <w:rPr>
          <w:rFonts w:ascii="Times New Roman" w:hAnsi="Times New Roman"/>
          <w:sz w:val="24"/>
          <w:szCs w:val="24"/>
        </w:rPr>
        <w:t xml:space="preserve"> кодекса Российской Федерации.</w:t>
      </w: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земельных участков в аренду на торгах предполагает осуществление таких функций, как определение рыночной стоимости права на заключение договора аренды земельных участков или начального размера арендной платы, определение условий торгов, организация и проведение торгов, заключение договоров аренды.</w:t>
      </w: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земельных участков в собственность на торгах предполагает осуществление следующих функций: определение рыночной стоимости земельных участков, определение условий торгов, организация и проведение торгов, заключение договоров с победителями торгов. Торги по продаже земельных участков для индивидуального жилищного строительства проводятся исключительно в форме аукциона.</w:t>
      </w: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мероприятия осуществляется в соответствии с Земельным </w:t>
      </w:r>
      <w:hyperlink r:id="rId11" w:history="1">
        <w:r w:rsidRPr="00770DF5">
          <w:rPr>
            <w:rFonts w:ascii="Times New Roman" w:hAnsi="Times New Roman"/>
            <w:sz w:val="24"/>
            <w:szCs w:val="24"/>
          </w:rPr>
          <w:t>кодексом</w:t>
        </w:r>
      </w:hyperlink>
      <w:r w:rsidRPr="00770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 Федерации и иными нормативными правовыми актами.</w:t>
      </w:r>
    </w:p>
    <w:p w:rsidR="000475C8" w:rsidRDefault="000475C8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75C8" w:rsidRPr="0054189F" w:rsidRDefault="0054189F" w:rsidP="005418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 w:rsidRPr="0054189F">
        <w:rPr>
          <w:rFonts w:ascii="Times New Roman" w:hAnsi="Times New Roman"/>
        </w:rPr>
        <w:t>3</w:t>
      </w:r>
    </w:p>
    <w:p w:rsidR="0054189F" w:rsidRDefault="0054189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Принятие в муниципальную собственность имущества, оформление права муниципальной собственности на земельные участки.</w:t>
      </w: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муниципальную собственность может быть принято государственное имущество, имущество, находящееся в иных формах собственности, бесхозяйное имущество, а также выморочное имущество, предназначенное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вопросов местного значения города Иванова;</w:t>
      </w: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Ивановской области;</w:t>
      </w: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решениями Ивановской городской Думы;</w:t>
      </w: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решения вопросов, право </w:t>
      </w:r>
      <w:proofErr w:type="gramStart"/>
      <w:r>
        <w:rPr>
          <w:rFonts w:ascii="Times New Roman" w:hAnsi="Times New Roman"/>
          <w:sz w:val="24"/>
          <w:szCs w:val="24"/>
        </w:rPr>
        <w:t>решения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муниципальной собственности на земельные участки оформляется:</w:t>
      </w: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целях разграничения государственной собственности на землю;</w:t>
      </w: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случае поступления земельных участков в собственность городского округа из государственной собственности или собственности иного муниципального образования для последующего бесплатного предоставления гражданам в целях реализации </w:t>
      </w:r>
      <w:hyperlink r:id="rId12" w:history="1">
        <w:r w:rsidRPr="00770DF5">
          <w:rPr>
            <w:rFonts w:ascii="Times New Roman" w:hAnsi="Times New Roman"/>
            <w:sz w:val="24"/>
            <w:szCs w:val="24"/>
          </w:rPr>
          <w:t>Закона</w:t>
        </w:r>
      </w:hyperlink>
      <w:r w:rsidRPr="00770D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Ивановской области от 31.12.2002 N 111-ОЗ "О бесплатном предоставлении земельных участков в собственность гражданам Российской Федерации";</w:t>
      </w: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безвозмездной передачи земельных участков в собственность городского округа из федеральной собственности и собственности субъекта Российской Федерации;</w:t>
      </w: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приобретении земельных участков, находящихся в частной собственности, в порядке гражданско-правовых сделок;</w:t>
      </w: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отказе собственника от права собственности на земельный участок, расположенный на территории муниципального образования.</w:t>
      </w: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Осуществление полномочий учредителя (собственника) хозяйственных обществ, участие в органах управления хозяйственных обществ.</w:t>
      </w: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мероприятия предполагает:</w:t>
      </w: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полномочий учредителя (участника) хозяйственных обществ от имени города Иванова, участие в управлении хозяйственными обществами;</w:t>
      </w: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полномочий собственника в отношении акций (долей), закрепленных в муниципальной собственности, от имени города Иванова.</w:t>
      </w: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Обеспечение выполнения функций по оценке недвижимости, признанию прав и регулированию отношений по государственной и муниципальной собственности.</w:t>
      </w: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направление предусматривает приобретение услуг, а также осуществление иных платежей, связанных с оценкой недвижимости, признанием прав и регулированием отношений по государственной и муниципальной собственности, в том числе:</w:t>
      </w: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затраты на рекламирование и публикацию информационных сообщений о приватизации, результатах сделок приватизации, о проведении и результатах торгов в средствах массовой информации;</w:t>
      </w: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оплату услуг по оценке имущества для определения его рыночной стоимости и установления начальной цены;</w:t>
      </w: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оплату услуг по определению рыночной стоимости права на заключение договора аренды земельных участков, недвижимого имущества или начального размера арендной платы;</w:t>
      </w: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сохранности муниципального имущества, включенного в состав местной казны города Иванова, находящегося в процессе приватизации;</w:t>
      </w: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оплату услуг по определению рыночной стоимости и проведению кадастровых работ в отношении земельных участков, выставляемых на продажу;</w:t>
      </w:r>
    </w:p>
    <w:p w:rsidR="00450D95" w:rsidRDefault="00450D95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затраты на содержание и ремонт муниципального имущества;</w:t>
      </w: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затраты, необходимые для выполнения мероприятия подпрограммы.</w:t>
      </w:r>
    </w:p>
    <w:p w:rsidR="003F63E7" w:rsidRDefault="003F63E7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63E7" w:rsidRDefault="003F63E7" w:rsidP="003F63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3F63E7" w:rsidRPr="003F63E7" w:rsidRDefault="003F63E7" w:rsidP="003F63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 w:rsidRPr="003F63E7">
        <w:rPr>
          <w:rFonts w:ascii="Times New Roman" w:hAnsi="Times New Roman"/>
        </w:rPr>
        <w:t>4</w:t>
      </w:r>
    </w:p>
    <w:p w:rsidR="000475C8" w:rsidRDefault="000475C8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Уплата взносов на капитальный ремонт общего имущества многоквартирных жилых домов, расположенных на территории города Иванова, соразмерно доле муниципальных нежилых помещений, расположенных в них.</w:t>
      </w: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516"/>
      <w:bookmarkEnd w:id="2"/>
      <w:r>
        <w:rPr>
          <w:rFonts w:ascii="Times New Roman" w:hAnsi="Times New Roman"/>
          <w:sz w:val="24"/>
          <w:szCs w:val="24"/>
        </w:rPr>
        <w:t>3. Осуществление полномочий учредителя муниципальных унитарных предприятий.</w:t>
      </w: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мероприятия предполагает:</w:t>
      </w: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принятие решений о создании, реорганизации и ликвидации муниципальных унитарных предприятий;</w:t>
      </w: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утверждение уставов муниципальных унитарных предприятий;</w:t>
      </w: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заключение трудовых договоров с руководителями муниципальных унитарных предприятий;</w:t>
      </w: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осуществление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целевым использованием муниципального имущества муниципальными унитарными предприятиями;</w:t>
      </w: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уставного фонда муниципальных унитарных предприятий.</w:t>
      </w: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Исполнителем мероприятий подпрограммы является Ивановский городской комитет по управлению имуществом.</w:t>
      </w:r>
    </w:p>
    <w:p w:rsidR="0070138F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 подпрограммы, указанные в </w:t>
      </w:r>
      <w:hyperlink w:anchor="Par477" w:history="1">
        <w:r w:rsidRPr="00770DF5">
          <w:rPr>
            <w:rFonts w:ascii="Times New Roman" w:hAnsi="Times New Roman"/>
            <w:sz w:val="24"/>
            <w:szCs w:val="24"/>
          </w:rPr>
          <w:t>пунктах 1</w:t>
        </w:r>
      </w:hyperlink>
      <w:r w:rsidRPr="00770DF5">
        <w:rPr>
          <w:rFonts w:ascii="Times New Roman" w:hAnsi="Times New Roman"/>
          <w:sz w:val="24"/>
          <w:szCs w:val="24"/>
        </w:rPr>
        <w:t xml:space="preserve"> - </w:t>
      </w:r>
      <w:hyperlink w:anchor="Par516" w:history="1">
        <w:r w:rsidRPr="00770DF5">
          <w:rPr>
            <w:rFonts w:ascii="Times New Roman" w:hAnsi="Times New Roman"/>
            <w:sz w:val="24"/>
            <w:szCs w:val="24"/>
          </w:rPr>
          <w:t>3</w:t>
        </w:r>
      </w:hyperlink>
      <w:r w:rsidRPr="00770DF5">
        <w:rPr>
          <w:rFonts w:ascii="Times New Roman" w:hAnsi="Times New Roman"/>
          <w:sz w:val="24"/>
          <w:szCs w:val="24"/>
        </w:rPr>
        <w:t xml:space="preserve"> настоящего раздела, выполняются на регулярной основе в течение всего срока реализации </w:t>
      </w:r>
      <w:r>
        <w:rPr>
          <w:rFonts w:ascii="Times New Roman" w:hAnsi="Times New Roman"/>
          <w:sz w:val="24"/>
          <w:szCs w:val="24"/>
        </w:rPr>
        <w:t>подпрограммы.</w:t>
      </w:r>
    </w:p>
    <w:p w:rsidR="005C120A" w:rsidRDefault="005C120A" w:rsidP="00BA6B5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70138F" w:rsidRPr="00BA6B5A" w:rsidRDefault="0070138F" w:rsidP="00BA6B5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  <w:r w:rsidRPr="00BA6B5A">
        <w:rPr>
          <w:rFonts w:ascii="Times New Roman" w:hAnsi="Times New Roman"/>
          <w:sz w:val="20"/>
          <w:szCs w:val="20"/>
        </w:rPr>
        <w:t>Таблица 2. Бюджетные ассигнования на выполнение мероприятий подпрограммы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2409"/>
        <w:gridCol w:w="1404"/>
        <w:gridCol w:w="1068"/>
        <w:gridCol w:w="1068"/>
        <w:gridCol w:w="1068"/>
        <w:gridCol w:w="1220"/>
        <w:gridCol w:w="1066"/>
      </w:tblGrid>
      <w:tr w:rsidR="00C45ACE" w:rsidRPr="00835E49" w:rsidTr="00BA6B5A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835E49" w:rsidRDefault="00701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835E4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35E4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835E49" w:rsidRDefault="00701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835E49" w:rsidRDefault="00701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835E49" w:rsidRDefault="00701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835E49" w:rsidRDefault="00701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835E49" w:rsidRDefault="00701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835E49" w:rsidRDefault="00701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835E49" w:rsidRDefault="00701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2018 *</w:t>
            </w:r>
          </w:p>
        </w:tc>
      </w:tr>
      <w:tr w:rsidR="00C45ACE" w:rsidRPr="00835E49" w:rsidTr="00BA6B5A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835E49" w:rsidRDefault="0070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835E49" w:rsidRDefault="00701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835E49" w:rsidRDefault="00701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835E49" w:rsidRDefault="0070138F" w:rsidP="00C4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2</w:t>
            </w:r>
            <w:r w:rsidR="00C45ACE">
              <w:rPr>
                <w:rFonts w:ascii="Times New Roman" w:hAnsi="Times New Roman"/>
                <w:sz w:val="20"/>
                <w:szCs w:val="20"/>
              </w:rPr>
              <w:t>4938</w:t>
            </w:r>
            <w:r w:rsidR="0008228C" w:rsidRPr="00835E49">
              <w:rPr>
                <w:rFonts w:ascii="Times New Roman" w:hAnsi="Times New Roman"/>
                <w:sz w:val="20"/>
                <w:szCs w:val="20"/>
              </w:rPr>
              <w:t>,</w:t>
            </w:r>
            <w:r w:rsidR="00C45AC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835E49" w:rsidRDefault="0008228C" w:rsidP="00FB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10085,</w:t>
            </w:r>
            <w:r w:rsidR="00FB22D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835E49" w:rsidRDefault="00701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5344,72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835E49" w:rsidRDefault="00701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5340,39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835E49" w:rsidRDefault="00701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4938,0</w:t>
            </w:r>
          </w:p>
        </w:tc>
      </w:tr>
      <w:tr w:rsidR="00C45ACE" w:rsidRPr="00835E49" w:rsidTr="00BA6B5A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835E49" w:rsidRDefault="0070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835E49" w:rsidRDefault="00701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835E49" w:rsidRDefault="00701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835E49" w:rsidRDefault="0008228C" w:rsidP="00C4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2</w:t>
            </w:r>
            <w:r w:rsidR="00C45ACE">
              <w:rPr>
                <w:rFonts w:ascii="Times New Roman" w:hAnsi="Times New Roman"/>
                <w:sz w:val="20"/>
                <w:szCs w:val="20"/>
              </w:rPr>
              <w:t>4938</w:t>
            </w:r>
            <w:r w:rsidRPr="00835E49">
              <w:rPr>
                <w:rFonts w:ascii="Times New Roman" w:hAnsi="Times New Roman"/>
                <w:sz w:val="20"/>
                <w:szCs w:val="20"/>
              </w:rPr>
              <w:t>,</w:t>
            </w:r>
            <w:r w:rsidR="00C45AC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835E49" w:rsidRDefault="007F191A" w:rsidP="00FB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10085,</w:t>
            </w:r>
            <w:r w:rsidR="00FB22D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835E49" w:rsidRDefault="00701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5344,72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835E49" w:rsidRDefault="00701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5340,39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835E49" w:rsidRDefault="00701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4938,0</w:t>
            </w:r>
          </w:p>
        </w:tc>
      </w:tr>
      <w:tr w:rsidR="00C45ACE" w:rsidRPr="00835E49" w:rsidTr="00BA6B5A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835E49" w:rsidRDefault="0070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835E49" w:rsidRDefault="00701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835E49" w:rsidRDefault="00701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835E49" w:rsidRDefault="00701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835E49" w:rsidRDefault="00701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835E49" w:rsidRDefault="00701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835E49" w:rsidRDefault="00701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835E49" w:rsidRDefault="00701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5ACE" w:rsidRPr="00835E49" w:rsidTr="00BA6B5A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835E49" w:rsidRDefault="0070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835E49" w:rsidRDefault="00701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Обеспечение выполнения функций по оценке недвижимости, признанию прав и регулированию отношений по государственной и муниципальной собственности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835E49" w:rsidRDefault="00701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Ивановский городской комитет по управлению имуществом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835E49" w:rsidRDefault="00C45ACE" w:rsidP="00C4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6938</w:t>
            </w:r>
            <w:r w:rsidR="005D5E72" w:rsidRPr="00835E4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835E49" w:rsidRDefault="0070138F" w:rsidP="007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4</w:t>
            </w:r>
            <w:r w:rsidR="007B58C7" w:rsidRPr="00835E49">
              <w:rPr>
                <w:rFonts w:ascii="Times New Roman" w:hAnsi="Times New Roman"/>
                <w:sz w:val="20"/>
                <w:szCs w:val="20"/>
              </w:rPr>
              <w:t>691,1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835E49" w:rsidRDefault="007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4938,0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835E49" w:rsidRDefault="007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4938,0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835E49" w:rsidRDefault="007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4938,0</w:t>
            </w:r>
          </w:p>
        </w:tc>
      </w:tr>
      <w:tr w:rsidR="00C45ACE" w:rsidRPr="00835E49" w:rsidTr="00BA6B5A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835E49" w:rsidRDefault="0070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835E49" w:rsidRDefault="00701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Уплата взносов на капитальный ремонт общего имущества многоквартирных жилых домов, расположенных на территории города Иванова, соразмерно доле муниципальных нежилых помещений, расположенных в них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835E49" w:rsidRDefault="00701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Ивановский городской комитет по управлению имуществом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835E49" w:rsidRDefault="00816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835E49" w:rsidRDefault="007B58C7" w:rsidP="00C45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394,</w:t>
            </w:r>
            <w:r w:rsidR="00C45AC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835E49" w:rsidRDefault="00701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406,72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835E49" w:rsidRDefault="00701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402,39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835E49" w:rsidRDefault="00701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ACE" w:rsidRPr="00835E49" w:rsidTr="00BA6B5A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835E49" w:rsidRDefault="0070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835E49" w:rsidRDefault="00701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Осуществление полномочий учредителя муниципальных унитарных предприятий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835E49" w:rsidRDefault="00701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Ивановский городской комитет по управлению имуществом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835E49" w:rsidRDefault="00701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18000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835E49" w:rsidRDefault="007B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835E49" w:rsidRDefault="00701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835E49" w:rsidRDefault="00701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38F" w:rsidRPr="00835E49" w:rsidRDefault="00701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0138F" w:rsidRPr="00835E49" w:rsidRDefault="0070138F" w:rsidP="007013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0138F" w:rsidRPr="005C120A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0A">
        <w:rPr>
          <w:rFonts w:ascii="Times New Roman" w:hAnsi="Times New Roman"/>
          <w:sz w:val="24"/>
          <w:szCs w:val="24"/>
        </w:rPr>
        <w:t>Примечания:</w:t>
      </w:r>
    </w:p>
    <w:p w:rsidR="0070138F" w:rsidRPr="005C120A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0A">
        <w:rPr>
          <w:rFonts w:ascii="Times New Roman" w:hAnsi="Times New Roman"/>
          <w:sz w:val="24"/>
          <w:szCs w:val="24"/>
        </w:rPr>
        <w:t>- сведения показателей Программы на 2018 год имеют справочный (прогнозный) характер.</w:t>
      </w:r>
    </w:p>
    <w:p w:rsidR="0070138F" w:rsidRPr="005C120A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138F" w:rsidRPr="00835E49" w:rsidRDefault="0070138F" w:rsidP="00701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39B3" w:rsidRDefault="00D139B3" w:rsidP="00EE7269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_GoBack"/>
      <w:bookmarkEnd w:id="3"/>
    </w:p>
    <w:sectPr w:rsidR="00D139B3" w:rsidSect="008F2F9A">
      <w:pgSz w:w="11906" w:h="16838"/>
      <w:pgMar w:top="426" w:right="851" w:bottom="426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C26"/>
    <w:multiLevelType w:val="multilevel"/>
    <w:tmpl w:val="E7D0A3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DDF53BB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>
    <w:nsid w:val="401C3964"/>
    <w:multiLevelType w:val="multilevel"/>
    <w:tmpl w:val="C9F68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1C056C8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F4AD5"/>
    <w:rsid w:val="000005F9"/>
    <w:rsid w:val="00000E3E"/>
    <w:rsid w:val="000013E2"/>
    <w:rsid w:val="00001855"/>
    <w:rsid w:val="0000227E"/>
    <w:rsid w:val="00002402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456D"/>
    <w:rsid w:val="0001732C"/>
    <w:rsid w:val="00017707"/>
    <w:rsid w:val="00017B38"/>
    <w:rsid w:val="00017BE6"/>
    <w:rsid w:val="00020B16"/>
    <w:rsid w:val="0002183C"/>
    <w:rsid w:val="00021C4F"/>
    <w:rsid w:val="0002269D"/>
    <w:rsid w:val="00022D5B"/>
    <w:rsid w:val="000237DA"/>
    <w:rsid w:val="00023C68"/>
    <w:rsid w:val="00023D28"/>
    <w:rsid w:val="000243A3"/>
    <w:rsid w:val="00024BB9"/>
    <w:rsid w:val="00025EA0"/>
    <w:rsid w:val="00025FCC"/>
    <w:rsid w:val="000267E7"/>
    <w:rsid w:val="00026A2E"/>
    <w:rsid w:val="00026A37"/>
    <w:rsid w:val="00026FE5"/>
    <w:rsid w:val="000302A9"/>
    <w:rsid w:val="0003044B"/>
    <w:rsid w:val="00030A7D"/>
    <w:rsid w:val="00030B29"/>
    <w:rsid w:val="00031AE0"/>
    <w:rsid w:val="00032C9F"/>
    <w:rsid w:val="00033585"/>
    <w:rsid w:val="00033685"/>
    <w:rsid w:val="000338EE"/>
    <w:rsid w:val="00033DC6"/>
    <w:rsid w:val="000343BA"/>
    <w:rsid w:val="000350AB"/>
    <w:rsid w:val="0003584C"/>
    <w:rsid w:val="00035C5A"/>
    <w:rsid w:val="00035DB3"/>
    <w:rsid w:val="00035FB3"/>
    <w:rsid w:val="000363C7"/>
    <w:rsid w:val="0003762C"/>
    <w:rsid w:val="00040654"/>
    <w:rsid w:val="00041079"/>
    <w:rsid w:val="000414A7"/>
    <w:rsid w:val="00041E1E"/>
    <w:rsid w:val="000422F0"/>
    <w:rsid w:val="00042A72"/>
    <w:rsid w:val="000430D8"/>
    <w:rsid w:val="000433A7"/>
    <w:rsid w:val="00043D64"/>
    <w:rsid w:val="00044258"/>
    <w:rsid w:val="00046428"/>
    <w:rsid w:val="00046655"/>
    <w:rsid w:val="00046D22"/>
    <w:rsid w:val="000475C8"/>
    <w:rsid w:val="0005004E"/>
    <w:rsid w:val="000508B8"/>
    <w:rsid w:val="0005093C"/>
    <w:rsid w:val="00050CAC"/>
    <w:rsid w:val="00050DAC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87D"/>
    <w:rsid w:val="00065C35"/>
    <w:rsid w:val="00065E0B"/>
    <w:rsid w:val="000666AF"/>
    <w:rsid w:val="000667E6"/>
    <w:rsid w:val="00067881"/>
    <w:rsid w:val="00070209"/>
    <w:rsid w:val="00070657"/>
    <w:rsid w:val="00071848"/>
    <w:rsid w:val="00073E62"/>
    <w:rsid w:val="00073EF4"/>
    <w:rsid w:val="0007429E"/>
    <w:rsid w:val="00074368"/>
    <w:rsid w:val="000743B3"/>
    <w:rsid w:val="000744DD"/>
    <w:rsid w:val="000754D8"/>
    <w:rsid w:val="000768CD"/>
    <w:rsid w:val="000818CB"/>
    <w:rsid w:val="0008228C"/>
    <w:rsid w:val="00082C4A"/>
    <w:rsid w:val="00082EE7"/>
    <w:rsid w:val="0008329E"/>
    <w:rsid w:val="00083ED0"/>
    <w:rsid w:val="00084032"/>
    <w:rsid w:val="00084612"/>
    <w:rsid w:val="00084B0E"/>
    <w:rsid w:val="000851DB"/>
    <w:rsid w:val="0008598C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A6C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66C"/>
    <w:rsid w:val="000A7BAF"/>
    <w:rsid w:val="000B016F"/>
    <w:rsid w:val="000B03DA"/>
    <w:rsid w:val="000B1757"/>
    <w:rsid w:val="000B1B53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1008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5977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579"/>
    <w:rsid w:val="000D4B8C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3BD1"/>
    <w:rsid w:val="000F466E"/>
    <w:rsid w:val="000F482F"/>
    <w:rsid w:val="000F4903"/>
    <w:rsid w:val="000F4B92"/>
    <w:rsid w:val="000F55E8"/>
    <w:rsid w:val="000F5C59"/>
    <w:rsid w:val="000F628D"/>
    <w:rsid w:val="000F6FF3"/>
    <w:rsid w:val="000F7249"/>
    <w:rsid w:val="000F792C"/>
    <w:rsid w:val="000F7F3D"/>
    <w:rsid w:val="00100ADF"/>
    <w:rsid w:val="00100C38"/>
    <w:rsid w:val="00101AD1"/>
    <w:rsid w:val="00102198"/>
    <w:rsid w:val="00102394"/>
    <w:rsid w:val="00102FAE"/>
    <w:rsid w:val="001033F8"/>
    <w:rsid w:val="00103CD1"/>
    <w:rsid w:val="0010495E"/>
    <w:rsid w:val="00104CAC"/>
    <w:rsid w:val="00105EB4"/>
    <w:rsid w:val="0010658D"/>
    <w:rsid w:val="00107DC9"/>
    <w:rsid w:val="0011017A"/>
    <w:rsid w:val="00111248"/>
    <w:rsid w:val="001117B6"/>
    <w:rsid w:val="00111C2C"/>
    <w:rsid w:val="00111CA7"/>
    <w:rsid w:val="00111CB2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17EF7"/>
    <w:rsid w:val="001203FD"/>
    <w:rsid w:val="00121A88"/>
    <w:rsid w:val="00121DEF"/>
    <w:rsid w:val="00121F33"/>
    <w:rsid w:val="001225EA"/>
    <w:rsid w:val="00122F73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080A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11BB"/>
    <w:rsid w:val="00141905"/>
    <w:rsid w:val="0014241F"/>
    <w:rsid w:val="001428F3"/>
    <w:rsid w:val="00142A62"/>
    <w:rsid w:val="00142B89"/>
    <w:rsid w:val="00142CB1"/>
    <w:rsid w:val="001442F5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2DA"/>
    <w:rsid w:val="00156505"/>
    <w:rsid w:val="00156A2C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67C15"/>
    <w:rsid w:val="001706A9"/>
    <w:rsid w:val="001708EC"/>
    <w:rsid w:val="00170FF4"/>
    <w:rsid w:val="0017213D"/>
    <w:rsid w:val="00172211"/>
    <w:rsid w:val="001729AF"/>
    <w:rsid w:val="00172C0B"/>
    <w:rsid w:val="0017300C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C0D"/>
    <w:rsid w:val="00182DC4"/>
    <w:rsid w:val="001830B1"/>
    <w:rsid w:val="00184EC0"/>
    <w:rsid w:val="00186168"/>
    <w:rsid w:val="00190970"/>
    <w:rsid w:val="00190B8B"/>
    <w:rsid w:val="00190FA5"/>
    <w:rsid w:val="001930F2"/>
    <w:rsid w:val="001935AD"/>
    <w:rsid w:val="0019380F"/>
    <w:rsid w:val="00193D20"/>
    <w:rsid w:val="00193DA2"/>
    <w:rsid w:val="00194754"/>
    <w:rsid w:val="00194840"/>
    <w:rsid w:val="00194C6C"/>
    <w:rsid w:val="00194CB2"/>
    <w:rsid w:val="00194FB1"/>
    <w:rsid w:val="0019558F"/>
    <w:rsid w:val="00196D32"/>
    <w:rsid w:val="00197EDF"/>
    <w:rsid w:val="001A0118"/>
    <w:rsid w:val="001A0196"/>
    <w:rsid w:val="001A04AA"/>
    <w:rsid w:val="001A0A8E"/>
    <w:rsid w:val="001A1145"/>
    <w:rsid w:val="001A161D"/>
    <w:rsid w:val="001A1CB5"/>
    <w:rsid w:val="001A29E5"/>
    <w:rsid w:val="001A3580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C51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CB5"/>
    <w:rsid w:val="001D4E92"/>
    <w:rsid w:val="001D4FCC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6C96"/>
    <w:rsid w:val="001F7340"/>
    <w:rsid w:val="001F7777"/>
    <w:rsid w:val="001F7B4F"/>
    <w:rsid w:val="001F7BBA"/>
    <w:rsid w:val="00200179"/>
    <w:rsid w:val="0020158A"/>
    <w:rsid w:val="0020208A"/>
    <w:rsid w:val="00204820"/>
    <w:rsid w:val="002048B4"/>
    <w:rsid w:val="0020529C"/>
    <w:rsid w:val="00205738"/>
    <w:rsid w:val="00205C34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E40"/>
    <w:rsid w:val="002178C9"/>
    <w:rsid w:val="00217C5D"/>
    <w:rsid w:val="002203BA"/>
    <w:rsid w:val="00220C51"/>
    <w:rsid w:val="002210CA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590B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45643"/>
    <w:rsid w:val="00250613"/>
    <w:rsid w:val="00251164"/>
    <w:rsid w:val="00251776"/>
    <w:rsid w:val="002517F1"/>
    <w:rsid w:val="00251AB9"/>
    <w:rsid w:val="00251DAE"/>
    <w:rsid w:val="00252B7D"/>
    <w:rsid w:val="00252F9C"/>
    <w:rsid w:val="002532CD"/>
    <w:rsid w:val="0025391E"/>
    <w:rsid w:val="00253F99"/>
    <w:rsid w:val="00253FE1"/>
    <w:rsid w:val="002542BC"/>
    <w:rsid w:val="0025469F"/>
    <w:rsid w:val="0025508F"/>
    <w:rsid w:val="00255670"/>
    <w:rsid w:val="002562D4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65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70813"/>
    <w:rsid w:val="0027088D"/>
    <w:rsid w:val="00270973"/>
    <w:rsid w:val="00270EB8"/>
    <w:rsid w:val="0027135D"/>
    <w:rsid w:val="002714F1"/>
    <w:rsid w:val="00271774"/>
    <w:rsid w:val="00272341"/>
    <w:rsid w:val="002733DB"/>
    <w:rsid w:val="00273480"/>
    <w:rsid w:val="00273774"/>
    <w:rsid w:val="00275992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768A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BB3"/>
    <w:rsid w:val="002C606A"/>
    <w:rsid w:val="002C665D"/>
    <w:rsid w:val="002C6763"/>
    <w:rsid w:val="002C68E5"/>
    <w:rsid w:val="002C71A2"/>
    <w:rsid w:val="002C745E"/>
    <w:rsid w:val="002C7C9A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6162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3ABA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A03"/>
    <w:rsid w:val="002F4AD5"/>
    <w:rsid w:val="002F4B22"/>
    <w:rsid w:val="002F525A"/>
    <w:rsid w:val="002F56FA"/>
    <w:rsid w:val="002F5CBE"/>
    <w:rsid w:val="002F679C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5033"/>
    <w:rsid w:val="00305EA0"/>
    <w:rsid w:val="0030614E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4044A"/>
    <w:rsid w:val="0034068B"/>
    <w:rsid w:val="003406F4"/>
    <w:rsid w:val="00340976"/>
    <w:rsid w:val="00340DB0"/>
    <w:rsid w:val="0034120E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F98"/>
    <w:rsid w:val="00346F25"/>
    <w:rsid w:val="003472F9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4C2"/>
    <w:rsid w:val="003619B4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5733"/>
    <w:rsid w:val="0037715A"/>
    <w:rsid w:val="003776B4"/>
    <w:rsid w:val="003779C9"/>
    <w:rsid w:val="00377D28"/>
    <w:rsid w:val="00377D9D"/>
    <w:rsid w:val="00380343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DC4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C74"/>
    <w:rsid w:val="00396EEC"/>
    <w:rsid w:val="0039721A"/>
    <w:rsid w:val="00397B7B"/>
    <w:rsid w:val="00397F3D"/>
    <w:rsid w:val="003A00AF"/>
    <w:rsid w:val="003A0381"/>
    <w:rsid w:val="003A0959"/>
    <w:rsid w:val="003A0C6E"/>
    <w:rsid w:val="003A117F"/>
    <w:rsid w:val="003A33A3"/>
    <w:rsid w:val="003A40FE"/>
    <w:rsid w:val="003A4BF0"/>
    <w:rsid w:val="003A4CEA"/>
    <w:rsid w:val="003A5142"/>
    <w:rsid w:val="003A5B88"/>
    <w:rsid w:val="003A67A9"/>
    <w:rsid w:val="003A6F69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6F61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543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C37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5B9"/>
    <w:rsid w:val="003E5605"/>
    <w:rsid w:val="003E57F0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5103"/>
    <w:rsid w:val="003F5747"/>
    <w:rsid w:val="003F5B83"/>
    <w:rsid w:val="003F6087"/>
    <w:rsid w:val="003F63E7"/>
    <w:rsid w:val="003F67BA"/>
    <w:rsid w:val="003F68D4"/>
    <w:rsid w:val="003F6BED"/>
    <w:rsid w:val="003F7371"/>
    <w:rsid w:val="003F7D9C"/>
    <w:rsid w:val="00400CF8"/>
    <w:rsid w:val="004012C9"/>
    <w:rsid w:val="00401339"/>
    <w:rsid w:val="004024C8"/>
    <w:rsid w:val="0040387F"/>
    <w:rsid w:val="00403F60"/>
    <w:rsid w:val="00404753"/>
    <w:rsid w:val="0040491D"/>
    <w:rsid w:val="00404EAD"/>
    <w:rsid w:val="004054F7"/>
    <w:rsid w:val="0040566E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C35"/>
    <w:rsid w:val="00442443"/>
    <w:rsid w:val="0044369C"/>
    <w:rsid w:val="00443BB7"/>
    <w:rsid w:val="0044426A"/>
    <w:rsid w:val="00444595"/>
    <w:rsid w:val="004445F2"/>
    <w:rsid w:val="00444927"/>
    <w:rsid w:val="00444B14"/>
    <w:rsid w:val="0044504C"/>
    <w:rsid w:val="00446AEA"/>
    <w:rsid w:val="004477E4"/>
    <w:rsid w:val="0045075D"/>
    <w:rsid w:val="00450D95"/>
    <w:rsid w:val="00450DB0"/>
    <w:rsid w:val="004513E7"/>
    <w:rsid w:val="004521EF"/>
    <w:rsid w:val="004525AC"/>
    <w:rsid w:val="00452C7B"/>
    <w:rsid w:val="004533F9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879B8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789"/>
    <w:rsid w:val="00497B9E"/>
    <w:rsid w:val="004A02F0"/>
    <w:rsid w:val="004A0814"/>
    <w:rsid w:val="004A0846"/>
    <w:rsid w:val="004A1A0E"/>
    <w:rsid w:val="004A1A51"/>
    <w:rsid w:val="004A341D"/>
    <w:rsid w:val="004A3A7D"/>
    <w:rsid w:val="004A4601"/>
    <w:rsid w:val="004A4991"/>
    <w:rsid w:val="004A6276"/>
    <w:rsid w:val="004A6672"/>
    <w:rsid w:val="004A6F3C"/>
    <w:rsid w:val="004A7450"/>
    <w:rsid w:val="004B0B42"/>
    <w:rsid w:val="004B0FA6"/>
    <w:rsid w:val="004B17D0"/>
    <w:rsid w:val="004B2585"/>
    <w:rsid w:val="004B333E"/>
    <w:rsid w:val="004B3654"/>
    <w:rsid w:val="004B37E2"/>
    <w:rsid w:val="004B3863"/>
    <w:rsid w:val="004B3C07"/>
    <w:rsid w:val="004B3DD7"/>
    <w:rsid w:val="004B4FBE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AB5"/>
    <w:rsid w:val="004C6B97"/>
    <w:rsid w:val="004C6D65"/>
    <w:rsid w:val="004C7021"/>
    <w:rsid w:val="004C7ED1"/>
    <w:rsid w:val="004D049D"/>
    <w:rsid w:val="004D04DD"/>
    <w:rsid w:val="004D2227"/>
    <w:rsid w:val="004D2650"/>
    <w:rsid w:val="004D2693"/>
    <w:rsid w:val="004D387C"/>
    <w:rsid w:val="004D3EAD"/>
    <w:rsid w:val="004D40E5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7219"/>
    <w:rsid w:val="00507B20"/>
    <w:rsid w:val="0051068D"/>
    <w:rsid w:val="0051087B"/>
    <w:rsid w:val="00511EAF"/>
    <w:rsid w:val="0051334D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777"/>
    <w:rsid w:val="00536B84"/>
    <w:rsid w:val="00536C02"/>
    <w:rsid w:val="00537921"/>
    <w:rsid w:val="005379D8"/>
    <w:rsid w:val="00540AFA"/>
    <w:rsid w:val="00540CC8"/>
    <w:rsid w:val="00541014"/>
    <w:rsid w:val="00541549"/>
    <w:rsid w:val="0054189F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EE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67F06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079A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D09"/>
    <w:rsid w:val="00587BB6"/>
    <w:rsid w:val="005900B7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BE7"/>
    <w:rsid w:val="00596D54"/>
    <w:rsid w:val="00597101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20A"/>
    <w:rsid w:val="005C1CB6"/>
    <w:rsid w:val="005C2B06"/>
    <w:rsid w:val="005C2C2A"/>
    <w:rsid w:val="005C3405"/>
    <w:rsid w:val="005C38BC"/>
    <w:rsid w:val="005C3989"/>
    <w:rsid w:val="005C3C6E"/>
    <w:rsid w:val="005C41D7"/>
    <w:rsid w:val="005C442F"/>
    <w:rsid w:val="005C4826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5E72"/>
    <w:rsid w:val="005D7316"/>
    <w:rsid w:val="005E064C"/>
    <w:rsid w:val="005E09C2"/>
    <w:rsid w:val="005E0A1B"/>
    <w:rsid w:val="005E0B2E"/>
    <w:rsid w:val="005E12B7"/>
    <w:rsid w:val="005E1CA3"/>
    <w:rsid w:val="005E260A"/>
    <w:rsid w:val="005E307C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3D59"/>
    <w:rsid w:val="005F40A6"/>
    <w:rsid w:val="005F449A"/>
    <w:rsid w:val="005F5274"/>
    <w:rsid w:val="005F6050"/>
    <w:rsid w:val="005F6445"/>
    <w:rsid w:val="005F6705"/>
    <w:rsid w:val="005F6CAB"/>
    <w:rsid w:val="005F6FB5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4E6D"/>
    <w:rsid w:val="006050EF"/>
    <w:rsid w:val="00605715"/>
    <w:rsid w:val="00605AB1"/>
    <w:rsid w:val="0060614D"/>
    <w:rsid w:val="00606357"/>
    <w:rsid w:val="0060751F"/>
    <w:rsid w:val="0061146B"/>
    <w:rsid w:val="00612217"/>
    <w:rsid w:val="0061236B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3056F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682B"/>
    <w:rsid w:val="006670FD"/>
    <w:rsid w:val="006672D6"/>
    <w:rsid w:val="0067034B"/>
    <w:rsid w:val="006706C7"/>
    <w:rsid w:val="00670B3C"/>
    <w:rsid w:val="00670DF7"/>
    <w:rsid w:val="006717B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C33"/>
    <w:rsid w:val="00676F30"/>
    <w:rsid w:val="00677576"/>
    <w:rsid w:val="006803D6"/>
    <w:rsid w:val="006805B1"/>
    <w:rsid w:val="006807AD"/>
    <w:rsid w:val="00680F64"/>
    <w:rsid w:val="0068514A"/>
    <w:rsid w:val="006855B8"/>
    <w:rsid w:val="0068574A"/>
    <w:rsid w:val="0068588D"/>
    <w:rsid w:val="006866D5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60F"/>
    <w:rsid w:val="006B2967"/>
    <w:rsid w:val="006B2D3E"/>
    <w:rsid w:val="006B3AB8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3D16"/>
    <w:rsid w:val="006C493B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BF1"/>
    <w:rsid w:val="006C7E33"/>
    <w:rsid w:val="006D02A0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7010E0"/>
    <w:rsid w:val="0070138F"/>
    <w:rsid w:val="007015F2"/>
    <w:rsid w:val="0070251A"/>
    <w:rsid w:val="0070278C"/>
    <w:rsid w:val="007036CD"/>
    <w:rsid w:val="0070454B"/>
    <w:rsid w:val="0070517E"/>
    <w:rsid w:val="00705302"/>
    <w:rsid w:val="00705427"/>
    <w:rsid w:val="007058E6"/>
    <w:rsid w:val="00706B23"/>
    <w:rsid w:val="00707117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17E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366A"/>
    <w:rsid w:val="00724305"/>
    <w:rsid w:val="00725E1B"/>
    <w:rsid w:val="0072658E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930"/>
    <w:rsid w:val="00754BC4"/>
    <w:rsid w:val="00754D6F"/>
    <w:rsid w:val="0075578B"/>
    <w:rsid w:val="00755E41"/>
    <w:rsid w:val="0075626B"/>
    <w:rsid w:val="00756C7E"/>
    <w:rsid w:val="00756FC0"/>
    <w:rsid w:val="00757DB0"/>
    <w:rsid w:val="00760053"/>
    <w:rsid w:val="007612E9"/>
    <w:rsid w:val="00761467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0C9E"/>
    <w:rsid w:val="00770DF5"/>
    <w:rsid w:val="007716F0"/>
    <w:rsid w:val="007722D0"/>
    <w:rsid w:val="0077250B"/>
    <w:rsid w:val="0077417C"/>
    <w:rsid w:val="007742C6"/>
    <w:rsid w:val="0077466D"/>
    <w:rsid w:val="00774B08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3594"/>
    <w:rsid w:val="007B467C"/>
    <w:rsid w:val="007B4AF3"/>
    <w:rsid w:val="007B568E"/>
    <w:rsid w:val="007B58C7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08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256"/>
    <w:rsid w:val="007E6ABC"/>
    <w:rsid w:val="007E7829"/>
    <w:rsid w:val="007E7EAA"/>
    <w:rsid w:val="007F08FA"/>
    <w:rsid w:val="007F0965"/>
    <w:rsid w:val="007F191A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6CCF"/>
    <w:rsid w:val="008070A7"/>
    <w:rsid w:val="008075C2"/>
    <w:rsid w:val="00807EAA"/>
    <w:rsid w:val="00807F2D"/>
    <w:rsid w:val="008109F8"/>
    <w:rsid w:val="00810D6F"/>
    <w:rsid w:val="00811AEC"/>
    <w:rsid w:val="00812506"/>
    <w:rsid w:val="008132C0"/>
    <w:rsid w:val="00814612"/>
    <w:rsid w:val="00814B53"/>
    <w:rsid w:val="008151D0"/>
    <w:rsid w:val="0081535B"/>
    <w:rsid w:val="008154B8"/>
    <w:rsid w:val="008165B4"/>
    <w:rsid w:val="008165F0"/>
    <w:rsid w:val="0081669C"/>
    <w:rsid w:val="00816890"/>
    <w:rsid w:val="0082046A"/>
    <w:rsid w:val="00820CFF"/>
    <w:rsid w:val="0082139E"/>
    <w:rsid w:val="00822F56"/>
    <w:rsid w:val="0082324F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8E8"/>
    <w:rsid w:val="008338AF"/>
    <w:rsid w:val="008340B3"/>
    <w:rsid w:val="00834224"/>
    <w:rsid w:val="008353B6"/>
    <w:rsid w:val="008356BA"/>
    <w:rsid w:val="00835E49"/>
    <w:rsid w:val="00835F10"/>
    <w:rsid w:val="00836167"/>
    <w:rsid w:val="008369DE"/>
    <w:rsid w:val="0083766B"/>
    <w:rsid w:val="00837AA7"/>
    <w:rsid w:val="008403A9"/>
    <w:rsid w:val="008406AE"/>
    <w:rsid w:val="008406D2"/>
    <w:rsid w:val="00840F98"/>
    <w:rsid w:val="00841C05"/>
    <w:rsid w:val="008420EB"/>
    <w:rsid w:val="00842B1C"/>
    <w:rsid w:val="00843B30"/>
    <w:rsid w:val="00843FFC"/>
    <w:rsid w:val="00844821"/>
    <w:rsid w:val="00844DF2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577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E82"/>
    <w:rsid w:val="00857020"/>
    <w:rsid w:val="008607C1"/>
    <w:rsid w:val="008608D2"/>
    <w:rsid w:val="00861ADE"/>
    <w:rsid w:val="0086232F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785B"/>
    <w:rsid w:val="00877972"/>
    <w:rsid w:val="00880EA4"/>
    <w:rsid w:val="00881B4F"/>
    <w:rsid w:val="008823BF"/>
    <w:rsid w:val="00882BB6"/>
    <w:rsid w:val="00882E1B"/>
    <w:rsid w:val="00884799"/>
    <w:rsid w:val="008847C8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A01E0"/>
    <w:rsid w:val="008A0C75"/>
    <w:rsid w:val="008A157C"/>
    <w:rsid w:val="008A1625"/>
    <w:rsid w:val="008A1D9C"/>
    <w:rsid w:val="008A1FFF"/>
    <w:rsid w:val="008A240F"/>
    <w:rsid w:val="008A39BC"/>
    <w:rsid w:val="008A468D"/>
    <w:rsid w:val="008A49BF"/>
    <w:rsid w:val="008A552A"/>
    <w:rsid w:val="008A5633"/>
    <w:rsid w:val="008A5BAD"/>
    <w:rsid w:val="008A6855"/>
    <w:rsid w:val="008A6AD5"/>
    <w:rsid w:val="008A6C28"/>
    <w:rsid w:val="008A78D5"/>
    <w:rsid w:val="008A7C7D"/>
    <w:rsid w:val="008B0651"/>
    <w:rsid w:val="008B135A"/>
    <w:rsid w:val="008B1773"/>
    <w:rsid w:val="008B1CDA"/>
    <w:rsid w:val="008B1DD9"/>
    <w:rsid w:val="008B2930"/>
    <w:rsid w:val="008B2C44"/>
    <w:rsid w:val="008B3303"/>
    <w:rsid w:val="008B3C2A"/>
    <w:rsid w:val="008B42C8"/>
    <w:rsid w:val="008B435F"/>
    <w:rsid w:val="008B43A2"/>
    <w:rsid w:val="008B48C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5106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A95"/>
    <w:rsid w:val="008E2D0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2F9A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43F4"/>
    <w:rsid w:val="00915049"/>
    <w:rsid w:val="00915D55"/>
    <w:rsid w:val="00916047"/>
    <w:rsid w:val="00916C6C"/>
    <w:rsid w:val="00916C8B"/>
    <w:rsid w:val="0091736C"/>
    <w:rsid w:val="009175CC"/>
    <w:rsid w:val="009200D9"/>
    <w:rsid w:val="00920717"/>
    <w:rsid w:val="00921448"/>
    <w:rsid w:val="00921511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1641"/>
    <w:rsid w:val="00962384"/>
    <w:rsid w:val="009623FA"/>
    <w:rsid w:val="009626D9"/>
    <w:rsid w:val="009629CA"/>
    <w:rsid w:val="00962DE2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77717"/>
    <w:rsid w:val="0098054D"/>
    <w:rsid w:val="00980BD3"/>
    <w:rsid w:val="0098102F"/>
    <w:rsid w:val="0098171D"/>
    <w:rsid w:val="00981956"/>
    <w:rsid w:val="00982CD3"/>
    <w:rsid w:val="0098360B"/>
    <w:rsid w:val="00984A65"/>
    <w:rsid w:val="00984B5A"/>
    <w:rsid w:val="0098542C"/>
    <w:rsid w:val="00985743"/>
    <w:rsid w:val="00985B36"/>
    <w:rsid w:val="00985C05"/>
    <w:rsid w:val="00986384"/>
    <w:rsid w:val="00986A4C"/>
    <w:rsid w:val="00990022"/>
    <w:rsid w:val="009901E5"/>
    <w:rsid w:val="00990C6F"/>
    <w:rsid w:val="00990FDA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2AA9"/>
    <w:rsid w:val="009A305A"/>
    <w:rsid w:val="009A359F"/>
    <w:rsid w:val="009A36EF"/>
    <w:rsid w:val="009A3745"/>
    <w:rsid w:val="009A52A9"/>
    <w:rsid w:val="009A54BE"/>
    <w:rsid w:val="009A5CB8"/>
    <w:rsid w:val="009A636C"/>
    <w:rsid w:val="009A6A71"/>
    <w:rsid w:val="009A7969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1D9"/>
    <w:rsid w:val="009D4244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3FC6"/>
    <w:rsid w:val="009E41DA"/>
    <w:rsid w:val="009E447F"/>
    <w:rsid w:val="009E454F"/>
    <w:rsid w:val="009E499D"/>
    <w:rsid w:val="009E4F1B"/>
    <w:rsid w:val="009E6076"/>
    <w:rsid w:val="009E668D"/>
    <w:rsid w:val="009E70E9"/>
    <w:rsid w:val="009E79E1"/>
    <w:rsid w:val="009E7AA7"/>
    <w:rsid w:val="009F2B26"/>
    <w:rsid w:val="009F2C4A"/>
    <w:rsid w:val="009F303C"/>
    <w:rsid w:val="009F3067"/>
    <w:rsid w:val="009F3195"/>
    <w:rsid w:val="009F3C52"/>
    <w:rsid w:val="009F4274"/>
    <w:rsid w:val="009F48B9"/>
    <w:rsid w:val="009F542B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2F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BC2"/>
    <w:rsid w:val="00A36E0C"/>
    <w:rsid w:val="00A37C37"/>
    <w:rsid w:val="00A37C64"/>
    <w:rsid w:val="00A40A35"/>
    <w:rsid w:val="00A41A5C"/>
    <w:rsid w:val="00A41DE6"/>
    <w:rsid w:val="00A420AB"/>
    <w:rsid w:val="00A42645"/>
    <w:rsid w:val="00A43124"/>
    <w:rsid w:val="00A45564"/>
    <w:rsid w:val="00A4580B"/>
    <w:rsid w:val="00A46E56"/>
    <w:rsid w:val="00A474F0"/>
    <w:rsid w:val="00A47ECD"/>
    <w:rsid w:val="00A50319"/>
    <w:rsid w:val="00A52585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79B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592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78AD"/>
    <w:rsid w:val="00A80ACD"/>
    <w:rsid w:val="00A81226"/>
    <w:rsid w:val="00A813F7"/>
    <w:rsid w:val="00A81EEC"/>
    <w:rsid w:val="00A820A0"/>
    <w:rsid w:val="00A8210B"/>
    <w:rsid w:val="00A83434"/>
    <w:rsid w:val="00A83A56"/>
    <w:rsid w:val="00A85BBC"/>
    <w:rsid w:val="00A8623A"/>
    <w:rsid w:val="00A86ADE"/>
    <w:rsid w:val="00A86BFF"/>
    <w:rsid w:val="00A871AD"/>
    <w:rsid w:val="00A87284"/>
    <w:rsid w:val="00A901F1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A014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4FD0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65D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D57"/>
    <w:rsid w:val="00AC1FD7"/>
    <w:rsid w:val="00AC2C48"/>
    <w:rsid w:val="00AC32E8"/>
    <w:rsid w:val="00AC3A8D"/>
    <w:rsid w:val="00AC3AB8"/>
    <w:rsid w:val="00AC3CB2"/>
    <w:rsid w:val="00AC3D9B"/>
    <w:rsid w:val="00AC431F"/>
    <w:rsid w:val="00AC4F5C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D8D"/>
    <w:rsid w:val="00AE7E14"/>
    <w:rsid w:val="00AF0359"/>
    <w:rsid w:val="00AF0421"/>
    <w:rsid w:val="00AF0839"/>
    <w:rsid w:val="00AF0A0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44C7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1763"/>
    <w:rsid w:val="00B4224C"/>
    <w:rsid w:val="00B42297"/>
    <w:rsid w:val="00B4337B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6EC"/>
    <w:rsid w:val="00B85BB6"/>
    <w:rsid w:val="00B85F73"/>
    <w:rsid w:val="00B87A72"/>
    <w:rsid w:val="00B90859"/>
    <w:rsid w:val="00B912CB"/>
    <w:rsid w:val="00B928E2"/>
    <w:rsid w:val="00B92E76"/>
    <w:rsid w:val="00B9351B"/>
    <w:rsid w:val="00B93D74"/>
    <w:rsid w:val="00B94C40"/>
    <w:rsid w:val="00B954E1"/>
    <w:rsid w:val="00B9667E"/>
    <w:rsid w:val="00B96CE3"/>
    <w:rsid w:val="00B96D7C"/>
    <w:rsid w:val="00B97927"/>
    <w:rsid w:val="00B97931"/>
    <w:rsid w:val="00B979B8"/>
    <w:rsid w:val="00B97BD4"/>
    <w:rsid w:val="00BA016A"/>
    <w:rsid w:val="00BA0235"/>
    <w:rsid w:val="00BA0A1A"/>
    <w:rsid w:val="00BA0C69"/>
    <w:rsid w:val="00BA1C7C"/>
    <w:rsid w:val="00BA2647"/>
    <w:rsid w:val="00BA2E15"/>
    <w:rsid w:val="00BA2F57"/>
    <w:rsid w:val="00BA2FA5"/>
    <w:rsid w:val="00BA344C"/>
    <w:rsid w:val="00BA4CEE"/>
    <w:rsid w:val="00BA58A3"/>
    <w:rsid w:val="00BA5C08"/>
    <w:rsid w:val="00BA5DE7"/>
    <w:rsid w:val="00BA6285"/>
    <w:rsid w:val="00BA67A1"/>
    <w:rsid w:val="00BA67E5"/>
    <w:rsid w:val="00BA6871"/>
    <w:rsid w:val="00BA68DF"/>
    <w:rsid w:val="00BA6922"/>
    <w:rsid w:val="00BA6B5A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62C2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BB3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6491"/>
    <w:rsid w:val="00BF7E69"/>
    <w:rsid w:val="00C0028A"/>
    <w:rsid w:val="00C00307"/>
    <w:rsid w:val="00C0087C"/>
    <w:rsid w:val="00C00B6B"/>
    <w:rsid w:val="00C0170D"/>
    <w:rsid w:val="00C017E6"/>
    <w:rsid w:val="00C01A8B"/>
    <w:rsid w:val="00C02048"/>
    <w:rsid w:val="00C02497"/>
    <w:rsid w:val="00C028B5"/>
    <w:rsid w:val="00C03A24"/>
    <w:rsid w:val="00C03CB2"/>
    <w:rsid w:val="00C05036"/>
    <w:rsid w:val="00C0523B"/>
    <w:rsid w:val="00C0567B"/>
    <w:rsid w:val="00C0598A"/>
    <w:rsid w:val="00C059F9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BDB"/>
    <w:rsid w:val="00C14E99"/>
    <w:rsid w:val="00C150B6"/>
    <w:rsid w:val="00C172AE"/>
    <w:rsid w:val="00C173BF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F48"/>
    <w:rsid w:val="00C33214"/>
    <w:rsid w:val="00C337E7"/>
    <w:rsid w:val="00C3404D"/>
    <w:rsid w:val="00C346C5"/>
    <w:rsid w:val="00C3508A"/>
    <w:rsid w:val="00C351D2"/>
    <w:rsid w:val="00C357FD"/>
    <w:rsid w:val="00C35FFE"/>
    <w:rsid w:val="00C361FD"/>
    <w:rsid w:val="00C36283"/>
    <w:rsid w:val="00C36C57"/>
    <w:rsid w:val="00C370CA"/>
    <w:rsid w:val="00C37BAF"/>
    <w:rsid w:val="00C40AD8"/>
    <w:rsid w:val="00C41027"/>
    <w:rsid w:val="00C430D9"/>
    <w:rsid w:val="00C43A4B"/>
    <w:rsid w:val="00C43BAF"/>
    <w:rsid w:val="00C43BD0"/>
    <w:rsid w:val="00C44664"/>
    <w:rsid w:val="00C44699"/>
    <w:rsid w:val="00C451C0"/>
    <w:rsid w:val="00C4560D"/>
    <w:rsid w:val="00C45ACE"/>
    <w:rsid w:val="00C45AD5"/>
    <w:rsid w:val="00C45EF3"/>
    <w:rsid w:val="00C45FB1"/>
    <w:rsid w:val="00C46590"/>
    <w:rsid w:val="00C46F85"/>
    <w:rsid w:val="00C502DC"/>
    <w:rsid w:val="00C5041A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6441"/>
    <w:rsid w:val="00C57562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5CF9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327D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3CEE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C7E"/>
    <w:rsid w:val="00CA2EC6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A86"/>
    <w:rsid w:val="00CB1DF8"/>
    <w:rsid w:val="00CB3053"/>
    <w:rsid w:val="00CB31EC"/>
    <w:rsid w:val="00CB3EF8"/>
    <w:rsid w:val="00CB53BD"/>
    <w:rsid w:val="00CB6E23"/>
    <w:rsid w:val="00CB72F2"/>
    <w:rsid w:val="00CC0C28"/>
    <w:rsid w:val="00CC1A86"/>
    <w:rsid w:val="00CC1D44"/>
    <w:rsid w:val="00CC1E6B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40EA"/>
    <w:rsid w:val="00CD5DBA"/>
    <w:rsid w:val="00CD6968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1774"/>
    <w:rsid w:val="00CF20D1"/>
    <w:rsid w:val="00CF287A"/>
    <w:rsid w:val="00CF32B2"/>
    <w:rsid w:val="00CF3905"/>
    <w:rsid w:val="00CF42FD"/>
    <w:rsid w:val="00CF454D"/>
    <w:rsid w:val="00CF4CB8"/>
    <w:rsid w:val="00CF61BF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CB9"/>
    <w:rsid w:val="00D1079D"/>
    <w:rsid w:val="00D118F8"/>
    <w:rsid w:val="00D1199B"/>
    <w:rsid w:val="00D126C1"/>
    <w:rsid w:val="00D12C19"/>
    <w:rsid w:val="00D12DCB"/>
    <w:rsid w:val="00D130E4"/>
    <w:rsid w:val="00D135A3"/>
    <w:rsid w:val="00D139B3"/>
    <w:rsid w:val="00D14231"/>
    <w:rsid w:val="00D15164"/>
    <w:rsid w:val="00D15A28"/>
    <w:rsid w:val="00D15BEB"/>
    <w:rsid w:val="00D15E00"/>
    <w:rsid w:val="00D16B68"/>
    <w:rsid w:val="00D16FC0"/>
    <w:rsid w:val="00D170EC"/>
    <w:rsid w:val="00D1745A"/>
    <w:rsid w:val="00D17B5A"/>
    <w:rsid w:val="00D20C59"/>
    <w:rsid w:val="00D2216F"/>
    <w:rsid w:val="00D236A2"/>
    <w:rsid w:val="00D239A2"/>
    <w:rsid w:val="00D24B42"/>
    <w:rsid w:val="00D25266"/>
    <w:rsid w:val="00D25799"/>
    <w:rsid w:val="00D26678"/>
    <w:rsid w:val="00D26C39"/>
    <w:rsid w:val="00D26E23"/>
    <w:rsid w:val="00D273ED"/>
    <w:rsid w:val="00D27889"/>
    <w:rsid w:val="00D27E51"/>
    <w:rsid w:val="00D27E60"/>
    <w:rsid w:val="00D30AD2"/>
    <w:rsid w:val="00D30DCF"/>
    <w:rsid w:val="00D30F06"/>
    <w:rsid w:val="00D31A64"/>
    <w:rsid w:val="00D32B25"/>
    <w:rsid w:val="00D32E0A"/>
    <w:rsid w:val="00D32E8C"/>
    <w:rsid w:val="00D34505"/>
    <w:rsid w:val="00D3484B"/>
    <w:rsid w:val="00D34AC7"/>
    <w:rsid w:val="00D3532B"/>
    <w:rsid w:val="00D36180"/>
    <w:rsid w:val="00D363E1"/>
    <w:rsid w:val="00D36C24"/>
    <w:rsid w:val="00D37489"/>
    <w:rsid w:val="00D37D5A"/>
    <w:rsid w:val="00D37E15"/>
    <w:rsid w:val="00D40C81"/>
    <w:rsid w:val="00D4251D"/>
    <w:rsid w:val="00D43A4E"/>
    <w:rsid w:val="00D43A87"/>
    <w:rsid w:val="00D43AFF"/>
    <w:rsid w:val="00D44127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C2"/>
    <w:rsid w:val="00D47648"/>
    <w:rsid w:val="00D47D4C"/>
    <w:rsid w:val="00D50215"/>
    <w:rsid w:val="00D5041B"/>
    <w:rsid w:val="00D508A4"/>
    <w:rsid w:val="00D51792"/>
    <w:rsid w:val="00D51E4E"/>
    <w:rsid w:val="00D524F3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067"/>
    <w:rsid w:val="00D61BA3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1AF5"/>
    <w:rsid w:val="00D8217A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4919"/>
    <w:rsid w:val="00D96508"/>
    <w:rsid w:val="00D96FA8"/>
    <w:rsid w:val="00DA00A8"/>
    <w:rsid w:val="00DA0979"/>
    <w:rsid w:val="00DA0FD4"/>
    <w:rsid w:val="00DA302F"/>
    <w:rsid w:val="00DA30AC"/>
    <w:rsid w:val="00DA32C9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7394"/>
    <w:rsid w:val="00DB7525"/>
    <w:rsid w:val="00DB7C62"/>
    <w:rsid w:val="00DC00AA"/>
    <w:rsid w:val="00DC06BA"/>
    <w:rsid w:val="00DC0901"/>
    <w:rsid w:val="00DC1210"/>
    <w:rsid w:val="00DC165B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04CF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5F1B"/>
    <w:rsid w:val="00DD63BB"/>
    <w:rsid w:val="00DD69AA"/>
    <w:rsid w:val="00DD7138"/>
    <w:rsid w:val="00DD768F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E7C3B"/>
    <w:rsid w:val="00DF000B"/>
    <w:rsid w:val="00DF0CAD"/>
    <w:rsid w:val="00DF2237"/>
    <w:rsid w:val="00DF24A2"/>
    <w:rsid w:val="00DF26C4"/>
    <w:rsid w:val="00DF2850"/>
    <w:rsid w:val="00DF35B2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62FB"/>
    <w:rsid w:val="00E064B1"/>
    <w:rsid w:val="00E06842"/>
    <w:rsid w:val="00E06AA5"/>
    <w:rsid w:val="00E0777A"/>
    <w:rsid w:val="00E07D9D"/>
    <w:rsid w:val="00E10358"/>
    <w:rsid w:val="00E1100D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172E3"/>
    <w:rsid w:val="00E2016A"/>
    <w:rsid w:val="00E218EE"/>
    <w:rsid w:val="00E21A12"/>
    <w:rsid w:val="00E223C7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B8A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32F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11"/>
    <w:rsid w:val="00EA347D"/>
    <w:rsid w:val="00EA4477"/>
    <w:rsid w:val="00EA5105"/>
    <w:rsid w:val="00EA64B7"/>
    <w:rsid w:val="00EA6942"/>
    <w:rsid w:val="00EA768E"/>
    <w:rsid w:val="00EB2045"/>
    <w:rsid w:val="00EB2B29"/>
    <w:rsid w:val="00EB2D26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29A"/>
    <w:rsid w:val="00EC18EC"/>
    <w:rsid w:val="00EC1D9B"/>
    <w:rsid w:val="00EC250E"/>
    <w:rsid w:val="00EC2BE0"/>
    <w:rsid w:val="00EC30EB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149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826"/>
    <w:rsid w:val="00EE1281"/>
    <w:rsid w:val="00EE1365"/>
    <w:rsid w:val="00EE15AE"/>
    <w:rsid w:val="00EE23B1"/>
    <w:rsid w:val="00EE2E3B"/>
    <w:rsid w:val="00EE318A"/>
    <w:rsid w:val="00EE34D0"/>
    <w:rsid w:val="00EE390E"/>
    <w:rsid w:val="00EE5B94"/>
    <w:rsid w:val="00EE7269"/>
    <w:rsid w:val="00EE74D1"/>
    <w:rsid w:val="00EF0033"/>
    <w:rsid w:val="00EF0918"/>
    <w:rsid w:val="00EF0A40"/>
    <w:rsid w:val="00EF23CA"/>
    <w:rsid w:val="00EF297C"/>
    <w:rsid w:val="00EF2C11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63D"/>
    <w:rsid w:val="00F0582D"/>
    <w:rsid w:val="00F0595C"/>
    <w:rsid w:val="00F05FF8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4F30"/>
    <w:rsid w:val="00F25718"/>
    <w:rsid w:val="00F25891"/>
    <w:rsid w:val="00F25BD6"/>
    <w:rsid w:val="00F26214"/>
    <w:rsid w:val="00F266FB"/>
    <w:rsid w:val="00F26B34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E2E"/>
    <w:rsid w:val="00F42629"/>
    <w:rsid w:val="00F431B1"/>
    <w:rsid w:val="00F43469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1FAD"/>
    <w:rsid w:val="00F52159"/>
    <w:rsid w:val="00F528F0"/>
    <w:rsid w:val="00F52A11"/>
    <w:rsid w:val="00F55610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90A"/>
    <w:rsid w:val="00F64E67"/>
    <w:rsid w:val="00F65A59"/>
    <w:rsid w:val="00F65B35"/>
    <w:rsid w:val="00F661A1"/>
    <w:rsid w:val="00F66A3B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681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2B8"/>
    <w:rsid w:val="00F91AE4"/>
    <w:rsid w:val="00F928B3"/>
    <w:rsid w:val="00F92ADF"/>
    <w:rsid w:val="00F92EEF"/>
    <w:rsid w:val="00F93058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C03"/>
    <w:rsid w:val="00FA5008"/>
    <w:rsid w:val="00FA59A3"/>
    <w:rsid w:val="00FA5EA4"/>
    <w:rsid w:val="00FA5F3D"/>
    <w:rsid w:val="00FA6C5F"/>
    <w:rsid w:val="00FA6E91"/>
    <w:rsid w:val="00FA70EA"/>
    <w:rsid w:val="00FA7C28"/>
    <w:rsid w:val="00FB06E0"/>
    <w:rsid w:val="00FB1678"/>
    <w:rsid w:val="00FB19FC"/>
    <w:rsid w:val="00FB1B9C"/>
    <w:rsid w:val="00FB22DE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40C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42ED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9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9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0FAB6CCA54617065C37A70EF9E5A7E8A0B57664F5FC1A07F826128FB1F8E5ERE0A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B0FAB6CCA54617065C3647DF9F206718F070E6C485AC2F527DD3A75ACR106M" TargetMode="External"/><Relationship Id="rId12" Type="http://schemas.openxmlformats.org/officeDocument/2006/relationships/hyperlink" Target="consultantplus://offline/ref=6B0FAB6CCA54617065C37A70EF9E5A7E8A0B57664F58CFA472826128FB1F8E5ERE0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0FAB6CCA54617065C3647DF9F206718F070A6E4E57C2F527DD3A75ACR106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B0FAB6CCA54617065C3647DF9F206718F070A6E4E57C2F527DD3A75AC168409AD1453924C2D01D6R70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0FAB6CCA54617065C37A70EF9E5A7E8A0B5766415CCCAA72826128FB1F8E5EEA5B0AD0082003D27129AFR20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E93CA-9A05-4320-835D-86CBA6C9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Инна Александровна Ужастина</cp:lastModifiedBy>
  <cp:revision>8</cp:revision>
  <cp:lastPrinted>2015-06-01T07:00:00Z</cp:lastPrinted>
  <dcterms:created xsi:type="dcterms:W3CDTF">2015-05-27T08:19:00Z</dcterms:created>
  <dcterms:modified xsi:type="dcterms:W3CDTF">2015-06-04T08:00:00Z</dcterms:modified>
</cp:coreProperties>
</file>