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F" w:rsidRPr="00CD3E4F" w:rsidRDefault="00C45F4F" w:rsidP="000D13C1">
      <w:pPr>
        <w:widowControl w:val="0"/>
        <w:spacing w:after="0" w:line="240" w:lineRule="auto"/>
        <w:ind w:left="6096" w:hanging="142"/>
        <w:outlineLvl w:val="1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>Приложение № 1</w:t>
      </w:r>
    </w:p>
    <w:p w:rsidR="000D13C1" w:rsidRDefault="00C45F4F" w:rsidP="000D13C1">
      <w:pPr>
        <w:widowControl w:val="0"/>
        <w:spacing w:after="0" w:line="240" w:lineRule="auto"/>
        <w:ind w:left="6096" w:hanging="142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D13C1" w:rsidRDefault="00C45F4F" w:rsidP="000D13C1">
      <w:pPr>
        <w:widowControl w:val="0"/>
        <w:spacing w:after="0" w:line="240" w:lineRule="auto"/>
        <w:ind w:left="6096" w:hanging="142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C45F4F" w:rsidRPr="003A172F" w:rsidRDefault="00C45F4F" w:rsidP="000D13C1">
      <w:pPr>
        <w:widowControl w:val="0"/>
        <w:spacing w:after="0" w:line="240" w:lineRule="auto"/>
        <w:ind w:left="6096" w:hanging="142"/>
        <w:rPr>
          <w:rFonts w:ascii="Times New Roman" w:hAnsi="Times New Roman"/>
          <w:sz w:val="24"/>
          <w:szCs w:val="24"/>
          <w:lang w:val="en-US"/>
        </w:rPr>
      </w:pPr>
      <w:r w:rsidRPr="00CD3E4F">
        <w:rPr>
          <w:rFonts w:ascii="Times New Roman" w:hAnsi="Times New Roman"/>
          <w:sz w:val="24"/>
          <w:szCs w:val="24"/>
        </w:rPr>
        <w:t xml:space="preserve">от </w:t>
      </w:r>
      <w:r w:rsidR="003A172F" w:rsidRPr="003A172F">
        <w:rPr>
          <w:rFonts w:ascii="Times New Roman" w:hAnsi="Times New Roman"/>
          <w:sz w:val="24"/>
          <w:szCs w:val="24"/>
        </w:rPr>
        <w:t>29.04.</w:t>
      </w:r>
      <w:r w:rsidR="003A172F">
        <w:rPr>
          <w:rFonts w:ascii="Times New Roman" w:hAnsi="Times New Roman"/>
          <w:sz w:val="24"/>
          <w:szCs w:val="24"/>
          <w:lang w:val="en-US"/>
        </w:rPr>
        <w:t>2019</w:t>
      </w:r>
      <w:r w:rsidR="000D13C1">
        <w:rPr>
          <w:rFonts w:ascii="Times New Roman" w:hAnsi="Times New Roman"/>
          <w:sz w:val="24"/>
          <w:szCs w:val="24"/>
        </w:rPr>
        <w:t xml:space="preserve"> № </w:t>
      </w:r>
      <w:r w:rsidR="003A172F">
        <w:rPr>
          <w:rFonts w:ascii="Times New Roman" w:hAnsi="Times New Roman"/>
          <w:sz w:val="24"/>
          <w:szCs w:val="24"/>
          <w:lang w:val="en-US"/>
        </w:rPr>
        <w:t>635</w:t>
      </w:r>
    </w:p>
    <w:p w:rsidR="000D13C1" w:rsidRDefault="000D13C1" w:rsidP="000D13C1">
      <w:pPr>
        <w:widowControl w:val="0"/>
        <w:autoSpaceDE w:val="0"/>
        <w:autoSpaceDN w:val="0"/>
        <w:spacing w:after="0" w:line="240" w:lineRule="auto"/>
        <w:ind w:left="6096" w:hanging="142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0D13C1" w:rsidP="000D13C1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5F4F" w:rsidRPr="00CD3E4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45F4F" w:rsidRPr="00CD3E4F" w:rsidRDefault="00C45F4F" w:rsidP="000D13C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45F4F" w:rsidRPr="00CD3E4F" w:rsidRDefault="000D13C1" w:rsidP="000D13C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5F4F"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5F4F" w:rsidRPr="00CD3E4F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13C1" w:rsidRPr="00CD3E4F" w:rsidRDefault="000D13C1" w:rsidP="00C4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0D13C1" w:rsidRDefault="00C45F4F" w:rsidP="00C4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26"/>
      <w:bookmarkEnd w:id="0"/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  <w:r w:rsidR="000D13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</w:t>
      </w:r>
    </w:p>
    <w:p w:rsidR="00C45F4F" w:rsidRPr="000D13C1" w:rsidRDefault="00C45F4F" w:rsidP="00C4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</w:t>
      </w:r>
      <w:r w:rsidR="000D13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5F4F" w:rsidRPr="000D13C1" w:rsidRDefault="00C45F4F" w:rsidP="00C45F4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5F4F" w:rsidRPr="000D13C1" w:rsidRDefault="00C45F4F" w:rsidP="00C4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0D13C1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2024 годы</w:t>
      </w:r>
    </w:p>
    <w:p w:rsidR="00C45F4F" w:rsidRPr="000D13C1" w:rsidRDefault="00C45F4F" w:rsidP="00C45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0D13C1" w:rsidRDefault="00C45F4F" w:rsidP="00C45F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C45F4F" w:rsidRPr="000D13C1" w:rsidRDefault="00C45F4F" w:rsidP="00C4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не менее 1</w:t>
      </w:r>
      <w:r w:rsidR="00571429" w:rsidRPr="000D13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13C1">
        <w:rPr>
          <w:rFonts w:ascii="Times New Roman" w:eastAsia="Times New Roman" w:hAnsi="Times New Roman" w:cs="Times New Roman"/>
          <w:sz w:val="24"/>
          <w:szCs w:val="24"/>
        </w:rPr>
        <w:t xml:space="preserve"> светофорных объектов;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содержание и эксплуатацию светофорных объектов города </w:t>
      </w:r>
      <w:r w:rsid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заключённых концессионных соглашений. 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- установку порядка 8 Г-образных опор для размещения технических средств организации дорожного движения над проезжей частью в зоне регулируемых </w:t>
      </w:r>
      <w:r w:rsid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240,80 тыс. кв. м дорожного покрытия автомобильных дорог и </w:t>
      </w:r>
      <w:r w:rsidR="0086751E" w:rsidRPr="000D13C1">
        <w:rPr>
          <w:rFonts w:ascii="Times New Roman" w:eastAsia="Times New Roman" w:hAnsi="Times New Roman" w:cs="Times New Roman"/>
          <w:sz w:val="24"/>
          <w:szCs w:val="24"/>
        </w:rPr>
        <w:t>76,85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тыс. кв. м тротуаров.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AF42E7" w:rsidRPr="000D13C1">
        <w:rPr>
          <w:rFonts w:ascii="Times New Roman" w:eastAsia="Times New Roman" w:hAnsi="Times New Roman" w:cs="Times New Roman"/>
          <w:sz w:val="24"/>
          <w:szCs w:val="24"/>
        </w:rPr>
        <w:t>2 968</w:t>
      </w:r>
      <w:r w:rsidR="007B4AC5" w:rsidRPr="000D13C1">
        <w:rPr>
          <w:rFonts w:ascii="Times New Roman" w:eastAsia="Times New Roman" w:hAnsi="Times New Roman" w:cs="Times New Roman"/>
          <w:sz w:val="24"/>
          <w:szCs w:val="24"/>
        </w:rPr>
        <w:t>,10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тыс. кв. м дорожного полотна, что </w:t>
      </w:r>
      <w:r w:rsidR="000D13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к концу 2024 года обеспечит сокращение доли дорожного покрытия, не соответствующего нормативным требованиям, до </w:t>
      </w:r>
      <w:r w:rsidR="00AF42E7" w:rsidRPr="000D13C1">
        <w:rPr>
          <w:rFonts w:ascii="Times New Roman" w:eastAsia="Times New Roman" w:hAnsi="Times New Roman" w:cs="Times New Roman"/>
          <w:sz w:val="24"/>
          <w:szCs w:val="24"/>
        </w:rPr>
        <w:t>0,97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C2688F" w:rsidRPr="000D13C1" w:rsidRDefault="00C2688F" w:rsidP="000D1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0D13C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0D13C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2688F" w:rsidRPr="000D13C1" w:rsidRDefault="00C2688F" w:rsidP="000D1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Остановки общественного транспорта планируется оснастить 81 остановочным павильоном. Для отделения пешеходной части улицы и исключению возможности выхода пешехода на проезжую часть запланированы работы по установке 20 км пешеходных ограждений. </w:t>
      </w:r>
    </w:p>
    <w:p w:rsidR="00C2688F" w:rsidRPr="000D13C1" w:rsidRDefault="00C2688F" w:rsidP="000D13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реализации национального проекта «Безопасные и качественные автомобильные дороги» доля дорог соответствующих нормативному состоянию к 2024 году увеличится до 85%, что в натуральном выражении соответствует </w:t>
      </w:r>
      <w:r w:rsidR="00C20FCA"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357,1</w:t>
      </w:r>
      <w:r w:rsidR="00A37926"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км автомобильных дорог. Ожидается снижение мест концентрации дорожно-транспортных происшествий на </w:t>
      </w:r>
      <w:r w:rsidR="00EB09E6"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50 </w:t>
      </w:r>
      <w:r w:rsidRPr="000D13C1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:rsidR="00C2688F" w:rsidRPr="000D13C1" w:rsidRDefault="00C2688F" w:rsidP="000D13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при ДТП, вызванного неудовлетворительным состоянием дорожной сети г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="00041AC0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также предотвращение незаконного обогащения заявителей (истцов) в соответствии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D13C1">
        <w:rPr>
          <w:rFonts w:ascii="Times New Roman" w:eastAsia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0D13C1">
        <w:rPr>
          <w:rFonts w:ascii="Times New Roman" w:eastAsia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C45F4F" w:rsidRPr="000D13C1" w:rsidRDefault="00C45F4F" w:rsidP="00C4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0D13C1" w:rsidRDefault="00C45F4F" w:rsidP="00B7511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D13C1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C45F4F" w:rsidRDefault="00C45F4F" w:rsidP="00C45F4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5115" w:rsidRPr="00CD3E4F" w:rsidRDefault="00B75115" w:rsidP="00C45F4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B75115" w:rsidRPr="00CD3E4F" w:rsidSect="00CC523A">
          <w:headerReference w:type="default" r:id="rId9"/>
          <w:pgSz w:w="11905" w:h="16838"/>
          <w:pgMar w:top="1134" w:right="850" w:bottom="993" w:left="1701" w:header="284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2248"/>
        <w:gridCol w:w="567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факт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оценка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2024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75115" w:rsidRPr="00AA1A12" w:rsidTr="00B75115">
        <w:trPr>
          <w:trHeight w:val="326"/>
        </w:trPr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дорог и тротуаров, находящихся на зимнем содержании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3074,77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зимней уборки (</w:t>
            </w:r>
            <w:proofErr w:type="spellStart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противогололедной</w:t>
            </w:r>
            <w:proofErr w:type="spellEnd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обработки) дорог и тротуаров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AA1A12" w:rsidRPr="00AA1A12" w:rsidRDefault="00FB1AF6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AA1A12" w:rsidRPr="00AA1A12" w:rsidRDefault="002A075A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дорог и тротуаров, находящихся на летнем содержании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2645,93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летней уборки дорог и тротуаров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AA1A12" w:rsidRPr="00AA1A12" w:rsidRDefault="00FB1AF6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2A075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Площадь моющихся дорог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и тротуаров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1662,95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мойки дорог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тротуаров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AA1A12" w:rsidRPr="00AA1A12" w:rsidRDefault="00FB1AF6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AA1A12" w:rsidRPr="00AA1A12" w:rsidRDefault="002A075A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 мостов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и путепроводов, находящихся на содержании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ливневой канализации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улично-дорожной сети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7325,44</w:t>
            </w:r>
          </w:p>
        </w:tc>
        <w:tc>
          <w:tcPr>
            <w:tcW w:w="708" w:type="dxa"/>
            <w:vAlign w:val="center"/>
          </w:tcPr>
          <w:p w:rsidR="00AA1A12" w:rsidRPr="00AA1A12" w:rsidRDefault="00E80761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7325,44</w:t>
            </w:r>
          </w:p>
        </w:tc>
        <w:tc>
          <w:tcPr>
            <w:tcW w:w="709" w:type="dxa"/>
            <w:vAlign w:val="center"/>
          </w:tcPr>
          <w:p w:rsidR="00AA1A12" w:rsidRPr="00AA1A12" w:rsidRDefault="00E80761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709" w:type="dxa"/>
            <w:vAlign w:val="center"/>
          </w:tcPr>
          <w:p w:rsidR="00AA1A12" w:rsidRPr="00AA1A12" w:rsidRDefault="000814E7" w:rsidP="00B751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709" w:type="dxa"/>
            <w:vAlign w:val="center"/>
          </w:tcPr>
          <w:p w:rsidR="00AA1A12" w:rsidRPr="00AA1A12" w:rsidRDefault="000814E7" w:rsidP="00B751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850" w:type="dxa"/>
            <w:vAlign w:val="center"/>
          </w:tcPr>
          <w:p w:rsidR="00AA1A12" w:rsidRPr="00AA1A12" w:rsidRDefault="000814E7" w:rsidP="00B751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851" w:type="dxa"/>
            <w:vAlign w:val="center"/>
          </w:tcPr>
          <w:p w:rsidR="00AA1A12" w:rsidRPr="00AA1A12" w:rsidRDefault="000814E7" w:rsidP="00B751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850" w:type="dxa"/>
            <w:vAlign w:val="center"/>
          </w:tcPr>
          <w:p w:rsidR="00AA1A12" w:rsidRPr="00AA1A12" w:rsidRDefault="000814E7" w:rsidP="00B751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43*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115*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115*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дорог (площадь дорожного покрытия)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44,93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56,44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36,03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42,25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тротуаров (площадь дорожного покрытия)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12,89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10,70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9,82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13,83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48" w:type="dxa"/>
            <w:vAlign w:val="center"/>
          </w:tcPr>
          <w:p w:rsidR="00AA1A12" w:rsidRPr="00B75115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дорог (площадь дорожного покрытия)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191,15</w:t>
            </w: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62,55</w:t>
            </w:r>
          </w:p>
        </w:tc>
        <w:tc>
          <w:tcPr>
            <w:tcW w:w="709" w:type="dxa"/>
            <w:vAlign w:val="center"/>
          </w:tcPr>
          <w:p w:rsidR="00AA1A12" w:rsidRPr="00AD31B3" w:rsidRDefault="00765CE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333,</w:t>
            </w:r>
            <w:r w:rsidR="00617B7B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401,</w:t>
            </w:r>
            <w:r w:rsidR="002D0A20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359,76</w:t>
            </w:r>
          </w:p>
        </w:tc>
        <w:tc>
          <w:tcPr>
            <w:tcW w:w="850" w:type="dxa"/>
            <w:vAlign w:val="center"/>
          </w:tcPr>
          <w:p w:rsidR="00AA1A12" w:rsidRPr="00AD31B3" w:rsidRDefault="00617B7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667,84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A1A12" w:rsidRPr="00AD31B3" w:rsidRDefault="00617B7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628,85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A1A12" w:rsidRPr="00AD31B3" w:rsidRDefault="00617B7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576,31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дорожного покрытия,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41,49</w:t>
            </w:r>
          </w:p>
        </w:tc>
        <w:tc>
          <w:tcPr>
            <w:tcW w:w="709" w:type="dxa"/>
            <w:vAlign w:val="center"/>
          </w:tcPr>
          <w:p w:rsidR="00AA1A12" w:rsidRPr="00AD31B3" w:rsidRDefault="006A58B6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36,</w:t>
            </w:r>
            <w:r w:rsidR="00765CEB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AD31B3" w:rsidRDefault="00A707A5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31,</w:t>
            </w:r>
            <w:r w:rsidR="00617B7B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AD31B3" w:rsidRDefault="00A707A5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26,</w:t>
            </w:r>
            <w:r w:rsidR="00617B7B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1A12" w:rsidRPr="00AD31B3" w:rsidRDefault="00617B7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17,39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vAlign w:val="center"/>
          </w:tcPr>
          <w:p w:rsidR="00AA1A12" w:rsidRPr="00AD31B3" w:rsidRDefault="00617B7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8,82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A1A12" w:rsidRPr="00AD31B3" w:rsidRDefault="00617B7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0,97</w:t>
            </w:r>
            <w:r w:rsidR="005A03BE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Площадь дорожного покрытия,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3119,31</w:t>
            </w: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3039,27</w:t>
            </w:r>
          </w:p>
        </w:tc>
        <w:tc>
          <w:tcPr>
            <w:tcW w:w="709" w:type="dxa"/>
            <w:vAlign w:val="center"/>
          </w:tcPr>
          <w:p w:rsidR="00AA1A12" w:rsidRPr="00AD31B3" w:rsidRDefault="00A2373F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2705,</w:t>
            </w:r>
            <w:r w:rsidR="008248B4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AA1A12" w:rsidRPr="00AD31B3" w:rsidRDefault="008248B4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2303,92</w:t>
            </w:r>
          </w:p>
        </w:tc>
        <w:tc>
          <w:tcPr>
            <w:tcW w:w="709" w:type="dxa"/>
            <w:vAlign w:val="center"/>
          </w:tcPr>
          <w:p w:rsidR="00AA1A12" w:rsidRPr="00AD31B3" w:rsidRDefault="00765CEB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1944,</w:t>
            </w:r>
            <w:r w:rsidR="008248B4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AA1A12" w:rsidRPr="00AD31B3" w:rsidRDefault="008248B4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1276,32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1A12" w:rsidRPr="00AD31B3" w:rsidRDefault="008248B4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647,47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  <w:vAlign w:val="center"/>
          </w:tcPr>
          <w:p w:rsidR="00AA1A12" w:rsidRPr="00AD31B3" w:rsidRDefault="008248B4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71,16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Прирост протяженности автомобильных дорог общего пользования местного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значения на территории муниципального образования, соответствующих нормативным требованиям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транспортно-эксплуатационным показателям, в результате капитального ремонта и </w:t>
            </w:r>
            <w:proofErr w:type="gramStart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ремонта</w:t>
            </w:r>
            <w:proofErr w:type="gramEnd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дорог, в том числе за счет: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13,16</w:t>
            </w: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709" w:type="dxa"/>
            <w:vAlign w:val="center"/>
          </w:tcPr>
          <w:p w:rsidR="00AA1A12" w:rsidRPr="00AD31B3" w:rsidRDefault="00A2373F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21,6</w:t>
            </w:r>
            <w:r w:rsidR="00743370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29,81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45,21</w:t>
            </w:r>
          </w:p>
        </w:tc>
        <w:tc>
          <w:tcPr>
            <w:tcW w:w="850" w:type="dxa"/>
            <w:vAlign w:val="center"/>
          </w:tcPr>
          <w:p w:rsidR="00AA1A12" w:rsidRPr="00AD31B3" w:rsidRDefault="00743370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36,82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Align w:val="center"/>
          </w:tcPr>
          <w:p w:rsidR="00AA1A12" w:rsidRPr="00AD31B3" w:rsidRDefault="00743370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36,82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Align w:val="center"/>
          </w:tcPr>
          <w:p w:rsidR="00AA1A12" w:rsidRPr="00AD31B3" w:rsidRDefault="00743370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44,19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&lt;*</w:t>
            </w:r>
            <w:r w:rsidR="00C675D8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AA1A12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16.1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 ремонта улицы Станкостроителей на участке от полигона ТБО ООО «Чистое поле» до улицы Суздальск</w:t>
            </w:r>
            <w:r w:rsidR="00CE484E"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городе Иванове (2 этап)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1,72891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1A12" w:rsidRPr="00AD31B3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8521ED" w:rsidRPr="00AA1A12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248" w:type="dxa"/>
            <w:vAlign w:val="center"/>
          </w:tcPr>
          <w:p w:rsidR="008521ED" w:rsidRPr="00207B17" w:rsidRDefault="00207B17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B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207B17">
              <w:rPr>
                <w:rFonts w:ascii="Times New Roman" w:eastAsia="Times New Roman" w:hAnsi="Times New Roman" w:cs="Times New Roman"/>
                <w:sz w:val="16"/>
                <w:szCs w:val="16"/>
              </w:rPr>
              <w:t>к транспортно-эксплуатационным показателям, на 31 декабря отчетного года</w:t>
            </w:r>
          </w:p>
        </w:tc>
        <w:tc>
          <w:tcPr>
            <w:tcW w:w="567" w:type="dxa"/>
            <w:vAlign w:val="center"/>
          </w:tcPr>
          <w:p w:rsidR="008521ED" w:rsidRPr="00AA1A12" w:rsidRDefault="000F2DF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vAlign w:val="center"/>
          </w:tcPr>
          <w:p w:rsidR="008521ED" w:rsidRPr="00A07518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521ED" w:rsidRPr="00F06468" w:rsidRDefault="001752B7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395,79</w:t>
            </w:r>
          </w:p>
        </w:tc>
        <w:tc>
          <w:tcPr>
            <w:tcW w:w="709" w:type="dxa"/>
            <w:vAlign w:val="center"/>
          </w:tcPr>
          <w:p w:rsidR="008521ED" w:rsidRPr="00AD31B3" w:rsidRDefault="00A2373F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417,4</w:t>
            </w:r>
            <w:r w:rsidR="00272DB1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521ED" w:rsidRPr="00AD31B3" w:rsidRDefault="00A2373F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447,2</w:t>
            </w:r>
            <w:r w:rsidR="00272DB1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8521ED" w:rsidRPr="00AD31B3" w:rsidRDefault="00A2373F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492,4</w:t>
            </w:r>
            <w:r w:rsidR="00272DB1"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521ED" w:rsidRPr="00AD31B3" w:rsidRDefault="00272DB1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529,24</w:t>
            </w:r>
          </w:p>
        </w:tc>
        <w:tc>
          <w:tcPr>
            <w:tcW w:w="851" w:type="dxa"/>
            <w:vAlign w:val="center"/>
          </w:tcPr>
          <w:p w:rsidR="008521ED" w:rsidRPr="00AD31B3" w:rsidRDefault="00272DB1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566,06</w:t>
            </w:r>
          </w:p>
        </w:tc>
        <w:tc>
          <w:tcPr>
            <w:tcW w:w="850" w:type="dxa"/>
            <w:vAlign w:val="center"/>
          </w:tcPr>
          <w:p w:rsidR="008521ED" w:rsidRPr="00AD31B3" w:rsidRDefault="00272DB1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610,25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8521ED" w:rsidRPr="00AA1A12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248" w:type="dxa"/>
            <w:vAlign w:val="center"/>
          </w:tcPr>
          <w:p w:rsidR="008521ED" w:rsidRPr="00207B17" w:rsidRDefault="00207B17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B1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567" w:type="dxa"/>
            <w:vAlign w:val="center"/>
          </w:tcPr>
          <w:p w:rsidR="008521ED" w:rsidRPr="00AA1A12" w:rsidRDefault="00207B17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vAlign w:val="center"/>
          </w:tcPr>
          <w:p w:rsidR="008521ED" w:rsidRPr="00A07518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521ED" w:rsidRPr="00F06468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21ED" w:rsidRPr="00AD31B3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521ED" w:rsidRPr="00AD31B3" w:rsidRDefault="00207B17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vAlign w:val="center"/>
          </w:tcPr>
          <w:p w:rsidR="008521ED" w:rsidRPr="00AD31B3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21ED" w:rsidRPr="00AD31B3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21ED" w:rsidRPr="00AD31B3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21ED" w:rsidRPr="00AD31B3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521E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8" w:type="dxa"/>
            <w:vAlign w:val="center"/>
          </w:tcPr>
          <w:p w:rsidR="00AA1A12" w:rsidRPr="00B75115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11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115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115">
              <w:rPr>
                <w:rFonts w:ascii="Times New Roman" w:hAnsi="Times New Roman" w:cs="Times New Roman"/>
                <w:sz w:val="16"/>
                <w:szCs w:val="16"/>
              </w:rPr>
              <w:t>Дорожная сеть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7511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A0751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51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AD31B3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1A12" w:rsidRPr="00AD31B3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1A12" w:rsidRPr="00AD31B3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1A12" w:rsidRPr="00AD31B3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521E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Доля протяженности дорожной сети городской агломерации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, соответствующая нормативным требованиям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к их транспортно-эксплуатационному состоянию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A1A12" w:rsidRPr="00A0751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709" w:type="dxa"/>
            <w:vAlign w:val="center"/>
          </w:tcPr>
          <w:p w:rsidR="00AA1A12" w:rsidRPr="00AD31B3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hAnsi="Times New Roman" w:cs="Times New Roman"/>
                <w:sz w:val="16"/>
                <w:szCs w:val="16"/>
              </w:rPr>
              <w:t>44,32</w:t>
            </w:r>
          </w:p>
        </w:tc>
        <w:tc>
          <w:tcPr>
            <w:tcW w:w="709" w:type="dxa"/>
            <w:vAlign w:val="center"/>
          </w:tcPr>
          <w:p w:rsidR="00AA1A12" w:rsidRPr="00AD31B3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hAnsi="Times New Roman" w:cs="Times New Roman"/>
                <w:sz w:val="16"/>
                <w:szCs w:val="16"/>
              </w:rPr>
              <w:t>50,06</w:t>
            </w:r>
          </w:p>
        </w:tc>
        <w:tc>
          <w:tcPr>
            <w:tcW w:w="709" w:type="dxa"/>
            <w:vAlign w:val="center"/>
          </w:tcPr>
          <w:p w:rsidR="00AA1A12" w:rsidRPr="00AD31B3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hAnsi="Times New Roman" w:cs="Times New Roman"/>
                <w:sz w:val="16"/>
                <w:szCs w:val="16"/>
              </w:rPr>
              <w:t>60,06</w:t>
            </w:r>
          </w:p>
        </w:tc>
        <w:tc>
          <w:tcPr>
            <w:tcW w:w="850" w:type="dxa"/>
            <w:vAlign w:val="center"/>
          </w:tcPr>
          <w:p w:rsidR="00AA1A12" w:rsidRPr="00AD31B3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hAnsi="Times New Roman" w:cs="Times New Roman"/>
                <w:sz w:val="16"/>
                <w:szCs w:val="16"/>
              </w:rPr>
              <w:t>67,75</w:t>
            </w:r>
            <w:r w:rsidR="00E73778" w:rsidRPr="00AD31B3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1" w:type="dxa"/>
            <w:vAlign w:val="center"/>
          </w:tcPr>
          <w:p w:rsidR="00AA1A12" w:rsidRPr="00AD31B3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hAnsi="Times New Roman" w:cs="Times New Roman"/>
                <w:sz w:val="16"/>
                <w:szCs w:val="16"/>
              </w:rPr>
              <w:t>75,</w:t>
            </w:r>
            <w:r w:rsidR="001A7ACE" w:rsidRPr="00AD31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D31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3778" w:rsidRPr="00AD31B3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  <w:vAlign w:val="center"/>
          </w:tcPr>
          <w:p w:rsidR="00AA1A12" w:rsidRPr="00AD31B3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3">
              <w:rPr>
                <w:rFonts w:ascii="Times New Roman" w:hAnsi="Times New Roman" w:cs="Times New Roman"/>
                <w:sz w:val="16"/>
                <w:szCs w:val="16"/>
              </w:rPr>
              <w:t>85,15</w:t>
            </w:r>
            <w:r w:rsidR="00E73778" w:rsidRPr="00AD31B3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B75115" w:rsidRPr="00AA1A12" w:rsidTr="00B75115">
        <w:trPr>
          <w:trHeight w:val="716"/>
        </w:trPr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521E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мест концентрации дорожно-транспортных происшествий (</w:t>
            </w:r>
            <w:proofErr w:type="spellStart"/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аварийно</w:t>
            </w:r>
            <w:proofErr w:type="spellEnd"/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 опасных участков) на дорожной сети городского округа Иваново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A1A12" w:rsidRPr="00A0751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A1A12" w:rsidRPr="00F06468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468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AA1A12" w:rsidRPr="00287934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709" w:type="dxa"/>
            <w:vAlign w:val="center"/>
          </w:tcPr>
          <w:p w:rsidR="00AA1A12" w:rsidRPr="00287934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709" w:type="dxa"/>
            <w:vAlign w:val="center"/>
          </w:tcPr>
          <w:p w:rsidR="00AA1A12" w:rsidRPr="00287934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850" w:type="dxa"/>
            <w:vAlign w:val="center"/>
          </w:tcPr>
          <w:p w:rsidR="00AA1A12" w:rsidRPr="00287934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  <w:r w:rsidR="00E73778" w:rsidRPr="0028793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1" w:type="dxa"/>
            <w:vAlign w:val="center"/>
          </w:tcPr>
          <w:p w:rsidR="00AA1A12" w:rsidRPr="00287934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  <w:r w:rsidR="00E73778" w:rsidRPr="0028793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  <w:vAlign w:val="center"/>
          </w:tcPr>
          <w:p w:rsidR="00AA1A12" w:rsidRPr="00287934" w:rsidRDefault="007A2A53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E73778" w:rsidRPr="0028793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8521ED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AA1A12"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8" w:type="dxa"/>
            <w:vAlign w:val="center"/>
          </w:tcPr>
          <w:p w:rsidR="00AA1A12" w:rsidRPr="00B75115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11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115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дорожной деятельности в отношении дорожной сети городской агломерации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115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F96907" w:rsidRDefault="00207B17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69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AA1A12" w:rsidRPr="00F96907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248" w:type="dxa"/>
            <w:vAlign w:val="center"/>
          </w:tcPr>
          <w:p w:rsidR="00AA1A12" w:rsidRPr="00F96907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6907">
              <w:rPr>
                <w:rFonts w:ascii="Times New Roman" w:hAnsi="Times New Roman" w:cs="Times New Roman"/>
                <w:sz w:val="16"/>
                <w:szCs w:val="16"/>
              </w:rPr>
              <w:t xml:space="preserve">Общая протяженность объектов на дорожной сети городской агломерации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96907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96907">
              <w:rPr>
                <w:rFonts w:ascii="Times New Roman" w:hAnsi="Times New Roman" w:cs="Times New Roman"/>
                <w:sz w:val="16"/>
                <w:szCs w:val="16"/>
              </w:rPr>
              <w:t xml:space="preserve">, в отношении которых проведены работы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6907">
              <w:rPr>
                <w:rFonts w:ascii="Times New Roman" w:hAnsi="Times New Roman" w:cs="Times New Roman"/>
                <w:sz w:val="16"/>
                <w:szCs w:val="16"/>
              </w:rPr>
              <w:t xml:space="preserve">по капитальному ремонту </w:t>
            </w:r>
            <w:r w:rsidR="00B7511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96907">
              <w:rPr>
                <w:rFonts w:ascii="Times New Roman" w:hAnsi="Times New Roman" w:cs="Times New Roman"/>
                <w:sz w:val="16"/>
                <w:szCs w:val="16"/>
              </w:rPr>
              <w:t>или ремонту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AA1A12" w:rsidRPr="00F96907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96907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96907">
              <w:rPr>
                <w:rFonts w:ascii="Times New Roman" w:eastAsia="Times New Roman" w:hAnsi="Times New Roman" w:cs="Times New Roman"/>
                <w:sz w:val="16"/>
                <w:szCs w:val="16"/>
              </w:rPr>
              <w:t>/год</w:t>
            </w:r>
          </w:p>
        </w:tc>
        <w:tc>
          <w:tcPr>
            <w:tcW w:w="709" w:type="dxa"/>
            <w:vAlign w:val="center"/>
          </w:tcPr>
          <w:p w:rsidR="00AA1A12" w:rsidRPr="004B2146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AA1A12" w:rsidRPr="004B2146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A1A12" w:rsidRPr="00287934" w:rsidRDefault="00E425F5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19,888</w:t>
            </w:r>
          </w:p>
        </w:tc>
        <w:tc>
          <w:tcPr>
            <w:tcW w:w="709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  <w:r w:rsidR="007A2A53" w:rsidRPr="002879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AA1A12" w:rsidRPr="00287934" w:rsidRDefault="00AA1A12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  <w:r w:rsidR="007A2A53" w:rsidRPr="002879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vAlign w:val="center"/>
          </w:tcPr>
          <w:p w:rsidR="00AA1A12" w:rsidRPr="00287934" w:rsidRDefault="002021A1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  <w:r w:rsidR="007A2A53" w:rsidRPr="002879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73778" w:rsidRPr="0028793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1" w:type="dxa"/>
            <w:vAlign w:val="center"/>
          </w:tcPr>
          <w:p w:rsidR="00AA1A12" w:rsidRPr="00287934" w:rsidRDefault="002021A1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  <w:r w:rsidR="007A2A53" w:rsidRPr="002879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73778" w:rsidRPr="0028793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  <w:vAlign w:val="center"/>
          </w:tcPr>
          <w:p w:rsidR="00AA1A12" w:rsidRPr="00287934" w:rsidRDefault="002021A1" w:rsidP="00B75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934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  <w:r w:rsidR="007A2A53" w:rsidRPr="0028793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E73778" w:rsidRPr="0028793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207B17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AA1A12"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207B17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эксплуатируемых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светофорных объектов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(в рамках концессионных соглашений)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72*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207B17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установленных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Г-образных опор для размещения технических средств организации дорожного движения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 проезжей частью в зоне регулируемых </w:t>
            </w:r>
            <w:r w:rsidR="00B75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и нерегулируемых пешеходных переходов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8*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8*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8*</w:t>
            </w:r>
          </w:p>
        </w:tc>
      </w:tr>
      <w:tr w:rsidR="00B75115" w:rsidRPr="00AA1A12" w:rsidTr="00B75115">
        <w:tc>
          <w:tcPr>
            <w:tcW w:w="445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207B17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48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закупаемой специализированной техники</w:t>
            </w:r>
          </w:p>
        </w:tc>
        <w:tc>
          <w:tcPr>
            <w:tcW w:w="567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AA1A12" w:rsidRPr="00AA1A12" w:rsidRDefault="002C109B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1A12" w:rsidRPr="00AA1A12" w:rsidRDefault="00AA1A12" w:rsidP="00B751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45F4F" w:rsidRPr="00B75115" w:rsidRDefault="00C45F4F" w:rsidP="00CC523A">
      <w:pPr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  <w:sectPr w:rsidR="00C45F4F" w:rsidRPr="00B75115" w:rsidSect="00B75115">
          <w:type w:val="continuous"/>
          <w:pgSz w:w="11905" w:h="16838"/>
          <w:pgMar w:top="720" w:right="720" w:bottom="720" w:left="1701" w:header="284" w:footer="0" w:gutter="0"/>
          <w:cols w:space="720"/>
        </w:sectPr>
      </w:pPr>
      <w:r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&lt;*&gt; - Значение целевого показателя установлено при условии сохранения финансирования </w:t>
      </w:r>
      <w:r w:rsid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 </w:t>
      </w:r>
      <w:r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</w:t>
      </w:r>
      <w:r w:rsidR="00B75115"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>ия программы на соответствующие годы.</w:t>
      </w:r>
    </w:p>
    <w:p w:rsidR="00C675D8" w:rsidRPr="00B75115" w:rsidRDefault="00C675D8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 xml:space="preserve">&lt;**&gt; - Значение целевого показателя установлено при условии финансирования на уровне финансового обеспечения </w:t>
      </w:r>
      <w:r w:rsidR="00122C57"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>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Ивановской области от 13.11.2013  № 447-п</w:t>
      </w:r>
      <w:r w:rsidR="00E73778"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>, и п</w:t>
      </w:r>
      <w:r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одлежит корректировке по мере формирования бюджета города </w:t>
      </w:r>
      <w:r w:rsid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 </w:t>
      </w:r>
      <w:r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>и уточнения программы на соответствующие годы</w:t>
      </w:r>
      <w:r w:rsidR="00FA0772" w:rsidRPr="00B75115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подпрограммы.</w:t>
      </w:r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0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№ 2621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Срок выполнения мероприятия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–                         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ой городской Думы от 30.10.2013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№ 633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C45F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362511" w:rsidRPr="00CD3E4F" w:rsidRDefault="00362511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по искам о возмещении ущерба при ДТП, вызванного состоянием дорожной сети г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2022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C45F4F" w:rsidRPr="00CD3E4F" w:rsidRDefault="00C45F4F" w:rsidP="00CC52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00706A" w:rsidRPr="007269A9" w:rsidRDefault="001575A9" w:rsidP="00CC523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06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0706A" w:rsidRPr="0000706A">
        <w:rPr>
          <w:rFonts w:ascii="Times New Roman" w:hAnsi="Times New Roman" w:cs="Times New Roman"/>
          <w:sz w:val="24"/>
          <w:szCs w:val="24"/>
        </w:rPr>
        <w:t>Приобретение</w:t>
      </w:r>
      <w:r w:rsidR="0000706A" w:rsidRPr="007269A9">
        <w:rPr>
          <w:rFonts w:ascii="Times New Roman" w:hAnsi="Times New Roman" w:cs="Times New Roman"/>
          <w:sz w:val="24"/>
          <w:szCs w:val="24"/>
        </w:rPr>
        <w:t xml:space="preserve"> специализированной техники. </w:t>
      </w:r>
    </w:p>
    <w:p w:rsidR="0000706A" w:rsidRPr="000F71D8" w:rsidRDefault="0000706A" w:rsidP="00CC523A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69A9">
        <w:rPr>
          <w:rFonts w:ascii="Times New Roman" w:hAnsi="Times New Roman" w:cs="Times New Roman"/>
          <w:sz w:val="24"/>
          <w:szCs w:val="24"/>
        </w:rPr>
        <w:t xml:space="preserve"> рамках данного мероприятия будет приобретена специализированная техника для механизированной уборки улиц города </w:t>
      </w:r>
      <w:r w:rsidRPr="007269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путем закупки для нужд</w:t>
      </w:r>
      <w:r w:rsidRPr="00993B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округа Иваново</w:t>
      </w:r>
      <w:r w:rsidRPr="00993BE4">
        <w:rPr>
          <w:rFonts w:ascii="Times New Roman" w:hAnsi="Times New Roman" w:cs="Times New Roman"/>
          <w:sz w:val="24"/>
          <w:szCs w:val="24"/>
        </w:rPr>
        <w:t>.</w:t>
      </w:r>
    </w:p>
    <w:p w:rsidR="0000706A" w:rsidRDefault="0000706A" w:rsidP="00CC523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1D8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71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1D8">
        <w:rPr>
          <w:rFonts w:ascii="Times New Roman" w:hAnsi="Times New Roman" w:cs="Times New Roman"/>
          <w:sz w:val="24"/>
          <w:szCs w:val="24"/>
        </w:rPr>
        <w:t xml:space="preserve"> год. Ответственным исполнителем мероприятия является Управление благоустройства Администрации города Иванова.</w:t>
      </w:r>
    </w:p>
    <w:p w:rsidR="005C0817" w:rsidRPr="000F71D8" w:rsidRDefault="005C0817" w:rsidP="00CC523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71D8">
        <w:rPr>
          <w:rFonts w:ascii="Times New Roman" w:hAnsi="Times New Roman" w:cs="Times New Roman"/>
          <w:sz w:val="24"/>
          <w:szCs w:val="24"/>
        </w:rPr>
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5C0817" w:rsidRPr="000F71D8" w:rsidRDefault="005C0817" w:rsidP="00CC523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</w:t>
      </w:r>
      <w:r w:rsidR="00B75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муниципальных нужд, в случаях, установленных постановлением Администрации города Иванова от 05.03.2018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>№ 248.</w:t>
      </w:r>
    </w:p>
    <w:p w:rsidR="004671EC" w:rsidRDefault="005C0817" w:rsidP="00CC523A">
      <w:pPr>
        <w:pStyle w:val="ConsPlusTitle"/>
        <w:ind w:right="-2"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71EC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Капитальный ремонт улицы Станкостроителей на участке от полигона ТБО ООО </w:t>
      </w:r>
      <w:r w:rsidR="00B7511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>Чистое поле</w:t>
      </w:r>
      <w:r w:rsidR="00B75115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 улицы Суздальск</w:t>
      </w:r>
      <w:r w:rsidR="000D2F2A">
        <w:rPr>
          <w:rFonts w:ascii="Times New Roman" w:hAnsi="Times New Roman" w:cs="Times New Roman"/>
          <w:b w:val="0"/>
          <w:color w:val="000000"/>
          <w:sz w:val="24"/>
          <w:szCs w:val="24"/>
        </w:rPr>
        <w:t>ой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городе Иванове (2 этап). </w:t>
      </w:r>
    </w:p>
    <w:p w:rsidR="00362511" w:rsidRDefault="00480655" w:rsidP="00362511">
      <w:pPr>
        <w:pStyle w:val="ConsPlusTitle"/>
        <w:ind w:right="-2"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улучшить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общегородскую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дорожную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ситуацию </w:t>
      </w:r>
    </w:p>
    <w:p w:rsidR="00480655" w:rsidRPr="00480655" w:rsidRDefault="00480655" w:rsidP="00480655">
      <w:pPr>
        <w:pStyle w:val="ConsPlusTitle"/>
        <w:ind w:right="-2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8065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Иванова,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655">
        <w:rPr>
          <w:rFonts w:ascii="Times New Roman" w:hAnsi="Times New Roman" w:cs="Times New Roman"/>
          <w:b w:val="0"/>
          <w:sz w:val="24"/>
          <w:szCs w:val="24"/>
        </w:rPr>
        <w:t xml:space="preserve">обеспечив транспортную связь между </w:t>
      </w:r>
      <w:proofErr w:type="gramStart"/>
      <w:r w:rsidRPr="00480655">
        <w:rPr>
          <w:rFonts w:ascii="Times New Roman" w:hAnsi="Times New Roman" w:cs="Times New Roman"/>
          <w:b w:val="0"/>
          <w:sz w:val="24"/>
          <w:szCs w:val="24"/>
        </w:rPr>
        <w:t>промышленными</w:t>
      </w:r>
      <w:proofErr w:type="gramEnd"/>
    </w:p>
    <w:p w:rsidR="004671EC" w:rsidRPr="004671EC" w:rsidRDefault="004671EC" w:rsidP="004806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районами города и между двумя основными направлениями въезда-выезда из города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71EC">
        <w:rPr>
          <w:rFonts w:ascii="Times New Roman" w:eastAsia="Times New Roman" w:hAnsi="Times New Roman" w:cs="Times New Roman"/>
          <w:sz w:val="24"/>
          <w:szCs w:val="24"/>
        </w:rPr>
        <w:t>Ярославское</w:t>
      </w:r>
      <w:proofErr w:type="gramEnd"/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4671EC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4671EC">
        <w:rPr>
          <w:rFonts w:ascii="Times New Roman" w:eastAsia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5C0817" w:rsidRPr="004671EC" w:rsidRDefault="004671EC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B751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5C0817" w:rsidRPr="00645F65" w:rsidRDefault="004671EC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0817" w:rsidRPr="00E64B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F65" w:rsidRPr="00645F65">
        <w:rPr>
          <w:rFonts w:ascii="Times New Roman" w:eastAsia="Times New Roman" w:hAnsi="Times New Roman" w:cs="Times New Roman"/>
          <w:sz w:val="24"/>
          <w:szCs w:val="24"/>
        </w:rPr>
        <w:t>«Региональный проект «Дорожная сеть». Финансовое обеспечение дорожной деятельности в отношении дорожной сети городской агломерации «Ивановская».</w:t>
      </w:r>
    </w:p>
    <w:p w:rsidR="00E86038" w:rsidRPr="00E64BAA" w:rsidRDefault="00E86038" w:rsidP="00CC52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AA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</w:t>
      </w:r>
      <w:r w:rsidR="008F3647">
        <w:rPr>
          <w:rFonts w:ascii="Times New Roman" w:hAnsi="Times New Roman" w:cs="Times New Roman"/>
          <w:sz w:val="24"/>
          <w:szCs w:val="24"/>
        </w:rPr>
        <w:t>ия качества автомобильных дорог.</w:t>
      </w:r>
      <w:proofErr w:type="gramEnd"/>
    </w:p>
    <w:p w:rsidR="00E86038" w:rsidRDefault="00E86038" w:rsidP="00CC52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AA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CC523A">
        <w:rPr>
          <w:rFonts w:ascii="Times New Roman" w:hAnsi="Times New Roman" w:cs="Times New Roman"/>
          <w:sz w:val="24"/>
          <w:szCs w:val="24"/>
        </w:rPr>
        <w:t>– 2019-</w:t>
      </w:r>
      <w:r w:rsidRPr="00E64BAA">
        <w:rPr>
          <w:rFonts w:ascii="Times New Roman" w:hAnsi="Times New Roman" w:cs="Times New Roman"/>
          <w:sz w:val="24"/>
          <w:szCs w:val="24"/>
        </w:rPr>
        <w:t>2024 годы.</w:t>
      </w:r>
    </w:p>
    <w:p w:rsidR="00FF55CF" w:rsidRPr="00FF55CF" w:rsidRDefault="00FF55CF" w:rsidP="00CC523A">
      <w:pPr>
        <w:pStyle w:val="ConsPlusTitle"/>
        <w:ind w:right="-2" w:firstLine="709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 w:rsidRPr="00FF55CF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Pr="00FF55CF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Смольная».</w:t>
      </w:r>
    </w:p>
    <w:p w:rsidR="00FF55CF" w:rsidRPr="00FF55CF" w:rsidRDefault="00FF55CF" w:rsidP="00CC52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CC52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FF55CF" w:rsidRPr="00FF55CF" w:rsidRDefault="00FF55CF" w:rsidP="00CC52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CC523A">
        <w:rPr>
          <w:rFonts w:ascii="Times New Roman" w:eastAsia="Times New Roman" w:hAnsi="Times New Roman" w:cs="Times New Roman"/>
          <w:sz w:val="24"/>
          <w:szCs w:val="24"/>
        </w:rPr>
        <w:t>к выполнения мероприятия – 2019-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>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FF55CF" w:rsidRPr="00FF55CF" w:rsidRDefault="00FF55CF" w:rsidP="00CC523A">
      <w:pPr>
        <w:pStyle w:val="ConsPlusTitle"/>
        <w:ind w:right="-2"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F55CF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FF55CF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Зверева».</w:t>
      </w:r>
    </w:p>
    <w:p w:rsidR="00FF55CF" w:rsidRPr="00FF55CF" w:rsidRDefault="00FF55CF" w:rsidP="00CC52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CC52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E535EF" w:rsidRPr="00FF55CF" w:rsidRDefault="00FF55CF" w:rsidP="00CC52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CC523A">
        <w:rPr>
          <w:rFonts w:ascii="Times New Roman" w:eastAsia="Times New Roman" w:hAnsi="Times New Roman" w:cs="Times New Roman"/>
          <w:sz w:val="24"/>
          <w:szCs w:val="24"/>
        </w:rPr>
        <w:t>к выполнения мероприятия – 2019-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>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CC523A">
      <w:pPr>
        <w:widowControl w:val="0"/>
        <w:autoSpaceDE w:val="0"/>
        <w:autoSpaceDN w:val="0"/>
        <w:spacing w:after="0" w:line="240" w:lineRule="auto"/>
        <w:ind w:right="11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C43BBB" w:rsidRPr="00CD3E4F" w:rsidRDefault="00C43BBB" w:rsidP="00CC523A">
      <w:pPr>
        <w:spacing w:after="0" w:line="240" w:lineRule="auto"/>
        <w:ind w:right="117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C43BBB" w:rsidRPr="00CD3E4F" w:rsidSect="00CC523A">
          <w:type w:val="continuous"/>
          <w:pgSz w:w="11905" w:h="16838"/>
          <w:pgMar w:top="1134" w:right="850" w:bottom="1134" w:left="1701" w:header="284" w:footer="0" w:gutter="0"/>
          <w:cols w:space="720"/>
          <w:docGrid w:linePitch="299"/>
        </w:sectPr>
      </w:pPr>
    </w:p>
    <w:p w:rsidR="00C45F4F" w:rsidRPr="00CC523A" w:rsidRDefault="00CC523A" w:rsidP="00CC523A">
      <w:pPr>
        <w:widowControl w:val="0"/>
        <w:autoSpaceDE w:val="0"/>
        <w:autoSpaceDN w:val="0"/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9355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"/>
        <w:gridCol w:w="1134"/>
        <w:gridCol w:w="993"/>
        <w:gridCol w:w="992"/>
        <w:gridCol w:w="992"/>
        <w:gridCol w:w="567"/>
        <w:gridCol w:w="567"/>
        <w:gridCol w:w="567"/>
      </w:tblGrid>
      <w:tr w:rsidR="00CC523A" w:rsidRPr="00CD3E4F" w:rsidTr="00CC523A">
        <w:tc>
          <w:tcPr>
            <w:tcW w:w="426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17" w:type="dxa"/>
            <w:gridSpan w:val="2"/>
          </w:tcPr>
          <w:p w:rsidR="00C45F4F" w:rsidRPr="00CD3E4F" w:rsidRDefault="00C45F4F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C45F4F" w:rsidRPr="00CD3E4F" w:rsidRDefault="00C45F4F" w:rsidP="00CC5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993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</w:t>
            </w:r>
          </w:p>
        </w:tc>
        <w:tc>
          <w:tcPr>
            <w:tcW w:w="992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CC523A" w:rsidRPr="00CD3E4F" w:rsidTr="00CC523A">
        <w:trPr>
          <w:trHeight w:val="232"/>
        </w:trPr>
        <w:tc>
          <w:tcPr>
            <w:tcW w:w="4677" w:type="dxa"/>
            <w:gridSpan w:val="4"/>
          </w:tcPr>
          <w:p w:rsidR="00C45F4F" w:rsidRPr="00CD3E4F" w:rsidRDefault="00C45F4F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993" w:type="dxa"/>
          </w:tcPr>
          <w:p w:rsidR="00C45F4F" w:rsidRPr="007B407C" w:rsidRDefault="00E70BF6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07C">
              <w:rPr>
                <w:rFonts w:ascii="Times New Roman" w:eastAsia="Times New Roman" w:hAnsi="Times New Roman" w:cs="Times New Roman"/>
                <w:sz w:val="16"/>
                <w:szCs w:val="16"/>
              </w:rPr>
              <w:t>1 383 658,13</w:t>
            </w:r>
          </w:p>
        </w:tc>
        <w:tc>
          <w:tcPr>
            <w:tcW w:w="992" w:type="dxa"/>
          </w:tcPr>
          <w:p w:rsidR="00C45F4F" w:rsidRPr="00E719D6" w:rsidRDefault="008C4E84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1 033 773,69</w:t>
            </w:r>
          </w:p>
        </w:tc>
        <w:tc>
          <w:tcPr>
            <w:tcW w:w="992" w:type="dxa"/>
          </w:tcPr>
          <w:p w:rsidR="00C45F4F" w:rsidRPr="002C2EE0" w:rsidRDefault="007A6D39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1 030 818,53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CC523A" w:rsidRPr="00CD3E4F" w:rsidTr="00CC523A">
        <w:tc>
          <w:tcPr>
            <w:tcW w:w="4677" w:type="dxa"/>
            <w:gridSpan w:val="4"/>
          </w:tcPr>
          <w:p w:rsidR="00C45F4F" w:rsidRPr="00CD3E4F" w:rsidRDefault="00C45F4F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  <w:r w:rsidR="00F122F5">
              <w:rPr>
                <w:rFonts w:ascii="Times New Roman" w:eastAsia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993" w:type="dxa"/>
          </w:tcPr>
          <w:p w:rsidR="00C45F4F" w:rsidRPr="007B407C" w:rsidRDefault="00F30BAD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07C">
              <w:rPr>
                <w:rFonts w:ascii="Times New Roman" w:eastAsia="Times New Roman" w:hAnsi="Times New Roman" w:cs="Times New Roman"/>
                <w:sz w:val="16"/>
                <w:szCs w:val="16"/>
              </w:rPr>
              <w:t>583 445,53</w:t>
            </w:r>
          </w:p>
        </w:tc>
        <w:tc>
          <w:tcPr>
            <w:tcW w:w="992" w:type="dxa"/>
          </w:tcPr>
          <w:p w:rsidR="00C45F4F" w:rsidRPr="00E719D6" w:rsidRDefault="008C4E84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445 573,69</w:t>
            </w:r>
          </w:p>
        </w:tc>
        <w:tc>
          <w:tcPr>
            <w:tcW w:w="992" w:type="dxa"/>
          </w:tcPr>
          <w:p w:rsidR="00C45F4F" w:rsidRPr="002C2EE0" w:rsidRDefault="005B29D1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448 338,53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C45F4F" w:rsidRPr="00CD3E4F" w:rsidRDefault="00C45F4F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CC523A" w:rsidRPr="00CD3E4F" w:rsidTr="00CC523A">
        <w:tc>
          <w:tcPr>
            <w:tcW w:w="4677" w:type="dxa"/>
            <w:gridSpan w:val="4"/>
          </w:tcPr>
          <w:p w:rsidR="00F122F5" w:rsidRPr="004671EC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71EC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993" w:type="dxa"/>
          </w:tcPr>
          <w:p w:rsidR="00F122F5" w:rsidRPr="007B407C" w:rsidRDefault="00F122F5" w:rsidP="009D3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07C">
              <w:rPr>
                <w:rFonts w:ascii="Times New Roman" w:eastAsia="Times New Roman" w:hAnsi="Times New Roman" w:cs="Times New Roman"/>
                <w:sz w:val="16"/>
                <w:szCs w:val="16"/>
              </w:rPr>
              <w:t>20 348,71</w:t>
            </w:r>
          </w:p>
        </w:tc>
        <w:tc>
          <w:tcPr>
            <w:tcW w:w="992" w:type="dxa"/>
          </w:tcPr>
          <w:p w:rsidR="00F122F5" w:rsidRPr="002C2EE0" w:rsidRDefault="00F122F5" w:rsidP="009D3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19 327,00</w:t>
            </w:r>
          </w:p>
        </w:tc>
        <w:tc>
          <w:tcPr>
            <w:tcW w:w="992" w:type="dxa"/>
          </w:tcPr>
          <w:p w:rsidR="00F122F5" w:rsidRPr="002C2EE0" w:rsidRDefault="00F122F5" w:rsidP="009D3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21 755,00</w:t>
            </w:r>
          </w:p>
        </w:tc>
        <w:tc>
          <w:tcPr>
            <w:tcW w:w="567" w:type="dxa"/>
          </w:tcPr>
          <w:p w:rsidR="00F122F5" w:rsidRPr="00CD3E4F" w:rsidRDefault="00F122F5" w:rsidP="009D3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9D3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9D3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677" w:type="dxa"/>
            <w:gridSpan w:val="4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93" w:type="dxa"/>
          </w:tcPr>
          <w:p w:rsidR="00F122F5" w:rsidRPr="007B407C" w:rsidRDefault="004A3DAA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07C">
              <w:rPr>
                <w:rFonts w:ascii="Times New Roman" w:eastAsia="Times New Roman" w:hAnsi="Times New Roman" w:cs="Times New Roman"/>
                <w:sz w:val="16"/>
                <w:szCs w:val="16"/>
              </w:rPr>
              <w:t>219 212,60</w:t>
            </w:r>
          </w:p>
        </w:tc>
        <w:tc>
          <w:tcPr>
            <w:tcW w:w="992" w:type="dxa"/>
          </w:tcPr>
          <w:p w:rsidR="00F122F5" w:rsidRPr="002C2EE0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2C2EE0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677" w:type="dxa"/>
            <w:gridSpan w:val="4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93" w:type="dxa"/>
          </w:tcPr>
          <w:p w:rsidR="00F122F5" w:rsidRPr="007B407C" w:rsidRDefault="004A3DAA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407C">
              <w:rPr>
                <w:rFonts w:ascii="Times New Roman" w:eastAsia="Times New Roman" w:hAnsi="Times New Roman" w:cs="Times New Roman"/>
                <w:sz w:val="16"/>
                <w:szCs w:val="16"/>
              </w:rPr>
              <w:t>581 000,00</w:t>
            </w:r>
          </w:p>
        </w:tc>
        <w:tc>
          <w:tcPr>
            <w:tcW w:w="992" w:type="dxa"/>
          </w:tcPr>
          <w:p w:rsidR="00F122F5" w:rsidRPr="002C2EE0" w:rsidRDefault="006A16F9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588 200,00</w:t>
            </w:r>
          </w:p>
        </w:tc>
        <w:tc>
          <w:tcPr>
            <w:tcW w:w="992" w:type="dxa"/>
          </w:tcPr>
          <w:p w:rsidR="00F122F5" w:rsidRPr="002C2EE0" w:rsidRDefault="007A6D39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582 480,00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F122F5" w:rsidRPr="00CD3E4F" w:rsidRDefault="00F122F5" w:rsidP="00CC523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993" w:type="dxa"/>
          </w:tcPr>
          <w:p w:rsidR="00F122F5" w:rsidRPr="00125C54" w:rsidRDefault="003169F4" w:rsidP="00254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393 646,77</w:t>
            </w:r>
          </w:p>
        </w:tc>
        <w:tc>
          <w:tcPr>
            <w:tcW w:w="992" w:type="dxa"/>
          </w:tcPr>
          <w:p w:rsidR="00F122F5" w:rsidRPr="008C4E84" w:rsidRDefault="008C4E84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C4E84">
              <w:rPr>
                <w:rFonts w:ascii="Times New Roman" w:eastAsia="Times New Roman" w:hAnsi="Times New Roman" w:cs="Times New Roman"/>
                <w:sz w:val="16"/>
                <w:szCs w:val="16"/>
              </w:rPr>
              <w:t>252 442,79</w:t>
            </w:r>
          </w:p>
        </w:tc>
        <w:tc>
          <w:tcPr>
            <w:tcW w:w="992" w:type="dxa"/>
          </w:tcPr>
          <w:p w:rsidR="00F122F5" w:rsidRPr="002C2EE0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266 403,00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3169F4" w:rsidP="00254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393 646,77</w:t>
            </w:r>
          </w:p>
        </w:tc>
        <w:tc>
          <w:tcPr>
            <w:tcW w:w="992" w:type="dxa"/>
          </w:tcPr>
          <w:p w:rsidR="00F122F5" w:rsidRPr="008C4E84" w:rsidRDefault="008C4E84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8C4E84">
              <w:rPr>
                <w:rFonts w:ascii="Times New Roman" w:eastAsia="Times New Roman" w:hAnsi="Times New Roman" w:cs="Times New Roman"/>
                <w:sz w:val="16"/>
                <w:szCs w:val="16"/>
              </w:rPr>
              <w:t>252 442,79</w:t>
            </w:r>
          </w:p>
        </w:tc>
        <w:tc>
          <w:tcPr>
            <w:tcW w:w="992" w:type="dxa"/>
          </w:tcPr>
          <w:p w:rsidR="00F122F5" w:rsidRPr="002C2EE0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266 403,00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847,47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847,47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041AC0" w:rsidRDefault="00F122F5" w:rsidP="00041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</w:t>
            </w:r>
            <w:r w:rsidR="00CC52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решениям судов по искам о возмещении ущерба при ДТП, вызванного состоянием дорожной сети </w:t>
            </w:r>
          </w:p>
          <w:p w:rsidR="00F122F5" w:rsidRPr="00CD3E4F" w:rsidRDefault="00041AC0" w:rsidP="00041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города</w:t>
            </w:r>
            <w:r w:rsidR="00F122F5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Иванова, оплата метеорологической информации </w:t>
            </w:r>
            <w:r w:rsidR="00CC52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F122F5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работы с судебными, правоохранительными органами </w:t>
            </w:r>
            <w:r w:rsidR="00CC52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F122F5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и органами прокуратуры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8A27AA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8A27AA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</w:t>
            </w:r>
            <w:r w:rsidR="00CC52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39 179,88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35 352,88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35 689,72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39 179,88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35 352,88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35 689,72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22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Строительство, реконструкция, техническое перевооружение нерегулируемых пешеходных переходов, </w:t>
            </w:r>
            <w:r w:rsidR="00CC52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EE22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EE2283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световозвращателями</w:t>
            </w:r>
            <w:proofErr w:type="spellEnd"/>
            <w:r w:rsidRPr="00EE22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C52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EE2283">
              <w:rPr>
                <w:rFonts w:ascii="Times New Roman" w:eastAsia="Times New Roman" w:hAnsi="Times New Roman" w:cs="Times New Roman"/>
                <w:sz w:val="16"/>
                <w:szCs w:val="16"/>
              </w:rPr>
              <w:t>и индикаторами, а</w:t>
            </w:r>
            <w:proofErr w:type="gramEnd"/>
            <w:r w:rsidRPr="00EE22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rPr>
          <w:trHeight w:val="325"/>
        </w:trPr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992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8E48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rPr>
          <w:trHeight w:val="234"/>
        </w:trPr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76" w:type="dxa"/>
          </w:tcPr>
          <w:p w:rsidR="00F122F5" w:rsidRPr="009C34DA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4D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специализированной техники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C06455" w:rsidP="00254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50 741,40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C06455" w:rsidP="002548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50 741,40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rPr>
          <w:trHeight w:val="68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Pr="00CD3E4F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76" w:type="dxa"/>
          </w:tcPr>
          <w:p w:rsidR="00F122F5" w:rsidRPr="00740704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7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улицы Станкостроителей на участке </w:t>
            </w:r>
            <w:r w:rsidR="00CC5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полигона ТБО ООО «Чистое поле» до улицы Суздальск</w:t>
            </w:r>
            <w:r w:rsidR="000D2F2A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городе Иванове (2 этап)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22F5" w:rsidRPr="00F819FB" w:rsidRDefault="00F122F5" w:rsidP="00CC523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819FB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3" w:type="dxa"/>
          </w:tcPr>
          <w:p w:rsidR="00F122F5" w:rsidRPr="00125C54" w:rsidRDefault="000C4C97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178 276,80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9 934,08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4671E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муниципального дорожного фонда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330,12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CD3E4F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CD3E4F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CD3E4F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0C4C97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168 012,60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14117" w:rsidTr="00480655">
        <w:trPr>
          <w:trHeight w:val="943"/>
        </w:trPr>
        <w:tc>
          <w:tcPr>
            <w:tcW w:w="426" w:type="dxa"/>
            <w:vMerge w:val="restart"/>
          </w:tcPr>
          <w:p w:rsidR="00F122F5" w:rsidRPr="00E64BAA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76" w:type="dxa"/>
          </w:tcPr>
          <w:p w:rsidR="00F122F5" w:rsidRPr="000F125A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25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CC523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C523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 w:cs="Times New Roman"/>
                <w:sz w:val="16"/>
                <w:szCs w:val="16"/>
              </w:rPr>
              <w:t>Дорожная сеть</w:t>
            </w:r>
            <w:r w:rsidR="00CC52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125A">
              <w:rPr>
                <w:rFonts w:ascii="Times New Roman" w:hAnsi="Times New Roman" w:cs="Times New Roman"/>
                <w:sz w:val="16"/>
                <w:szCs w:val="16"/>
              </w:rPr>
              <w:t xml:space="preserve">. Мероприятие </w:t>
            </w:r>
            <w:r w:rsidR="00CC523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дорожной деятельности в отношении дорожной сети городской агломерации </w:t>
            </w:r>
            <w:r w:rsidR="00CC523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CC52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12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F122F5" w:rsidRPr="00E64BAA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64BA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993" w:type="dxa"/>
          </w:tcPr>
          <w:p w:rsidR="00F122F5" w:rsidRPr="00125C54" w:rsidRDefault="004A3DAA" w:rsidP="00E76C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720 000</w:t>
            </w:r>
            <w:r w:rsidR="008A27AA" w:rsidRPr="00125C5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F122F5" w:rsidRPr="00650977" w:rsidRDefault="000902AD" w:rsidP="00E76C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0902AD">
              <w:rPr>
                <w:rFonts w:ascii="Times New Roman" w:hAnsi="Times New Roman" w:cs="Times New Roman"/>
                <w:sz w:val="16"/>
                <w:szCs w:val="16"/>
              </w:rPr>
              <w:t>739 752,21</w:t>
            </w:r>
          </w:p>
        </w:tc>
        <w:tc>
          <w:tcPr>
            <w:tcW w:w="992" w:type="dxa"/>
          </w:tcPr>
          <w:p w:rsidR="00F122F5" w:rsidRPr="00650977" w:rsidRDefault="000902AD" w:rsidP="00E76C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0902AD">
              <w:rPr>
                <w:rFonts w:ascii="Times New Roman" w:hAnsi="Times New Roman" w:cs="Times New Roman"/>
                <w:sz w:val="16"/>
                <w:szCs w:val="16"/>
              </w:rPr>
              <w:t>728 100,00</w:t>
            </w:r>
          </w:p>
        </w:tc>
        <w:tc>
          <w:tcPr>
            <w:tcW w:w="567" w:type="dxa"/>
          </w:tcPr>
          <w:p w:rsidR="00F122F5" w:rsidRPr="00E64BAA" w:rsidRDefault="00F122F5" w:rsidP="001948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E64BAA" w:rsidRDefault="00F122F5" w:rsidP="001948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E64BAA" w:rsidRDefault="00F122F5" w:rsidP="001948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E64BAA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E64BAA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BAA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F122F5" w:rsidRPr="00E64BAA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8A27AA" w:rsidP="00E76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68 628,88</w:t>
            </w:r>
          </w:p>
        </w:tc>
        <w:tc>
          <w:tcPr>
            <w:tcW w:w="992" w:type="dxa"/>
          </w:tcPr>
          <w:p w:rsidR="00F122F5" w:rsidRPr="00125C54" w:rsidRDefault="00F122F5" w:rsidP="00E76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132 225,21</w:t>
            </w:r>
          </w:p>
        </w:tc>
        <w:tc>
          <w:tcPr>
            <w:tcW w:w="992" w:type="dxa"/>
          </w:tcPr>
          <w:p w:rsidR="00F122F5" w:rsidRPr="002C2EE0" w:rsidRDefault="00F122F5" w:rsidP="00E76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123 865,00</w:t>
            </w:r>
          </w:p>
        </w:tc>
        <w:tc>
          <w:tcPr>
            <w:tcW w:w="567" w:type="dxa"/>
          </w:tcPr>
          <w:p w:rsidR="00F122F5" w:rsidRPr="00E64BAA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E64BAA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Pr="00E64BAA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E64BAA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Pr="00E64BAA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75" w:type="dxa"/>
            <w:gridSpan w:val="2"/>
            <w:vMerge/>
          </w:tcPr>
          <w:p w:rsidR="00F122F5" w:rsidRPr="00E64BAA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F122F5" w:rsidP="00E76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19 171,12</w:t>
            </w:r>
          </w:p>
        </w:tc>
        <w:tc>
          <w:tcPr>
            <w:tcW w:w="992" w:type="dxa"/>
          </w:tcPr>
          <w:p w:rsidR="00F122F5" w:rsidRPr="00125C54" w:rsidRDefault="00F122F5" w:rsidP="00E76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19 327,00</w:t>
            </w:r>
          </w:p>
        </w:tc>
        <w:tc>
          <w:tcPr>
            <w:tcW w:w="992" w:type="dxa"/>
          </w:tcPr>
          <w:p w:rsidR="00F122F5" w:rsidRPr="002C2EE0" w:rsidRDefault="00E76C5A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21 755,00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E64BAA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E64BAA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4A3DAA" w:rsidP="00E76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51 200,00</w:t>
            </w:r>
          </w:p>
        </w:tc>
        <w:tc>
          <w:tcPr>
            <w:tcW w:w="992" w:type="dxa"/>
          </w:tcPr>
          <w:p w:rsidR="00F122F5" w:rsidRPr="00125C54" w:rsidRDefault="00E76C5A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122F5" w:rsidRPr="002C2EE0" w:rsidRDefault="00E76C5A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F122F5" w:rsidRPr="00E64BAA" w:rsidRDefault="00F122F5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122F5" w:rsidRDefault="00F122F5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gridSpan w:val="2"/>
            <w:vMerge/>
          </w:tcPr>
          <w:p w:rsidR="00F122F5" w:rsidRPr="00E64BAA" w:rsidRDefault="00F122F5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F122F5" w:rsidRPr="00125C54" w:rsidRDefault="008A27AA" w:rsidP="004A3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A3DAA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  <w:r w:rsidR="005B29D1"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992" w:type="dxa"/>
          </w:tcPr>
          <w:p w:rsidR="00F122F5" w:rsidRPr="00125C54" w:rsidRDefault="005B29D1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588 200,00</w:t>
            </w:r>
          </w:p>
        </w:tc>
        <w:tc>
          <w:tcPr>
            <w:tcW w:w="992" w:type="dxa"/>
          </w:tcPr>
          <w:p w:rsidR="00F122F5" w:rsidRPr="002C2EE0" w:rsidRDefault="005B29D1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 w:cs="Times New Roman"/>
                <w:sz w:val="16"/>
                <w:szCs w:val="16"/>
              </w:rPr>
              <w:t>582 480,00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F122F5" w:rsidRDefault="00F122F5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0C4C97" w:rsidRPr="00E64BAA" w:rsidRDefault="000C4C97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976" w:type="dxa"/>
          </w:tcPr>
          <w:p w:rsidR="000C4C97" w:rsidRPr="000C4C97" w:rsidRDefault="000C4C97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C97">
              <w:rPr>
                <w:rFonts w:ascii="Times New Roman" w:eastAsia="Times New Roman" w:hAnsi="Times New Roman" w:cs="Tahoma"/>
                <w:sz w:val="16"/>
                <w:szCs w:val="16"/>
              </w:rPr>
              <w:t>Разработка проектной и сметной документации «Капитальный ремонт путепровода через железнодорожные пути по улице Смольная»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0C4C97" w:rsidRPr="00E64BAA" w:rsidRDefault="000C4C97" w:rsidP="00CC523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819FB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993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0C4C97" w:rsidRPr="002C2EE0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0C4C97" w:rsidRPr="00E64BAA" w:rsidRDefault="000C4C97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0C4C97" w:rsidRPr="00CD3E4F" w:rsidRDefault="000C4C97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0C4C97" w:rsidRPr="00E64BAA" w:rsidRDefault="000C4C97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0C4C97" w:rsidRPr="002C2EE0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0C4C97" w:rsidRPr="00E64BAA" w:rsidRDefault="000C4C97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0C4C97" w:rsidRPr="00CD3E4F" w:rsidRDefault="000C4C97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0C4C97" w:rsidRPr="00E64BAA" w:rsidRDefault="000C4C97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2C2EE0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 w:val="restart"/>
          </w:tcPr>
          <w:p w:rsidR="000C4C97" w:rsidRPr="00E64BAA" w:rsidRDefault="000C4C97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976" w:type="dxa"/>
          </w:tcPr>
          <w:p w:rsidR="000C4C97" w:rsidRPr="00783EA3" w:rsidRDefault="00783EA3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EA3">
              <w:rPr>
                <w:rFonts w:ascii="Times New Roman" w:eastAsia="Times New Roman" w:hAnsi="Times New Roman" w:cs="Tahoma"/>
                <w:sz w:val="16"/>
                <w:szCs w:val="16"/>
              </w:rPr>
              <w:t>Разработка проектной и сметной документации «Капитальный ремонт путепровода через железнодорожные пути по улице Зверева»</w:t>
            </w:r>
          </w:p>
        </w:tc>
        <w:tc>
          <w:tcPr>
            <w:tcW w:w="1275" w:type="dxa"/>
            <w:gridSpan w:val="2"/>
            <w:vMerge/>
          </w:tcPr>
          <w:p w:rsidR="000C4C97" w:rsidRPr="00E64BAA" w:rsidRDefault="000C4C97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2 600,00</w:t>
            </w:r>
          </w:p>
        </w:tc>
        <w:tc>
          <w:tcPr>
            <w:tcW w:w="992" w:type="dxa"/>
          </w:tcPr>
          <w:p w:rsidR="000C4C97" w:rsidRPr="002C2EE0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0C4C97" w:rsidRPr="00E64BAA" w:rsidRDefault="000C4C97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0C4C97" w:rsidRPr="00CD3E4F" w:rsidRDefault="00783EA3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gridSpan w:val="2"/>
            <w:vMerge/>
          </w:tcPr>
          <w:p w:rsidR="000C4C97" w:rsidRPr="00E64BAA" w:rsidRDefault="000C4C97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2 600,00</w:t>
            </w:r>
          </w:p>
        </w:tc>
        <w:tc>
          <w:tcPr>
            <w:tcW w:w="992" w:type="dxa"/>
          </w:tcPr>
          <w:p w:rsidR="000C4C97" w:rsidRPr="002C2EE0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C523A" w:rsidRPr="00CD3E4F" w:rsidTr="00CC523A">
        <w:tc>
          <w:tcPr>
            <w:tcW w:w="426" w:type="dxa"/>
            <w:vMerge/>
          </w:tcPr>
          <w:p w:rsidR="000C4C97" w:rsidRPr="00E64BAA" w:rsidRDefault="000C4C97" w:rsidP="00C45F4F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0C4C97" w:rsidRPr="00CD3E4F" w:rsidRDefault="00783EA3" w:rsidP="00CC52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EA3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5" w:type="dxa"/>
            <w:gridSpan w:val="2"/>
            <w:vMerge/>
          </w:tcPr>
          <w:p w:rsidR="000C4C97" w:rsidRPr="00E64BAA" w:rsidRDefault="000C4C97" w:rsidP="00CC52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125C54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C5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C4C97" w:rsidRPr="002C2EE0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0C4C97" w:rsidRDefault="00783EA3" w:rsidP="00C4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45F4F" w:rsidRPr="00480655" w:rsidRDefault="00C45F4F" w:rsidP="00480655">
      <w:pPr>
        <w:widowControl w:val="0"/>
        <w:spacing w:after="0" w:line="240" w:lineRule="auto"/>
        <w:ind w:left="993" w:right="117" w:firstLine="708"/>
        <w:jc w:val="both"/>
        <w:outlineLvl w:val="1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CC523A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*- объем финансирования подпрограммы подлежит уточнению по мере формирования бюджета города </w:t>
      </w:r>
      <w:r w:rsidR="002021FB" w:rsidRPr="00CC523A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Иванова на </w:t>
      </w:r>
      <w:r w:rsidR="00161102" w:rsidRPr="00CC523A">
        <w:rPr>
          <w:rFonts w:ascii="Times New Roman" w:eastAsiaTheme="minorHAnsi" w:hAnsi="Times New Roman" w:cs="Times New Roman"/>
          <w:sz w:val="20"/>
          <w:szCs w:val="16"/>
          <w:lang w:eastAsia="en-US"/>
        </w:rPr>
        <w:t>соответствующие годы</w:t>
      </w:r>
      <w:proofErr w:type="gramStart"/>
      <w:r w:rsidR="00161102" w:rsidRPr="00CC523A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  <w:r w:rsidR="00480655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</w:t>
      </w:r>
      <w:r w:rsidR="00CC523A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041AC0" w:rsidRDefault="00041AC0" w:rsidP="00CC523A">
      <w:pPr>
        <w:widowControl w:val="0"/>
        <w:tabs>
          <w:tab w:val="left" w:pos="10348"/>
        </w:tabs>
        <w:spacing w:after="0" w:line="240" w:lineRule="auto"/>
        <w:ind w:left="6946" w:right="117"/>
        <w:outlineLvl w:val="1"/>
        <w:rPr>
          <w:rFonts w:ascii="Times New Roman" w:hAnsi="Times New Roman"/>
          <w:sz w:val="24"/>
          <w:szCs w:val="24"/>
        </w:rPr>
      </w:pPr>
    </w:p>
    <w:p w:rsidR="00041AC0" w:rsidRDefault="00041AC0" w:rsidP="00CC523A">
      <w:pPr>
        <w:widowControl w:val="0"/>
        <w:tabs>
          <w:tab w:val="left" w:pos="10348"/>
        </w:tabs>
        <w:spacing w:after="0" w:line="240" w:lineRule="auto"/>
        <w:ind w:left="6946" w:right="117"/>
        <w:outlineLvl w:val="1"/>
        <w:rPr>
          <w:rFonts w:ascii="Times New Roman" w:hAnsi="Times New Roman"/>
          <w:sz w:val="24"/>
          <w:szCs w:val="24"/>
        </w:rPr>
      </w:pPr>
    </w:p>
    <w:p w:rsidR="00DC29F7" w:rsidRPr="00CD3E4F" w:rsidRDefault="00DC29F7" w:rsidP="00CC523A">
      <w:pPr>
        <w:widowControl w:val="0"/>
        <w:tabs>
          <w:tab w:val="left" w:pos="10348"/>
        </w:tabs>
        <w:spacing w:after="0" w:line="240" w:lineRule="auto"/>
        <w:ind w:left="6946" w:right="117"/>
        <w:outlineLvl w:val="1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C523A" w:rsidRDefault="00DC29F7" w:rsidP="00CC523A">
      <w:pPr>
        <w:widowControl w:val="0"/>
        <w:tabs>
          <w:tab w:val="left" w:pos="10348"/>
        </w:tabs>
        <w:spacing w:after="0" w:line="240" w:lineRule="auto"/>
        <w:ind w:left="6946" w:right="117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C523A" w:rsidRDefault="00DC29F7" w:rsidP="00CC523A">
      <w:pPr>
        <w:widowControl w:val="0"/>
        <w:tabs>
          <w:tab w:val="left" w:pos="10348"/>
        </w:tabs>
        <w:spacing w:after="0" w:line="240" w:lineRule="auto"/>
        <w:ind w:left="6946" w:right="117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C29F7" w:rsidRPr="00CD3E4F" w:rsidRDefault="003A172F" w:rsidP="00CC523A">
      <w:pPr>
        <w:widowControl w:val="0"/>
        <w:tabs>
          <w:tab w:val="left" w:pos="10348"/>
        </w:tabs>
        <w:spacing w:after="0" w:line="240" w:lineRule="auto"/>
        <w:ind w:left="6946" w:right="117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от </w:t>
      </w:r>
      <w:r w:rsidRPr="003A172F">
        <w:rPr>
          <w:rFonts w:ascii="Times New Roman" w:hAnsi="Times New Roman"/>
          <w:sz w:val="24"/>
          <w:szCs w:val="24"/>
        </w:rPr>
        <w:t>29.04.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635</w:t>
      </w:r>
      <w:r w:rsidR="00DC29F7" w:rsidRPr="00CD3E4F">
        <w:rPr>
          <w:rFonts w:ascii="Times New Roman" w:hAnsi="Times New Roman"/>
          <w:sz w:val="24"/>
          <w:szCs w:val="24"/>
        </w:rPr>
        <w:t xml:space="preserve"> </w:t>
      </w:r>
    </w:p>
    <w:p w:rsidR="00CC523A" w:rsidRDefault="00CC523A" w:rsidP="00CC523A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6946" w:right="11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480655" w:rsidP="00CC523A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6946" w:right="11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C29F7" w:rsidRPr="00CD3E4F" w:rsidRDefault="00DC29F7" w:rsidP="00CC523A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6946" w:right="117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29F7" w:rsidRPr="00CD3E4F" w:rsidRDefault="00480655" w:rsidP="00CC523A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6946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DC29F7" w:rsidRPr="00CD3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29F7" w:rsidRPr="00CD3E4F" w:rsidRDefault="00DC29F7" w:rsidP="00DC29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DC29F7" w:rsidP="00DC2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DC29F7" w:rsidRPr="00CD3E4F" w:rsidRDefault="00480655" w:rsidP="00DC2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29F7" w:rsidRPr="00CD3E4F" w:rsidRDefault="00DC29F7" w:rsidP="00DC2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DC2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</w:t>
      </w:r>
    </w:p>
    <w:p w:rsidR="00480655" w:rsidRPr="00CD3E4F" w:rsidRDefault="00480655" w:rsidP="00DC2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DC29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80655" w:rsidRPr="00CD3E4F" w:rsidRDefault="00480655" w:rsidP="00DC29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не менее 146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>газонов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обслуживание городских фонтанов;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осуществляются работы по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 спилу деревьев на территории города Иванова в территориальных общественных самоуправлениях.</w:t>
      </w:r>
    </w:p>
    <w:p w:rsidR="00DC29F7" w:rsidRPr="00CD3E4F" w:rsidRDefault="00480655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48065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93" w:right="11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480655" w:rsidRPr="00CD3E4F" w:rsidRDefault="00480655" w:rsidP="0048065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93" w:right="11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"/>
        <w:gridCol w:w="1812"/>
        <w:gridCol w:w="683"/>
        <w:gridCol w:w="836"/>
        <w:gridCol w:w="969"/>
        <w:gridCol w:w="730"/>
        <w:gridCol w:w="724"/>
        <w:gridCol w:w="724"/>
        <w:gridCol w:w="881"/>
        <w:gridCol w:w="851"/>
        <w:gridCol w:w="850"/>
      </w:tblGrid>
      <w:tr w:rsidR="00DC29F7" w:rsidRPr="00C43BBB" w:rsidTr="00480655">
        <w:trPr>
          <w:trHeight w:val="184"/>
        </w:trPr>
        <w:tc>
          <w:tcPr>
            <w:tcW w:w="295" w:type="dxa"/>
            <w:vAlign w:val="center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12" w:type="dxa"/>
            <w:vAlign w:val="center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3" w:type="dxa"/>
            <w:vAlign w:val="center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36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факт</w:t>
            </w:r>
          </w:p>
        </w:tc>
        <w:tc>
          <w:tcPr>
            <w:tcW w:w="969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оценка</w:t>
            </w:r>
          </w:p>
        </w:tc>
        <w:tc>
          <w:tcPr>
            <w:tcW w:w="730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24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24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81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2024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C29F7" w:rsidRPr="00C43BBB" w:rsidTr="00480655">
        <w:trPr>
          <w:trHeight w:val="304"/>
        </w:trPr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Площадь территорий общего пользования, находящаяся </w:t>
            </w:r>
            <w:r w:rsidR="004806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на содержании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139743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158062</w:t>
            </w:r>
          </w:p>
        </w:tc>
        <w:tc>
          <w:tcPr>
            <w:tcW w:w="730" w:type="dxa"/>
          </w:tcPr>
          <w:p w:rsidR="00DC29F7" w:rsidRPr="00C43BBB" w:rsidRDefault="002930B1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196144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152268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146421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146421*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146421*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146421*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обочин и газонов дорог (убираемых)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прохода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9553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11147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11136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10728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10316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10316*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10316*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10316*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чаш фонтанов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861*</w:t>
            </w:r>
          </w:p>
        </w:tc>
      </w:tr>
      <w:tr w:rsidR="00DC29F7" w:rsidRPr="00C43BBB" w:rsidTr="00480655">
        <w:trPr>
          <w:trHeight w:val="317"/>
        </w:trPr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ликвидированных стихийных свалок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30383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35364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20951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20184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19408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19408*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19408*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19408*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вывезенного мусора при проведении субботников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3601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3673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3515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3386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3256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3256*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3256*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3256*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снесенных строений, 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установленных </w:t>
            </w:r>
            <w:r w:rsidR="004806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с нарушением закона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м3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516*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516*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516*</w:t>
            </w:r>
          </w:p>
        </w:tc>
      </w:tr>
      <w:tr w:rsidR="00DC29F7" w:rsidRPr="00C43BBB" w:rsidTr="00480655">
        <w:trPr>
          <w:trHeight w:val="70"/>
        </w:trPr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эвакуированного брошенного </w:t>
            </w:r>
            <w:r w:rsidR="004806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и разукомплектованного транспорта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58*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58*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58*</w:t>
            </w:r>
          </w:p>
        </w:tc>
      </w:tr>
      <w:tr w:rsidR="00DC29F7" w:rsidRPr="00C43BBB" w:rsidTr="00480655">
        <w:trPr>
          <w:trHeight w:val="23"/>
        </w:trPr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Содержание, ремонт объектов озеленения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29977,21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48400,16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46849,10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38547,99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37065,10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37065,10*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37065,10*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37065,10*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Цветочное оформление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1716,99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1952,04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1553,94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1497,06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1439,48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1439,48*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1439,48*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1439,48*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Выкашивание газонов механизированным способом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100 кв. м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22888,24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21744,71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16424,10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15822,54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15214,00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15214,00*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15214,00*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15214,00*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улиц города для очистки </w:t>
            </w:r>
            <w:r w:rsidR="004806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от несанкционированной рекламы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C29F7" w:rsidRPr="00C43BBB" w:rsidTr="00480655">
        <w:tc>
          <w:tcPr>
            <w:tcW w:w="295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12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жалоб </w:t>
            </w:r>
            <w:r w:rsidR="004806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организацию и проведение работ </w:t>
            </w:r>
            <w:r w:rsidR="004806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по благоустройству</w:t>
            </w:r>
          </w:p>
        </w:tc>
        <w:tc>
          <w:tcPr>
            <w:tcW w:w="683" w:type="dxa"/>
          </w:tcPr>
          <w:p w:rsidR="00DC29F7" w:rsidRPr="00C43BBB" w:rsidRDefault="00DC29F7" w:rsidP="004806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36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0*</w:t>
            </w:r>
          </w:p>
        </w:tc>
        <w:tc>
          <w:tcPr>
            <w:tcW w:w="851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0*</w:t>
            </w:r>
          </w:p>
        </w:tc>
        <w:tc>
          <w:tcPr>
            <w:tcW w:w="850" w:type="dxa"/>
          </w:tcPr>
          <w:p w:rsidR="00DC29F7" w:rsidRPr="00C43BBB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3BBB">
              <w:rPr>
                <w:rFonts w:ascii="Times New Roman" w:eastAsia="Times New Roman" w:hAnsi="Times New Roman" w:cs="Times New Roman"/>
                <w:sz w:val="16"/>
                <w:szCs w:val="16"/>
              </w:rPr>
              <w:t>0*</w:t>
            </w:r>
          </w:p>
        </w:tc>
      </w:tr>
    </w:tbl>
    <w:p w:rsidR="00DC29F7" w:rsidRPr="00480655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0"/>
          <w:szCs w:val="16"/>
        </w:rPr>
        <w:sectPr w:rsidR="00DC29F7" w:rsidRPr="00480655" w:rsidSect="00480655">
          <w:type w:val="continuous"/>
          <w:pgSz w:w="11905" w:h="16838"/>
          <w:pgMar w:top="720" w:right="720" w:bottom="993" w:left="720" w:header="284" w:footer="0" w:gutter="0"/>
          <w:cols w:space="720"/>
        </w:sectPr>
      </w:pPr>
      <w:r w:rsidRPr="00480655">
        <w:rPr>
          <w:rFonts w:ascii="Times New Roman" w:eastAsia="Times New Roman" w:hAnsi="Times New Roman" w:cs="Times New Roman"/>
          <w:sz w:val="20"/>
          <w:szCs w:val="16"/>
        </w:rPr>
        <w:t xml:space="preserve">&lt;*&gt; - Значение целевого показателя установлено при условии сохранения финансирования </w:t>
      </w:r>
      <w:r w:rsidR="00480655">
        <w:rPr>
          <w:rFonts w:ascii="Times New Roman" w:eastAsia="Times New Roman" w:hAnsi="Times New Roman" w:cs="Times New Roman"/>
          <w:sz w:val="20"/>
          <w:szCs w:val="16"/>
        </w:rPr>
        <w:t xml:space="preserve">                      </w:t>
      </w:r>
      <w:r w:rsidRPr="00480655">
        <w:rPr>
          <w:rFonts w:ascii="Times New Roman" w:eastAsia="Times New Roman" w:hAnsi="Times New Roman" w:cs="Times New Roman"/>
          <w:sz w:val="20"/>
          <w:szCs w:val="16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480655" w:rsidRPr="00480655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DC29F7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480655" w:rsidRPr="00CD3E4F" w:rsidRDefault="00480655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480655">
      <w:pPr>
        <w:widowControl w:val="0"/>
        <w:autoSpaceDE w:val="0"/>
        <w:autoSpaceDN w:val="0"/>
        <w:spacing w:after="0" w:line="240" w:lineRule="auto"/>
        <w:ind w:left="993" w:right="11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480655" w:rsidRPr="00CD3E4F" w:rsidRDefault="00480655" w:rsidP="00DC29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2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от 23.12.2015 № 2621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Администрации города Иванова от 12.07.2017 № 922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изображений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9F7" w:rsidRPr="00CD3E4F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DC29F7" w:rsidRDefault="00DC29F7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480655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Администрация города Иванова (Управление по делам наружной рекламы, информации и оформления города Администрации города Иванова).</w:t>
      </w:r>
    </w:p>
    <w:p w:rsidR="00480655" w:rsidRPr="00CD3E4F" w:rsidRDefault="00480655" w:rsidP="00480655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480655" w:rsidRDefault="00DC29F7" w:rsidP="00480655">
      <w:pPr>
        <w:widowControl w:val="0"/>
        <w:autoSpaceDE w:val="0"/>
        <w:autoSpaceDN w:val="0"/>
        <w:spacing w:after="0" w:line="240" w:lineRule="auto"/>
        <w:ind w:left="993" w:right="11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80655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C29F7" w:rsidRPr="00480655" w:rsidRDefault="00DC29F7" w:rsidP="00480655">
      <w:pPr>
        <w:spacing w:after="0" w:line="240" w:lineRule="auto"/>
        <w:ind w:left="993" w:right="117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DC29F7" w:rsidRPr="00480655" w:rsidSect="00C45F4F">
          <w:type w:val="continuous"/>
          <w:pgSz w:w="11905" w:h="16838"/>
          <w:pgMar w:top="720" w:right="720" w:bottom="720" w:left="720" w:header="0" w:footer="0" w:gutter="0"/>
          <w:cols w:space="720"/>
        </w:sectPr>
      </w:pPr>
    </w:p>
    <w:tbl>
      <w:tblPr>
        <w:tblW w:w="9355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2126"/>
        <w:gridCol w:w="764"/>
        <w:gridCol w:w="764"/>
        <w:gridCol w:w="764"/>
        <w:gridCol w:w="543"/>
        <w:gridCol w:w="567"/>
        <w:gridCol w:w="567"/>
      </w:tblGrid>
      <w:tr w:rsidR="00DC29F7" w:rsidRPr="00480655" w:rsidTr="000F3518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F7" w:rsidRPr="00480655" w:rsidRDefault="00DC29F7" w:rsidP="00480655">
            <w:pPr>
              <w:widowControl w:val="0"/>
              <w:autoSpaceDE w:val="0"/>
              <w:autoSpaceDN w:val="0"/>
              <w:spacing w:after="0" w:line="240" w:lineRule="auto"/>
              <w:ind w:left="993" w:right="397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(тыс. руб.)</w:t>
            </w:r>
          </w:p>
        </w:tc>
      </w:tr>
      <w:tr w:rsidR="00DC29F7" w:rsidRPr="00CD3E4F" w:rsidTr="000F3518">
        <w:tc>
          <w:tcPr>
            <w:tcW w:w="425" w:type="dxa"/>
            <w:tcBorders>
              <w:top w:val="single" w:sz="4" w:space="0" w:color="auto"/>
            </w:tcBorders>
          </w:tcPr>
          <w:p w:rsidR="00DC29F7" w:rsidRPr="00CD3E4F" w:rsidRDefault="00DC29F7" w:rsidP="000F3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29F7" w:rsidRPr="00CD3E4F" w:rsidRDefault="00DC29F7" w:rsidP="000F3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DC29F7" w:rsidRPr="00CD3E4F" w:rsidTr="000F3518">
        <w:tc>
          <w:tcPr>
            <w:tcW w:w="5386" w:type="dxa"/>
            <w:gridSpan w:val="3"/>
          </w:tcPr>
          <w:p w:rsidR="00DC29F7" w:rsidRPr="00CD3E4F" w:rsidRDefault="00DC29F7" w:rsidP="000F3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 396,76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5386" w:type="dxa"/>
            <w:gridSpan w:val="3"/>
          </w:tcPr>
          <w:p w:rsidR="00DC29F7" w:rsidRPr="00CD3E4F" w:rsidRDefault="00DC29F7" w:rsidP="000F3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 396,76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5386" w:type="dxa"/>
            <w:gridSpan w:val="3"/>
          </w:tcPr>
          <w:p w:rsidR="00DC29F7" w:rsidRPr="00CD3E4F" w:rsidRDefault="00DC29F7" w:rsidP="000F35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425" w:type="dxa"/>
            <w:vMerge w:val="restart"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835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общего пользования</w:t>
            </w:r>
          </w:p>
        </w:tc>
        <w:tc>
          <w:tcPr>
            <w:tcW w:w="2126" w:type="dxa"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 896,76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425" w:type="dxa"/>
            <w:vMerge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126" w:type="dxa"/>
            <w:vMerge w:val="restart"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 896,76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425" w:type="dxa"/>
            <w:vMerge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126" w:type="dxa"/>
            <w:vMerge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425" w:type="dxa"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:rsidR="00DC29F7" w:rsidRPr="00CD3E4F" w:rsidRDefault="00DC29F7" w:rsidP="00041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2126" w:type="dxa"/>
          </w:tcPr>
          <w:p w:rsidR="00DC29F7" w:rsidRPr="00CD3E4F" w:rsidRDefault="00DC29F7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Администр</w:t>
            </w:r>
            <w:r w:rsidR="000F351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ация города Иванова (Управление</w:t>
            </w: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425" w:type="dxa"/>
          </w:tcPr>
          <w:p w:rsidR="00DC29F7" w:rsidRPr="00CD3E4F" w:rsidRDefault="00DC29F7" w:rsidP="00DC29F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2126" w:type="dxa"/>
          </w:tcPr>
          <w:p w:rsidR="00DC29F7" w:rsidRPr="00CD3E4F" w:rsidRDefault="00DC29F7" w:rsidP="00DC29F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0,00*</w:t>
            </w:r>
          </w:p>
        </w:tc>
      </w:tr>
      <w:tr w:rsidR="00DC29F7" w:rsidRPr="00CD3E4F" w:rsidTr="000F3518">
        <w:tc>
          <w:tcPr>
            <w:tcW w:w="425" w:type="dxa"/>
          </w:tcPr>
          <w:p w:rsidR="00DC29F7" w:rsidRPr="00CD3E4F" w:rsidRDefault="00DC29F7" w:rsidP="00DC29F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2126" w:type="dxa"/>
          </w:tcPr>
          <w:p w:rsidR="00DC29F7" w:rsidRPr="00CD3E4F" w:rsidRDefault="00DC29F7" w:rsidP="00DC29F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9F7" w:rsidRPr="00CD3E4F" w:rsidRDefault="00DC29F7" w:rsidP="00DC29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C29F7" w:rsidRPr="000F3518" w:rsidRDefault="00DC29F7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0F3518">
        <w:rPr>
          <w:rFonts w:ascii="Times New Roman" w:eastAsia="Times New Roman" w:hAnsi="Times New Roman" w:cs="Times New Roman"/>
          <w:sz w:val="20"/>
          <w:szCs w:val="16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r w:rsidR="000F3518" w:rsidRPr="000F3518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0F3518" w:rsidRPr="000F3518" w:rsidRDefault="000F3518" w:rsidP="000F3518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sz w:val="24"/>
          <w:szCs w:val="16"/>
        </w:rPr>
        <w:sectPr w:rsidR="000F3518" w:rsidRPr="000F3518" w:rsidSect="00C45F4F">
          <w:type w:val="continuous"/>
          <w:pgSz w:w="11905" w:h="16838"/>
          <w:pgMar w:top="720" w:right="720" w:bottom="720" w:left="720" w:header="284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16"/>
        </w:rPr>
        <w:t>».</w:t>
      </w:r>
    </w:p>
    <w:p w:rsidR="000F3518" w:rsidRDefault="000F3518" w:rsidP="000F3518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3518" w:rsidRDefault="000F3518" w:rsidP="009C1CA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1CA3" w:rsidRPr="001033C2" w:rsidRDefault="009C1CA3" w:rsidP="000F3518">
      <w:pPr>
        <w:widowControl w:val="0"/>
        <w:spacing w:after="0" w:line="240" w:lineRule="auto"/>
        <w:ind w:left="6663" w:right="117"/>
        <w:outlineLvl w:val="1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F3518" w:rsidRDefault="009C1CA3" w:rsidP="000F3518">
      <w:pPr>
        <w:widowControl w:val="0"/>
        <w:spacing w:after="0" w:line="240" w:lineRule="auto"/>
        <w:ind w:left="6663" w:right="117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F3518" w:rsidRDefault="009C1CA3" w:rsidP="000F3518">
      <w:pPr>
        <w:widowControl w:val="0"/>
        <w:spacing w:after="0" w:line="240" w:lineRule="auto"/>
        <w:ind w:left="6663" w:right="117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C1CA3" w:rsidRPr="001033C2" w:rsidRDefault="003A172F" w:rsidP="000F3518">
      <w:pPr>
        <w:widowControl w:val="0"/>
        <w:spacing w:after="0" w:line="240" w:lineRule="auto"/>
        <w:ind w:left="6663" w:right="117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от </w:t>
      </w:r>
      <w:r w:rsidRPr="003A172F">
        <w:rPr>
          <w:rFonts w:ascii="Times New Roman" w:hAnsi="Times New Roman"/>
          <w:sz w:val="24"/>
          <w:szCs w:val="24"/>
        </w:rPr>
        <w:t>29.04.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635</w:t>
      </w:r>
      <w:bookmarkStart w:id="1" w:name="_GoBack"/>
      <w:bookmarkEnd w:id="1"/>
    </w:p>
    <w:p w:rsidR="000F3518" w:rsidRDefault="000F3518" w:rsidP="000F3518">
      <w:pPr>
        <w:widowControl w:val="0"/>
        <w:autoSpaceDE w:val="0"/>
        <w:autoSpaceDN w:val="0"/>
        <w:spacing w:after="0" w:line="240" w:lineRule="auto"/>
        <w:ind w:left="6663" w:right="11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0F3518" w:rsidP="000F3518">
      <w:pPr>
        <w:widowControl w:val="0"/>
        <w:autoSpaceDE w:val="0"/>
        <w:autoSpaceDN w:val="0"/>
        <w:spacing w:after="0" w:line="240" w:lineRule="auto"/>
        <w:ind w:left="6663" w:right="11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1CA3" w:rsidRPr="001033C2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6663" w:right="117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9C1CA3" w:rsidRPr="001033C2" w:rsidRDefault="000F3518" w:rsidP="000F3518">
      <w:pPr>
        <w:widowControl w:val="0"/>
        <w:autoSpaceDE w:val="0"/>
        <w:autoSpaceDN w:val="0"/>
        <w:spacing w:after="0" w:line="240" w:lineRule="auto"/>
        <w:ind w:left="6663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1CA3" w:rsidRPr="001033C2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9C1CA3" w:rsidRPr="001033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9C1CA3" w:rsidRPr="001033C2" w:rsidRDefault="009C1CA3" w:rsidP="009C1C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398"/>
      <w:bookmarkEnd w:id="2"/>
      <w:r w:rsidRPr="001033C2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9C1CA3" w:rsidRPr="001033C2" w:rsidRDefault="000F3518" w:rsidP="000F3518">
      <w:pPr>
        <w:widowControl w:val="0"/>
        <w:autoSpaceDE w:val="0"/>
        <w:autoSpaceDN w:val="0"/>
        <w:spacing w:after="0" w:line="240" w:lineRule="auto"/>
        <w:ind w:left="993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1CA3" w:rsidRPr="00AF318D">
        <w:rPr>
          <w:rFonts w:ascii="Times New Roman" w:eastAsia="Times New Roman" w:hAnsi="Times New Roman" w:cs="Times New Roman"/>
          <w:sz w:val="24"/>
          <w:szCs w:val="24"/>
        </w:rPr>
        <w:t xml:space="preserve">Отлов и содержание </w:t>
      </w:r>
      <w:r w:rsidR="00AF318D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1CA3" w:rsidRPr="001033C2" w:rsidRDefault="009C1CA3" w:rsidP="000F3518">
      <w:pPr>
        <w:spacing w:after="0" w:line="240" w:lineRule="auto"/>
        <w:ind w:left="993" w:right="11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>2024 годы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C1CA3" w:rsidRPr="001033C2" w:rsidRDefault="009C1CA3" w:rsidP="009C1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</w:t>
      </w:r>
      <w:r w:rsidR="009A2571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. Ежегодный объем отлова и содержания </w:t>
      </w:r>
      <w:r w:rsidR="009A2571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не менее 143 особей.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Default="009C1CA3" w:rsidP="000F3518">
      <w:pPr>
        <w:widowControl w:val="0"/>
        <w:autoSpaceDE w:val="0"/>
        <w:autoSpaceDN w:val="0"/>
        <w:spacing w:after="0" w:line="240" w:lineRule="auto"/>
        <w:ind w:left="993" w:right="11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F3518" w:rsidRPr="001033C2" w:rsidRDefault="000F3518" w:rsidP="000F3518">
      <w:pPr>
        <w:widowControl w:val="0"/>
        <w:autoSpaceDE w:val="0"/>
        <w:autoSpaceDN w:val="0"/>
        <w:spacing w:after="0" w:line="240" w:lineRule="auto"/>
        <w:ind w:left="993" w:right="11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410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F3518" w:rsidRPr="001033C2" w:rsidTr="00651149">
        <w:tc>
          <w:tcPr>
            <w:tcW w:w="283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10" w:type="dxa"/>
          </w:tcPr>
          <w:p w:rsidR="009C1CA3" w:rsidRPr="00651149" w:rsidRDefault="009C1CA3" w:rsidP="000F3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год, факт</w:t>
            </w:r>
          </w:p>
        </w:tc>
        <w:tc>
          <w:tcPr>
            <w:tcW w:w="851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год, оценка</w:t>
            </w:r>
          </w:p>
        </w:tc>
        <w:tc>
          <w:tcPr>
            <w:tcW w:w="708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2021 год 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708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F3518" w:rsidRPr="001033C2" w:rsidTr="00651149">
        <w:tc>
          <w:tcPr>
            <w:tcW w:w="283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9C1CA3" w:rsidRPr="00651149" w:rsidRDefault="009C1CA3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отловленных животных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особей</w:t>
            </w:r>
          </w:p>
        </w:tc>
        <w:tc>
          <w:tcPr>
            <w:tcW w:w="850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851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708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143*</w:t>
            </w:r>
          </w:p>
        </w:tc>
        <w:tc>
          <w:tcPr>
            <w:tcW w:w="708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143*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143*</w:t>
            </w:r>
          </w:p>
        </w:tc>
      </w:tr>
      <w:tr w:rsidR="000F3518" w:rsidRPr="001033C2" w:rsidTr="00651149">
        <w:tc>
          <w:tcPr>
            <w:tcW w:w="283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C1CA3" w:rsidRPr="00651149" w:rsidRDefault="009C1CA3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стерилизованных (кастрированных)  животных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особей</w:t>
            </w:r>
          </w:p>
        </w:tc>
        <w:tc>
          <w:tcPr>
            <w:tcW w:w="850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51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708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143*</w:t>
            </w:r>
          </w:p>
        </w:tc>
        <w:tc>
          <w:tcPr>
            <w:tcW w:w="708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143*</w:t>
            </w:r>
          </w:p>
        </w:tc>
        <w:tc>
          <w:tcPr>
            <w:tcW w:w="709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149">
              <w:rPr>
                <w:rFonts w:ascii="Times New Roman" w:eastAsia="Times New Roman" w:hAnsi="Times New Roman" w:cs="Times New Roman"/>
                <w:sz w:val="18"/>
                <w:szCs w:val="18"/>
              </w:rPr>
              <w:t>143*</w:t>
            </w:r>
          </w:p>
        </w:tc>
      </w:tr>
    </w:tbl>
    <w:p w:rsidR="009C1CA3" w:rsidRPr="000F3518" w:rsidRDefault="009C1CA3" w:rsidP="000F3518">
      <w:pPr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35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 - </w:t>
      </w:r>
      <w:r w:rsidRPr="000F3518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0F3518" w:rsidRPr="000F351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51149" w:rsidRDefault="00651149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651149">
      <w:pPr>
        <w:widowControl w:val="0"/>
        <w:autoSpaceDE w:val="0"/>
        <w:autoSpaceDN w:val="0"/>
        <w:spacing w:after="0" w:line="240" w:lineRule="auto"/>
        <w:ind w:left="99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1. Осуществление отдельных государственных полномочий по организации проведения на территории Ивановской области мероприятий по предупреждению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и содержанию </w:t>
      </w:r>
      <w:r w:rsidR="0050275E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и содержанию </w:t>
      </w:r>
      <w:r w:rsidR="0050275E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. Финансирование мероприятия осуществляется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за счет субвенции, предоставляемой в соответствии с </w:t>
      </w:r>
      <w:hyperlink r:id="rId13" w:history="1">
        <w:r w:rsidRPr="001033C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 Ивановской области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от 16.04.2013 № 21-ОЗ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1CA3" w:rsidRPr="001033C2" w:rsidRDefault="009C1CA3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2024 годы. Ответственным исполнителем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является Управление благоустройства Администрации города Иванова.</w:t>
      </w:r>
    </w:p>
    <w:p w:rsidR="00AD027A" w:rsidRPr="000F3518" w:rsidRDefault="00AD027A" w:rsidP="000F3518">
      <w:pPr>
        <w:pStyle w:val="af8"/>
        <w:ind w:left="993"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F3518">
        <w:rPr>
          <w:rFonts w:ascii="Times New Roman" w:eastAsiaTheme="minorHAnsi" w:hAnsi="Times New Roman" w:cs="Times New Roman"/>
          <w:sz w:val="24"/>
          <w:lang w:eastAsia="en-US"/>
        </w:rPr>
        <w:t>2. Регулирование численности безнадзорных животных на территории города Иванова с соблюдением принципов гуманности</w:t>
      </w:r>
      <w:r w:rsidR="009A2571" w:rsidRPr="000F3518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AD027A" w:rsidRPr="00AD027A" w:rsidRDefault="00AD027A" w:rsidP="000F3518">
      <w:pPr>
        <w:spacing w:after="0" w:line="240" w:lineRule="auto"/>
        <w:ind w:left="993" w:right="117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безнадзорных животных с соблюдением принципов гуманности, утвержденного решением Ивановской городской Думы от 21.05.2014 № 746. </w:t>
      </w:r>
    </w:p>
    <w:p w:rsidR="00AD027A" w:rsidRPr="00B96F90" w:rsidRDefault="00AD027A" w:rsidP="000F3518">
      <w:pPr>
        <w:spacing w:after="0" w:line="240" w:lineRule="auto"/>
        <w:ind w:left="993" w:right="117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данного мероприятия планируются утилизация безнадзорных животных (в том числе умерших естественной смертью или погибших в результате дорожно-транспортных происшествий), стерилизация самок, кастрация самцов, послеоперационное содержание в количестве 14 дней, в соответствии с постановлением Администрации города Иванова от 15.08.2014 </w:t>
      </w:r>
      <w:r w:rsidR="000564BF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1706 </w:t>
      </w:r>
      <w:r w:rsidR="000F351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порядка расходования средств </w:t>
      </w:r>
      <w:r w:rsidR="000F35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реализацию полномочий по регулированию численности безнадзорных животных </w:t>
      </w:r>
      <w:r w:rsidR="000F35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 города Иванова с соблюдением принципов</w:t>
      </w:r>
      <w:proofErr w:type="gramEnd"/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гуманности</w:t>
      </w:r>
      <w:r w:rsidR="000F351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6F90" w:rsidRPr="00B96F90" w:rsidRDefault="00B96F90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9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0F35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96F90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AD027A" w:rsidRPr="000F3518" w:rsidRDefault="00AD027A" w:rsidP="000F3518">
      <w:pPr>
        <w:pStyle w:val="af8"/>
        <w:ind w:left="993"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F3518">
        <w:rPr>
          <w:rFonts w:ascii="Times New Roman" w:eastAsiaTheme="minorHAnsi" w:hAnsi="Times New Roman" w:cs="Times New Roman"/>
          <w:sz w:val="24"/>
          <w:lang w:eastAsia="en-US"/>
        </w:rPr>
        <w:t>3. Регулирование численности животных без владельцев на территории города Иванова с соблюдением принципов гуманности</w:t>
      </w:r>
      <w:r w:rsidR="00951175" w:rsidRPr="000F3518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AD027A" w:rsidRPr="000F3518" w:rsidRDefault="00AD027A" w:rsidP="000F3518">
      <w:pPr>
        <w:pStyle w:val="af8"/>
        <w:ind w:left="993"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животных </w:t>
      </w:r>
      <w:r w:rsidR="000F3518"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              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без владельцев с соблюдением принципов гуманности, утвержденного решением Ивановской городской Думы от </w:t>
      </w:r>
      <w:r w:rsidR="000564BF" w:rsidRPr="000F3518">
        <w:rPr>
          <w:rFonts w:ascii="Times New Roman" w:eastAsiaTheme="minorHAnsi" w:hAnsi="Times New Roman" w:cs="Times New Roman"/>
          <w:sz w:val="24"/>
          <w:lang w:eastAsia="en-US"/>
        </w:rPr>
        <w:t>21.05.2014</w:t>
      </w:r>
      <w:r w:rsidR="00DB5C00"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№ </w:t>
      </w:r>
      <w:r w:rsidR="000564BF" w:rsidRPr="000F3518">
        <w:rPr>
          <w:rFonts w:ascii="Times New Roman" w:eastAsiaTheme="minorHAnsi" w:hAnsi="Times New Roman" w:cs="Times New Roman"/>
          <w:sz w:val="24"/>
          <w:lang w:eastAsia="en-US"/>
        </w:rPr>
        <w:t>746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 (в редакции от 20.02.2019 № 685). </w:t>
      </w:r>
    </w:p>
    <w:p w:rsidR="00AD027A" w:rsidRPr="000F3518" w:rsidRDefault="00AD027A" w:rsidP="000F3518">
      <w:pPr>
        <w:pStyle w:val="af8"/>
        <w:ind w:left="993"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В рамках данного мероприятия планируются отлов, содержание, утилизация животных без владельцев (в том числе умерших естественной смертью или погибших </w:t>
      </w:r>
      <w:r w:rsidR="000F3518">
        <w:rPr>
          <w:rFonts w:ascii="Times New Roman" w:eastAsiaTheme="minorHAnsi" w:hAnsi="Times New Roman" w:cs="Times New Roman"/>
          <w:sz w:val="24"/>
          <w:lang w:eastAsia="en-US"/>
        </w:rPr>
        <w:t xml:space="preserve">                 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в результате дорожно-транспортных происшествий), стерилизация самок, кастрация самцов, послеоперационное содержание животных без владельцев в количестве 14 дней, выпуск на прежние места обитания животных без владельцев в соответствии </w:t>
      </w:r>
      <w:r w:rsidR="000F3518">
        <w:rPr>
          <w:rFonts w:ascii="Times New Roman" w:eastAsiaTheme="minorHAnsi" w:hAnsi="Times New Roman" w:cs="Times New Roman"/>
          <w:sz w:val="24"/>
          <w:lang w:eastAsia="en-US"/>
        </w:rPr>
        <w:t xml:space="preserve">                                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с постановлением Администрации города Иванова от 15.08.2014 </w:t>
      </w:r>
      <w:r w:rsidR="00DD77F9" w:rsidRPr="000F3518">
        <w:rPr>
          <w:rFonts w:ascii="Times New Roman" w:eastAsiaTheme="minorHAnsi" w:hAnsi="Times New Roman" w:cs="Times New Roman"/>
          <w:sz w:val="24"/>
          <w:lang w:eastAsia="en-US"/>
        </w:rPr>
        <w:t>№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 1706 </w:t>
      </w:r>
      <w:r w:rsidR="000F3518">
        <w:rPr>
          <w:rFonts w:ascii="Times New Roman" w:eastAsiaTheme="minorHAnsi" w:hAnsi="Times New Roman" w:cs="Times New Roman"/>
          <w:sz w:val="24"/>
          <w:lang w:eastAsia="en-US"/>
        </w:rPr>
        <w:t>«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>Об утверждении порядка расходования средств на</w:t>
      </w:r>
      <w:proofErr w:type="gramEnd"/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 реализацию полномочий по регулированию численности безнадзорных животных на территории города Иванова с соблюдением принципов гуманности</w:t>
      </w:r>
      <w:r w:rsidR="000F3518">
        <w:rPr>
          <w:rFonts w:ascii="Times New Roman" w:eastAsiaTheme="minorHAnsi" w:hAnsi="Times New Roman" w:cs="Times New Roman"/>
          <w:sz w:val="24"/>
          <w:lang w:eastAsia="en-US"/>
        </w:rPr>
        <w:t>»</w:t>
      </w:r>
      <w:r w:rsidRPr="000F3518">
        <w:rPr>
          <w:rFonts w:ascii="Times New Roman" w:eastAsiaTheme="minorHAnsi" w:hAnsi="Times New Roman" w:cs="Times New Roman"/>
          <w:sz w:val="24"/>
          <w:lang w:eastAsia="en-US"/>
        </w:rPr>
        <w:t xml:space="preserve"> (в редакции от 12.03.2019 № 333).</w:t>
      </w:r>
    </w:p>
    <w:p w:rsidR="00B96F90" w:rsidRPr="000F3518" w:rsidRDefault="00B96F90" w:rsidP="000F3518">
      <w:pPr>
        <w:pStyle w:val="af8"/>
        <w:ind w:left="993" w:firstLine="708"/>
        <w:jc w:val="both"/>
        <w:rPr>
          <w:rFonts w:ascii="Times New Roman" w:eastAsia="Times New Roman" w:hAnsi="Times New Roman" w:cs="Times New Roman"/>
          <w:sz w:val="24"/>
        </w:rPr>
      </w:pPr>
      <w:r w:rsidRPr="000F3518">
        <w:rPr>
          <w:rFonts w:ascii="Times New Roman" w:eastAsia="Times New Roman" w:hAnsi="Times New Roman" w:cs="Times New Roman"/>
          <w:sz w:val="24"/>
        </w:rPr>
        <w:t xml:space="preserve">Срок выполнения мероприятия </w:t>
      </w:r>
      <w:r w:rsidR="000F3518">
        <w:rPr>
          <w:rFonts w:ascii="Times New Roman" w:eastAsia="Times New Roman" w:hAnsi="Times New Roman" w:cs="Times New Roman"/>
          <w:sz w:val="24"/>
        </w:rPr>
        <w:t>– 2019-</w:t>
      </w:r>
      <w:r w:rsidRPr="000F3518">
        <w:rPr>
          <w:rFonts w:ascii="Times New Roman" w:eastAsia="Times New Roman" w:hAnsi="Times New Roman" w:cs="Times New Roman"/>
          <w:sz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AD027A" w:rsidRPr="00AD027A" w:rsidRDefault="00AD027A" w:rsidP="000F3518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9C1CA3" w:rsidRPr="00387A2E" w:rsidRDefault="00651149" w:rsidP="00651149">
      <w:pPr>
        <w:widowControl w:val="0"/>
        <w:autoSpaceDE w:val="0"/>
        <w:autoSpaceDN w:val="0"/>
        <w:spacing w:after="0" w:line="240" w:lineRule="auto"/>
        <w:ind w:right="11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C1CA3" w:rsidRPr="00387A2E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3190"/>
        <w:gridCol w:w="100"/>
        <w:gridCol w:w="1655"/>
        <w:gridCol w:w="824"/>
        <w:gridCol w:w="824"/>
        <w:gridCol w:w="824"/>
        <w:gridCol w:w="574"/>
        <w:gridCol w:w="574"/>
        <w:gridCol w:w="574"/>
      </w:tblGrid>
      <w:tr w:rsidR="009C1CA3" w:rsidRPr="00651149" w:rsidTr="00651149">
        <w:tc>
          <w:tcPr>
            <w:tcW w:w="95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C1CA3" w:rsidRPr="00651149" w:rsidTr="00651149">
        <w:tc>
          <w:tcPr>
            <w:tcW w:w="395" w:type="dxa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C1CA3" w:rsidRPr="00651149" w:rsidTr="00651149">
        <w:tc>
          <w:tcPr>
            <w:tcW w:w="5340" w:type="dxa"/>
            <w:gridSpan w:val="4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4 618,54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9C1CA3" w:rsidRPr="00651149" w:rsidTr="00651149">
        <w:tc>
          <w:tcPr>
            <w:tcW w:w="5340" w:type="dxa"/>
            <w:gridSpan w:val="4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3 880,00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9C1CA3" w:rsidRPr="00651149" w:rsidTr="00651149">
        <w:tc>
          <w:tcPr>
            <w:tcW w:w="5340" w:type="dxa"/>
            <w:gridSpan w:val="4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9C1CA3" w:rsidRPr="00651149" w:rsidTr="00651149">
        <w:tc>
          <w:tcPr>
            <w:tcW w:w="395" w:type="dxa"/>
            <w:vMerge w:val="restart"/>
          </w:tcPr>
          <w:p w:rsidR="009C1CA3" w:rsidRPr="00651149" w:rsidRDefault="009C1CA3" w:rsidP="000F3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9C1CA3" w:rsidRPr="00651149" w:rsidRDefault="009C1CA3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</w:t>
            </w:r>
            <w:r w:rsidR="000F3518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Ивановской области мероприятий по предупреждению и ликвидации болезней животных, их лечению, защите населения </w:t>
            </w:r>
            <w:r w:rsidR="000F3518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болезней, общих для человека и животных, в части организации проведения мероприятий </w:t>
            </w:r>
            <w:r w:rsidR="000F3518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отлову и содержанию </w:t>
            </w:r>
            <w:r w:rsidR="0050275E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1755" w:type="dxa"/>
            <w:gridSpan w:val="2"/>
            <w:vMerge w:val="restart"/>
          </w:tcPr>
          <w:p w:rsidR="009C1CA3" w:rsidRPr="00651149" w:rsidRDefault="009C1CA3" w:rsidP="000F3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9C1CA3" w:rsidRPr="00651149" w:rsidTr="00651149">
        <w:tc>
          <w:tcPr>
            <w:tcW w:w="395" w:type="dxa"/>
            <w:vMerge/>
          </w:tcPr>
          <w:p w:rsidR="009C1CA3" w:rsidRPr="00651149" w:rsidRDefault="009C1CA3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9C1CA3" w:rsidRPr="00651149" w:rsidRDefault="009C1CA3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</w:t>
            </w:r>
            <w:r w:rsidR="000F3518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предупреждению и ликвидации болезней животных, их лечению, защите населения от болезней, общих для человека и животных, </w:t>
            </w:r>
            <w:r w:rsidR="000F3518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части организации проведения мероприятий по отлову и содержанию </w:t>
            </w:r>
            <w:r w:rsidR="0050275E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1755" w:type="dxa"/>
            <w:gridSpan w:val="2"/>
            <w:vMerge/>
          </w:tcPr>
          <w:p w:rsidR="009C1CA3" w:rsidRPr="00651149" w:rsidRDefault="009C1CA3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DB5C00" w:rsidRPr="00651149" w:rsidTr="00651149">
        <w:tc>
          <w:tcPr>
            <w:tcW w:w="395" w:type="dxa"/>
            <w:vMerge w:val="restart"/>
          </w:tcPr>
          <w:p w:rsidR="00DB5C00" w:rsidRPr="00651149" w:rsidRDefault="00DB5C00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14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0" w:type="dxa"/>
          </w:tcPr>
          <w:p w:rsidR="00DB5C00" w:rsidRPr="00651149" w:rsidRDefault="00DB5C00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Регулирование численности безнадзорных животных на территории города Иванова </w:t>
            </w:r>
            <w:r w:rsidR="000F3518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с соблюдением принципов гуманности</w:t>
            </w:r>
          </w:p>
        </w:tc>
        <w:tc>
          <w:tcPr>
            <w:tcW w:w="1755" w:type="dxa"/>
            <w:gridSpan w:val="2"/>
            <w:vMerge/>
          </w:tcPr>
          <w:p w:rsidR="00DB5C00" w:rsidRPr="00651149" w:rsidRDefault="00DB5C00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201,01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C00" w:rsidRPr="00651149" w:rsidTr="00651149">
        <w:tc>
          <w:tcPr>
            <w:tcW w:w="395" w:type="dxa"/>
            <w:vMerge/>
          </w:tcPr>
          <w:p w:rsidR="00DB5C00" w:rsidRPr="00651149" w:rsidRDefault="00DB5C00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DB5C00" w:rsidRPr="00651149" w:rsidRDefault="00DB5C00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55" w:type="dxa"/>
            <w:gridSpan w:val="2"/>
            <w:vMerge/>
          </w:tcPr>
          <w:p w:rsidR="00DB5C00" w:rsidRPr="00651149" w:rsidRDefault="00DB5C00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201,01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C00" w:rsidRPr="00651149" w:rsidTr="00651149">
        <w:tc>
          <w:tcPr>
            <w:tcW w:w="395" w:type="dxa"/>
            <w:vMerge/>
          </w:tcPr>
          <w:p w:rsidR="00DB5C00" w:rsidRPr="00651149" w:rsidRDefault="00DB5C00" w:rsidP="000F351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DB5C00" w:rsidRPr="00651149" w:rsidRDefault="00DB5C00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55" w:type="dxa"/>
            <w:gridSpan w:val="2"/>
            <w:vMerge/>
          </w:tcPr>
          <w:p w:rsidR="00DB5C00" w:rsidRPr="00651149" w:rsidRDefault="00DB5C00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B5C00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1CA3" w:rsidRPr="00651149" w:rsidTr="00651149">
        <w:tc>
          <w:tcPr>
            <w:tcW w:w="395" w:type="dxa"/>
          </w:tcPr>
          <w:p w:rsidR="009C1CA3" w:rsidRPr="00651149" w:rsidRDefault="00DB5C00" w:rsidP="000F35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9C1CA3" w:rsidRPr="00651149" w:rsidRDefault="009C1CA3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численности животных без владельц</w:t>
            </w:r>
            <w:r w:rsidR="00A16220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города Иванова </w:t>
            </w:r>
            <w:r w:rsidR="000F3518"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с соблюдением принципов гуманности</w:t>
            </w:r>
          </w:p>
        </w:tc>
        <w:tc>
          <w:tcPr>
            <w:tcW w:w="1755" w:type="dxa"/>
            <w:gridSpan w:val="2"/>
            <w:vMerge/>
          </w:tcPr>
          <w:p w:rsidR="009C1CA3" w:rsidRPr="00651149" w:rsidRDefault="009C1CA3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C1CA3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3 678,99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9C1CA3" w:rsidRPr="00651149" w:rsidTr="00651149">
        <w:tc>
          <w:tcPr>
            <w:tcW w:w="395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C1CA3" w:rsidRPr="00651149" w:rsidRDefault="009C1CA3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55" w:type="dxa"/>
            <w:gridSpan w:val="2"/>
            <w:vMerge/>
          </w:tcPr>
          <w:p w:rsidR="009C1CA3" w:rsidRPr="00651149" w:rsidRDefault="009C1CA3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C1CA3" w:rsidRPr="00651149" w:rsidRDefault="00DB5C00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3 678,99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9C1CA3" w:rsidRPr="00651149" w:rsidTr="00651149">
        <w:tc>
          <w:tcPr>
            <w:tcW w:w="395" w:type="dxa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C1CA3" w:rsidRPr="00651149" w:rsidRDefault="009C1CA3" w:rsidP="00651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55" w:type="dxa"/>
            <w:gridSpan w:val="2"/>
            <w:vMerge/>
          </w:tcPr>
          <w:p w:rsidR="009C1CA3" w:rsidRPr="00651149" w:rsidRDefault="009C1CA3" w:rsidP="0017570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</w:tcPr>
          <w:p w:rsidR="009C1CA3" w:rsidRPr="00651149" w:rsidRDefault="009C1CA3" w:rsidP="00175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149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</w:tbl>
    <w:p w:rsidR="001033C2" w:rsidRDefault="009C1CA3" w:rsidP="000F3518">
      <w:pPr>
        <w:spacing w:after="0" w:line="240" w:lineRule="auto"/>
        <w:ind w:left="993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651149">
        <w:rPr>
          <w:rFonts w:ascii="Times New Roman" w:eastAsiaTheme="minorHAnsi" w:hAnsi="Times New Roman" w:cs="Times New Roman"/>
          <w:sz w:val="20"/>
          <w:szCs w:val="20"/>
          <w:lang w:eastAsia="en-US"/>
        </w:rPr>
        <w:t>*- объем финансирования подпрограмм</w:t>
      </w:r>
      <w:r w:rsidRPr="000F3518">
        <w:rPr>
          <w:rFonts w:ascii="Times New Roman" w:eastAsiaTheme="minorHAnsi" w:hAnsi="Times New Roman" w:cs="Times New Roman"/>
          <w:sz w:val="20"/>
          <w:szCs w:val="16"/>
          <w:lang w:eastAsia="en-US"/>
        </w:rPr>
        <w:t>ы подлежит уточнению по мере формирования бюджета города Иванова на соответствующие годы.</w:t>
      </w:r>
      <w:bookmarkStart w:id="3" w:name="P1810"/>
      <w:bookmarkEnd w:id="3"/>
    </w:p>
    <w:p w:rsidR="00651149" w:rsidRDefault="00362511" w:rsidP="0036251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651149" w:rsidRPr="00651149" w:rsidRDefault="00651149" w:rsidP="006511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149" w:rsidRPr="00651149" w:rsidRDefault="00651149" w:rsidP="006511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149" w:rsidRPr="00651149" w:rsidRDefault="00651149" w:rsidP="006511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149" w:rsidRPr="00651149" w:rsidRDefault="00651149" w:rsidP="006511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149" w:rsidRPr="00651149" w:rsidRDefault="00651149" w:rsidP="006511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149" w:rsidRPr="00651149" w:rsidRDefault="00651149" w:rsidP="006511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149" w:rsidRDefault="00651149" w:rsidP="0065114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518" w:rsidRPr="00651149" w:rsidRDefault="00651149" w:rsidP="00651149">
      <w:pPr>
        <w:tabs>
          <w:tab w:val="left" w:pos="339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F3518" w:rsidRPr="00651149" w:rsidSect="00362511">
          <w:type w:val="continuous"/>
          <w:pgSz w:w="11905" w:h="16838"/>
          <w:pgMar w:top="720" w:right="720" w:bottom="993" w:left="720" w:header="284" w:footer="0" w:gutter="0"/>
          <w:cols w:space="720"/>
        </w:sect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B97356" w:rsidRDefault="00B97356" w:rsidP="000F3518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393C7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0D40" w:rsidRDefault="00340D40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340D40" w:rsidSect="00A80AC3">
      <w:pgSz w:w="11905" w:h="16838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A8" w:rsidRDefault="00D522A8" w:rsidP="000D45F3">
      <w:pPr>
        <w:spacing w:after="0" w:line="240" w:lineRule="auto"/>
      </w:pPr>
      <w:r>
        <w:separator/>
      </w:r>
    </w:p>
  </w:endnote>
  <w:endnote w:type="continuationSeparator" w:id="0">
    <w:p w:rsidR="00D522A8" w:rsidRDefault="00D522A8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A8" w:rsidRDefault="00D522A8" w:rsidP="000D45F3">
      <w:pPr>
        <w:spacing w:after="0" w:line="240" w:lineRule="auto"/>
      </w:pPr>
      <w:r>
        <w:separator/>
      </w:r>
    </w:p>
  </w:footnote>
  <w:footnote w:type="continuationSeparator" w:id="0">
    <w:p w:rsidR="00D522A8" w:rsidRDefault="00D522A8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78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652" w:rsidRDefault="008C2652">
        <w:pPr>
          <w:pStyle w:val="af2"/>
          <w:jc w:val="center"/>
        </w:pPr>
      </w:p>
      <w:p w:rsidR="008C2652" w:rsidRPr="00C25D80" w:rsidRDefault="008C2652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5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5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7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5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652" w:rsidRDefault="008C265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0CFA"/>
    <w:rsid w:val="000317D2"/>
    <w:rsid w:val="00031EBA"/>
    <w:rsid w:val="00033C24"/>
    <w:rsid w:val="00035AC9"/>
    <w:rsid w:val="00035F95"/>
    <w:rsid w:val="00036FB4"/>
    <w:rsid w:val="000373EC"/>
    <w:rsid w:val="00037A81"/>
    <w:rsid w:val="000409A7"/>
    <w:rsid w:val="00040FAA"/>
    <w:rsid w:val="00041AC0"/>
    <w:rsid w:val="000429E8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483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3C1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F6A"/>
    <w:rsid w:val="000E2862"/>
    <w:rsid w:val="000E2FD8"/>
    <w:rsid w:val="000E3A09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351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7BF"/>
    <w:rsid w:val="001012B5"/>
    <w:rsid w:val="001017E5"/>
    <w:rsid w:val="00102666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C54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CAD"/>
    <w:rsid w:val="002A5FA4"/>
    <w:rsid w:val="002A64E1"/>
    <w:rsid w:val="002A73F5"/>
    <w:rsid w:val="002A7C47"/>
    <w:rsid w:val="002B03C6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624"/>
    <w:rsid w:val="002F0A56"/>
    <w:rsid w:val="002F1081"/>
    <w:rsid w:val="002F141A"/>
    <w:rsid w:val="002F16AB"/>
    <w:rsid w:val="002F1E3D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2511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671"/>
    <w:rsid w:val="00396151"/>
    <w:rsid w:val="00396963"/>
    <w:rsid w:val="003970D1"/>
    <w:rsid w:val="003A02B0"/>
    <w:rsid w:val="003A172F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1F62"/>
    <w:rsid w:val="003F251C"/>
    <w:rsid w:val="003F2851"/>
    <w:rsid w:val="003F338E"/>
    <w:rsid w:val="003F341F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4121"/>
    <w:rsid w:val="00474AB8"/>
    <w:rsid w:val="00475C7C"/>
    <w:rsid w:val="00475F3B"/>
    <w:rsid w:val="00475FA9"/>
    <w:rsid w:val="00476A0C"/>
    <w:rsid w:val="004805F0"/>
    <w:rsid w:val="00480655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44A5"/>
    <w:rsid w:val="005057AC"/>
    <w:rsid w:val="005059DE"/>
    <w:rsid w:val="00505C0C"/>
    <w:rsid w:val="00510AD8"/>
    <w:rsid w:val="0051204F"/>
    <w:rsid w:val="00512130"/>
    <w:rsid w:val="00512AEB"/>
    <w:rsid w:val="00512F32"/>
    <w:rsid w:val="005138E6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8D1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5F65"/>
    <w:rsid w:val="006467FD"/>
    <w:rsid w:val="00646CFF"/>
    <w:rsid w:val="00646EB5"/>
    <w:rsid w:val="00647015"/>
    <w:rsid w:val="006508CC"/>
    <w:rsid w:val="00650977"/>
    <w:rsid w:val="00650C9E"/>
    <w:rsid w:val="00651149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3018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D8B"/>
    <w:rsid w:val="00687467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CA7"/>
    <w:rsid w:val="006C12F4"/>
    <w:rsid w:val="006C1603"/>
    <w:rsid w:val="006C2168"/>
    <w:rsid w:val="006C2DF7"/>
    <w:rsid w:val="006C2E96"/>
    <w:rsid w:val="006C3488"/>
    <w:rsid w:val="006C368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4104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2A63"/>
    <w:rsid w:val="00722E74"/>
    <w:rsid w:val="00723AA8"/>
    <w:rsid w:val="00724510"/>
    <w:rsid w:val="00724B5F"/>
    <w:rsid w:val="00725BB8"/>
    <w:rsid w:val="007269A9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436"/>
    <w:rsid w:val="007A6581"/>
    <w:rsid w:val="007A6C7D"/>
    <w:rsid w:val="007A6D39"/>
    <w:rsid w:val="007B1153"/>
    <w:rsid w:val="007B21FE"/>
    <w:rsid w:val="007B2935"/>
    <w:rsid w:val="007B35D1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265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65AC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DFB"/>
    <w:rsid w:val="00A04071"/>
    <w:rsid w:val="00A04349"/>
    <w:rsid w:val="00A04435"/>
    <w:rsid w:val="00A0456A"/>
    <w:rsid w:val="00A05690"/>
    <w:rsid w:val="00A0574D"/>
    <w:rsid w:val="00A05EC6"/>
    <w:rsid w:val="00A070FE"/>
    <w:rsid w:val="00A07518"/>
    <w:rsid w:val="00A11412"/>
    <w:rsid w:val="00A1176E"/>
    <w:rsid w:val="00A125E8"/>
    <w:rsid w:val="00A128FD"/>
    <w:rsid w:val="00A12B3E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26B2"/>
    <w:rsid w:val="00A92A98"/>
    <w:rsid w:val="00A92F5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038"/>
    <w:rsid w:val="00AC428C"/>
    <w:rsid w:val="00AC552D"/>
    <w:rsid w:val="00AC5639"/>
    <w:rsid w:val="00AC6433"/>
    <w:rsid w:val="00AC647B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1680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5115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5D80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3A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2A8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36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89"/>
    <w:rsid w:val="00D85E16"/>
    <w:rsid w:val="00D87064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5206"/>
    <w:rsid w:val="00E0559F"/>
    <w:rsid w:val="00E0666E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16E"/>
    <w:rsid w:val="00E354F1"/>
    <w:rsid w:val="00E3659A"/>
    <w:rsid w:val="00E37584"/>
    <w:rsid w:val="00E37725"/>
    <w:rsid w:val="00E40E74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09E6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5E1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EC8"/>
    <w:rsid w:val="00EE7BA8"/>
    <w:rsid w:val="00EE7D1A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0F3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0F3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572CA51F88046581F530AA0257D06148C641C605C716FF5AD3AD3873CB5B9b6m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572CA51F88046581F530AA0257D06148C641C665E7C6CFAA167D98F65B9BB6B0EE373FA7CB808EA462292b5m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0597D62F4AD3AD3873CB5B96C01BC64FD35B409EA4621b9m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572CA51F88046581F530AA0257D06148C641C665E7C6CFAA167D98F65B9BB6B0EE373FA7CB808EA462097b5m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47EB-D88C-44BF-9A9B-EDF54FCD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5562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2019-05-08T11:24:00Z</cp:lastPrinted>
  <dcterms:created xsi:type="dcterms:W3CDTF">2019-05-13T10:30:00Z</dcterms:created>
  <dcterms:modified xsi:type="dcterms:W3CDTF">2019-05-14T14:00:00Z</dcterms:modified>
</cp:coreProperties>
</file>