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8" w:rsidRPr="001E5BF4" w:rsidRDefault="00597598" w:rsidP="00597598">
      <w:pPr>
        <w:jc w:val="both"/>
      </w:pPr>
      <w:r w:rsidRPr="001E5BF4"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597598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E5BF4">
              <w:rPr>
                <w:sz w:val="22"/>
                <w:szCs w:val="22"/>
              </w:rPr>
              <w:t xml:space="preserve">  </w:t>
            </w:r>
            <w:r w:rsidRPr="001E5BF4">
              <w:rPr>
                <w:sz w:val="22"/>
                <w:szCs w:val="22"/>
              </w:rPr>
              <w:br/>
            </w:r>
            <w:proofErr w:type="gramStart"/>
            <w:r w:rsidRPr="001E5BF4">
              <w:rPr>
                <w:sz w:val="22"/>
                <w:szCs w:val="22"/>
              </w:rPr>
              <w:t>п</w:t>
            </w:r>
            <w:proofErr w:type="gramEnd"/>
            <w:r w:rsidRPr="001E5BF4">
              <w:rPr>
                <w:sz w:val="22"/>
                <w:szCs w:val="22"/>
              </w:rPr>
              <w:t>/п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2012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2013</w:t>
            </w:r>
          </w:p>
        </w:tc>
      </w:tr>
      <w:tr w:rsidR="00597598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r w:rsidRPr="001E5BF4">
              <w:t>Поставка оборудования для устройства</w:t>
            </w:r>
            <w:r>
              <w:t xml:space="preserve">            </w:t>
            </w:r>
            <w:r w:rsidRPr="001E5BF4">
              <w:t xml:space="preserve"> </w:t>
            </w:r>
            <w:proofErr w:type="spellStart"/>
            <w:r w:rsidRPr="001E5BF4">
              <w:t>скейт</w:t>
            </w:r>
            <w:proofErr w:type="spellEnd"/>
            <w:r w:rsidRPr="001E5BF4">
              <w:t>-парка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center"/>
            </w:pPr>
            <w:r w:rsidRPr="001E5BF4">
              <w:t>1056,3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center"/>
            </w:pPr>
            <w:r w:rsidRPr="001E5BF4">
              <w:t>676,3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center"/>
            </w:pPr>
            <w:r w:rsidRPr="001E5BF4">
              <w:t>380,0</w:t>
            </w:r>
          </w:p>
        </w:tc>
      </w:tr>
      <w:tr w:rsidR="00597598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r w:rsidRPr="001E5BF4">
              <w:t xml:space="preserve">Благоустройство территории </w:t>
            </w:r>
            <w:proofErr w:type="spellStart"/>
            <w:r w:rsidRPr="001E5BF4">
              <w:t>скейт</w:t>
            </w:r>
            <w:proofErr w:type="spellEnd"/>
            <w:r w:rsidRPr="001E5BF4">
              <w:t>-парка;</w:t>
            </w:r>
          </w:p>
          <w:p w:rsidR="00597598" w:rsidRPr="001E5BF4" w:rsidRDefault="00597598" w:rsidP="000265C2"/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</w:tr>
      <w:tr w:rsidR="00597598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98" w:rsidRPr="001E5BF4" w:rsidRDefault="00597598" w:rsidP="000265C2">
            <w:r w:rsidRPr="001E5BF4">
              <w:t xml:space="preserve">Устройство линии наружного освещения территории </w:t>
            </w:r>
            <w:proofErr w:type="spellStart"/>
            <w:r w:rsidRPr="001E5BF4">
              <w:t>скейт</w:t>
            </w:r>
            <w:proofErr w:type="spellEnd"/>
            <w:r w:rsidRPr="001E5BF4">
              <w:t>-парка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98" w:rsidRPr="001E5BF4" w:rsidRDefault="00597598" w:rsidP="000265C2">
            <w:pPr>
              <w:jc w:val="both"/>
            </w:pPr>
          </w:p>
        </w:tc>
      </w:tr>
    </w:tbl>
    <w:p w:rsidR="00597598" w:rsidRPr="001E5BF4" w:rsidRDefault="00597598" w:rsidP="00597598">
      <w:pPr>
        <w:jc w:val="right"/>
      </w:pPr>
      <w:r w:rsidRPr="001E5BF4">
        <w:t>».</w:t>
      </w:r>
    </w:p>
    <w:p w:rsidR="009E2645" w:rsidRDefault="009E2645">
      <w:bookmarkStart w:id="0" w:name="_GoBack"/>
      <w:bookmarkEnd w:id="0"/>
    </w:p>
    <w:sectPr w:rsidR="009E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C"/>
    <w:rsid w:val="00597598"/>
    <w:rsid w:val="007678AC"/>
    <w:rsid w:val="009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2012-07-09T11:23:00Z</dcterms:created>
  <dcterms:modified xsi:type="dcterms:W3CDTF">2012-07-09T11:23:00Z</dcterms:modified>
</cp:coreProperties>
</file>