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9" w:rsidRDefault="00663DB9" w:rsidP="00663DB9">
      <w:pPr>
        <w:tabs>
          <w:tab w:val="left" w:pos="720"/>
        </w:tabs>
        <w:autoSpaceDE w:val="0"/>
        <w:autoSpaceDN w:val="0"/>
        <w:adjustRightInd w:val="0"/>
        <w:jc w:val="center"/>
        <w:outlineLvl w:val="2"/>
      </w:pPr>
      <w:r>
        <w:t>«Таблица 2. Тактические задачи и программные мероприятия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125"/>
        <w:gridCol w:w="1125"/>
        <w:gridCol w:w="1125"/>
        <w:gridCol w:w="1125"/>
      </w:tblGrid>
      <w:tr w:rsidR="00663DB9" w:rsidTr="00F960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DB9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       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            </w:t>
            </w:r>
          </w:p>
        </w:tc>
      </w:tr>
      <w:tr w:rsidR="00663DB9" w:rsidTr="00F960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 </w:t>
            </w:r>
          </w:p>
        </w:tc>
      </w:tr>
      <w:tr w:rsidR="00663DB9" w:rsidTr="00F960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405B63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B6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0F1EBC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C">
              <w:rPr>
                <w:rFonts w:ascii="Times New Roman" w:hAnsi="Times New Roman" w:cs="Times New Roman"/>
                <w:sz w:val="24"/>
                <w:szCs w:val="24"/>
              </w:rPr>
              <w:t>49425,07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74230F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856E8E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6E8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856E8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0F1EBC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EBC">
              <w:rPr>
                <w:rFonts w:ascii="Times New Roman" w:hAnsi="Times New Roman" w:cs="Times New Roman"/>
                <w:sz w:val="24"/>
                <w:szCs w:val="24"/>
              </w:rPr>
              <w:t>19479,04</w:t>
            </w:r>
          </w:p>
        </w:tc>
      </w:tr>
      <w:tr w:rsidR="00663DB9" w:rsidTr="00F960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405B63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B6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 w:rsidRPr="00405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44,16</w:t>
            </w:r>
          </w:p>
        </w:tc>
      </w:tr>
      <w:tr w:rsidR="00663DB9" w:rsidTr="00F960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405B63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B63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ежемесячных     </w:t>
            </w:r>
            <w:r w:rsidRPr="00405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выплат         </w:t>
            </w:r>
            <w:r w:rsidRPr="00405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компенсационного характера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74230F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74230F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7285,62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53,86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63DB9" w:rsidTr="00F960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405B63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B6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 w:rsidRPr="00405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3DB9" w:rsidTr="00F960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405B63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B63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единовременных   </w:t>
            </w:r>
            <w:r w:rsidRPr="00405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выплат         </w:t>
            </w:r>
            <w:r w:rsidRPr="00405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компенсационного характера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74230F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74230F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3861,55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3DB9" w:rsidTr="00F960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405B63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B6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 w:rsidRPr="00405B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9" w:rsidRPr="00190187" w:rsidRDefault="00663DB9" w:rsidP="00F96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3DB9" w:rsidRDefault="00663DB9" w:rsidP="00663DB9">
      <w:pPr>
        <w:tabs>
          <w:tab w:val="left" w:pos="1587"/>
        </w:tabs>
        <w:ind w:firstLine="360"/>
        <w:jc w:val="right"/>
      </w:pPr>
      <w:r>
        <w:t>».</w:t>
      </w:r>
    </w:p>
    <w:p w:rsidR="007E2E0A" w:rsidRDefault="007E2E0A">
      <w:bookmarkStart w:id="0" w:name="_GoBack"/>
      <w:bookmarkEnd w:id="0"/>
    </w:p>
    <w:sectPr w:rsidR="007E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26"/>
    <w:rsid w:val="00663DB9"/>
    <w:rsid w:val="007E2E0A"/>
    <w:rsid w:val="00E2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3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3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2011-08-09T13:22:00Z</dcterms:created>
  <dcterms:modified xsi:type="dcterms:W3CDTF">2011-08-09T13:22:00Z</dcterms:modified>
</cp:coreProperties>
</file>