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DC" w:rsidRDefault="00F04697" w:rsidP="00597DDC">
      <w:pPr>
        <w:autoSpaceDE w:val="0"/>
        <w:autoSpaceDN w:val="0"/>
        <w:adjustRightInd w:val="0"/>
        <w:ind w:left="5387" w:right="-2"/>
        <w:rPr>
          <w:rFonts w:eastAsiaTheme="minorHAnsi"/>
          <w:sz w:val="28"/>
          <w:szCs w:val="28"/>
          <w:lang w:eastAsia="en-US"/>
        </w:rPr>
      </w:pPr>
      <w:r w:rsidRPr="00972F8A">
        <w:rPr>
          <w:rFonts w:eastAsiaTheme="minorHAnsi"/>
          <w:sz w:val="28"/>
          <w:szCs w:val="28"/>
          <w:lang w:eastAsia="en-US"/>
        </w:rPr>
        <w:t>Приложение</w:t>
      </w:r>
    </w:p>
    <w:p w:rsidR="00597DDC" w:rsidRDefault="00F04697" w:rsidP="00597DDC">
      <w:pPr>
        <w:autoSpaceDE w:val="0"/>
        <w:autoSpaceDN w:val="0"/>
        <w:adjustRightInd w:val="0"/>
        <w:ind w:left="5387" w:right="-2"/>
        <w:rPr>
          <w:rFonts w:eastAsiaTheme="minorHAnsi"/>
          <w:sz w:val="28"/>
          <w:szCs w:val="28"/>
          <w:lang w:eastAsia="en-US"/>
        </w:rPr>
      </w:pPr>
      <w:r w:rsidRPr="00972F8A">
        <w:rPr>
          <w:rFonts w:eastAsiaTheme="minorHAnsi"/>
          <w:sz w:val="28"/>
          <w:szCs w:val="28"/>
          <w:lang w:eastAsia="en-US"/>
        </w:rPr>
        <w:t xml:space="preserve">к </w:t>
      </w:r>
      <w:r w:rsidR="00972F8A">
        <w:rPr>
          <w:rFonts w:eastAsiaTheme="minorHAnsi"/>
          <w:sz w:val="28"/>
          <w:szCs w:val="28"/>
          <w:lang w:eastAsia="en-US"/>
        </w:rPr>
        <w:t>п</w:t>
      </w:r>
      <w:r w:rsidRPr="00972F8A">
        <w:rPr>
          <w:rFonts w:eastAsiaTheme="minorHAnsi"/>
          <w:sz w:val="28"/>
          <w:szCs w:val="28"/>
          <w:lang w:eastAsia="en-US"/>
        </w:rPr>
        <w:t>остановлению</w:t>
      </w:r>
    </w:p>
    <w:p w:rsidR="00597DDC" w:rsidRDefault="00F04697" w:rsidP="00597DDC">
      <w:pPr>
        <w:autoSpaceDE w:val="0"/>
        <w:autoSpaceDN w:val="0"/>
        <w:adjustRightInd w:val="0"/>
        <w:ind w:left="5387" w:right="-2"/>
        <w:rPr>
          <w:rFonts w:eastAsiaTheme="minorHAnsi"/>
          <w:sz w:val="28"/>
          <w:szCs w:val="28"/>
          <w:lang w:eastAsia="en-US"/>
        </w:rPr>
      </w:pPr>
      <w:r w:rsidRPr="00972F8A">
        <w:rPr>
          <w:rFonts w:eastAsiaTheme="minorHAnsi"/>
          <w:sz w:val="28"/>
          <w:szCs w:val="28"/>
          <w:lang w:eastAsia="en-US"/>
        </w:rPr>
        <w:t>Администрации города Иванова</w:t>
      </w:r>
    </w:p>
    <w:p w:rsidR="00597DDC" w:rsidRDefault="00F04697" w:rsidP="00597DDC">
      <w:pPr>
        <w:autoSpaceDE w:val="0"/>
        <w:autoSpaceDN w:val="0"/>
        <w:adjustRightInd w:val="0"/>
        <w:ind w:left="5387" w:right="-2"/>
        <w:rPr>
          <w:rFonts w:eastAsiaTheme="minorHAnsi"/>
          <w:sz w:val="28"/>
          <w:szCs w:val="28"/>
          <w:lang w:eastAsia="en-US"/>
        </w:rPr>
      </w:pPr>
      <w:r w:rsidRPr="00972F8A">
        <w:rPr>
          <w:rFonts w:eastAsiaTheme="minorHAnsi"/>
          <w:sz w:val="28"/>
          <w:szCs w:val="28"/>
          <w:lang w:eastAsia="en-US"/>
        </w:rPr>
        <w:t xml:space="preserve">от </w:t>
      </w:r>
      <w:r w:rsidR="001D4B1F">
        <w:rPr>
          <w:rFonts w:eastAsiaTheme="minorHAnsi"/>
          <w:sz w:val="28"/>
          <w:szCs w:val="28"/>
          <w:lang w:eastAsia="en-US"/>
        </w:rPr>
        <w:t xml:space="preserve">14.07.2021 </w:t>
      </w:r>
      <w:r w:rsidR="00597DDC">
        <w:rPr>
          <w:rFonts w:eastAsiaTheme="minorHAnsi"/>
          <w:sz w:val="28"/>
          <w:szCs w:val="28"/>
          <w:lang w:eastAsia="en-US"/>
        </w:rPr>
        <w:t>№</w:t>
      </w:r>
      <w:r w:rsidR="001D4B1F">
        <w:rPr>
          <w:rFonts w:eastAsiaTheme="minorHAnsi"/>
          <w:sz w:val="28"/>
          <w:szCs w:val="28"/>
          <w:lang w:eastAsia="en-US"/>
        </w:rPr>
        <w:t xml:space="preserve"> 839</w:t>
      </w:r>
      <w:bookmarkStart w:id="0" w:name="_GoBack"/>
      <w:bookmarkEnd w:id="0"/>
      <w:r w:rsidR="00AF5FD9" w:rsidRPr="00972F8A">
        <w:rPr>
          <w:rFonts w:eastAsiaTheme="minorHAnsi"/>
          <w:sz w:val="28"/>
          <w:szCs w:val="28"/>
          <w:lang w:eastAsia="en-US"/>
        </w:rPr>
        <w:t xml:space="preserve"> </w:t>
      </w:r>
    </w:p>
    <w:p w:rsidR="00597DDC" w:rsidRDefault="00597DDC" w:rsidP="00597DDC">
      <w:pPr>
        <w:autoSpaceDE w:val="0"/>
        <w:autoSpaceDN w:val="0"/>
        <w:adjustRightInd w:val="0"/>
        <w:ind w:left="5387" w:right="-2"/>
        <w:rPr>
          <w:rFonts w:eastAsiaTheme="minorHAnsi"/>
          <w:sz w:val="28"/>
          <w:szCs w:val="28"/>
          <w:lang w:eastAsia="en-US"/>
        </w:rPr>
      </w:pPr>
    </w:p>
    <w:p w:rsidR="00AF5FD9" w:rsidRPr="00972F8A" w:rsidRDefault="00AF5FD9" w:rsidP="00597DDC">
      <w:pPr>
        <w:autoSpaceDE w:val="0"/>
        <w:autoSpaceDN w:val="0"/>
        <w:adjustRightInd w:val="0"/>
        <w:ind w:left="3969" w:right="-2"/>
        <w:rPr>
          <w:rFonts w:eastAsiaTheme="minorHAnsi"/>
          <w:sz w:val="28"/>
          <w:szCs w:val="28"/>
          <w:lang w:eastAsia="en-US"/>
        </w:rPr>
      </w:pPr>
      <w:r w:rsidRPr="00972F8A">
        <w:rPr>
          <w:rFonts w:eastAsiaTheme="minorHAnsi"/>
          <w:sz w:val="28"/>
          <w:szCs w:val="28"/>
          <w:lang w:eastAsia="en-US"/>
        </w:rPr>
        <w:t>«</w:t>
      </w:r>
      <w:r w:rsidR="00597DDC">
        <w:rPr>
          <w:rFonts w:eastAsiaTheme="minorHAnsi"/>
          <w:sz w:val="28"/>
          <w:szCs w:val="28"/>
          <w:lang w:eastAsia="en-US"/>
        </w:rPr>
        <w:t>Приложение №</w:t>
      </w:r>
      <w:r w:rsidRPr="00972F8A">
        <w:rPr>
          <w:rFonts w:eastAsiaTheme="minorHAnsi"/>
          <w:sz w:val="28"/>
          <w:szCs w:val="28"/>
          <w:lang w:eastAsia="en-US"/>
        </w:rPr>
        <w:t xml:space="preserve"> 1</w:t>
      </w:r>
    </w:p>
    <w:p w:rsidR="00AF5FD9" w:rsidRPr="00972F8A" w:rsidRDefault="00AF5FD9" w:rsidP="00597DDC">
      <w:pPr>
        <w:autoSpaceDE w:val="0"/>
        <w:autoSpaceDN w:val="0"/>
        <w:adjustRightInd w:val="0"/>
        <w:ind w:left="3969" w:right="-2"/>
        <w:rPr>
          <w:rFonts w:eastAsiaTheme="minorHAnsi"/>
          <w:sz w:val="28"/>
          <w:szCs w:val="28"/>
          <w:lang w:eastAsia="en-US"/>
        </w:rPr>
      </w:pPr>
      <w:r w:rsidRPr="00972F8A">
        <w:rPr>
          <w:rFonts w:eastAsiaTheme="minorHAnsi"/>
          <w:sz w:val="28"/>
          <w:szCs w:val="28"/>
          <w:lang w:eastAsia="en-US"/>
        </w:rPr>
        <w:t>к Положению</w:t>
      </w:r>
      <w:r w:rsidR="00597DDC">
        <w:rPr>
          <w:rFonts w:eastAsiaTheme="minorHAnsi"/>
          <w:sz w:val="28"/>
          <w:szCs w:val="28"/>
          <w:lang w:eastAsia="en-US"/>
        </w:rPr>
        <w:t xml:space="preserve"> </w:t>
      </w:r>
      <w:r w:rsidRPr="00972F8A">
        <w:rPr>
          <w:rFonts w:eastAsiaTheme="minorHAnsi"/>
          <w:sz w:val="28"/>
          <w:szCs w:val="28"/>
          <w:lang w:eastAsia="en-US"/>
        </w:rPr>
        <w:t>об оплате труда лиц,</w:t>
      </w:r>
    </w:p>
    <w:p w:rsidR="00AF5FD9" w:rsidRPr="00972F8A" w:rsidRDefault="00AF5FD9" w:rsidP="00597DDC">
      <w:pPr>
        <w:autoSpaceDE w:val="0"/>
        <w:autoSpaceDN w:val="0"/>
        <w:adjustRightInd w:val="0"/>
        <w:ind w:left="3969" w:right="-2"/>
        <w:rPr>
          <w:rFonts w:eastAsiaTheme="minorHAnsi"/>
          <w:sz w:val="28"/>
          <w:szCs w:val="28"/>
          <w:lang w:eastAsia="en-US"/>
        </w:rPr>
      </w:pPr>
      <w:r w:rsidRPr="00972F8A">
        <w:rPr>
          <w:rFonts w:eastAsiaTheme="minorHAnsi"/>
          <w:sz w:val="28"/>
          <w:szCs w:val="28"/>
          <w:lang w:eastAsia="en-US"/>
        </w:rPr>
        <w:t>исполняющих обязанности по техническому</w:t>
      </w:r>
      <w:r w:rsidR="00597DDC">
        <w:rPr>
          <w:rFonts w:eastAsiaTheme="minorHAnsi"/>
          <w:sz w:val="28"/>
          <w:szCs w:val="28"/>
          <w:lang w:eastAsia="en-US"/>
        </w:rPr>
        <w:t xml:space="preserve"> </w:t>
      </w:r>
      <w:r w:rsidRPr="00972F8A">
        <w:rPr>
          <w:rFonts w:eastAsiaTheme="minorHAnsi"/>
          <w:sz w:val="28"/>
          <w:szCs w:val="28"/>
          <w:lang w:eastAsia="en-US"/>
        </w:rPr>
        <w:t>обеспечению деятельности отраслевых</w:t>
      </w:r>
      <w:r w:rsidR="00597DDC">
        <w:rPr>
          <w:rFonts w:eastAsiaTheme="minorHAnsi"/>
          <w:sz w:val="28"/>
          <w:szCs w:val="28"/>
          <w:lang w:eastAsia="en-US"/>
        </w:rPr>
        <w:t xml:space="preserve"> </w:t>
      </w:r>
      <w:r w:rsidRPr="00972F8A">
        <w:rPr>
          <w:rFonts w:eastAsiaTheme="minorHAnsi"/>
          <w:sz w:val="28"/>
          <w:szCs w:val="28"/>
          <w:lang w:eastAsia="en-US"/>
        </w:rPr>
        <w:t>(функциональных) органов, структурных</w:t>
      </w:r>
      <w:r w:rsidR="00597DDC">
        <w:rPr>
          <w:rFonts w:eastAsiaTheme="minorHAnsi"/>
          <w:sz w:val="28"/>
          <w:szCs w:val="28"/>
          <w:lang w:eastAsia="en-US"/>
        </w:rPr>
        <w:t xml:space="preserve"> </w:t>
      </w:r>
      <w:r w:rsidRPr="00972F8A">
        <w:rPr>
          <w:rFonts w:eastAsiaTheme="minorHAnsi"/>
          <w:sz w:val="28"/>
          <w:szCs w:val="28"/>
          <w:lang w:eastAsia="en-US"/>
        </w:rPr>
        <w:t xml:space="preserve">подразделений </w:t>
      </w:r>
      <w:r w:rsidR="00597DDC">
        <w:rPr>
          <w:rFonts w:eastAsiaTheme="minorHAnsi"/>
          <w:sz w:val="28"/>
          <w:szCs w:val="28"/>
          <w:lang w:eastAsia="en-US"/>
        </w:rPr>
        <w:t>А</w:t>
      </w:r>
      <w:r w:rsidRPr="00972F8A">
        <w:rPr>
          <w:rFonts w:eastAsiaTheme="minorHAnsi"/>
          <w:sz w:val="28"/>
          <w:szCs w:val="28"/>
          <w:lang w:eastAsia="en-US"/>
        </w:rPr>
        <w:t>дминистрации города Иванова,</w:t>
      </w:r>
      <w:r w:rsidR="00597DDC">
        <w:rPr>
          <w:rFonts w:eastAsiaTheme="minorHAnsi"/>
          <w:sz w:val="28"/>
          <w:szCs w:val="28"/>
          <w:lang w:eastAsia="en-US"/>
        </w:rPr>
        <w:t xml:space="preserve"> </w:t>
      </w:r>
      <w:r w:rsidRPr="00972F8A">
        <w:rPr>
          <w:rFonts w:eastAsiaTheme="minorHAnsi"/>
          <w:sz w:val="28"/>
          <w:szCs w:val="28"/>
          <w:lang w:eastAsia="en-US"/>
        </w:rPr>
        <w:t>не замещающих должности муниципальной службы</w:t>
      </w:r>
      <w:r w:rsidR="00597DDC">
        <w:rPr>
          <w:rFonts w:eastAsiaTheme="minorHAnsi"/>
          <w:sz w:val="28"/>
          <w:szCs w:val="28"/>
          <w:lang w:eastAsia="en-US"/>
        </w:rPr>
        <w:t xml:space="preserve"> </w:t>
      </w:r>
      <w:r w:rsidRPr="00972F8A">
        <w:rPr>
          <w:rFonts w:eastAsiaTheme="minorHAnsi"/>
          <w:sz w:val="28"/>
          <w:szCs w:val="28"/>
          <w:lang w:eastAsia="en-US"/>
        </w:rPr>
        <w:t>и не являющихся муниципальными служащими</w:t>
      </w:r>
    </w:p>
    <w:p w:rsidR="00AF5FD9" w:rsidRDefault="00AF5FD9" w:rsidP="00597DDC">
      <w:pPr>
        <w:autoSpaceDE w:val="0"/>
        <w:autoSpaceDN w:val="0"/>
        <w:adjustRightInd w:val="0"/>
        <w:ind w:right="-2"/>
        <w:jc w:val="right"/>
        <w:rPr>
          <w:rFonts w:eastAsiaTheme="minorHAnsi"/>
          <w:sz w:val="28"/>
          <w:szCs w:val="28"/>
          <w:lang w:eastAsia="en-US"/>
        </w:rPr>
      </w:pPr>
    </w:p>
    <w:p w:rsidR="00597DDC" w:rsidRPr="00972F8A" w:rsidRDefault="00597DDC" w:rsidP="00597DDC">
      <w:pPr>
        <w:autoSpaceDE w:val="0"/>
        <w:autoSpaceDN w:val="0"/>
        <w:adjustRightInd w:val="0"/>
        <w:ind w:right="-2"/>
        <w:jc w:val="right"/>
        <w:rPr>
          <w:rFonts w:eastAsiaTheme="minorHAnsi"/>
          <w:sz w:val="28"/>
          <w:szCs w:val="28"/>
          <w:lang w:eastAsia="en-US"/>
        </w:rPr>
      </w:pPr>
    </w:p>
    <w:p w:rsidR="00597DDC" w:rsidRDefault="00AF5FD9" w:rsidP="00597DDC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  <w:r w:rsidRPr="00972F8A">
        <w:rPr>
          <w:rFonts w:eastAsiaTheme="minorHAnsi"/>
          <w:sz w:val="28"/>
          <w:szCs w:val="28"/>
          <w:lang w:eastAsia="en-US"/>
        </w:rPr>
        <w:t xml:space="preserve">Размеры должностных окладов, ежемесячного денежного поощрения </w:t>
      </w:r>
    </w:p>
    <w:p w:rsidR="00597DDC" w:rsidRDefault="00AF5FD9" w:rsidP="00597DDC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  <w:r w:rsidRPr="00972F8A">
        <w:rPr>
          <w:rFonts w:eastAsiaTheme="minorHAnsi"/>
          <w:sz w:val="28"/>
          <w:szCs w:val="28"/>
          <w:lang w:eastAsia="en-US"/>
        </w:rPr>
        <w:t xml:space="preserve">и ежемесячной надбавки к должностному окладу за особые условия, связанные с интенсивностью и напряженностью работы, лиц, </w:t>
      </w:r>
    </w:p>
    <w:p w:rsidR="009A755E" w:rsidRDefault="00AF5FD9" w:rsidP="00597DDC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972F8A">
        <w:rPr>
          <w:rFonts w:eastAsiaTheme="minorHAnsi"/>
          <w:sz w:val="28"/>
          <w:szCs w:val="28"/>
          <w:lang w:eastAsia="en-US"/>
        </w:rPr>
        <w:t>исполняющих</w:t>
      </w:r>
      <w:proofErr w:type="gramEnd"/>
      <w:r w:rsidRPr="00972F8A">
        <w:rPr>
          <w:rFonts w:eastAsiaTheme="minorHAnsi"/>
          <w:sz w:val="28"/>
          <w:szCs w:val="28"/>
          <w:lang w:eastAsia="en-US"/>
        </w:rPr>
        <w:t xml:space="preserve"> обязанности по техническому обеспечению </w:t>
      </w:r>
    </w:p>
    <w:p w:rsidR="009A755E" w:rsidRDefault="00AF5FD9" w:rsidP="00597DDC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  <w:r w:rsidRPr="00972F8A">
        <w:rPr>
          <w:rFonts w:eastAsiaTheme="minorHAnsi"/>
          <w:sz w:val="28"/>
          <w:szCs w:val="28"/>
          <w:lang w:eastAsia="en-US"/>
        </w:rPr>
        <w:t xml:space="preserve">деятельности отраслевых (функциональных) органов, </w:t>
      </w:r>
    </w:p>
    <w:p w:rsidR="009A755E" w:rsidRDefault="00AF5FD9" w:rsidP="00597DDC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  <w:r w:rsidRPr="00972F8A">
        <w:rPr>
          <w:rFonts w:eastAsiaTheme="minorHAnsi"/>
          <w:sz w:val="28"/>
          <w:szCs w:val="28"/>
          <w:lang w:eastAsia="en-US"/>
        </w:rPr>
        <w:t xml:space="preserve">структурных подразделений Администрации </w:t>
      </w:r>
    </w:p>
    <w:p w:rsidR="009A755E" w:rsidRDefault="00AF5FD9" w:rsidP="00597DDC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  <w:r w:rsidRPr="00972F8A">
        <w:rPr>
          <w:rFonts w:eastAsiaTheme="minorHAnsi"/>
          <w:sz w:val="28"/>
          <w:szCs w:val="28"/>
          <w:lang w:eastAsia="en-US"/>
        </w:rPr>
        <w:t xml:space="preserve">города Иванова, не </w:t>
      </w:r>
      <w:proofErr w:type="gramStart"/>
      <w:r w:rsidRPr="00972F8A">
        <w:rPr>
          <w:rFonts w:eastAsiaTheme="minorHAnsi"/>
          <w:sz w:val="28"/>
          <w:szCs w:val="28"/>
          <w:lang w:eastAsia="en-US"/>
        </w:rPr>
        <w:t>замещающих</w:t>
      </w:r>
      <w:proofErr w:type="gramEnd"/>
      <w:r w:rsidRPr="00972F8A">
        <w:rPr>
          <w:rFonts w:eastAsiaTheme="minorHAnsi"/>
          <w:sz w:val="28"/>
          <w:szCs w:val="28"/>
          <w:lang w:eastAsia="en-US"/>
        </w:rPr>
        <w:t xml:space="preserve"> должности </w:t>
      </w:r>
    </w:p>
    <w:p w:rsidR="009A755E" w:rsidRDefault="00AF5FD9" w:rsidP="00597DDC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  <w:r w:rsidRPr="00972F8A">
        <w:rPr>
          <w:rFonts w:eastAsiaTheme="minorHAnsi"/>
          <w:sz w:val="28"/>
          <w:szCs w:val="28"/>
          <w:lang w:eastAsia="en-US"/>
        </w:rPr>
        <w:t xml:space="preserve">муниципальной службы и не </w:t>
      </w:r>
      <w:proofErr w:type="gramStart"/>
      <w:r w:rsidRPr="00972F8A">
        <w:rPr>
          <w:rFonts w:eastAsiaTheme="minorHAnsi"/>
          <w:sz w:val="28"/>
          <w:szCs w:val="28"/>
          <w:lang w:eastAsia="en-US"/>
        </w:rPr>
        <w:t>являющихся</w:t>
      </w:r>
      <w:proofErr w:type="gramEnd"/>
      <w:r w:rsidRPr="00972F8A">
        <w:rPr>
          <w:rFonts w:eastAsiaTheme="minorHAnsi"/>
          <w:sz w:val="28"/>
          <w:szCs w:val="28"/>
          <w:lang w:eastAsia="en-US"/>
        </w:rPr>
        <w:t xml:space="preserve"> </w:t>
      </w:r>
    </w:p>
    <w:p w:rsidR="00AF5FD9" w:rsidRPr="00972F8A" w:rsidRDefault="00AF5FD9" w:rsidP="00597DDC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972F8A">
        <w:rPr>
          <w:rFonts w:eastAsiaTheme="minorHAnsi"/>
          <w:sz w:val="28"/>
          <w:szCs w:val="28"/>
          <w:lang w:eastAsia="en-US"/>
        </w:rPr>
        <w:t>муниципальными служащими</w:t>
      </w:r>
    </w:p>
    <w:p w:rsidR="00AF5FD9" w:rsidRPr="00972F8A" w:rsidRDefault="00AF5FD9" w:rsidP="00597DDC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842"/>
        <w:gridCol w:w="2552"/>
      </w:tblGrid>
      <w:tr w:rsidR="00AF5FD9" w:rsidRPr="00972F8A" w:rsidTr="00597D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должности </w:t>
            </w:r>
            <w:r w:rsidR="00045873" w:rsidRPr="00972F8A">
              <w:rPr>
                <w:rFonts w:eastAsiaTheme="minorHAnsi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Размер должностного оклада,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Ежемесячное денежное поощрение (в должностных окладах)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DC" w:rsidRDefault="00AF5FD9" w:rsidP="00597DD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Ежемесячная надбавка к должностному окладу за сложность и напряженность </w:t>
            </w:r>
          </w:p>
          <w:p w:rsidR="00AF5FD9" w:rsidRPr="00972F8A" w:rsidRDefault="00AF5FD9" w:rsidP="00597DD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Start"/>
            <w:r w:rsidRPr="00972F8A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 % к должностному окладу)</w:t>
            </w:r>
          </w:p>
        </w:tc>
      </w:tr>
      <w:tr w:rsidR="00AF5FD9" w:rsidRPr="00972F8A" w:rsidTr="00597D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3F6A9B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6227</w:t>
            </w:r>
            <w:r w:rsidR="00AF5FD9"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90 - 120</w:t>
            </w:r>
          </w:p>
        </w:tc>
      </w:tr>
      <w:tr w:rsidR="00AF5FD9" w:rsidRPr="00972F8A" w:rsidTr="00597D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3F6A9B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5418</w:t>
            </w:r>
            <w:r w:rsidR="00AF5FD9"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6227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90 - 120</w:t>
            </w:r>
          </w:p>
        </w:tc>
      </w:tr>
      <w:tr w:rsidR="00AF5FD9" w:rsidRPr="00972F8A" w:rsidTr="00597D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3F6A9B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5418</w:t>
            </w:r>
            <w:r w:rsidR="00AF5FD9"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6227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90 - 120</w:t>
            </w:r>
          </w:p>
        </w:tc>
      </w:tr>
      <w:tr w:rsidR="00AF5FD9" w:rsidRPr="00972F8A" w:rsidTr="00597D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Заведующий делопроизводством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FE3A74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3F6A9B">
              <w:rPr>
                <w:rFonts w:eastAsiaTheme="minorHAnsi"/>
                <w:sz w:val="28"/>
                <w:szCs w:val="28"/>
                <w:lang w:eastAsia="en-US"/>
              </w:rPr>
              <w:t>418</w:t>
            </w:r>
            <w:r w:rsidR="00AF5FD9"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 w:rsidR="003F6A9B">
              <w:rPr>
                <w:rFonts w:eastAsiaTheme="minorHAnsi"/>
                <w:sz w:val="28"/>
                <w:szCs w:val="28"/>
                <w:lang w:eastAsia="en-US"/>
              </w:rPr>
              <w:t>6227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60 - 90</w:t>
            </w:r>
          </w:p>
        </w:tc>
      </w:tr>
      <w:tr w:rsidR="00AF5FD9" w:rsidRPr="00972F8A" w:rsidTr="00597D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Старший инспектор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3F6A9B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5147</w:t>
            </w:r>
            <w:r w:rsidR="00AF5FD9"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5923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60 - 90</w:t>
            </w:r>
          </w:p>
        </w:tc>
      </w:tr>
      <w:tr w:rsidR="00AF5FD9" w:rsidRPr="00972F8A" w:rsidTr="00597D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3F6A9B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4680</w:t>
            </w:r>
            <w:r w:rsidR="00AF5FD9"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 w:rsidR="00FE3A74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60 - 90</w:t>
            </w:r>
          </w:p>
        </w:tc>
      </w:tr>
      <w:tr w:rsidR="00FE3A74" w:rsidRPr="00972F8A" w:rsidTr="00597D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Default="003F6A9B" w:rsidP="00597DDC">
            <w:pPr>
              <w:ind w:right="-2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4680</w:t>
            </w:r>
            <w:r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60 - 90</w:t>
            </w:r>
          </w:p>
        </w:tc>
      </w:tr>
      <w:tr w:rsidR="00FE3A74" w:rsidRPr="00972F8A" w:rsidTr="00597D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Экономист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Default="003F6A9B" w:rsidP="00597DDC">
            <w:pPr>
              <w:ind w:right="-2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4680</w:t>
            </w:r>
            <w:r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60 - 90</w:t>
            </w:r>
          </w:p>
        </w:tc>
      </w:tr>
      <w:tr w:rsidR="00FE3A74" w:rsidRPr="00972F8A" w:rsidTr="00597D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Default="003F6A9B" w:rsidP="00597DDC">
            <w:pPr>
              <w:ind w:right="-2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4680</w:t>
            </w:r>
            <w:r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60 - 90</w:t>
            </w:r>
          </w:p>
        </w:tc>
      </w:tr>
      <w:tr w:rsidR="00FE3A74" w:rsidRPr="00972F8A" w:rsidTr="00597D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Default="003F6A9B" w:rsidP="00597DDC">
            <w:pPr>
              <w:ind w:right="-2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4680</w:t>
            </w:r>
            <w:r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60 - 90</w:t>
            </w:r>
          </w:p>
        </w:tc>
      </w:tr>
      <w:tr w:rsidR="00FE3A74" w:rsidRPr="00972F8A" w:rsidTr="00597D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Секретарь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Default="003F6A9B" w:rsidP="00597DDC">
            <w:pPr>
              <w:ind w:right="-2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4680</w:t>
            </w:r>
            <w:r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60 - 90</w:t>
            </w:r>
          </w:p>
        </w:tc>
      </w:tr>
      <w:tr w:rsidR="00FE3A74" w:rsidRPr="00972F8A" w:rsidTr="00597D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Специалист по связям с общественностью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Default="003F6A9B" w:rsidP="00597DDC">
            <w:pPr>
              <w:ind w:right="-2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4680</w:t>
            </w:r>
            <w:r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4" w:rsidRPr="00972F8A" w:rsidRDefault="00FE3A74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60 - 90</w:t>
            </w:r>
          </w:p>
        </w:tc>
      </w:tr>
      <w:tr w:rsidR="00AF5FD9" w:rsidRPr="00972F8A" w:rsidTr="00597D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3F6A9B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4680</w:t>
            </w:r>
            <w:r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60 - 90</w:t>
            </w:r>
          </w:p>
        </w:tc>
      </w:tr>
      <w:tr w:rsidR="00AF5FD9" w:rsidRPr="00972F8A" w:rsidTr="00597D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72F8A">
              <w:rPr>
                <w:rFonts w:eastAsiaTheme="minorHAnsi"/>
                <w:sz w:val="28"/>
                <w:szCs w:val="28"/>
                <w:lang w:eastAsia="en-US"/>
              </w:rPr>
              <w:t>Документовед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FE3A74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3F6A9B">
              <w:rPr>
                <w:rFonts w:eastAsiaTheme="minorHAnsi"/>
                <w:sz w:val="28"/>
                <w:szCs w:val="28"/>
                <w:lang w:eastAsia="en-US"/>
              </w:rPr>
              <w:t>805</w:t>
            </w:r>
            <w:r w:rsidR="00AF5FD9"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3F6A9B">
              <w:rPr>
                <w:rFonts w:eastAsiaTheme="minorHAnsi"/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60 - 90</w:t>
            </w:r>
          </w:p>
        </w:tc>
      </w:tr>
      <w:tr w:rsidR="00AF5FD9" w:rsidRPr="00972F8A" w:rsidTr="00597D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Специалист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D9" w:rsidRPr="00972F8A" w:rsidRDefault="003F6A9B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4680</w:t>
            </w:r>
            <w:r w:rsidRPr="00972F8A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D9" w:rsidRPr="00972F8A" w:rsidRDefault="00AF5FD9" w:rsidP="00597DD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72F8A">
              <w:rPr>
                <w:rFonts w:eastAsiaTheme="minorHAnsi"/>
                <w:sz w:val="28"/>
                <w:szCs w:val="28"/>
                <w:lang w:eastAsia="en-US"/>
              </w:rPr>
              <w:t>60 - 90</w:t>
            </w:r>
          </w:p>
        </w:tc>
      </w:tr>
    </w:tbl>
    <w:p w:rsidR="00597DDC" w:rsidRDefault="00AF5FD9" w:rsidP="009A755E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72F8A">
        <w:rPr>
          <w:rFonts w:eastAsiaTheme="minorHAnsi"/>
          <w:sz w:val="28"/>
          <w:szCs w:val="28"/>
          <w:lang w:eastAsia="en-US"/>
        </w:rPr>
        <w:t>* Допускается двойное или уточняющее наименование должности, конкретизирующее направление деятельности по замещаемой должности (например, инспектор по кадрам, инженер-технолог или др.).</w:t>
      </w:r>
    </w:p>
    <w:p w:rsidR="00AF5FD9" w:rsidRPr="00972F8A" w:rsidRDefault="00AF5FD9" w:rsidP="00597DDC">
      <w:pPr>
        <w:autoSpaceDE w:val="0"/>
        <w:autoSpaceDN w:val="0"/>
        <w:adjustRightInd w:val="0"/>
        <w:ind w:right="-2" w:firstLine="540"/>
        <w:jc w:val="right"/>
        <w:rPr>
          <w:rFonts w:eastAsiaTheme="minorHAnsi"/>
          <w:sz w:val="28"/>
          <w:szCs w:val="28"/>
          <w:lang w:eastAsia="en-US"/>
        </w:rPr>
      </w:pPr>
      <w:r w:rsidRPr="00972F8A">
        <w:rPr>
          <w:rFonts w:eastAsiaTheme="minorHAnsi"/>
          <w:sz w:val="28"/>
          <w:szCs w:val="28"/>
          <w:lang w:eastAsia="en-US"/>
        </w:rPr>
        <w:t>»</w:t>
      </w:r>
      <w:r w:rsidR="00F04697" w:rsidRPr="00972F8A">
        <w:rPr>
          <w:rFonts w:eastAsiaTheme="minorHAnsi"/>
          <w:sz w:val="28"/>
          <w:szCs w:val="28"/>
          <w:lang w:eastAsia="en-US"/>
        </w:rPr>
        <w:t>.</w:t>
      </w:r>
    </w:p>
    <w:sectPr w:rsidR="00AF5FD9" w:rsidRPr="00972F8A" w:rsidSect="00597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23" w:rsidRDefault="004E0023" w:rsidP="000C3283">
      <w:r>
        <w:separator/>
      </w:r>
    </w:p>
  </w:endnote>
  <w:endnote w:type="continuationSeparator" w:id="0">
    <w:p w:rsidR="004E0023" w:rsidRDefault="004E0023" w:rsidP="000C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83" w:rsidRDefault="000C328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83" w:rsidRDefault="000C328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83" w:rsidRDefault="000C32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23" w:rsidRDefault="004E0023" w:rsidP="000C3283">
      <w:r>
        <w:separator/>
      </w:r>
    </w:p>
  </w:footnote>
  <w:footnote w:type="continuationSeparator" w:id="0">
    <w:p w:rsidR="004E0023" w:rsidRDefault="004E0023" w:rsidP="000C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83" w:rsidRDefault="000C328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330824"/>
      <w:docPartObj>
        <w:docPartGallery w:val="Page Numbers (Top of Page)"/>
        <w:docPartUnique/>
      </w:docPartObj>
    </w:sdtPr>
    <w:sdtEndPr/>
    <w:sdtContent>
      <w:p w:rsidR="000C3283" w:rsidRDefault="000C32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B1F">
          <w:rPr>
            <w:noProof/>
          </w:rPr>
          <w:t>2</w:t>
        </w:r>
        <w:r>
          <w:fldChar w:fldCharType="end"/>
        </w:r>
      </w:p>
    </w:sdtContent>
  </w:sdt>
  <w:p w:rsidR="000C3283" w:rsidRDefault="000C328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83" w:rsidRDefault="000C32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D5"/>
    <w:rsid w:val="00007E29"/>
    <w:rsid w:val="000133B6"/>
    <w:rsid w:val="00016D23"/>
    <w:rsid w:val="00020E10"/>
    <w:rsid w:val="00045873"/>
    <w:rsid w:val="00073F2A"/>
    <w:rsid w:val="000A22B9"/>
    <w:rsid w:val="000B7444"/>
    <w:rsid w:val="000C3283"/>
    <w:rsid w:val="000F252D"/>
    <w:rsid w:val="000F5774"/>
    <w:rsid w:val="0010189B"/>
    <w:rsid w:val="001349EF"/>
    <w:rsid w:val="001638B5"/>
    <w:rsid w:val="001657EF"/>
    <w:rsid w:val="001B4084"/>
    <w:rsid w:val="001B7404"/>
    <w:rsid w:val="001D4B1F"/>
    <w:rsid w:val="001F73B5"/>
    <w:rsid w:val="0025616B"/>
    <w:rsid w:val="00270721"/>
    <w:rsid w:val="00284989"/>
    <w:rsid w:val="002D3650"/>
    <w:rsid w:val="002F5FFF"/>
    <w:rsid w:val="00305E61"/>
    <w:rsid w:val="00313FE4"/>
    <w:rsid w:val="00330B0D"/>
    <w:rsid w:val="00361DBD"/>
    <w:rsid w:val="00380CE4"/>
    <w:rsid w:val="003A3A03"/>
    <w:rsid w:val="003A3A24"/>
    <w:rsid w:val="003B41C9"/>
    <w:rsid w:val="003C142B"/>
    <w:rsid w:val="003D0F20"/>
    <w:rsid w:val="003E3584"/>
    <w:rsid w:val="003F6A9B"/>
    <w:rsid w:val="00405F12"/>
    <w:rsid w:val="00410DF8"/>
    <w:rsid w:val="0041273D"/>
    <w:rsid w:val="0041709D"/>
    <w:rsid w:val="004229DC"/>
    <w:rsid w:val="00425407"/>
    <w:rsid w:val="00441BCA"/>
    <w:rsid w:val="0044749F"/>
    <w:rsid w:val="0048110D"/>
    <w:rsid w:val="004924DA"/>
    <w:rsid w:val="004E0023"/>
    <w:rsid w:val="00547FB2"/>
    <w:rsid w:val="00597DDC"/>
    <w:rsid w:val="005E17BF"/>
    <w:rsid w:val="00661709"/>
    <w:rsid w:val="00676D19"/>
    <w:rsid w:val="006C08A8"/>
    <w:rsid w:val="006E14D4"/>
    <w:rsid w:val="006F34E7"/>
    <w:rsid w:val="00700714"/>
    <w:rsid w:val="0070275E"/>
    <w:rsid w:val="00704818"/>
    <w:rsid w:val="00716F50"/>
    <w:rsid w:val="00735AB5"/>
    <w:rsid w:val="007B3CF6"/>
    <w:rsid w:val="007D6D0F"/>
    <w:rsid w:val="007F4922"/>
    <w:rsid w:val="00956B13"/>
    <w:rsid w:val="0096219C"/>
    <w:rsid w:val="009644DF"/>
    <w:rsid w:val="00965C73"/>
    <w:rsid w:val="009712B2"/>
    <w:rsid w:val="00972F8A"/>
    <w:rsid w:val="009833D6"/>
    <w:rsid w:val="00997AE0"/>
    <w:rsid w:val="009A6A55"/>
    <w:rsid w:val="009A755E"/>
    <w:rsid w:val="009B2A4B"/>
    <w:rsid w:val="009B5151"/>
    <w:rsid w:val="009E23F0"/>
    <w:rsid w:val="00A4567E"/>
    <w:rsid w:val="00A72227"/>
    <w:rsid w:val="00AE2D71"/>
    <w:rsid w:val="00AF5FD9"/>
    <w:rsid w:val="00AF7962"/>
    <w:rsid w:val="00B365BD"/>
    <w:rsid w:val="00B63CAA"/>
    <w:rsid w:val="00B96139"/>
    <w:rsid w:val="00BB01CC"/>
    <w:rsid w:val="00BB7EF1"/>
    <w:rsid w:val="00BD0D9C"/>
    <w:rsid w:val="00BD734E"/>
    <w:rsid w:val="00BF42AE"/>
    <w:rsid w:val="00BF4B01"/>
    <w:rsid w:val="00C37337"/>
    <w:rsid w:val="00C8314A"/>
    <w:rsid w:val="00CA0690"/>
    <w:rsid w:val="00CA1DB7"/>
    <w:rsid w:val="00CE1BF5"/>
    <w:rsid w:val="00CF137B"/>
    <w:rsid w:val="00D028D5"/>
    <w:rsid w:val="00D76552"/>
    <w:rsid w:val="00DA0D0E"/>
    <w:rsid w:val="00DB5BE9"/>
    <w:rsid w:val="00DC134B"/>
    <w:rsid w:val="00DC25BA"/>
    <w:rsid w:val="00DC26A5"/>
    <w:rsid w:val="00E16977"/>
    <w:rsid w:val="00E1746C"/>
    <w:rsid w:val="00E430DF"/>
    <w:rsid w:val="00E57F23"/>
    <w:rsid w:val="00E77EAA"/>
    <w:rsid w:val="00E82683"/>
    <w:rsid w:val="00EA22E4"/>
    <w:rsid w:val="00EB365F"/>
    <w:rsid w:val="00F04697"/>
    <w:rsid w:val="00F40BF9"/>
    <w:rsid w:val="00F45190"/>
    <w:rsid w:val="00F46AE9"/>
    <w:rsid w:val="00F47B59"/>
    <w:rsid w:val="00F76640"/>
    <w:rsid w:val="00FA57CA"/>
    <w:rsid w:val="00FB2CC0"/>
    <w:rsid w:val="00FC5FEA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70721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27072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B36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3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6219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C32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3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32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3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70721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27072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B36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3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6219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C32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3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32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3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Шейн</dc:creator>
  <cp:lastModifiedBy>Евгения Валерьевна Пискунова</cp:lastModifiedBy>
  <cp:revision>3</cp:revision>
  <cp:lastPrinted>2021-07-13T07:22:00Z</cp:lastPrinted>
  <dcterms:created xsi:type="dcterms:W3CDTF">2021-07-14T08:03:00Z</dcterms:created>
  <dcterms:modified xsi:type="dcterms:W3CDTF">2021-07-15T08:14:00Z</dcterms:modified>
</cp:coreProperties>
</file>