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0D" w:rsidRPr="00770688" w:rsidRDefault="00770688" w:rsidP="00322C0D">
      <w:pPr>
        <w:spacing w:after="0" w:line="240" w:lineRule="auto"/>
        <w:ind w:right="-2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68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770688" w:rsidRDefault="00770688" w:rsidP="00322C0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2F0" w:rsidRDefault="00BA02F0" w:rsidP="00322C0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22C0D" w:rsidRPr="005A6059" w:rsidRDefault="00322C0D" w:rsidP="00322C0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5A605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E8EDA0" wp14:editId="28F0FA9A">
            <wp:simplePos x="0" y="0"/>
            <wp:positionH relativeFrom="column">
              <wp:posOffset>2978785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0D" w:rsidRPr="005A6059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5A6059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322C0D" w:rsidRPr="005A6059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322C0D" w:rsidRPr="005A6059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5A6059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322C0D" w:rsidRPr="005A6059" w:rsidRDefault="00322C0D" w:rsidP="00322C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322C0D" w:rsidRPr="005A6059" w:rsidTr="00CB67BD">
        <w:tc>
          <w:tcPr>
            <w:tcW w:w="9600" w:type="dxa"/>
          </w:tcPr>
          <w:p w:rsidR="00322C0D" w:rsidRPr="005A6059" w:rsidRDefault="00322C0D" w:rsidP="00CB67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60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322C0D" w:rsidRPr="005A6059" w:rsidRDefault="00322C0D" w:rsidP="00CB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22C0D" w:rsidRDefault="00322C0D" w:rsidP="000D1C8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D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0D1C8A" w:rsidRPr="000D1C8A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земельного участка и объекта капитального строительства, </w:t>
      </w:r>
      <w:proofErr w:type="gramStart"/>
      <w:r w:rsidR="000D1C8A" w:rsidRPr="000D1C8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0D1C8A" w:rsidRPr="000D1C8A">
        <w:rPr>
          <w:rFonts w:ascii="Times New Roman" w:hAnsi="Times New Roman"/>
          <w:sz w:val="24"/>
          <w:szCs w:val="24"/>
        </w:rPr>
        <w:t xml:space="preserve"> по адресу: </w:t>
      </w:r>
      <w:r w:rsidR="000D1C8A" w:rsidRPr="000D1C8A">
        <w:rPr>
          <w:rFonts w:ascii="Times New Roman" w:eastAsia="Calibri" w:hAnsi="Times New Roman"/>
          <w:sz w:val="24"/>
          <w:szCs w:val="24"/>
        </w:rPr>
        <w:t>Ивановская область, город Иваново, проспект Ленина, дом 55, «спорт» (код вида 5.1)</w:t>
      </w:r>
    </w:p>
    <w:p w:rsidR="000D1C8A" w:rsidRPr="000D1C8A" w:rsidRDefault="000D1C8A" w:rsidP="000D1C8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322C0D" w:rsidRPr="005A6059" w:rsidRDefault="00322C0D" w:rsidP="00322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заявление </w:t>
      </w:r>
      <w:r w:rsidR="00770688">
        <w:rPr>
          <w:rFonts w:ascii="Times New Roman" w:eastAsia="Times New Roman" w:hAnsi="Times New Roman"/>
          <w:sz w:val="24"/>
          <w:szCs w:val="24"/>
          <w:lang w:eastAsia="ru-RU"/>
        </w:rPr>
        <w:t>ХХХХХХХХХ</w:t>
      </w: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заседания комиссии по подготовке проекта правил землепользовани</w:t>
      </w:r>
      <w:r w:rsidR="007706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застройки города Иванова от……№…….</w:t>
      </w: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Земельным кодексом Российской Федерации, Градостроительным кодексом Российской Федерации,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06.10.2003 </w:t>
      </w:r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Уставом города Иванова, статьей 14 и пунктом 3 статьи 30 Правил землепользования и застройки города Иванова, утвержденных решением Ивановской</w:t>
      </w:r>
      <w:proofErr w:type="gramEnd"/>
      <w:r w:rsidRPr="005A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27.02.2008 № 694,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 w:rsidRPr="005A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A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322C0D" w:rsidRPr="000D1C8A" w:rsidRDefault="00322C0D" w:rsidP="000D1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 w:rsidRPr="000D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разрешение </w:t>
      </w:r>
      <w:r w:rsidR="000D1C8A" w:rsidRPr="000D1C8A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земельного участка с кадастровым номером 37:24:020144:40 площадью 4419 кв. м и объекта капитального строительства, расположенных по адресу: </w:t>
      </w:r>
      <w:r w:rsidR="000D1C8A" w:rsidRPr="000D1C8A">
        <w:rPr>
          <w:rFonts w:ascii="Times New Roman" w:eastAsia="Calibri" w:hAnsi="Times New Roman"/>
          <w:sz w:val="24"/>
          <w:szCs w:val="24"/>
        </w:rPr>
        <w:t>Ивановская область, город Иваново, проспект Ленина, дом 55, «спорт» (код вида 5.1).</w:t>
      </w:r>
    </w:p>
    <w:p w:rsidR="00322C0D" w:rsidRPr="005A6059" w:rsidRDefault="00322C0D" w:rsidP="00322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59">
        <w:rPr>
          <w:rFonts w:ascii="Times New Roman" w:eastAsia="Times New Roman" w:hAnsi="Times New Roman" w:cs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 w:rsidRPr="005A6059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официальном сайте Администрации города Иванова в сети Интернет. </w:t>
      </w:r>
    </w:p>
    <w:p w:rsidR="00322C0D" w:rsidRPr="005A6059" w:rsidRDefault="00322C0D" w:rsidP="0032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города Иванова                                                                                                           В.Н. Шарыпов</w:t>
      </w: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Pr="005A6059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0D" w:rsidRDefault="00322C0D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8A" w:rsidRDefault="000D1C8A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8A" w:rsidRDefault="000D1C8A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8A" w:rsidRDefault="000D1C8A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8A" w:rsidRDefault="000D1C8A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8A" w:rsidRDefault="000D1C8A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8A" w:rsidRDefault="000D1C8A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8A" w:rsidRPr="00082C2E" w:rsidRDefault="000D1C8A" w:rsidP="0008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F3C"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которого подготовлен проект решения «</w:t>
      </w:r>
      <w:r w:rsidRPr="00082C2E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082C2E" w:rsidRPr="0008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разрешения </w:t>
      </w:r>
      <w:r w:rsidR="00082C2E" w:rsidRPr="00082C2E">
        <w:rPr>
          <w:rFonts w:ascii="Times New Roman" w:hAnsi="Times New Roman"/>
          <w:b/>
          <w:sz w:val="24"/>
          <w:szCs w:val="24"/>
        </w:rPr>
        <w:t xml:space="preserve">на условно разрешенный вид использования земельного участка и объекта капитального строительства, </w:t>
      </w:r>
      <w:proofErr w:type="gramStart"/>
      <w:r w:rsidR="00082C2E" w:rsidRPr="00082C2E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082C2E" w:rsidRPr="00082C2E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082C2E" w:rsidRPr="00082C2E">
        <w:rPr>
          <w:rFonts w:ascii="Times New Roman" w:eastAsia="Calibri" w:hAnsi="Times New Roman"/>
          <w:b/>
          <w:sz w:val="24"/>
          <w:szCs w:val="24"/>
        </w:rPr>
        <w:t>Ивановская область, город Иваново, проспект Ленина, дом 55, «спорт» (код вида 5.1)</w:t>
      </w:r>
      <w:r w:rsidRPr="0008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82C2E">
        <w:rPr>
          <w:rFonts w:ascii="Times New Roman" w:hAnsi="Times New Roman"/>
          <w:b/>
          <w:sz w:val="24"/>
          <w:szCs w:val="24"/>
        </w:rPr>
        <w:t>.</w:t>
      </w:r>
    </w:p>
    <w:p w:rsidR="000D1C8A" w:rsidRPr="005A6059" w:rsidRDefault="000D1C8A" w:rsidP="0032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6785"/>
            <wp:effectExtent l="0" t="0" r="0" b="4445"/>
            <wp:docPr id="2" name="Рисунок 2" descr="C:\Users\a.sheberstov\Desktop\ПУБЛИЧКА\Гучигов пр.Ленина, 55\Проект\Схема для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Гучигов пр.Ленина, 55\Проект\Схема для проек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C8A" w:rsidRPr="005A6059" w:rsidSect="00322C0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0D"/>
    <w:rsid w:val="00082C2E"/>
    <w:rsid w:val="000D1C8A"/>
    <w:rsid w:val="00322C0D"/>
    <w:rsid w:val="004366F8"/>
    <w:rsid w:val="00770688"/>
    <w:rsid w:val="00A63C96"/>
    <w:rsid w:val="00B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Евгения Валерьевна Пискунова</cp:lastModifiedBy>
  <cp:revision>2</cp:revision>
  <cp:lastPrinted>2019-08-07T08:18:00Z</cp:lastPrinted>
  <dcterms:created xsi:type="dcterms:W3CDTF">2019-10-04T08:08:00Z</dcterms:created>
  <dcterms:modified xsi:type="dcterms:W3CDTF">2019-10-04T08:08:00Z</dcterms:modified>
</cp:coreProperties>
</file>