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2C22B1" w:rsidTr="00AD5DCE">
        <w:tc>
          <w:tcPr>
            <w:tcW w:w="10031" w:type="dxa"/>
            <w:shd w:val="clear" w:color="auto" w:fill="auto"/>
          </w:tcPr>
          <w:p w:rsidR="00624E29" w:rsidRPr="00030167" w:rsidRDefault="00624E29" w:rsidP="00B33B1D">
            <w:pPr>
              <w:autoSpaceDE w:val="0"/>
              <w:autoSpaceDN w:val="0"/>
              <w:adjustRightInd w:val="0"/>
              <w:ind w:right="459" w:firstLine="709"/>
              <w:jc w:val="both"/>
            </w:pPr>
            <w:r w:rsidRPr="00030167">
              <w:t>В соответствии с</w:t>
            </w:r>
            <w:r w:rsidR="002A4986" w:rsidRPr="00030167">
              <w:rPr>
                <w:rFonts w:eastAsiaTheme="minorHAnsi"/>
              </w:rPr>
              <w:t xml:space="preserve"> Бюджетным кодексом Российской Федерации, </w:t>
            </w:r>
            <w:r w:rsidR="008504A0">
              <w:rPr>
                <w:rFonts w:eastAsiaTheme="minorHAnsi"/>
              </w:rPr>
              <w:t>решением Ивановской городской Думы от 2</w:t>
            </w:r>
            <w:r w:rsidR="003C1CBE">
              <w:rPr>
                <w:rFonts w:eastAsiaTheme="minorHAnsi"/>
              </w:rPr>
              <w:t>6</w:t>
            </w:r>
            <w:r w:rsidR="008504A0">
              <w:rPr>
                <w:rFonts w:eastAsiaTheme="minorHAnsi"/>
              </w:rPr>
              <w:t>.</w:t>
            </w:r>
            <w:r w:rsidR="003622EA">
              <w:rPr>
                <w:rFonts w:eastAsiaTheme="minorHAnsi"/>
              </w:rPr>
              <w:t>0</w:t>
            </w:r>
            <w:r w:rsidR="00444FD5">
              <w:rPr>
                <w:rFonts w:eastAsiaTheme="minorHAnsi"/>
              </w:rPr>
              <w:t>4</w:t>
            </w:r>
            <w:r w:rsidR="008504A0">
              <w:rPr>
                <w:rFonts w:eastAsiaTheme="minorHAnsi"/>
              </w:rPr>
              <w:t>.201</w:t>
            </w:r>
            <w:r w:rsidR="003622EA">
              <w:rPr>
                <w:rFonts w:eastAsiaTheme="minorHAnsi"/>
              </w:rPr>
              <w:t>8</w:t>
            </w:r>
            <w:r w:rsidR="008504A0">
              <w:rPr>
                <w:rFonts w:eastAsiaTheme="minorHAnsi"/>
              </w:rPr>
              <w:t xml:space="preserve"> № </w:t>
            </w:r>
            <w:r w:rsidR="003C1CBE">
              <w:rPr>
                <w:rFonts w:eastAsiaTheme="minorHAnsi"/>
              </w:rPr>
              <w:t>537</w:t>
            </w:r>
            <w:r w:rsidR="008504A0">
              <w:rPr>
                <w:rFonts w:eastAsiaTheme="minorHAnsi"/>
              </w:rPr>
              <w:t xml:space="preserve"> «</w:t>
            </w:r>
            <w:r w:rsidR="003622EA" w:rsidRPr="000265B1">
              <w:rPr>
                <w:rFonts w:eastAsiaTheme="minorHAnsi"/>
              </w:rPr>
              <w:t xml:space="preserve">О внесении изменений в решение Ивановской городской Думы </w:t>
            </w:r>
            <w:r w:rsidR="003622EA">
              <w:rPr>
                <w:rFonts w:eastAsiaTheme="minorHAnsi"/>
              </w:rPr>
              <w:t>«</w:t>
            </w:r>
            <w:r w:rsidR="008504A0">
              <w:rPr>
                <w:rFonts w:eastAsiaTheme="minorHAnsi"/>
              </w:rPr>
              <w:t xml:space="preserve">О бюджете города Иванова на 2018 год и плановый период 2019 и 2020 годов», </w:t>
            </w:r>
            <w:r w:rsidRPr="00030167">
              <w:t xml:space="preserve">постановлением Администрации города Иванова </w:t>
            </w:r>
            <w:r w:rsidR="00B46E45">
              <w:t xml:space="preserve">                                    </w:t>
            </w:r>
            <w:r w:rsidRPr="00030167">
              <w:t>от 07.08.2013</w:t>
            </w:r>
            <w:r w:rsidR="002A4986" w:rsidRPr="00030167">
              <w:t xml:space="preserve"> </w:t>
            </w:r>
            <w:r w:rsidRPr="00030167">
              <w:t>№</w:t>
            </w:r>
            <w:r w:rsidR="00D60DD1" w:rsidRPr="00030167">
              <w:t> </w:t>
            </w:r>
            <w:r w:rsidRPr="00030167">
              <w:t xml:space="preserve">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</w:t>
            </w:r>
            <w:r w:rsidR="00B46E45">
              <w:t>Иванова</w:t>
            </w:r>
            <w:r w:rsidR="0005165A">
              <w:t xml:space="preserve"> </w:t>
            </w:r>
            <w:r w:rsidRPr="00030167">
              <w:rPr>
                <w:b/>
              </w:rPr>
              <w:t>п о с т а н о в л я е т</w:t>
            </w:r>
            <w:r w:rsidRPr="00030167">
              <w:t>:</w:t>
            </w:r>
          </w:p>
          <w:p w:rsidR="00063707" w:rsidRPr="00030167" w:rsidRDefault="00624E29" w:rsidP="00B33B1D">
            <w:pPr>
              <w:ind w:right="459" w:firstLine="709"/>
              <w:jc w:val="both"/>
            </w:pPr>
            <w:r w:rsidRPr="00030167">
              <w:t xml:space="preserve">1. </w:t>
            </w:r>
            <w:r w:rsidR="00063707" w:rsidRPr="00030167">
              <w:t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30.10.2013 № 2372</w:t>
            </w:r>
            <w:r w:rsidR="00063707" w:rsidRPr="00030167">
              <w:rPr>
                <w:rFonts w:eastAsia="SimSun"/>
                <w:lang w:eastAsia="zh-CN"/>
              </w:rPr>
              <w:t xml:space="preserve"> (в редакции постановлений Администрации города Иванова</w:t>
            </w:r>
            <w:r w:rsidR="00B46E45">
              <w:rPr>
                <w:rFonts w:eastAsia="SimSun"/>
                <w:lang w:eastAsia="zh-CN"/>
              </w:rPr>
              <w:t xml:space="preserve"> </w:t>
            </w:r>
            <w:r w:rsidR="00063707" w:rsidRPr="00030167">
              <w:rPr>
                <w:rFonts w:eastAsia="SimSun"/>
                <w:lang w:eastAsia="zh-CN"/>
              </w:rPr>
              <w:t xml:space="preserve">от 26.02.2014 № 392, от 18.03.2014 № 573, от 15.04.2014 № 777, от 16.07.2014 </w:t>
            </w:r>
            <w:r w:rsidR="00B46E45">
              <w:rPr>
                <w:rFonts w:eastAsia="SimSun"/>
                <w:lang w:eastAsia="zh-CN"/>
              </w:rPr>
              <w:t xml:space="preserve">            </w:t>
            </w:r>
            <w:r w:rsidR="00063707" w:rsidRPr="00030167">
              <w:rPr>
                <w:rFonts w:eastAsia="SimSun"/>
                <w:lang w:eastAsia="zh-CN"/>
              </w:rPr>
              <w:t>№ 1537, от 30.09.2014 № 2006, от 22.10.2014 № 2208, от 09.12.201</w:t>
            </w:r>
            <w:r w:rsidR="00B46E45">
              <w:rPr>
                <w:rFonts w:eastAsia="SimSun"/>
                <w:lang w:eastAsia="zh-CN"/>
              </w:rPr>
              <w:t>4 № 2650, от 30.12.2014 № 2925,</w:t>
            </w:r>
            <w:r w:rsidR="00A05C72">
              <w:rPr>
                <w:rFonts w:eastAsia="SimSun"/>
                <w:lang w:eastAsia="zh-CN"/>
              </w:rPr>
              <w:t xml:space="preserve"> </w:t>
            </w:r>
            <w:r w:rsidR="00063707" w:rsidRPr="00030167">
              <w:rPr>
                <w:rFonts w:eastAsia="SimSun"/>
                <w:lang w:eastAsia="zh-CN"/>
              </w:rPr>
              <w:t xml:space="preserve">от 13.02.2015 № 271, от 03.06.2015 № 1179, от 06.07.2015 № 1344, от 11.09.2015 № 1771, от 03.11.2015 № 2200, от 03.11.2015 № 2201, от 03.12.2015 № 2425, от 28.12.2015 № 2660, от 09.02.2016 № 224, от 22.03.2016 № 549, от 22.04.2016 № 746, от 15.06.2016 </w:t>
            </w:r>
            <w:r w:rsidR="00B46E45">
              <w:rPr>
                <w:rFonts w:eastAsia="SimSun"/>
                <w:lang w:eastAsia="zh-CN"/>
              </w:rPr>
              <w:t xml:space="preserve">                 </w:t>
            </w:r>
            <w:r w:rsidR="00063707" w:rsidRPr="00030167">
              <w:rPr>
                <w:rFonts w:eastAsia="SimSun"/>
                <w:lang w:eastAsia="zh-CN"/>
              </w:rPr>
              <w:t xml:space="preserve">№ 1106, от 28.07.2016 № 1399, </w:t>
            </w:r>
            <w:r w:rsidR="00063707" w:rsidRPr="00030167">
              <w:t xml:space="preserve">от 13.10.2016 № 1845, от 10.11.2016 № 2081, от 14.11.2016 № 2103, от 08.12.2016 № 2296, от 29.12.2016 № 2459, от 10.02.2017 № 166, от 09.03.2017 № 293, от 15.05.2017 № 649, от 04.07.2017 № 900, от 25.07.2017 № 995, от 08.08.2017 </w:t>
            </w:r>
            <w:r w:rsidR="00B46E45">
              <w:t xml:space="preserve">                   </w:t>
            </w:r>
            <w:r w:rsidR="00063707" w:rsidRPr="00030167">
              <w:t xml:space="preserve">№ 1095, от 05.10.2017 № 1336, </w:t>
            </w:r>
            <w:r w:rsidR="002C22B1" w:rsidRPr="00030167">
              <w:t xml:space="preserve">от 23.10.2017 № 1473, </w:t>
            </w:r>
            <w:r w:rsidR="00063707" w:rsidRPr="00030167">
              <w:t>от 10.11.2017 № 1553, от 07.12.2017 № 1686</w:t>
            </w:r>
            <w:r w:rsidR="00B46E45">
              <w:t>,</w:t>
            </w:r>
            <w:r w:rsidR="00A05C72">
              <w:t xml:space="preserve"> </w:t>
            </w:r>
            <w:r w:rsidR="002C22B1" w:rsidRPr="00030167">
              <w:t>от 27.12.2017 № 1840</w:t>
            </w:r>
            <w:r w:rsidR="00A05C72">
              <w:t>, от 30.01.2018 № 89, от 06.02.2018 № 131</w:t>
            </w:r>
            <w:r w:rsidR="00BE4B73">
              <w:t xml:space="preserve">, от 02.03.2018 </w:t>
            </w:r>
            <w:r w:rsidR="00B46E45">
              <w:t xml:space="preserve">                   </w:t>
            </w:r>
            <w:r w:rsidR="00BE4B73">
              <w:t>№ 244</w:t>
            </w:r>
            <w:r w:rsidR="00063707" w:rsidRPr="00030167">
              <w:t>):</w:t>
            </w:r>
          </w:p>
          <w:p w:rsidR="00624E29" w:rsidRPr="00030167" w:rsidRDefault="00624E29" w:rsidP="005F0757">
            <w:pPr>
              <w:pStyle w:val="ab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В паспорте </w:t>
            </w:r>
            <w:r w:rsidR="004108ED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  <w:p w:rsidR="00762882" w:rsidRPr="00030167" w:rsidRDefault="00762882" w:rsidP="005F0757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Раздел «Объем финансирования программы» изложить в следующей редакции:</w:t>
            </w:r>
          </w:p>
          <w:p w:rsidR="00624E29" w:rsidRPr="00030167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«Общий объем финансирования: </w:t>
            </w:r>
          </w:p>
          <w:p w:rsidR="00624E29" w:rsidRPr="00030167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2014 год – 523 862,18 тыс. руб., 2015 год – 511 729,54 тыс. руб.,                                             2016 год – 530</w:t>
            </w:r>
            <w:r w:rsidR="00673670"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576,88 тыс. руб., 2017 год – </w:t>
            </w:r>
            <w:r w:rsidR="007E19E6"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6</w:t>
            </w:r>
            <w:r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582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26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 2018 год –</w:t>
            </w:r>
            <w:r w:rsidR="00491162"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5</w:t>
            </w:r>
            <w:r w:rsidR="00A05C72" w:rsidRPr="004D1FAF">
              <w:rPr>
                <w:rFonts w:ascii="Times New Roman" w:hAnsi="Times New Roman"/>
                <w:sz w:val="24"/>
                <w:szCs w:val="24"/>
              </w:rPr>
              <w:t>7</w:t>
            </w:r>
            <w:r w:rsidR="00EA08AE" w:rsidRPr="004D1FAF">
              <w:rPr>
                <w:rFonts w:ascii="Times New Roman" w:hAnsi="Times New Roman"/>
                <w:sz w:val="24"/>
                <w:szCs w:val="24"/>
              </w:rPr>
              <w:t>3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 </w:t>
            </w:r>
            <w:r w:rsidR="00BE4B73" w:rsidRPr="004D1FAF">
              <w:rPr>
                <w:rFonts w:ascii="Times New Roman" w:hAnsi="Times New Roman"/>
                <w:sz w:val="24"/>
                <w:szCs w:val="24"/>
              </w:rPr>
              <w:t>613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,</w:t>
            </w:r>
            <w:r w:rsidR="00A05C72" w:rsidRPr="004D1FAF">
              <w:rPr>
                <w:rFonts w:ascii="Times New Roman" w:hAnsi="Times New Roman"/>
                <w:sz w:val="24"/>
                <w:szCs w:val="24"/>
              </w:rPr>
              <w:t>51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. руб., 2019 год – 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38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8 тыс. руб.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, 2020 год – 534 083,06 тыс. руб.</w:t>
            </w:r>
          </w:p>
          <w:p w:rsidR="00624E29" w:rsidRPr="00030167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Бюджет города Иванова:</w:t>
            </w:r>
          </w:p>
          <w:p w:rsidR="00EA08AE" w:rsidRPr="00030167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2014 год – 492 406,38 тыс. руб., 2015 год – 511 417,37 тыс. руб.,                                             2016 год – 529 981, 71</w:t>
            </w:r>
            <w:r w:rsidRPr="00030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тыс. руб., 2017 год – 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54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1</w:t>
            </w:r>
            <w:r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00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 2018  год 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– 5</w:t>
            </w:r>
            <w:r w:rsidR="00A05C72" w:rsidRPr="004D1FAF">
              <w:rPr>
                <w:rFonts w:ascii="Times New Roman" w:hAnsi="Times New Roman"/>
                <w:sz w:val="24"/>
                <w:szCs w:val="24"/>
              </w:rPr>
              <w:t>7</w:t>
            </w:r>
            <w:r w:rsidR="0078638F" w:rsidRPr="004D1FAF">
              <w:rPr>
                <w:rFonts w:ascii="Times New Roman" w:hAnsi="Times New Roman"/>
                <w:sz w:val="24"/>
                <w:szCs w:val="24"/>
              </w:rPr>
              <w:t>3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 </w:t>
            </w:r>
            <w:r w:rsidR="00BE4B73" w:rsidRPr="004D1FAF">
              <w:rPr>
                <w:rFonts w:ascii="Times New Roman" w:hAnsi="Times New Roman"/>
                <w:sz w:val="24"/>
                <w:szCs w:val="24"/>
              </w:rPr>
              <w:t>613</w:t>
            </w:r>
            <w:r w:rsidRPr="004D1FAF">
              <w:rPr>
                <w:rFonts w:ascii="Times New Roman" w:hAnsi="Times New Roman"/>
                <w:sz w:val="24"/>
                <w:szCs w:val="24"/>
              </w:rPr>
              <w:t>,</w:t>
            </w:r>
            <w:r w:rsidR="00A05C72" w:rsidRPr="004D1FAF">
              <w:rPr>
                <w:rFonts w:ascii="Times New Roman" w:hAnsi="Times New Roman"/>
                <w:sz w:val="24"/>
                <w:szCs w:val="24"/>
              </w:rPr>
              <w:t>51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 2019 год – 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38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8 тыс. руб.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, 2020 год – 534 083,06 тыс. руб.</w:t>
            </w:r>
          </w:p>
          <w:p w:rsidR="00624E29" w:rsidRPr="00030167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624E29" w:rsidRDefault="00624E29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2014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– 19 098,40 тыс. руб., 2015 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– 312,17 тыс. руб.</w:t>
            </w:r>
            <w:r w:rsidR="00A21355">
              <w:rPr>
                <w:rFonts w:ascii="Times New Roman" w:hAnsi="Times New Roman"/>
                <w:sz w:val="24"/>
                <w:szCs w:val="24"/>
              </w:rPr>
              <w:t>,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 2017 год – 15 033,26 </w:t>
            </w:r>
            <w:r w:rsidR="00B33B1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F0757" w:rsidRDefault="005F0757" w:rsidP="00B33B1D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E29" w:rsidRDefault="00624E29" w:rsidP="00B46E45">
            <w:pPr>
              <w:pStyle w:val="ab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290810" w:rsidRPr="00030167" w:rsidRDefault="00964239" w:rsidP="00B46E45">
            <w:pPr>
              <w:pStyle w:val="ab"/>
              <w:numPr>
                <w:ilvl w:val="0"/>
                <w:numId w:val="2"/>
              </w:numPr>
              <w:ind w:left="0" w:right="601" w:firstLine="709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 xml:space="preserve">– 12 357,40 тыс. руб., 2016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>– 595,17 тыс. руб.».</w:t>
            </w:r>
          </w:p>
          <w:p w:rsidR="00E54B71" w:rsidRPr="00030167" w:rsidRDefault="00E54B71" w:rsidP="00B33B1D">
            <w:pPr>
              <w:pStyle w:val="ab"/>
              <w:numPr>
                <w:ilvl w:val="1"/>
                <w:numId w:val="1"/>
              </w:numPr>
              <w:tabs>
                <w:tab w:val="left" w:pos="951"/>
              </w:tabs>
              <w:ind w:left="0"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Таблицу 6 «Ресурсное обеспечение реализации </w:t>
            </w:r>
            <w:r w:rsidR="009D17FE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рограммы» раздела 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9D17FE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>рограммы» изложить в следующей редакции:</w:t>
            </w:r>
          </w:p>
          <w:p w:rsidR="005F0757" w:rsidRDefault="00B46E45" w:rsidP="00B33B1D">
            <w:pPr>
              <w:pStyle w:val="ab"/>
              <w:tabs>
                <w:tab w:val="left" w:pos="951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580C" w:rsidRPr="00B46E45">
              <w:rPr>
                <w:rFonts w:ascii="Times New Roman" w:hAnsi="Times New Roman"/>
                <w:sz w:val="24"/>
                <w:szCs w:val="24"/>
              </w:rPr>
              <w:t>«</w:t>
            </w:r>
            <w:r w:rsidR="006B3F38" w:rsidRPr="00B46E45">
              <w:rPr>
                <w:rFonts w:ascii="Times New Roman" w:hAnsi="Times New Roman"/>
                <w:sz w:val="24"/>
                <w:szCs w:val="24"/>
              </w:rPr>
              <w:t>Таблица 6. Ресурсное обеспечение реализации программы</w:t>
            </w:r>
            <w:r w:rsidR="007007D1" w:rsidRPr="00B46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C4392" w:rsidRPr="00B46E45" w:rsidRDefault="00B46E45" w:rsidP="00C126E2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F07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7D1" w:rsidRPr="00B46E45">
              <w:rPr>
                <w:rFonts w:ascii="Times New Roman" w:hAnsi="Times New Roman"/>
              </w:rPr>
              <w:t>(тыс.</w:t>
            </w:r>
            <w:r w:rsidR="00AD5DCE" w:rsidRPr="00B46E45">
              <w:rPr>
                <w:rFonts w:ascii="Times New Roman" w:hAnsi="Times New Roman"/>
              </w:rPr>
              <w:t xml:space="preserve"> </w:t>
            </w:r>
            <w:r w:rsidR="007007D1" w:rsidRPr="00B46E45">
              <w:rPr>
                <w:rFonts w:ascii="Times New Roman" w:hAnsi="Times New Roman"/>
              </w:rPr>
              <w:t>руб.)</w:t>
            </w:r>
          </w:p>
          <w:tbl>
            <w:tblPr>
              <w:tblW w:w="9550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449"/>
              <w:gridCol w:w="1218"/>
              <w:gridCol w:w="938"/>
              <w:gridCol w:w="924"/>
              <w:gridCol w:w="909"/>
              <w:gridCol w:w="896"/>
              <w:gridCol w:w="896"/>
              <w:gridCol w:w="910"/>
              <w:gridCol w:w="910"/>
            </w:tblGrid>
            <w:tr w:rsidR="00AD5DCE" w:rsidRPr="00030167" w:rsidTr="00AD5DCE">
              <w:tc>
                <w:tcPr>
                  <w:tcW w:w="50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4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Наименование подпрограммы / Источник финансиро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</w:t>
                  </w:r>
                </w:p>
              </w:tc>
              <w:tc>
                <w:tcPr>
                  <w:tcW w:w="1218" w:type="dxa"/>
                </w:tcPr>
                <w:p w:rsidR="00AD5DCE" w:rsidRPr="00030167" w:rsidRDefault="00AD5DCE" w:rsidP="00DB6D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Главный распоряди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 бюджетных средств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2014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2015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2016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2017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2018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2019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2020</w:t>
                  </w:r>
                </w:p>
              </w:tc>
            </w:tr>
            <w:tr w:rsidR="00AD5DCE" w:rsidRPr="00030167" w:rsidTr="00AD5DCE">
              <w:tc>
                <w:tcPr>
                  <w:tcW w:w="3167" w:type="dxa"/>
                  <w:gridSpan w:val="3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Программа, всего: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523862,18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511729,54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530576,88</w:t>
                  </w:r>
                </w:p>
              </w:tc>
              <w:tc>
                <w:tcPr>
                  <w:tcW w:w="896" w:type="dxa"/>
                </w:tcPr>
                <w:p w:rsidR="00AD5DCE" w:rsidRPr="00030167" w:rsidRDefault="00EA08AE" w:rsidP="0096423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556582,26</w:t>
                  </w:r>
                </w:p>
              </w:tc>
              <w:tc>
                <w:tcPr>
                  <w:tcW w:w="896" w:type="dxa"/>
                </w:tcPr>
                <w:p w:rsidR="00AD5DCE" w:rsidRPr="004D1FAF" w:rsidRDefault="00A05C72" w:rsidP="00BE4B7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573</w:t>
                  </w:r>
                  <w:r w:rsidR="00BE4B73" w:rsidRPr="004D1FAF">
                    <w:rPr>
                      <w:rFonts w:ascii="Times New Roman" w:hAnsi="Times New Roman" w:cs="Times New Roman"/>
                      <w:sz w:val="18"/>
                    </w:rPr>
                    <w:t>613</w:t>
                  </w: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,51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538349,48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534083,06</w:t>
                  </w:r>
                </w:p>
              </w:tc>
            </w:tr>
            <w:tr w:rsidR="00AD5DCE" w:rsidRPr="00030167" w:rsidTr="00AD5DCE">
              <w:tc>
                <w:tcPr>
                  <w:tcW w:w="3167" w:type="dxa"/>
                  <w:gridSpan w:val="3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492406,38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511417,37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529981,71</w:t>
                  </w:r>
                </w:p>
              </w:tc>
              <w:tc>
                <w:tcPr>
                  <w:tcW w:w="896" w:type="dxa"/>
                </w:tcPr>
                <w:p w:rsidR="00AD5DCE" w:rsidRPr="00030167" w:rsidRDefault="00B92410" w:rsidP="00DB6D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541549,00</w:t>
                  </w:r>
                </w:p>
              </w:tc>
              <w:tc>
                <w:tcPr>
                  <w:tcW w:w="896" w:type="dxa"/>
                </w:tcPr>
                <w:p w:rsidR="00AD5DCE" w:rsidRPr="004D1FAF" w:rsidRDefault="00A05C72" w:rsidP="00BE4B7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573</w:t>
                  </w:r>
                  <w:r w:rsidR="00BE4B73" w:rsidRPr="004D1FAF">
                    <w:rPr>
                      <w:rFonts w:ascii="Times New Roman" w:hAnsi="Times New Roman" w:cs="Times New Roman"/>
                      <w:sz w:val="18"/>
                    </w:rPr>
                    <w:t>613</w:t>
                  </w: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,51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538349,48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534083,06</w:t>
                  </w:r>
                </w:p>
              </w:tc>
            </w:tr>
            <w:tr w:rsidR="00AD5DCE" w:rsidRPr="00030167" w:rsidTr="00AD5DCE">
              <w:tc>
                <w:tcPr>
                  <w:tcW w:w="3167" w:type="dxa"/>
                  <w:gridSpan w:val="3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19098,40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312,17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96423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15033,26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AD5DCE" w:rsidRPr="00030167" w:rsidTr="00AD5DCE">
              <w:tc>
                <w:tcPr>
                  <w:tcW w:w="3167" w:type="dxa"/>
                  <w:gridSpan w:val="3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12357,40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595,17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AD5DCE" w:rsidRPr="00030167" w:rsidTr="00AD5DCE">
              <w:tc>
                <w:tcPr>
                  <w:tcW w:w="500" w:type="dxa"/>
                </w:tcPr>
                <w:p w:rsidR="00AD5DCE" w:rsidRPr="00030167" w:rsidRDefault="00AD5DCE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8140" w:type="dxa"/>
                  <w:gridSpan w:val="8"/>
                </w:tcPr>
                <w:p w:rsidR="00AD5DCE" w:rsidRPr="00030167" w:rsidRDefault="00AD5DCE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Аналитические подпрограммы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DCE" w:rsidRPr="00030167" w:rsidTr="00AD5DCE">
              <w:tc>
                <w:tcPr>
                  <w:tcW w:w="500" w:type="dxa"/>
                  <w:vMerge w:val="restart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835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"Обеспечение деятельности Администра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ции города Иванова, ее структурных подразделе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ний, органов и муниципаль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казенных учреждений, обеспечиваю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щих деятель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ность Админи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Иванова"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503194,28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491452,37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510102,64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AD5DCE" w:rsidRPr="00030167" w:rsidRDefault="00B92410" w:rsidP="007007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536936,35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AD5DCE" w:rsidRPr="004D1FAF" w:rsidRDefault="00BE4B7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553164</w:t>
                  </w:r>
                  <w:r w:rsidR="00A05C72" w:rsidRPr="004D1FAF">
                    <w:rPr>
                      <w:rFonts w:ascii="Times New Roman" w:hAnsi="Times New Roman" w:cs="Times New Roman"/>
                      <w:sz w:val="18"/>
                    </w:rPr>
                    <w:t>,60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518400,57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514134,15</w:t>
                  </w:r>
                </w:p>
              </w:tc>
            </w:tr>
            <w:tr w:rsidR="00AD5DCE" w:rsidRPr="00030167" w:rsidTr="00AD5DCE">
              <w:tc>
                <w:tcPr>
                  <w:tcW w:w="500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 w:val="restart"/>
                </w:tcPr>
                <w:p w:rsidR="00AD5DCE" w:rsidRPr="00030167" w:rsidRDefault="00AD5DCE" w:rsidP="00F108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218" w:type="dxa"/>
                </w:tcPr>
                <w:p w:rsidR="00AD5DCE" w:rsidRPr="00030167" w:rsidRDefault="00AD5DCE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223803,57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246682,19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261617,02</w:t>
                  </w:r>
                </w:p>
              </w:tc>
              <w:tc>
                <w:tcPr>
                  <w:tcW w:w="896" w:type="dxa"/>
                </w:tcPr>
                <w:p w:rsidR="00AD5DCE" w:rsidRPr="00030167" w:rsidRDefault="00B92410" w:rsidP="00DC15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274966,98</w:t>
                  </w:r>
                </w:p>
              </w:tc>
              <w:tc>
                <w:tcPr>
                  <w:tcW w:w="896" w:type="dxa"/>
                </w:tcPr>
                <w:p w:rsidR="00AD5DCE" w:rsidRPr="00030167" w:rsidRDefault="00A05C72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314948,46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290387,22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286115,02</w:t>
                  </w:r>
                </w:p>
              </w:tc>
            </w:tr>
            <w:tr w:rsidR="00AD5DCE" w:rsidRPr="00030167" w:rsidTr="00AD5DCE">
              <w:tc>
                <w:tcPr>
                  <w:tcW w:w="500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AD5DCE" w:rsidRPr="00030167" w:rsidRDefault="00AD5DCE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47023,94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42700,32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42415,95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42603,29</w:t>
                  </w:r>
                </w:p>
              </w:tc>
              <w:tc>
                <w:tcPr>
                  <w:tcW w:w="896" w:type="dxa"/>
                </w:tcPr>
                <w:p w:rsidR="00AD5DCE" w:rsidRPr="00030167" w:rsidRDefault="00A05C72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44271,41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42670,30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42670,19</w:t>
                  </w:r>
                </w:p>
              </w:tc>
            </w:tr>
            <w:tr w:rsidR="00AD5DCE" w:rsidRPr="00030167" w:rsidTr="00AD5DCE">
              <w:tc>
                <w:tcPr>
                  <w:tcW w:w="500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AD5DCE" w:rsidRPr="00030167" w:rsidRDefault="00AD5DCE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культуре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4601,70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4585,22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4569,70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4727,00</w:t>
                  </w:r>
                </w:p>
              </w:tc>
              <w:tc>
                <w:tcPr>
                  <w:tcW w:w="896" w:type="dxa"/>
                </w:tcPr>
                <w:p w:rsidR="00AD5DCE" w:rsidRPr="00030167" w:rsidRDefault="00052B3B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5342,60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5105,00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5105,00</w:t>
                  </w:r>
                </w:p>
              </w:tc>
            </w:tr>
            <w:tr w:rsidR="00AD5DCE" w:rsidRPr="00030167" w:rsidTr="00AD5DCE">
              <w:tc>
                <w:tcPr>
                  <w:tcW w:w="500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AD5DCE" w:rsidRPr="00030167" w:rsidRDefault="00AD5DCE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физической культуре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5003,00</w:t>
                  </w:r>
                </w:p>
              </w:tc>
              <w:tc>
                <w:tcPr>
                  <w:tcW w:w="924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5041,45</w:t>
                  </w:r>
                </w:p>
              </w:tc>
              <w:tc>
                <w:tcPr>
                  <w:tcW w:w="909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1243,24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молодежной политики, физической культуры и спорта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5326,76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8456,90</w:t>
                  </w:r>
                </w:p>
              </w:tc>
              <w:tc>
                <w:tcPr>
                  <w:tcW w:w="896" w:type="dxa"/>
                </w:tcPr>
                <w:p w:rsidR="00B92410" w:rsidRPr="00030167" w:rsidRDefault="00052B3B" w:rsidP="00B9241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8771,80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8456,80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8456,80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архитекту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ры и градострои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тельства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24033,30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23613,03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23375,35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16235,25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благоу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стройства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19560,70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19512,15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18119,48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18575,75</w:t>
                  </w:r>
                </w:p>
              </w:tc>
              <w:tc>
                <w:tcPr>
                  <w:tcW w:w="896" w:type="dxa"/>
                </w:tcPr>
                <w:p w:rsidR="00B92410" w:rsidRPr="00030167" w:rsidRDefault="00052B3B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20197,62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19000,48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19000,41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жилищной политики и ипотечного кредитова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ния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11448,10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11270,60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11229,60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  <w:tc>
                <w:tcPr>
                  <w:tcW w:w="896" w:type="dxa"/>
                </w:tcPr>
                <w:p w:rsidR="00B92410" w:rsidRPr="004D1FAF" w:rsidRDefault="00052B3B" w:rsidP="004179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121</w:t>
                  </w:r>
                  <w:r w:rsidR="0041797D" w:rsidRPr="004D1FAF">
                    <w:rPr>
                      <w:rFonts w:ascii="Times New Roman" w:hAnsi="Times New Roman" w:cs="Times New Roman"/>
                      <w:sz w:val="18"/>
                    </w:rPr>
                    <w:t>78</w:t>
                  </w: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,00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жилищно-коммуналь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хозяйства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25084,98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25739,02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25308,50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761B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27716,08</w:t>
                  </w:r>
                </w:p>
              </w:tc>
              <w:tc>
                <w:tcPr>
                  <w:tcW w:w="896" w:type="dxa"/>
                </w:tcPr>
                <w:p w:rsidR="00B92410" w:rsidRPr="004D1FAF" w:rsidRDefault="00052B3B" w:rsidP="004179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29</w:t>
                  </w:r>
                  <w:r w:rsidR="0041797D" w:rsidRPr="004D1FAF">
                    <w:rPr>
                      <w:rFonts w:ascii="Times New Roman" w:hAnsi="Times New Roman" w:cs="Times New Roman"/>
                      <w:sz w:val="18"/>
                    </w:rPr>
                    <w:t>70</w:t>
                  </w: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  <w:r w:rsidR="00B92410" w:rsidRPr="004D1FAF">
                    <w:rPr>
                      <w:rFonts w:ascii="Times New Roman" w:hAnsi="Times New Roman" w:cs="Times New Roman"/>
                      <w:sz w:val="18"/>
                    </w:rPr>
                    <w:t>,78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27589,72</w:t>
                  </w:r>
                </w:p>
              </w:tc>
              <w:tc>
                <w:tcPr>
                  <w:tcW w:w="910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27595,68</w:t>
                  </w:r>
                </w:p>
              </w:tc>
            </w:tr>
            <w:tr w:rsidR="00B92410" w:rsidRPr="00030167" w:rsidTr="00AD5DCE">
              <w:tc>
                <w:tcPr>
                  <w:tcW w:w="500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B92410" w:rsidRPr="00030167" w:rsidRDefault="00B92410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капиталь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строитель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23625,45</w:t>
                  </w:r>
                </w:p>
              </w:tc>
              <w:tc>
                <w:tcPr>
                  <w:tcW w:w="924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23738,94</w:t>
                  </w:r>
                </w:p>
              </w:tc>
              <w:tc>
                <w:tcPr>
                  <w:tcW w:w="909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25742,45</w:t>
                  </w:r>
                </w:p>
              </w:tc>
              <w:tc>
                <w:tcPr>
                  <w:tcW w:w="896" w:type="dxa"/>
                </w:tcPr>
                <w:p w:rsidR="00B92410" w:rsidRPr="00030167" w:rsidRDefault="00B92410" w:rsidP="00365F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25965,12</w:t>
                  </w:r>
                </w:p>
              </w:tc>
              <w:tc>
                <w:tcPr>
                  <w:tcW w:w="896" w:type="dxa"/>
                </w:tcPr>
                <w:p w:rsidR="00B92410" w:rsidRPr="00030167" w:rsidRDefault="00052B3B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26064,34</w:t>
                  </w:r>
                </w:p>
              </w:tc>
              <w:tc>
                <w:tcPr>
                  <w:tcW w:w="910" w:type="dxa"/>
                </w:tcPr>
                <w:p w:rsidR="00B92410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25148,10</w:t>
                  </w:r>
                </w:p>
              </w:tc>
              <w:tc>
                <w:tcPr>
                  <w:tcW w:w="910" w:type="dxa"/>
                </w:tcPr>
                <w:p w:rsidR="00B92410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25148,10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образования Админист</w:t>
                  </w:r>
                  <w:r w:rsidR="00F10832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21218,10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21892,28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22633,25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23173,40</w:t>
                  </w:r>
                </w:p>
              </w:tc>
              <w:tc>
                <w:tcPr>
                  <w:tcW w:w="896" w:type="dxa"/>
                </w:tcPr>
                <w:p w:rsidR="00274223" w:rsidRPr="004D1FAF" w:rsidRDefault="00052B3B" w:rsidP="004179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23</w:t>
                  </w:r>
                  <w:r w:rsidR="0041797D" w:rsidRPr="004D1FAF">
                    <w:rPr>
                      <w:rFonts w:ascii="Times New Roman" w:hAnsi="Times New Roman" w:cs="Times New Roman"/>
                      <w:sz w:val="18"/>
                    </w:rPr>
                    <w:t>922</w:t>
                  </w:r>
                  <w:r w:rsidRPr="004D1FAF">
                    <w:rPr>
                      <w:rFonts w:ascii="Times New Roman" w:hAnsi="Times New Roman" w:cs="Times New Roman"/>
                      <w:sz w:val="18"/>
                    </w:rPr>
                    <w:t>,20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22852,10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22852,10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по делам наружной рекламы, информа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ции и оформления города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4543,14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4407,95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4392,75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2742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3593,79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 xml:space="preserve">социальной защиты населения </w:t>
                  </w:r>
                  <w:r w:rsidR="00244C08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14986,40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15309,23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16857,30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17495,42</w:t>
                  </w:r>
                </w:p>
              </w:tc>
              <w:tc>
                <w:tcPr>
                  <w:tcW w:w="896" w:type="dxa"/>
                </w:tcPr>
                <w:p w:rsidR="00274223" w:rsidRPr="00030167" w:rsidRDefault="00052B3B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18103,39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18223,85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18223,85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Финансово-казначей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ское управление 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46856,10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46687,82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46676,12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47164,11</w:t>
                  </w:r>
                </w:p>
              </w:tc>
              <w:tc>
                <w:tcPr>
                  <w:tcW w:w="896" w:type="dxa"/>
                </w:tcPr>
                <w:p w:rsidR="00274223" w:rsidRPr="00030167" w:rsidRDefault="00052B3B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49660,00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47737,00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47737,00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 w:val="restart"/>
                </w:tcPr>
                <w:p w:rsidR="00274223" w:rsidRPr="00030167" w:rsidRDefault="00274223" w:rsidP="00F108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3003,32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272,17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15033,26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F1083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16045,08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 w:val="restart"/>
                </w:tcPr>
                <w:p w:rsidR="00274223" w:rsidRPr="00030167" w:rsidRDefault="00274223" w:rsidP="00F108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1924,44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595,17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10432,96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1449" w:type="dxa"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410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"Открытая информацион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ная политика"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16829,90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15405,57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15654,04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14938,91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15028,91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14528,91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14528,91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1449" w:type="dxa"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Аналитиче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ская </w:t>
                  </w:r>
                  <w:hyperlink w:anchor="P1614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"Террито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риальное общественное самоуправле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ние"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3160,00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3292,50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3335,00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460BCC" w:rsidP="002A49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3482</w:t>
                  </w:r>
                  <w:r w:rsidR="00274223" w:rsidRPr="00030167">
                    <w:rPr>
                      <w:rFonts w:ascii="Times New Roman" w:hAnsi="Times New Roman" w:cs="Times New Roman"/>
                      <w:sz w:val="18"/>
                    </w:rPr>
                    <w:t>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1449" w:type="dxa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732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"Пропаганда социальных ценностей"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528,00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1301,60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1275,20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775,00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AD38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по делам наружной рекламы, информа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="003108A5">
                    <w:rPr>
                      <w:rFonts w:ascii="Times New Roman" w:hAnsi="Times New Roman" w:cs="Times New Roman"/>
                    </w:rPr>
                    <w:t xml:space="preserve">ции и оформления города </w:t>
                  </w:r>
                  <w:r w:rsidR="003108A5">
                    <w:rPr>
                      <w:rFonts w:ascii="Times New Roman" w:hAnsi="Times New Roman" w:cs="Times New Roman"/>
                    </w:rPr>
                    <w:lastRenderedPageBreak/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528,00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1301,60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1275,20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285,89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F108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489,11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1449" w:type="dxa"/>
                </w:tcPr>
                <w:p w:rsidR="00F10832" w:rsidRPr="00030167" w:rsidRDefault="00274223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944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"Программа развития муниципаль</w:t>
                  </w:r>
                  <w:r w:rsidR="00F10832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ной службы города Иванова"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277,50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</w:tcPr>
                <w:p w:rsidR="00274223" w:rsidRPr="00030167" w:rsidRDefault="00274223" w:rsidP="00F108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F108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AD3836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237,50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 w:val="restart"/>
                </w:tcPr>
                <w:p w:rsidR="00274223" w:rsidRPr="00030167" w:rsidRDefault="00274223" w:rsidP="00F108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218" w:type="dxa"/>
                </w:tcPr>
                <w:p w:rsidR="00274223" w:rsidRPr="00030167" w:rsidRDefault="00274223" w:rsidP="00F108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F108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архитекту</w:t>
                  </w:r>
                  <w:r w:rsidR="00F10832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ры и градострои</w:t>
                  </w:r>
                  <w:r w:rsidR="00F10832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тельства Админист</w:t>
                  </w:r>
                  <w:r w:rsidR="00F10832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благо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устройства Админист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Финансово-казначей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ское управление Админи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культуре Админист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образования Админи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страции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10,00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74223" w:rsidRPr="00030167" w:rsidTr="00AD5DCE">
              <w:tc>
                <w:tcPr>
                  <w:tcW w:w="500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8" w:type="dxa"/>
                </w:tcPr>
                <w:p w:rsidR="00274223" w:rsidRPr="00030167" w:rsidRDefault="00274223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</w:t>
                  </w:r>
                </w:p>
              </w:tc>
              <w:tc>
                <w:tcPr>
                  <w:tcW w:w="938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24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20,00</w:t>
                  </w:r>
                </w:p>
              </w:tc>
              <w:tc>
                <w:tcPr>
                  <w:tcW w:w="909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896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10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</w:tbl>
          <w:p w:rsidR="005C4392" w:rsidRPr="00030167" w:rsidRDefault="005F0757" w:rsidP="005F0757">
            <w:pPr>
              <w:pStyle w:val="ab"/>
              <w:tabs>
                <w:tab w:val="left" w:pos="951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7B580C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2B3B" w:rsidRPr="00996319" w:rsidRDefault="00052B3B" w:rsidP="005F0757">
            <w:pPr>
              <w:pStyle w:val="ab"/>
              <w:numPr>
                <w:ilvl w:val="1"/>
                <w:numId w:val="1"/>
              </w:numPr>
              <w:tabs>
                <w:tab w:val="left" w:pos="951"/>
              </w:tabs>
              <w:ind w:left="0"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Таблицу 2 «Бюджетные ассигнования на выполнение мероприятий подпрограммы» раздела 2 «Мероприятия подпрограммы»</w:t>
            </w:r>
            <w:r w:rsidR="00FD2FD2"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 xml:space="preserve"> № 1 к программе аналитической подпрограмм</w:t>
            </w:r>
            <w:r w:rsidR="003C1CBE">
              <w:rPr>
                <w:rFonts w:ascii="Times New Roman" w:hAnsi="Times New Roman"/>
                <w:sz w:val="24"/>
                <w:szCs w:val="24"/>
              </w:rPr>
              <w:t>ы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63F9" w:rsidRPr="0003016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>»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 xml:space="preserve"> изложить</w:t>
            </w:r>
            <w:r w:rsidR="005F075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 xml:space="preserve"> в следующей редакции:</w:t>
            </w:r>
          </w:p>
          <w:p w:rsidR="00996319" w:rsidRPr="00030167" w:rsidRDefault="00996319" w:rsidP="00996319">
            <w:pPr>
              <w:pStyle w:val="ab"/>
              <w:tabs>
                <w:tab w:val="left" w:pos="951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7" w:rsidRDefault="00052B3B" w:rsidP="00AA6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67">
              <w:rPr>
                <w:rFonts w:ascii="Times New Roman" w:hAnsi="Times New Roman" w:cs="Times New Roman"/>
              </w:rPr>
              <w:t xml:space="preserve"> </w:t>
            </w:r>
            <w:r w:rsidR="005F0757">
              <w:rPr>
                <w:rFonts w:ascii="Times New Roman" w:hAnsi="Times New Roman" w:cs="Times New Roman"/>
              </w:rPr>
              <w:t xml:space="preserve">            </w:t>
            </w:r>
            <w:r w:rsidR="007B580C" w:rsidRPr="005F0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F38" w:rsidRPr="005F0757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Бюджетные ассигнования на выполнение мероприятий подпрограммы </w:t>
            </w:r>
          </w:p>
          <w:p w:rsidR="006B3F38" w:rsidRPr="005F0757" w:rsidRDefault="005F0757" w:rsidP="005F07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B3F38" w:rsidRPr="005F0757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9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559"/>
              <w:gridCol w:w="1249"/>
              <w:gridCol w:w="911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2019 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503194,28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491452,37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510102,64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536936,35</w:t>
                  </w:r>
                </w:p>
              </w:tc>
              <w:tc>
                <w:tcPr>
                  <w:tcW w:w="912" w:type="dxa"/>
                </w:tcPr>
                <w:p w:rsidR="00AD5DCE" w:rsidRPr="004D1FAF" w:rsidRDefault="00052B3B" w:rsidP="004179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  <w:r w:rsidR="0041797D" w:rsidRPr="004D1F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3164</w:t>
                  </w:r>
                  <w:r w:rsidRPr="004D1F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518400,57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514134,15</w:t>
                  </w:r>
                </w:p>
              </w:tc>
            </w:tr>
            <w:tr w:rsidR="0041797D" w:rsidRPr="00030167" w:rsidTr="00244C08">
              <w:tc>
                <w:tcPr>
                  <w:tcW w:w="426" w:type="dxa"/>
                </w:tcPr>
                <w:p w:rsidR="0041797D" w:rsidRPr="00030167" w:rsidRDefault="0041797D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41797D" w:rsidRPr="00030167" w:rsidRDefault="0041797D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249" w:type="dxa"/>
                </w:tcPr>
                <w:p w:rsidR="0041797D" w:rsidRPr="00030167" w:rsidRDefault="0041797D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41797D" w:rsidRPr="00030167" w:rsidRDefault="0041797D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471788,48</w:t>
                  </w:r>
                </w:p>
              </w:tc>
              <w:tc>
                <w:tcPr>
                  <w:tcW w:w="912" w:type="dxa"/>
                </w:tcPr>
                <w:p w:rsidR="0041797D" w:rsidRPr="00030167" w:rsidRDefault="0041797D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491180,20</w:t>
                  </w:r>
                </w:p>
              </w:tc>
              <w:tc>
                <w:tcPr>
                  <w:tcW w:w="912" w:type="dxa"/>
                </w:tcPr>
                <w:p w:rsidR="0041797D" w:rsidRPr="00030167" w:rsidRDefault="0041797D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509507,47</w:t>
                  </w:r>
                </w:p>
              </w:tc>
              <w:tc>
                <w:tcPr>
                  <w:tcW w:w="912" w:type="dxa"/>
                </w:tcPr>
                <w:p w:rsidR="0041797D" w:rsidRPr="00030167" w:rsidRDefault="0041797D" w:rsidP="001D49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521903,09</w:t>
                  </w:r>
                </w:p>
              </w:tc>
              <w:tc>
                <w:tcPr>
                  <w:tcW w:w="912" w:type="dxa"/>
                </w:tcPr>
                <w:p w:rsidR="0041797D" w:rsidRPr="004D1FAF" w:rsidRDefault="0041797D" w:rsidP="004D1F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1F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553164,60</w:t>
                  </w:r>
                </w:p>
              </w:tc>
              <w:tc>
                <w:tcPr>
                  <w:tcW w:w="912" w:type="dxa"/>
                </w:tcPr>
                <w:p w:rsidR="0041797D" w:rsidRPr="00030167" w:rsidRDefault="0041797D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518400,57</w:t>
                  </w:r>
                </w:p>
              </w:tc>
              <w:tc>
                <w:tcPr>
                  <w:tcW w:w="912" w:type="dxa"/>
                </w:tcPr>
                <w:p w:rsidR="0041797D" w:rsidRPr="00030167" w:rsidRDefault="0041797D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514134,15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19048,40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15033,26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12357,40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главы Администрации города Иванова</w:t>
                  </w:r>
                </w:p>
              </w:tc>
              <w:tc>
                <w:tcPr>
                  <w:tcW w:w="1249" w:type="dxa"/>
                  <w:vMerge w:val="restart"/>
                </w:tcPr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бюджетного учета и отчетности)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1824,92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2622,21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Администрации города Иванова</w:t>
                  </w:r>
                </w:p>
              </w:tc>
              <w:tc>
                <w:tcPr>
                  <w:tcW w:w="1249" w:type="dxa"/>
                  <w:vMerge/>
                </w:tcPr>
                <w:p w:rsidR="00AD5DCE" w:rsidRPr="00030167" w:rsidRDefault="00AD5DCE" w:rsidP="006B3F3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104505,78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109032,39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122127,72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DC15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129697,47</w:t>
                  </w:r>
                </w:p>
              </w:tc>
              <w:tc>
                <w:tcPr>
                  <w:tcW w:w="912" w:type="dxa"/>
                </w:tcPr>
                <w:p w:rsidR="00AD5DCE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152274,70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148191,00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460BCC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EB7FFE"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48181,00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D5DCE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Ивановского городского комитета по управлению имуществом</w:t>
                  </w:r>
                </w:p>
                <w:p w:rsidR="00244C08" w:rsidRPr="00030167" w:rsidRDefault="00244C08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43052,23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42700,32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42415,95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42603,29</w:t>
                  </w:r>
                </w:p>
              </w:tc>
              <w:tc>
                <w:tcPr>
                  <w:tcW w:w="912" w:type="dxa"/>
                </w:tcPr>
                <w:p w:rsidR="00AD5DCE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44271,41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42670,30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42670,19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комитета по культуре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5F075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</w:t>
                  </w:r>
                </w:p>
                <w:p w:rsidR="005F075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 культуре Админист</w:t>
                  </w:r>
                  <w:r w:rsidR="00996319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4601,70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4585,22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4569,70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4727,00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5342,60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5105,00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5105,00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деятельности комитета по физической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культуре и спорту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5F075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Комитет</w:t>
                  </w:r>
                </w:p>
                <w:p w:rsidR="005F075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 физиче</w:t>
                  </w:r>
                  <w:r w:rsidR="00996319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F075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ской культуре 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спорту Админист</w:t>
                  </w:r>
                  <w:r w:rsidR="00996319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5003,00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5041,45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1243,24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архитектуры и градострои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архитектуры и градо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строитель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24033,30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23613,03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23375,35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16235,25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благоустройства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5F07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благо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устройства Админист</w:t>
                  </w:r>
                  <w:r w:rsidR="005F0757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19560,70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19512,15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18119,48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18575,75</w:t>
                  </w:r>
                </w:p>
              </w:tc>
              <w:tc>
                <w:tcPr>
                  <w:tcW w:w="912" w:type="dxa"/>
                </w:tcPr>
                <w:p w:rsidR="00AD5DCE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20197,62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19000,48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19000,41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жилищной политики и ипотечного кредитова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ния Админи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11448,10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11270,60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11229,60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  <w:tc>
                <w:tcPr>
                  <w:tcW w:w="912" w:type="dxa"/>
                </w:tcPr>
                <w:p w:rsidR="00AD5DCE" w:rsidRPr="005D4D20" w:rsidRDefault="00052B3B" w:rsidP="006506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  <w:r w:rsidR="00650642"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</w:t>
                  </w:r>
                  <w:r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</w:tr>
            <w:tr w:rsidR="00AD5DCE" w:rsidRPr="00030167" w:rsidTr="00244C08">
              <w:tc>
                <w:tcPr>
                  <w:tcW w:w="426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жилищно-коммунального хозяйства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жилищно-коммуналь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хозяйства Админи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19692,98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19533,92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19148,91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21452,33</w:t>
                  </w:r>
                </w:p>
              </w:tc>
              <w:tc>
                <w:tcPr>
                  <w:tcW w:w="912" w:type="dxa"/>
                </w:tcPr>
                <w:p w:rsidR="00AD5DCE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22955,16</w:t>
                  </w:r>
                </w:p>
              </w:tc>
              <w:tc>
                <w:tcPr>
                  <w:tcW w:w="912" w:type="dxa"/>
                </w:tcPr>
                <w:p w:rsidR="00AD5DCE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21416,10</w:t>
                  </w:r>
                </w:p>
              </w:tc>
              <w:tc>
                <w:tcPr>
                  <w:tcW w:w="912" w:type="dxa"/>
                </w:tcPr>
                <w:p w:rsidR="00AD5DCE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21416,06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капитального строительства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капиталь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строитель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7498,60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6929,37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7444,50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7444,00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7735,80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7458,90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7458,90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образования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образования Админист</w:t>
                  </w:r>
                  <w:r w:rsidR="00996319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21218,10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21892,28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22633,25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23173,40</w:t>
                  </w:r>
                </w:p>
              </w:tc>
              <w:tc>
                <w:tcPr>
                  <w:tcW w:w="912" w:type="dxa"/>
                </w:tcPr>
                <w:p w:rsidR="00BE21FB" w:rsidRPr="005D4D20" w:rsidRDefault="00650642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23922,20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22852,10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22852,10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деятельности управления по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делам наружной рекламы, информации и оформления города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 xml:space="preserve">Управление по делам наружной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рекламы, информа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ции и оформления города Админис</w:t>
                  </w:r>
                  <w:r w:rsidR="00996319">
                    <w:rPr>
                      <w:rFonts w:ascii="Times New Roman" w:hAnsi="Times New Roman" w:cs="Times New Roman"/>
                    </w:rPr>
                    <w:t>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  <w:p w:rsidR="00244C08" w:rsidRPr="00030167" w:rsidRDefault="00244C08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4543,14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4407,95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4392,75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B063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3593,7</w:t>
                  </w:r>
                  <w:r w:rsidR="00B063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</w:t>
                  </w:r>
                  <w:r w:rsidR="00244C08">
                    <w:rPr>
                      <w:rFonts w:ascii="Times New Roman" w:hAnsi="Times New Roman" w:cs="Times New Roman"/>
                    </w:rPr>
                    <w:t>ия социальной защиты населения 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Управление социальной защиты населения </w:t>
                  </w:r>
                  <w:r w:rsidR="00244C08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4691,40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4688,23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4544,30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4683,58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4990,10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4809,10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4809,10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финансово-казначейского управления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Финансово-казначей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ское управление 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46856,10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46687,82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46676,12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47164,11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49660,00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47737,00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47737,00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казенного учреждения "Управление делами Администрации города Иванова"</w:t>
                  </w:r>
                </w:p>
              </w:tc>
              <w:tc>
                <w:tcPr>
                  <w:tcW w:w="1249" w:type="dxa"/>
                </w:tcPr>
                <w:p w:rsidR="00BE21FB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"Управление делами 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Иванова")</w:t>
                  </w:r>
                </w:p>
                <w:p w:rsidR="00244C08" w:rsidRPr="00030167" w:rsidRDefault="00244C08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76578,10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81368,99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83147,62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8627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85098,80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90244,30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87659,26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88350,26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казенного учреждения "Многофунк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циональный центр предоставления государствен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и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услуг в городе Иванове"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35566,48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53315,40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53136,95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7642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68230,94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052B3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55345,13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38484,23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33531,03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006CD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Бюджет города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006CD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35566,48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53315,40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53136,95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53197,68</w:t>
                  </w:r>
                </w:p>
              </w:tc>
              <w:tc>
                <w:tcPr>
                  <w:tcW w:w="912" w:type="dxa"/>
                </w:tcPr>
                <w:p w:rsidR="00BE21FB" w:rsidRPr="00030167" w:rsidRDefault="00052B3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55345,13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38484,23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33531,03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Областной бюджет                        (субсидия на софинансиро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вание расходов по обеспечению функциониро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 много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функциональ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центров предоставления государствен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    и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услуг</w:t>
                  </w:r>
                  <w:r w:rsidR="009251C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3B16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15033,26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244C08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ного казенного учреждения </w:t>
                  </w:r>
                </w:p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 проектно-документа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ционному сопровожде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капиталь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строитель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 (муници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по проектно-докумен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тационному сопровож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дению и техниче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скому контролю за ремонтом объектов 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пальной собствен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ности)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16126,85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16809,57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18297,95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18521,12</w:t>
                  </w:r>
                </w:p>
              </w:tc>
              <w:tc>
                <w:tcPr>
                  <w:tcW w:w="912" w:type="dxa"/>
                </w:tcPr>
                <w:p w:rsidR="00BE21FB" w:rsidRPr="00030167" w:rsidRDefault="003622EA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18328,54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17689,20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17689,20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города Иванова на постоянной (штатной) основе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 xml:space="preserve">Управление социальной защиты населения </w:t>
                  </w:r>
                  <w:r w:rsidR="00244C08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дминистра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10295,00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10621,00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12313,00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12811,84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13113,29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13414,75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13414,75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</w:tcPr>
                <w:p w:rsidR="00244C08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казенного учреждения</w:t>
                  </w:r>
                </w:p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 управлению жилищным фондом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жилищно-коммуналь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хозяйства 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 (муници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по управлению жилищным фондом)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5392,00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6205,10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6159,59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6263,75</w:t>
                  </w:r>
                </w:p>
              </w:tc>
              <w:tc>
                <w:tcPr>
                  <w:tcW w:w="912" w:type="dxa"/>
                </w:tcPr>
                <w:p w:rsidR="00BE21FB" w:rsidRPr="005D4D20" w:rsidRDefault="003622EA" w:rsidP="006506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650642"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749</w:t>
                  </w:r>
                  <w:r w:rsidRPr="005D4D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6173,62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6179,62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Создание и развитие сети многофункцио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нальных центров предо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ставления государствен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и муниципаль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услуг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40705,80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Бюджет города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9300,00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244C08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5328,29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3971,71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Областной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бюджет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19048,40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244C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3003,32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16045,08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12357,40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Default="00BE21F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  <w:p w:rsidR="00B33B1D" w:rsidRPr="00030167" w:rsidRDefault="00B33B1D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1924,44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10432,96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244C08">
              <w:tc>
                <w:tcPr>
                  <w:tcW w:w="426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Главы города Иванова</w:t>
                  </w:r>
                </w:p>
              </w:tc>
              <w:tc>
                <w:tcPr>
                  <w:tcW w:w="1249" w:type="dxa"/>
                </w:tcPr>
                <w:p w:rsidR="00BE21FB" w:rsidRDefault="00BE21F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рация города Иванова (управление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бюджетного учета и отчетности)</w:t>
                  </w:r>
                </w:p>
                <w:p w:rsidR="00B33B1D" w:rsidRPr="00030167" w:rsidRDefault="00B33B1D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343,20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1854,00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08210B" w:rsidP="008627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3622EA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1924,00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1850,00</w:t>
                  </w:r>
                </w:p>
              </w:tc>
            </w:tr>
            <w:tr w:rsidR="0008210B" w:rsidRPr="00030167" w:rsidTr="00244C08">
              <w:tc>
                <w:tcPr>
                  <w:tcW w:w="426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Членские взносы в общероссийские и региональные объединения муниципальных образований</w:t>
                  </w:r>
                </w:p>
              </w:tc>
              <w:tc>
                <w:tcPr>
                  <w:tcW w:w="1249" w:type="dxa"/>
                </w:tcPr>
                <w:p w:rsidR="0008210B" w:rsidRDefault="0008210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организа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ционной работы)</w:t>
                  </w:r>
                </w:p>
                <w:p w:rsidR="00B33B1D" w:rsidRPr="00030167" w:rsidRDefault="00B33B1D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1350,73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1370,18</w:t>
                  </w:r>
                </w:p>
              </w:tc>
              <w:tc>
                <w:tcPr>
                  <w:tcW w:w="912" w:type="dxa"/>
                </w:tcPr>
                <w:p w:rsidR="0008210B" w:rsidRPr="00030167" w:rsidRDefault="003622EA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1894,33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1363,23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1363,23</w:t>
                  </w:r>
                </w:p>
              </w:tc>
            </w:tr>
            <w:tr w:rsidR="0008210B" w:rsidRPr="00030167" w:rsidTr="00244C08">
              <w:tc>
                <w:tcPr>
                  <w:tcW w:w="426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559" w:type="dxa"/>
                </w:tcPr>
                <w:p w:rsidR="00B33B1D" w:rsidRDefault="0008210B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Проведение Всероссийской сельскохозяйст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венной переписи </w:t>
                  </w:r>
                </w:p>
                <w:p w:rsidR="0008210B" w:rsidRPr="00030167" w:rsidRDefault="0008210B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в 2016 году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организа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ционной работы)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08210B" w:rsidRPr="00030167" w:rsidTr="00244C08">
              <w:tc>
                <w:tcPr>
                  <w:tcW w:w="426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8210B" w:rsidRPr="00030167" w:rsidRDefault="0008210B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08210B" w:rsidRPr="00030167" w:rsidTr="00244C08">
              <w:tc>
                <w:tcPr>
                  <w:tcW w:w="426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B33B1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комитета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молодежной политики, физической культуры и спорта 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5326,76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8456,90</w:t>
                  </w:r>
                </w:p>
              </w:tc>
              <w:tc>
                <w:tcPr>
                  <w:tcW w:w="912" w:type="dxa"/>
                </w:tcPr>
                <w:p w:rsidR="0008210B" w:rsidRPr="00030167" w:rsidRDefault="003622EA" w:rsidP="000821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8771,80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8456,80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8456,80</w:t>
                  </w:r>
                </w:p>
              </w:tc>
            </w:tr>
            <w:tr w:rsidR="0008210B" w:rsidRPr="00030167" w:rsidTr="00244C08">
              <w:tc>
                <w:tcPr>
                  <w:tcW w:w="426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AA281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муниципаль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казенного учреждения «Управление муниципаль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ными закупками»)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B33B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«Управление муниципаль</w:t>
                  </w:r>
                  <w:r w:rsidR="00B33B1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ными закупками»)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3572,85</w:t>
                  </w:r>
                </w:p>
              </w:tc>
              <w:tc>
                <w:tcPr>
                  <w:tcW w:w="912" w:type="dxa"/>
                </w:tcPr>
                <w:p w:rsidR="0008210B" w:rsidRPr="00030167" w:rsidRDefault="003622EA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13266,00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12839,50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12839,50</w:t>
                  </w:r>
                </w:p>
              </w:tc>
            </w:tr>
          </w:tbl>
          <w:p w:rsidR="006B3F38" w:rsidRDefault="00B33B1D" w:rsidP="00B33B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7B580C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3B1D" w:rsidRPr="00030167" w:rsidRDefault="00B33B1D" w:rsidP="00B33B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EBC" w:rsidRPr="00B33B1D" w:rsidRDefault="00B33B1D" w:rsidP="00B33B1D">
            <w:pPr>
              <w:tabs>
                <w:tab w:val="left" w:pos="9356"/>
              </w:tabs>
              <w:autoSpaceDE w:val="0"/>
              <w:autoSpaceDN w:val="0"/>
              <w:adjustRightInd w:val="0"/>
              <w:ind w:right="459" w:firstLine="709"/>
              <w:jc w:val="both"/>
            </w:pPr>
            <w:r>
              <w:t xml:space="preserve">2. </w:t>
            </w:r>
            <w:r w:rsidR="007E01AA" w:rsidRPr="00B33B1D">
              <w:t xml:space="preserve">Настоящее постановление вступает в силу с момента издания и распространяет свое действие на правоотношения, возникшие с </w:t>
            </w:r>
            <w:r w:rsidR="00E76EBC" w:rsidRPr="00B33B1D">
              <w:t>2</w:t>
            </w:r>
            <w:r w:rsidR="00A736EA" w:rsidRPr="00B33B1D">
              <w:t>7</w:t>
            </w:r>
            <w:r w:rsidR="00E76EBC" w:rsidRPr="00B33B1D">
              <w:t>.0</w:t>
            </w:r>
            <w:r w:rsidR="00650642" w:rsidRPr="00B33B1D">
              <w:t>4</w:t>
            </w:r>
            <w:r w:rsidR="00E76EBC" w:rsidRPr="00B33B1D">
              <w:t>.2018.</w:t>
            </w:r>
            <w:r w:rsidR="003622EA" w:rsidRPr="00B33B1D">
              <w:t xml:space="preserve"> </w:t>
            </w:r>
          </w:p>
          <w:p w:rsidR="00E76EBC" w:rsidRPr="00030167" w:rsidRDefault="00B33B1D" w:rsidP="00B33B1D">
            <w:pPr>
              <w:tabs>
                <w:tab w:val="left" w:pos="9356"/>
              </w:tabs>
              <w:autoSpaceDE w:val="0"/>
              <w:autoSpaceDN w:val="0"/>
              <w:adjustRightInd w:val="0"/>
              <w:ind w:right="459" w:firstLine="709"/>
              <w:jc w:val="both"/>
            </w:pPr>
            <w:r>
              <w:t xml:space="preserve">3. </w:t>
            </w:r>
            <w:r w:rsidR="00E76EBC" w:rsidRPr="00B33B1D">
              <w:t>Опубликовать наст</w:t>
            </w:r>
            <w:r>
              <w:t>оящее постановление в сборнике «Правовой вестник города Иванова»</w:t>
            </w:r>
            <w:r w:rsidR="00E76EBC" w:rsidRPr="00B33B1D">
              <w:t xml:space="preserve"> и разместить на официальном сайте Администрации города Иванова в сети Интернет.</w:t>
            </w:r>
          </w:p>
        </w:tc>
      </w:tr>
    </w:tbl>
    <w:p w:rsidR="00E26018" w:rsidRDefault="00E26018" w:rsidP="00030167">
      <w:bookmarkStart w:id="0" w:name="_GoBack"/>
      <w:bookmarkEnd w:id="0"/>
    </w:p>
    <w:sectPr w:rsidR="00E26018" w:rsidSect="005F0757">
      <w:headerReference w:type="default" r:id="rId9"/>
      <w:pgSz w:w="11906" w:h="16838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7" w:rsidRDefault="00FC53F7">
      <w:r>
        <w:separator/>
      </w:r>
    </w:p>
  </w:endnote>
  <w:endnote w:type="continuationSeparator" w:id="0">
    <w:p w:rsidR="00FC53F7" w:rsidRDefault="00F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7" w:rsidRDefault="00FC53F7">
      <w:r>
        <w:separator/>
      </w:r>
    </w:p>
  </w:footnote>
  <w:footnote w:type="continuationSeparator" w:id="0">
    <w:p w:rsidR="00FC53F7" w:rsidRDefault="00FC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6320"/>
      <w:docPartObj>
        <w:docPartGallery w:val="Page Numbers (Top of Page)"/>
        <w:docPartUnique/>
      </w:docPartObj>
    </w:sdtPr>
    <w:sdtEndPr/>
    <w:sdtContent>
      <w:p w:rsidR="00B46E45" w:rsidRDefault="00B46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FA">
          <w:rPr>
            <w:noProof/>
          </w:rPr>
          <w:t>12</w:t>
        </w:r>
        <w:r>
          <w:fldChar w:fldCharType="end"/>
        </w:r>
      </w:p>
    </w:sdtContent>
  </w:sdt>
  <w:p w:rsidR="00B46E45" w:rsidRDefault="00B46E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6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5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36F8"/>
    <w:rsid w:val="00030167"/>
    <w:rsid w:val="0004647D"/>
    <w:rsid w:val="0005165A"/>
    <w:rsid w:val="00052B3B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F6411"/>
    <w:rsid w:val="0010429C"/>
    <w:rsid w:val="00112DD4"/>
    <w:rsid w:val="00115F7D"/>
    <w:rsid w:val="0014205C"/>
    <w:rsid w:val="00142E6D"/>
    <w:rsid w:val="001606CE"/>
    <w:rsid w:val="00174289"/>
    <w:rsid w:val="00174AA9"/>
    <w:rsid w:val="0018287F"/>
    <w:rsid w:val="001910C3"/>
    <w:rsid w:val="001A1BD1"/>
    <w:rsid w:val="001A5FF9"/>
    <w:rsid w:val="001A76CC"/>
    <w:rsid w:val="001B069F"/>
    <w:rsid w:val="001C5243"/>
    <w:rsid w:val="001D4970"/>
    <w:rsid w:val="001D4D14"/>
    <w:rsid w:val="001E4753"/>
    <w:rsid w:val="001F0094"/>
    <w:rsid w:val="001F53E5"/>
    <w:rsid w:val="002153B7"/>
    <w:rsid w:val="0023294E"/>
    <w:rsid w:val="00242A5C"/>
    <w:rsid w:val="00244C08"/>
    <w:rsid w:val="00250B7D"/>
    <w:rsid w:val="00252BB4"/>
    <w:rsid w:val="00274223"/>
    <w:rsid w:val="00290810"/>
    <w:rsid w:val="00295C73"/>
    <w:rsid w:val="002A21DB"/>
    <w:rsid w:val="002A4986"/>
    <w:rsid w:val="002C22B1"/>
    <w:rsid w:val="002C59E4"/>
    <w:rsid w:val="002C7278"/>
    <w:rsid w:val="002E4F98"/>
    <w:rsid w:val="002F4130"/>
    <w:rsid w:val="002F6E1C"/>
    <w:rsid w:val="00302208"/>
    <w:rsid w:val="00305C09"/>
    <w:rsid w:val="00306AB3"/>
    <w:rsid w:val="003108A5"/>
    <w:rsid w:val="00313D5D"/>
    <w:rsid w:val="00325B0C"/>
    <w:rsid w:val="00331EF7"/>
    <w:rsid w:val="003451D5"/>
    <w:rsid w:val="003546D4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596B"/>
    <w:rsid w:val="00396B07"/>
    <w:rsid w:val="003A4112"/>
    <w:rsid w:val="003B16A5"/>
    <w:rsid w:val="003C1CBE"/>
    <w:rsid w:val="003E2A98"/>
    <w:rsid w:val="004017F7"/>
    <w:rsid w:val="004108ED"/>
    <w:rsid w:val="0041797D"/>
    <w:rsid w:val="004326CB"/>
    <w:rsid w:val="00434DFC"/>
    <w:rsid w:val="00444F9D"/>
    <w:rsid w:val="00444FD5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30144"/>
    <w:rsid w:val="0055360B"/>
    <w:rsid w:val="00553636"/>
    <w:rsid w:val="00566A12"/>
    <w:rsid w:val="00581215"/>
    <w:rsid w:val="00581EA9"/>
    <w:rsid w:val="00583F5D"/>
    <w:rsid w:val="00584773"/>
    <w:rsid w:val="005A76BB"/>
    <w:rsid w:val="005B1566"/>
    <w:rsid w:val="005B4883"/>
    <w:rsid w:val="005B5C9E"/>
    <w:rsid w:val="005C4392"/>
    <w:rsid w:val="005D4D20"/>
    <w:rsid w:val="005E422B"/>
    <w:rsid w:val="005E74C9"/>
    <w:rsid w:val="005F0757"/>
    <w:rsid w:val="005F3657"/>
    <w:rsid w:val="00604E34"/>
    <w:rsid w:val="00616AE9"/>
    <w:rsid w:val="00624E29"/>
    <w:rsid w:val="00635629"/>
    <w:rsid w:val="00646B52"/>
    <w:rsid w:val="00650642"/>
    <w:rsid w:val="0065430D"/>
    <w:rsid w:val="0066748A"/>
    <w:rsid w:val="00673670"/>
    <w:rsid w:val="00673C88"/>
    <w:rsid w:val="006745D5"/>
    <w:rsid w:val="006A27A6"/>
    <w:rsid w:val="006B3F38"/>
    <w:rsid w:val="006C44AF"/>
    <w:rsid w:val="006E3C6A"/>
    <w:rsid w:val="007007D1"/>
    <w:rsid w:val="007122FA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7225"/>
    <w:rsid w:val="00784070"/>
    <w:rsid w:val="007860AD"/>
    <w:rsid w:val="0078638F"/>
    <w:rsid w:val="007928F5"/>
    <w:rsid w:val="00795E1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7753"/>
    <w:rsid w:val="008135D1"/>
    <w:rsid w:val="00815681"/>
    <w:rsid w:val="00834E09"/>
    <w:rsid w:val="008358D9"/>
    <w:rsid w:val="008504A0"/>
    <w:rsid w:val="00856758"/>
    <w:rsid w:val="008627B5"/>
    <w:rsid w:val="008A2D2F"/>
    <w:rsid w:val="008A5998"/>
    <w:rsid w:val="008B48E6"/>
    <w:rsid w:val="008C00D2"/>
    <w:rsid w:val="008C522A"/>
    <w:rsid w:val="008E4F88"/>
    <w:rsid w:val="008F4737"/>
    <w:rsid w:val="008F6EEF"/>
    <w:rsid w:val="00906A27"/>
    <w:rsid w:val="0091412B"/>
    <w:rsid w:val="009251CE"/>
    <w:rsid w:val="00942152"/>
    <w:rsid w:val="00964239"/>
    <w:rsid w:val="00986BB6"/>
    <w:rsid w:val="00996319"/>
    <w:rsid w:val="009B1F03"/>
    <w:rsid w:val="009C7209"/>
    <w:rsid w:val="009D17FE"/>
    <w:rsid w:val="009F21AD"/>
    <w:rsid w:val="009F547C"/>
    <w:rsid w:val="00A02353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3836"/>
    <w:rsid w:val="00AD4BF5"/>
    <w:rsid w:val="00AD5DCE"/>
    <w:rsid w:val="00AE4093"/>
    <w:rsid w:val="00B06383"/>
    <w:rsid w:val="00B30F4C"/>
    <w:rsid w:val="00B33545"/>
    <w:rsid w:val="00B33B1D"/>
    <w:rsid w:val="00B378E3"/>
    <w:rsid w:val="00B44752"/>
    <w:rsid w:val="00B45B13"/>
    <w:rsid w:val="00B46E45"/>
    <w:rsid w:val="00B56A15"/>
    <w:rsid w:val="00B60A1E"/>
    <w:rsid w:val="00B750D1"/>
    <w:rsid w:val="00B92410"/>
    <w:rsid w:val="00B94619"/>
    <w:rsid w:val="00BD27BD"/>
    <w:rsid w:val="00BD6B78"/>
    <w:rsid w:val="00BD7CC5"/>
    <w:rsid w:val="00BE21FB"/>
    <w:rsid w:val="00BE4B73"/>
    <w:rsid w:val="00C01735"/>
    <w:rsid w:val="00C126E2"/>
    <w:rsid w:val="00C21F7E"/>
    <w:rsid w:val="00C37334"/>
    <w:rsid w:val="00C44AA5"/>
    <w:rsid w:val="00C46EE6"/>
    <w:rsid w:val="00C470DF"/>
    <w:rsid w:val="00C54D8A"/>
    <w:rsid w:val="00C667AD"/>
    <w:rsid w:val="00C67C1D"/>
    <w:rsid w:val="00C81B33"/>
    <w:rsid w:val="00C83F9C"/>
    <w:rsid w:val="00C979DD"/>
    <w:rsid w:val="00CB5F02"/>
    <w:rsid w:val="00CC32F8"/>
    <w:rsid w:val="00CE416C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6EBC"/>
    <w:rsid w:val="00E85807"/>
    <w:rsid w:val="00E85F32"/>
    <w:rsid w:val="00EA08AE"/>
    <w:rsid w:val="00EB7FFE"/>
    <w:rsid w:val="00EC114A"/>
    <w:rsid w:val="00EC428B"/>
    <w:rsid w:val="00EC4800"/>
    <w:rsid w:val="00EC5204"/>
    <w:rsid w:val="00ED3E9A"/>
    <w:rsid w:val="00EF3F32"/>
    <w:rsid w:val="00F01DCA"/>
    <w:rsid w:val="00F02FDA"/>
    <w:rsid w:val="00F03C6A"/>
    <w:rsid w:val="00F10832"/>
    <w:rsid w:val="00F10910"/>
    <w:rsid w:val="00F12644"/>
    <w:rsid w:val="00F15C44"/>
    <w:rsid w:val="00F26262"/>
    <w:rsid w:val="00F37AB4"/>
    <w:rsid w:val="00F5675D"/>
    <w:rsid w:val="00F73F21"/>
    <w:rsid w:val="00F75DFA"/>
    <w:rsid w:val="00F97B23"/>
    <w:rsid w:val="00FA1772"/>
    <w:rsid w:val="00FA710A"/>
    <w:rsid w:val="00FC53F7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A0AB-685B-4327-85D1-6CEAA348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2018-05-11T10:40:00Z</cp:lastPrinted>
  <dcterms:created xsi:type="dcterms:W3CDTF">2018-05-14T14:26:00Z</dcterms:created>
  <dcterms:modified xsi:type="dcterms:W3CDTF">2018-05-14T14:26:00Z</dcterms:modified>
</cp:coreProperties>
</file>