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4C" w:rsidRDefault="0012364C" w:rsidP="00123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64C" w:rsidRDefault="0012364C" w:rsidP="00123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7D0" w:rsidRDefault="006C47D0" w:rsidP="008500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64C" w:rsidRPr="0012364C" w:rsidRDefault="0012364C" w:rsidP="0012364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64C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850031" w:rsidRPr="0012364C" w:rsidRDefault="00850031" w:rsidP="0012364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64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:rsidR="00850031" w:rsidRPr="0012364C" w:rsidRDefault="00850031" w:rsidP="0012364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64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850031" w:rsidRPr="0012364C" w:rsidRDefault="00850031" w:rsidP="0012364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64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80B68">
        <w:rPr>
          <w:rFonts w:ascii="Times New Roman" w:eastAsia="Times New Roman" w:hAnsi="Times New Roman"/>
          <w:sz w:val="24"/>
          <w:szCs w:val="24"/>
          <w:lang w:eastAsia="ru-RU"/>
        </w:rPr>
        <w:t xml:space="preserve"> 05.02.2018 </w:t>
      </w:r>
      <w:r w:rsidRPr="0012364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80B68">
        <w:rPr>
          <w:rFonts w:ascii="Times New Roman" w:eastAsia="Times New Roman" w:hAnsi="Times New Roman"/>
          <w:sz w:val="24"/>
          <w:szCs w:val="24"/>
          <w:lang w:eastAsia="ru-RU"/>
        </w:rPr>
        <w:t xml:space="preserve"> 120</w:t>
      </w:r>
      <w:bookmarkStart w:id="0" w:name="_GoBack"/>
      <w:bookmarkEnd w:id="0"/>
    </w:p>
    <w:p w:rsidR="00850031" w:rsidRDefault="00850031" w:rsidP="0012364C">
      <w:pPr>
        <w:spacing w:after="0" w:line="240" w:lineRule="auto"/>
        <w:rPr>
          <w:sz w:val="24"/>
          <w:szCs w:val="24"/>
        </w:rPr>
      </w:pPr>
    </w:p>
    <w:p w:rsidR="0012364C" w:rsidRDefault="0012364C" w:rsidP="001236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64C" w:rsidRPr="0012364C" w:rsidRDefault="0012364C" w:rsidP="00123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4C">
        <w:rPr>
          <w:rFonts w:ascii="Times New Roman" w:hAnsi="Times New Roman"/>
          <w:sz w:val="28"/>
          <w:szCs w:val="28"/>
        </w:rPr>
        <w:t>Задание</w:t>
      </w:r>
    </w:p>
    <w:p w:rsidR="0012364C" w:rsidRDefault="0012364C" w:rsidP="00123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64C">
        <w:rPr>
          <w:rFonts w:ascii="Times New Roman" w:hAnsi="Times New Roman"/>
          <w:sz w:val="28"/>
          <w:szCs w:val="28"/>
        </w:rPr>
        <w:t>на проведение инженерных изысканий</w:t>
      </w:r>
    </w:p>
    <w:p w:rsidR="0012364C" w:rsidRDefault="0012364C" w:rsidP="0012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2364C" w:rsidRPr="0012364C" w:rsidTr="00232422">
        <w:tc>
          <w:tcPr>
            <w:tcW w:w="4077" w:type="dxa"/>
          </w:tcPr>
          <w:p w:rsidR="0012364C" w:rsidRPr="0012364C" w:rsidRDefault="0012364C" w:rsidP="0012364C">
            <w:pPr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</w:tcPr>
          <w:p w:rsidR="0012364C" w:rsidRDefault="0012364C" w:rsidP="0012364C">
            <w:pPr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 xml:space="preserve">Территория, ограниченная ул. Московская, </w:t>
            </w:r>
          </w:p>
          <w:p w:rsidR="0012364C" w:rsidRPr="0012364C" w:rsidRDefault="0012364C" w:rsidP="0012364C">
            <w:pPr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2364C"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 w:rsidRPr="0012364C">
              <w:rPr>
                <w:rFonts w:ascii="Times New Roman" w:hAnsi="Times New Roman"/>
                <w:sz w:val="24"/>
                <w:szCs w:val="24"/>
              </w:rPr>
              <w:t>, ул. Лежневская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ул. Типографская</w:t>
            </w:r>
          </w:p>
        </w:tc>
      </w:tr>
      <w:tr w:rsidR="0012364C" w:rsidRPr="0012364C" w:rsidTr="00232422">
        <w:tc>
          <w:tcPr>
            <w:tcW w:w="4077" w:type="dxa"/>
          </w:tcPr>
          <w:p w:rsidR="0012364C" w:rsidRPr="0012364C" w:rsidRDefault="0012364C" w:rsidP="0012364C">
            <w:pPr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>Точное месторасположение объекта (город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село)</w:t>
            </w:r>
          </w:p>
        </w:tc>
        <w:tc>
          <w:tcPr>
            <w:tcW w:w="5387" w:type="dxa"/>
          </w:tcPr>
          <w:p w:rsidR="00232422" w:rsidRDefault="0012364C" w:rsidP="001236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город Иваново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64C" w:rsidRPr="0012364C" w:rsidRDefault="0012364C" w:rsidP="00232422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12364C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  <w:r w:rsidR="00232422" w:rsidRPr="00240603">
              <w:rPr>
                <w:rFonts w:ascii="Times New Roman" w:hAnsi="Times New Roman"/>
                <w:sz w:val="24"/>
                <w:szCs w:val="24"/>
              </w:rPr>
              <w:t>,</w:t>
            </w:r>
            <w:r w:rsidRPr="0012364C">
              <w:rPr>
                <w:rFonts w:ascii="Times New Roman" w:hAnsi="Times New Roman"/>
                <w:sz w:val="24"/>
                <w:szCs w:val="24"/>
              </w:rPr>
              <w:t xml:space="preserve"> д. 55</w:t>
            </w:r>
          </w:p>
        </w:tc>
      </w:tr>
      <w:tr w:rsidR="0012364C" w:rsidRPr="0012364C" w:rsidTr="00232422">
        <w:tc>
          <w:tcPr>
            <w:tcW w:w="4077" w:type="dxa"/>
          </w:tcPr>
          <w:p w:rsidR="0012364C" w:rsidRPr="0012364C" w:rsidRDefault="0012364C" w:rsidP="00123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(застройщика) и его ведомственная подчиненность </w:t>
            </w:r>
          </w:p>
        </w:tc>
        <w:tc>
          <w:tcPr>
            <w:tcW w:w="5387" w:type="dxa"/>
          </w:tcPr>
          <w:p w:rsidR="0012364C" w:rsidRPr="0012364C" w:rsidRDefault="0012364C" w:rsidP="001236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«АРКАДИЯ ПЛЮС»</w:t>
            </w:r>
          </w:p>
        </w:tc>
      </w:tr>
      <w:tr w:rsidR="0012364C" w:rsidRPr="0012364C" w:rsidTr="00232422">
        <w:tc>
          <w:tcPr>
            <w:tcW w:w="4077" w:type="dxa"/>
          </w:tcPr>
          <w:p w:rsidR="00232422" w:rsidRDefault="0012364C" w:rsidP="002324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о ранее проведенных изысканий (виды работ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proofErr w:type="gramEnd"/>
          </w:p>
          <w:p w:rsidR="0012364C" w:rsidRDefault="0012364C" w:rsidP="0023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производства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именование организации</w:t>
            </w:r>
            <w:r w:rsidR="00232422" w:rsidRPr="002324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проводившей изыскание место хранения материалов)</w:t>
            </w:r>
          </w:p>
        </w:tc>
        <w:tc>
          <w:tcPr>
            <w:tcW w:w="5387" w:type="dxa"/>
          </w:tcPr>
          <w:p w:rsidR="00232422" w:rsidRDefault="00232422" w:rsidP="001236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Ранее топографическая съемка выполнялась Ивановским отделением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Верхневолжского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64C" w:rsidRDefault="00232422" w:rsidP="001236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1981г.</w:t>
            </w:r>
          </w:p>
          <w:p w:rsidR="00232422" w:rsidRDefault="00232422" w:rsidP="0012364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«НТЦ Эвереста» в 2014г.</w:t>
            </w:r>
          </w:p>
        </w:tc>
      </w:tr>
    </w:tbl>
    <w:p w:rsidR="0012364C" w:rsidRPr="0012364C" w:rsidRDefault="0012364C" w:rsidP="00123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0A1" w:rsidRDefault="000E70A1" w:rsidP="00232422"/>
    <w:p w:rsidR="00232422" w:rsidRPr="00240603" w:rsidRDefault="00232422" w:rsidP="00232422">
      <w:pPr>
        <w:jc w:val="center"/>
        <w:rPr>
          <w:rFonts w:ascii="Times New Roman" w:hAnsi="Times New Roman"/>
          <w:sz w:val="24"/>
          <w:szCs w:val="24"/>
        </w:rPr>
      </w:pPr>
      <w:r w:rsidRPr="00232422">
        <w:rPr>
          <w:rFonts w:ascii="Times New Roman" w:hAnsi="Times New Roman"/>
          <w:sz w:val="24"/>
          <w:szCs w:val="24"/>
        </w:rPr>
        <w:t>Графические приложения к заданию:</w:t>
      </w:r>
    </w:p>
    <w:p w:rsidR="00232422" w:rsidRDefault="00232422" w:rsidP="0023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 масштаба 1: 2000 с указанием границ съемки (корректуры).</w:t>
      </w:r>
    </w:p>
    <w:p w:rsidR="00232422" w:rsidRDefault="00232422" w:rsidP="0023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Дополнительные материалы _________________________________________________</w:t>
      </w:r>
    </w:p>
    <w:p w:rsidR="00232422" w:rsidRDefault="00232422" w:rsidP="0023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32422" w:rsidRDefault="00232422" w:rsidP="002324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32422" w:rsidRDefault="00232422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Default="00240603" w:rsidP="00232422">
      <w:pPr>
        <w:rPr>
          <w:rFonts w:ascii="Times New Roman" w:hAnsi="Times New Roman"/>
          <w:sz w:val="24"/>
          <w:szCs w:val="24"/>
        </w:rPr>
      </w:pPr>
    </w:p>
    <w:p w:rsidR="00240603" w:rsidRPr="00240603" w:rsidRDefault="00240603" w:rsidP="0024060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406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0603">
        <w:rPr>
          <w:rFonts w:ascii="Times New Roman" w:hAnsi="Times New Roman"/>
          <w:b/>
          <w:sz w:val="24"/>
          <w:szCs w:val="24"/>
        </w:rPr>
        <w:t>. ИНЖЕНЕРНО-ГЕОДЕЗИЧЕСКИЕ ИЗЫСКАНИЯ</w:t>
      </w:r>
      <w:r w:rsidRPr="00240603">
        <w:rPr>
          <w:rFonts w:ascii="Times New Roman" w:hAnsi="Times New Roman"/>
          <w:sz w:val="24"/>
          <w:szCs w:val="24"/>
        </w:rPr>
        <w:t xml:space="preserve"> выполнять в объемах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94"/>
        <w:gridCol w:w="1781"/>
        <w:gridCol w:w="1519"/>
        <w:gridCol w:w="1930"/>
      </w:tblGrid>
      <w:tr w:rsidR="00240603" w:rsidRPr="00240603" w:rsidTr="002406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6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06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40603" w:rsidRPr="00240603" w:rsidTr="002406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3" w:rsidRPr="00240603" w:rsidRDefault="0024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 xml:space="preserve">Топографическая съемка в масштабе 1:500 с сечением рельефа через </w:t>
            </w:r>
            <w:smartTag w:uri="urn:schemas-microsoft-com:office:smarttags" w:element="metricconverter">
              <w:smartTagPr>
                <w:attr w:name="ProductID" w:val="0.5 м"/>
              </w:smartTagPr>
              <w:r w:rsidRPr="00240603">
                <w:rPr>
                  <w:rFonts w:ascii="Times New Roman" w:hAnsi="Times New Roman"/>
                  <w:sz w:val="24"/>
                  <w:szCs w:val="24"/>
                </w:rPr>
                <w:t>0.5 м</w:t>
              </w:r>
            </w:smartTag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3" w:rsidRPr="00240603" w:rsidRDefault="0024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ТИСИЗ в 1981г.</w:t>
            </w:r>
          </w:p>
        </w:tc>
      </w:tr>
      <w:tr w:rsidR="00240603" w:rsidRPr="00240603" w:rsidTr="0024060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03" w:rsidRPr="00240603" w:rsidRDefault="0024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 xml:space="preserve">Съемка текущих изменений в масштабе 1:500 с сечением рельефа через </w:t>
            </w:r>
            <w:smartTag w:uri="urn:schemas-microsoft-com:office:smarttags" w:element="metricconverter">
              <w:smartTagPr>
                <w:attr w:name="ProductID" w:val="0.5 м"/>
              </w:smartTagPr>
              <w:r w:rsidRPr="00240603">
                <w:rPr>
                  <w:rFonts w:ascii="Times New Roman" w:hAnsi="Times New Roman"/>
                  <w:sz w:val="24"/>
                  <w:szCs w:val="24"/>
                </w:rPr>
                <w:t>0.5 м</w:t>
              </w:r>
            </w:smartTag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i/>
                <w:sz w:val="24"/>
                <w:szCs w:val="24"/>
              </w:rPr>
              <w:t xml:space="preserve">ООО «НТЦ Эверест»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0603">
                <w:rPr>
                  <w:rFonts w:ascii="Times New Roman" w:hAnsi="Times New Roman"/>
                  <w:i/>
                  <w:sz w:val="24"/>
                  <w:szCs w:val="24"/>
                </w:rPr>
                <w:t>2014 г</w:t>
              </w:r>
            </w:smartTag>
            <w:r w:rsidRPr="002406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>Особые требования к очередности и составу работ: 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40603">
        <w:rPr>
          <w:rFonts w:ascii="Times New Roman" w:hAnsi="Times New Roman"/>
          <w:sz w:val="24"/>
          <w:szCs w:val="24"/>
        </w:rPr>
        <w:t>____</w:t>
      </w:r>
    </w:p>
    <w:p w:rsidR="00240603" w:rsidRPr="00240603" w:rsidRDefault="00240603" w:rsidP="00240603">
      <w:pP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240603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240603">
        <w:rPr>
          <w:rFonts w:ascii="Times New Roman" w:hAnsi="Times New Roman"/>
          <w:b/>
          <w:sz w:val="24"/>
          <w:szCs w:val="24"/>
        </w:rPr>
        <w:t>___</w:t>
      </w:r>
    </w:p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40603">
        <w:rPr>
          <w:rFonts w:ascii="Times New Roman" w:hAnsi="Times New Roman"/>
          <w:b/>
          <w:sz w:val="24"/>
          <w:szCs w:val="24"/>
        </w:rPr>
        <w:t xml:space="preserve">. ИЗЫСКАНИЯ ТРАСС КОММУНИКАЦИЙ </w:t>
      </w:r>
      <w:r>
        <w:rPr>
          <w:rFonts w:ascii="Times New Roman" w:hAnsi="Times New Roman"/>
          <w:sz w:val="24"/>
          <w:szCs w:val="24"/>
        </w:rPr>
        <w:t xml:space="preserve">провести с учетом </w:t>
      </w:r>
      <w:proofErr w:type="gramStart"/>
      <w:r>
        <w:rPr>
          <w:rFonts w:ascii="Times New Roman" w:hAnsi="Times New Roman"/>
          <w:sz w:val="24"/>
          <w:szCs w:val="24"/>
        </w:rPr>
        <w:t xml:space="preserve">следующих  </w:t>
      </w:r>
      <w:r w:rsidRPr="00240603">
        <w:rPr>
          <w:rFonts w:ascii="Times New Roman" w:hAnsi="Times New Roman"/>
          <w:sz w:val="24"/>
          <w:szCs w:val="24"/>
        </w:rPr>
        <w:t>условий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891"/>
        <w:gridCol w:w="1802"/>
        <w:gridCol w:w="1968"/>
        <w:gridCol w:w="1130"/>
        <w:gridCol w:w="1168"/>
      </w:tblGrid>
      <w:tr w:rsidR="00240603" w:rsidRPr="00240603" w:rsidTr="00240603">
        <w:trPr>
          <w:cantSplit/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6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06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Наименование и характеристика коммуникаций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90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 xml:space="preserve">Глубина заложения </w:t>
            </w:r>
            <w:r w:rsidR="00900E04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 w:rsidRPr="00240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4060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40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60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406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2406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Съемка полосы</w:t>
            </w:r>
          </w:p>
        </w:tc>
      </w:tr>
      <w:tr w:rsidR="00240603" w:rsidRPr="00240603" w:rsidTr="00240603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Ширина,</w:t>
            </w:r>
          </w:p>
          <w:p w:rsidR="00240603" w:rsidRPr="00240603" w:rsidRDefault="00240603" w:rsidP="0024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</w:tr>
      <w:tr w:rsidR="00240603" w:rsidRPr="00240603" w:rsidTr="0024060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03" w:rsidRPr="00240603" w:rsidTr="0024060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603" w:rsidRPr="00240603" w:rsidTr="0024060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6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03" w:rsidRPr="00240603" w:rsidRDefault="0024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0603">
        <w:rPr>
          <w:rFonts w:ascii="Times New Roman" w:hAnsi="Times New Roman"/>
          <w:sz w:val="24"/>
          <w:szCs w:val="24"/>
        </w:rPr>
        <w:t xml:space="preserve">Методика и точность топографо-геодезических работ определяется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40603">
        <w:rPr>
          <w:rFonts w:ascii="Times New Roman" w:hAnsi="Times New Roman"/>
          <w:sz w:val="24"/>
          <w:szCs w:val="24"/>
        </w:rPr>
        <w:t xml:space="preserve">с требованиями следующих нормативных документов: </w:t>
      </w:r>
      <w:r w:rsidRPr="00240603">
        <w:rPr>
          <w:rFonts w:ascii="Times New Roman" w:hAnsi="Times New Roman"/>
          <w:i/>
          <w:sz w:val="24"/>
          <w:szCs w:val="24"/>
          <w:u w:val="single"/>
        </w:rPr>
        <w:t>СП 47.13330.2012,</w:t>
      </w:r>
      <w:r w:rsidRPr="002406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0603">
        <w:rPr>
          <w:rFonts w:ascii="Times New Roman" w:hAnsi="Times New Roman"/>
          <w:i/>
          <w:sz w:val="24"/>
          <w:szCs w:val="24"/>
          <w:u w:val="single"/>
        </w:rPr>
        <w:t>СП 11-104-97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0603">
        <w:rPr>
          <w:rFonts w:ascii="Times New Roman" w:hAnsi="Times New Roman"/>
          <w:sz w:val="24"/>
          <w:szCs w:val="24"/>
        </w:rPr>
        <w:t xml:space="preserve">Система координат: </w:t>
      </w:r>
      <w:r w:rsidRPr="00240603">
        <w:rPr>
          <w:rFonts w:ascii="Times New Roman" w:hAnsi="Times New Roman"/>
          <w:i/>
          <w:sz w:val="24"/>
          <w:szCs w:val="24"/>
          <w:u w:val="single"/>
        </w:rPr>
        <w:t>Местная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 xml:space="preserve">Система высот: </w:t>
      </w:r>
      <w:r w:rsidRPr="00240603">
        <w:rPr>
          <w:rFonts w:ascii="Times New Roman" w:hAnsi="Times New Roman"/>
          <w:i/>
          <w:sz w:val="24"/>
          <w:szCs w:val="24"/>
          <w:u w:val="single"/>
        </w:rPr>
        <w:t>Балтийская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>Особые требования к изысканию трасс: места и характер пересечений трасс с водотоками, дорогами, другими коммуникациями, конструкции переходных сооружений, фундаменты опор, места насосных станций и т.д. 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40603">
        <w:rPr>
          <w:rFonts w:ascii="Times New Roman" w:hAnsi="Times New Roman"/>
          <w:sz w:val="24"/>
          <w:szCs w:val="24"/>
        </w:rPr>
        <w:t xml:space="preserve"> </w:t>
      </w:r>
    </w:p>
    <w:p w:rsidR="00240603" w:rsidRPr="00240603" w:rsidRDefault="00240603" w:rsidP="002406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0603">
        <w:rPr>
          <w:rFonts w:ascii="Times New Roman" w:hAnsi="Times New Roman"/>
          <w:b/>
          <w:sz w:val="24"/>
          <w:szCs w:val="24"/>
        </w:rPr>
        <w:t>.</w:t>
      </w:r>
      <w:r w:rsidRPr="00240603">
        <w:rPr>
          <w:rFonts w:ascii="Times New Roman" w:hAnsi="Times New Roman"/>
          <w:sz w:val="24"/>
          <w:szCs w:val="24"/>
        </w:rPr>
        <w:t xml:space="preserve"> Дополнительные работы и требования к их результатам 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603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240603" w:rsidRPr="00240603" w:rsidRDefault="00240603" w:rsidP="0024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за отдельную плату</w:t>
      </w:r>
      <w:r w:rsidRPr="00240603">
        <w:rPr>
          <w:rFonts w:ascii="Times New Roman" w:hAnsi="Times New Roman"/>
          <w:sz w:val="24"/>
          <w:szCs w:val="24"/>
        </w:rPr>
        <w:t xml:space="preserve"> изготовить следующие материа</w:t>
      </w:r>
      <w:r>
        <w:rPr>
          <w:rFonts w:ascii="Times New Roman" w:hAnsi="Times New Roman"/>
          <w:sz w:val="24"/>
          <w:szCs w:val="24"/>
        </w:rPr>
        <w:t>лы ____________________</w:t>
      </w:r>
    </w:p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  <w:r w:rsidRPr="002406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4060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</w:p>
    <w:p w:rsid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</w:p>
    <w:p w:rsidR="00240603" w:rsidRPr="00240603" w:rsidRDefault="00240603" w:rsidP="0024060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8641080"/>
            <wp:effectExtent l="0" t="0" r="0" b="7620"/>
            <wp:docPr id="1" name="Рисунок 1" descr="Приложение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2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603" w:rsidRPr="00240603" w:rsidSect="00E77579">
      <w:headerReference w:type="default" r:id="rId8"/>
      <w:pgSz w:w="11906" w:h="16838"/>
      <w:pgMar w:top="1134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E6" w:rsidRDefault="00503EE6" w:rsidP="00232422">
      <w:pPr>
        <w:spacing w:after="0" w:line="240" w:lineRule="auto"/>
      </w:pPr>
      <w:r>
        <w:separator/>
      </w:r>
    </w:p>
  </w:endnote>
  <w:endnote w:type="continuationSeparator" w:id="0">
    <w:p w:rsidR="00503EE6" w:rsidRDefault="00503EE6" w:rsidP="0023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E6" w:rsidRDefault="00503EE6" w:rsidP="00232422">
      <w:pPr>
        <w:spacing w:after="0" w:line="240" w:lineRule="auto"/>
      </w:pPr>
      <w:r>
        <w:separator/>
      </w:r>
    </w:p>
  </w:footnote>
  <w:footnote w:type="continuationSeparator" w:id="0">
    <w:p w:rsidR="00503EE6" w:rsidRDefault="00503EE6" w:rsidP="0023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54215"/>
      <w:docPartObj>
        <w:docPartGallery w:val="Page Numbers (Top of Page)"/>
        <w:docPartUnique/>
      </w:docPartObj>
    </w:sdtPr>
    <w:sdtEndPr/>
    <w:sdtContent>
      <w:p w:rsidR="00232422" w:rsidRDefault="002324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68">
          <w:rPr>
            <w:noProof/>
          </w:rPr>
          <w:t>2</w:t>
        </w:r>
        <w:r>
          <w:fldChar w:fldCharType="end"/>
        </w:r>
      </w:p>
    </w:sdtContent>
  </w:sdt>
  <w:p w:rsidR="00232422" w:rsidRDefault="002324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1"/>
    <w:rsid w:val="00031396"/>
    <w:rsid w:val="000E70A1"/>
    <w:rsid w:val="0012364C"/>
    <w:rsid w:val="00232422"/>
    <w:rsid w:val="00240603"/>
    <w:rsid w:val="0028471D"/>
    <w:rsid w:val="002A5B89"/>
    <w:rsid w:val="002D044A"/>
    <w:rsid w:val="0034354E"/>
    <w:rsid w:val="00465E95"/>
    <w:rsid w:val="00503EE6"/>
    <w:rsid w:val="006346EF"/>
    <w:rsid w:val="00687984"/>
    <w:rsid w:val="006C47D0"/>
    <w:rsid w:val="00850031"/>
    <w:rsid w:val="00877936"/>
    <w:rsid w:val="00900E04"/>
    <w:rsid w:val="009720B1"/>
    <w:rsid w:val="009C38D2"/>
    <w:rsid w:val="009E51C3"/>
    <w:rsid w:val="00A72746"/>
    <w:rsid w:val="00AA1B5C"/>
    <w:rsid w:val="00AA245F"/>
    <w:rsid w:val="00AE204F"/>
    <w:rsid w:val="00AF3DCA"/>
    <w:rsid w:val="00B80B68"/>
    <w:rsid w:val="00C64383"/>
    <w:rsid w:val="00DD0DD2"/>
    <w:rsid w:val="00E501A8"/>
    <w:rsid w:val="00E63FDD"/>
    <w:rsid w:val="00E77579"/>
    <w:rsid w:val="00E9065B"/>
    <w:rsid w:val="00F55F38"/>
    <w:rsid w:val="00F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2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4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4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2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4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4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Елена Генадьевна</dc:creator>
  <cp:lastModifiedBy>Инна Александровна Ужастина</cp:lastModifiedBy>
  <cp:revision>3</cp:revision>
  <cp:lastPrinted>2018-02-05T10:36:00Z</cp:lastPrinted>
  <dcterms:created xsi:type="dcterms:W3CDTF">2018-02-07T07:28:00Z</dcterms:created>
  <dcterms:modified xsi:type="dcterms:W3CDTF">2018-02-09T06:16:00Z</dcterms:modified>
</cp:coreProperties>
</file>