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5" w:rsidRPr="008E3B49" w:rsidRDefault="0056161F" w:rsidP="0056161F">
      <w:pPr>
        <w:autoSpaceDE w:val="0"/>
        <w:autoSpaceDN w:val="0"/>
        <w:adjustRightInd w:val="0"/>
        <w:ind w:left="5664"/>
        <w:contextualSpacing/>
        <w:outlineLvl w:val="0"/>
        <w:rPr>
          <w:rFonts w:eastAsiaTheme="minorHAnsi"/>
          <w:lang w:eastAsia="en-US"/>
        </w:rPr>
      </w:pPr>
      <w:bookmarkStart w:id="0" w:name="_GoBack"/>
      <w:bookmarkEnd w:id="0"/>
      <w:r>
        <w:t>«</w:t>
      </w:r>
      <w:r w:rsidR="004B3165" w:rsidRPr="008E3B49">
        <w:rPr>
          <w:rFonts w:eastAsiaTheme="minorHAnsi"/>
          <w:lang w:eastAsia="en-US"/>
        </w:rPr>
        <w:t>Утвержден</w:t>
      </w:r>
    </w:p>
    <w:p w:rsidR="004B3165" w:rsidRPr="008E3B49" w:rsidRDefault="004B3165" w:rsidP="0056161F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>постановлением</w:t>
      </w:r>
    </w:p>
    <w:p w:rsidR="004B3165" w:rsidRPr="008E3B49" w:rsidRDefault="004B3165" w:rsidP="0056161F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>Администрации</w:t>
      </w:r>
      <w:r w:rsidR="0056161F">
        <w:rPr>
          <w:rFonts w:eastAsiaTheme="minorHAnsi"/>
          <w:lang w:eastAsia="en-US"/>
        </w:rPr>
        <w:t xml:space="preserve"> </w:t>
      </w:r>
      <w:r w:rsidRPr="008E3B49">
        <w:rPr>
          <w:rFonts w:eastAsiaTheme="minorHAnsi"/>
          <w:lang w:eastAsia="en-US"/>
        </w:rPr>
        <w:t>города Иванова</w:t>
      </w:r>
    </w:p>
    <w:p w:rsidR="004B3165" w:rsidRPr="008E3B49" w:rsidRDefault="004B3165" w:rsidP="0056161F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 xml:space="preserve">от 19.08.2013 </w:t>
      </w:r>
      <w:r w:rsidRPr="008E3B49">
        <w:t>№</w:t>
      </w:r>
      <w:r w:rsidR="00A374FF">
        <w:t xml:space="preserve"> </w:t>
      </w:r>
      <w:r w:rsidRPr="008E3B49">
        <w:rPr>
          <w:rFonts w:eastAsiaTheme="minorHAnsi"/>
          <w:lang w:eastAsia="en-US"/>
        </w:rPr>
        <w:t>1729</w:t>
      </w:r>
    </w:p>
    <w:p w:rsidR="004B3165" w:rsidRPr="008E3B49" w:rsidRDefault="004B3165" w:rsidP="0056161F">
      <w:pPr>
        <w:autoSpaceDE w:val="0"/>
        <w:autoSpaceDN w:val="0"/>
        <w:adjustRightInd w:val="0"/>
        <w:ind w:left="708" w:firstLine="720"/>
        <w:contextualSpacing/>
        <w:jc w:val="both"/>
        <w:outlineLvl w:val="0"/>
      </w:pPr>
    </w:p>
    <w:p w:rsidR="004B3165" w:rsidRPr="008E3B49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 xml:space="preserve"> </w:t>
      </w:r>
    </w:p>
    <w:p w:rsidR="004B3165" w:rsidRPr="008E3B49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>Состав конкурсной комиссии по проведению открытого конкурса по отбору управляющей организации для управления многоквартирным домом</w:t>
      </w:r>
    </w:p>
    <w:p w:rsidR="004B3165" w:rsidRPr="008E3B49" w:rsidRDefault="004B3165" w:rsidP="008E3B49">
      <w:pPr>
        <w:autoSpaceDE w:val="0"/>
        <w:autoSpaceDN w:val="0"/>
        <w:adjustRightInd w:val="0"/>
        <w:contextualSpacing/>
        <w:jc w:val="center"/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597"/>
        <w:gridCol w:w="19"/>
      </w:tblGrid>
      <w:tr w:rsidR="004B3165" w:rsidRPr="008E3B49" w:rsidTr="00413F7A">
        <w:trPr>
          <w:gridAfter w:val="1"/>
          <w:wAfter w:w="19" w:type="dxa"/>
          <w:trHeight w:val="46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Степанов А.В.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56161F" w:rsidP="0056161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</w:t>
            </w:r>
            <w:r w:rsidR="004B3165" w:rsidRPr="008E3B49">
              <w:t xml:space="preserve">сполняющий обязанности заместителя главы Администрации </w:t>
            </w:r>
            <w:r w:rsidR="00F10066">
              <w:t xml:space="preserve">               </w:t>
            </w:r>
            <w:r w:rsidR="004B3165" w:rsidRPr="008E3B49">
              <w:t>города Иванова, председатель комиссии</w:t>
            </w:r>
          </w:p>
        </w:tc>
      </w:tr>
      <w:tr w:rsidR="004B3165" w:rsidRPr="008E3B49" w:rsidTr="00413F7A">
        <w:trPr>
          <w:gridAfter w:val="1"/>
          <w:wAfter w:w="19" w:type="dxa"/>
          <w:trHeight w:val="8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Шипков И.Н.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депутат Ивановской городской Думы, председатель комитета Ивановской городской Думы по городскому хозяйству, заместитель председателя комиссии (по согласованию)</w:t>
            </w:r>
          </w:p>
        </w:tc>
      </w:tr>
      <w:tr w:rsidR="004B3165" w:rsidRPr="008E3B49" w:rsidTr="00413F7A">
        <w:trPr>
          <w:gridAfter w:val="1"/>
          <w:wAfter w:w="19" w:type="dxa"/>
          <w:trHeight w:val="78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Беляева М.А.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главный специалист отдела энергетики, коммуникаций и энергоснабжения управления жилищно-</w:t>
            </w:r>
            <w:r w:rsidR="00FA502F" w:rsidRPr="008E3B49">
              <w:t xml:space="preserve"> </w:t>
            </w:r>
            <w:r w:rsidRPr="008E3B49">
              <w:t>коммунального хозяйства Администрации города Иванова, секретарь комиссии</w:t>
            </w:r>
          </w:p>
        </w:tc>
      </w:tr>
      <w:tr w:rsidR="004B3165" w:rsidRPr="008E3B49" w:rsidTr="00413F7A">
        <w:trPr>
          <w:gridAfter w:val="1"/>
          <w:wAfter w:w="19" w:type="dxa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члены комиссии: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E3B49">
              <w:t>Бадигин</w:t>
            </w:r>
            <w:proofErr w:type="spellEnd"/>
            <w:r w:rsidRPr="008E3B49">
              <w:t xml:space="preserve"> Е.В.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управления жилищно-коммунального хозяйства Администрации 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Бронников И.О.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энергетики, коммуникаций и энергоснабжения управления жилищно-коммунального хозяйства Администрации                        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Глазунова Е. С.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 xml:space="preserve">главный специалист-юрист отдела правового сопровождения управления жилищно-коммунального хозяйства Администрации </w:t>
            </w:r>
            <w:r w:rsidR="00F10066">
              <w:t xml:space="preserve">               </w:t>
            </w:r>
            <w:r w:rsidRPr="008E3B49">
              <w:t>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Морозов С.В.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депутат Ивановской городской Думы, заместитель председателя Ивановской городской Думы, председатель комитета Ивановской городской Думы по законности, общественной безопасности и вопросам местного самоуправления (по согласованию)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Осокина Д.С.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по взаимодействию со СМИ (пресс-центр) информационно-аналитич</w:t>
            </w:r>
            <w:r w:rsidR="00F10066">
              <w:t xml:space="preserve">еского управления Администрации                   </w:t>
            </w:r>
            <w:r w:rsidRPr="008E3B49">
              <w:t>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Пичугина Н.Н.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эксплуатации муниципального жилищного фонда управления жилищно-коммунального хозяйства Администрации                      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Савицкая Е.Е.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Федорова В.В.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A374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 xml:space="preserve">начальник отдела формирования, учета и распоряжения муниципальным имуществом Ивановского городского комитета </w:t>
            </w:r>
            <w:r w:rsidR="00F10066">
              <w:t xml:space="preserve">                    </w:t>
            </w:r>
            <w:r w:rsidRPr="008E3B49">
              <w:t xml:space="preserve">по управлению имуществом </w:t>
            </w:r>
          </w:p>
        </w:tc>
      </w:tr>
      <w:tr w:rsidR="00FA502F" w:rsidRPr="008E3B49" w:rsidTr="00413F7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E3B49">
              <w:t>Шарова</w:t>
            </w:r>
            <w:proofErr w:type="spellEnd"/>
            <w:r w:rsidRPr="008E3B49">
              <w:t xml:space="preserve"> Н.А.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</w:p>
        </w:tc>
      </w:tr>
    </w:tbl>
    <w:p w:rsidR="00FA502F" w:rsidRPr="008E3B49" w:rsidRDefault="00FA502F" w:rsidP="0056161F">
      <w:pPr>
        <w:contextualSpacing/>
        <w:jc w:val="right"/>
      </w:pPr>
      <w:r w:rsidRPr="008E3B49">
        <w:t xml:space="preserve">».       </w:t>
      </w:r>
    </w:p>
    <w:p w:rsidR="008E3B49" w:rsidRPr="008E3B49" w:rsidRDefault="008E3B49" w:rsidP="008E3B49">
      <w:pPr>
        <w:contextualSpacing/>
        <w:jc w:val="center"/>
      </w:pPr>
    </w:p>
    <w:sectPr w:rsidR="008E3B49" w:rsidRPr="008E3B49" w:rsidSect="004141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5"/>
    <w:rsid w:val="00206AC9"/>
    <w:rsid w:val="003D3515"/>
    <w:rsid w:val="00413F7A"/>
    <w:rsid w:val="00414154"/>
    <w:rsid w:val="004B3165"/>
    <w:rsid w:val="0056161F"/>
    <w:rsid w:val="007F3B5D"/>
    <w:rsid w:val="008E3B49"/>
    <w:rsid w:val="00900469"/>
    <w:rsid w:val="00A374FF"/>
    <w:rsid w:val="00A57685"/>
    <w:rsid w:val="00AF5FB5"/>
    <w:rsid w:val="00B603B4"/>
    <w:rsid w:val="00C5618F"/>
    <w:rsid w:val="00D174E9"/>
    <w:rsid w:val="00F10066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Червоткина</dc:creator>
  <cp:keywords/>
  <dc:description/>
  <cp:lastModifiedBy>Наталья Сергеевна Голубева</cp:lastModifiedBy>
  <cp:revision>12</cp:revision>
  <dcterms:created xsi:type="dcterms:W3CDTF">2015-03-02T14:37:00Z</dcterms:created>
  <dcterms:modified xsi:type="dcterms:W3CDTF">2015-03-25T13:12:00Z</dcterms:modified>
</cp:coreProperties>
</file>