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AB2F6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t>Муниципальное бюджетное образовательное учреждение средняя общеобразовательная школа № 49</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CC3BE8">
        <w:rPr>
          <w:rFonts w:eastAsia="Times New Roman" w:cs="Times New Roman"/>
          <w:color w:val="000000"/>
          <w:sz w:val="28"/>
          <w:szCs w:val="28"/>
          <w:lang w:eastAsia="ru-RU" w:bidi="ar-SA"/>
        </w:rPr>
        <w:t>П</w:t>
      </w:r>
      <w:r w:rsidR="00C84E0B" w:rsidRPr="00CC3BE8">
        <w:rPr>
          <w:rFonts w:eastAsia="Times New Roman" w:cs="Times New Roman"/>
          <w:color w:val="000000"/>
          <w:sz w:val="28"/>
          <w:szCs w:val="28"/>
          <w:lang w:eastAsia="ru-RU" w:bidi="ar-SA"/>
        </w:rPr>
        <w:t xml:space="preserve">оставка </w:t>
      </w:r>
      <w:r w:rsidR="005170F3">
        <w:rPr>
          <w:rFonts w:eastAsia="Times New Roman" w:cs="Times New Roman"/>
          <w:color w:val="000000"/>
          <w:sz w:val="28"/>
          <w:szCs w:val="28"/>
          <w:lang w:eastAsia="ru-RU" w:bidi="ar-SA"/>
        </w:rPr>
        <w:t>учебников.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C1504B">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C1504B">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24425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C1504B">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C1504B">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lastRenderedPageBreak/>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lastRenderedPageBreak/>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193A40">
        <w:rPr>
          <w:rFonts w:eastAsia="Times New Roman" w:cs="Times New Roman"/>
          <w:color w:val="0D0D0D"/>
          <w:lang w:eastAsia="ru-RU" w:bidi="ar-SA"/>
        </w:rPr>
        <w:lastRenderedPageBreak/>
        <w:t>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C1504B" w:rsidRDefault="00193A40" w:rsidP="00C1504B">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C1504B">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193A40">
        <w:rPr>
          <w:rFonts w:eastAsia="Times New Roman" w:cs="Times New Roman"/>
          <w:color w:val="0D0D0D"/>
          <w:lang w:eastAsia="ru-RU" w:bidi="ar-SA"/>
        </w:rPr>
        <w:lastRenderedPageBreak/>
        <w:t>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lastRenderedPageBreak/>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193A40">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8B51C7"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43E0A" w:rsidRPr="008B51C7" w:rsidRDefault="00A43E0A"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w:t>
      </w:r>
      <w:r w:rsidRPr="00193A40">
        <w:rPr>
          <w:rFonts w:eastAsia="Times New Roman" w:cs="Times New Roman"/>
          <w:lang w:eastAsia="ru-RU" w:bidi="ar-SA"/>
        </w:rPr>
        <w:lastRenderedPageBreak/>
        <w:t xml:space="preserve">№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w:t>
      </w:r>
      <w:r w:rsidRPr="00193A40">
        <w:rPr>
          <w:rFonts w:eastAsia="Times New Roman" w:cs="Times New Roman"/>
          <w:color w:val="0D0D0D"/>
          <w:lang w:eastAsia="ru-RU" w:bidi="ar-SA"/>
        </w:rPr>
        <w:lastRenderedPageBreak/>
        <w:t>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 xml:space="preserve">ОБЖАЛОВАНИЕ ДЕЙСТВИЙ (БЕЗДЕЙСТВИЯ) ЗАКАЗЧИКА, УПОЛНОМОЧЕННОГО ОРГАНА, АУКЦИОННОЙ КОМИССИИ ПО ОСУЩЕСТВЛЕНИЮ ЗАКУПОК, ЕЕ ЧЛЕНОВ, ДОЛЖНОСТНОГО ЛИЦА </w:t>
      </w:r>
      <w:r w:rsidRPr="00193A40">
        <w:rPr>
          <w:rFonts w:eastAsia="Times New Roman" w:cs="Times New Roman"/>
          <w:b/>
          <w:color w:val="0D0D0D"/>
          <w:lang w:eastAsia="ru-RU" w:bidi="ar-SA"/>
        </w:rPr>
        <w:lastRenderedPageBreak/>
        <w:t>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A43E0A">
        <w:trPr>
          <w:trHeight w:val="836"/>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A43E0A" w:rsidRDefault="00AB2F6C"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Муниципальное бюджетное образовательное учреждение средняя общеобразовательная школа № 49</w:t>
            </w:r>
          </w:p>
        </w:tc>
      </w:tr>
      <w:tr w:rsidR="00C102FD" w:rsidRPr="00FC176D" w:rsidTr="00D01FE1">
        <w:trPr>
          <w:trHeight w:val="70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A43E0A" w:rsidRDefault="00AB2F6C" w:rsidP="00A43E0A">
            <w:pPr>
              <w:keepNext/>
              <w:keepLines/>
              <w:widowControl/>
              <w:rPr>
                <w:highlight w:val="cyan"/>
              </w:rPr>
            </w:pPr>
            <w:r>
              <w:t>153006, Российская Федерация, Ивановская область, Иваново г, ул.1-я Меланжевая, д.5</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AB2F6C" w:rsidP="007C072C">
            <w:pPr>
              <w:keepNext/>
              <w:keepLines/>
              <w:widowControl/>
              <w:rPr>
                <w:highlight w:val="cyan"/>
              </w:rPr>
            </w:pPr>
            <w:r>
              <w:rPr>
                <w:lang w:val="en-US"/>
              </w:rPr>
              <w:t>School</w:t>
            </w:r>
            <w:r>
              <w:t>49@</w:t>
            </w:r>
            <w:proofErr w:type="spellStart"/>
            <w:r>
              <w:rPr>
                <w:lang w:val="en-US"/>
              </w:rPr>
              <w:t>ivedu</w:t>
            </w:r>
            <w:proofErr w:type="spellEnd"/>
            <w:r>
              <w:t>.</w:t>
            </w:r>
            <w:proofErr w:type="spellStart"/>
            <w:r>
              <w:rPr>
                <w:lang w:val="en-US"/>
              </w:rPr>
              <w:t>ru</w:t>
            </w:r>
            <w:proofErr w:type="spellEnd"/>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9841E8">
            <w:pPr>
              <w:keepNext/>
              <w:keepLines/>
              <w:widowControl/>
              <w:rPr>
                <w:highlight w:val="cyan"/>
              </w:rPr>
            </w:pPr>
            <w:r>
              <w:t>(</w:t>
            </w:r>
            <w:r w:rsidRPr="005D5235">
              <w:t>4932</w:t>
            </w:r>
            <w:r w:rsidR="009841E8">
              <w:t xml:space="preserve">) </w:t>
            </w:r>
            <w:r w:rsidR="00AB2F6C">
              <w:t>350151</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AB2F6C" w:rsidP="00EC3CE0">
            <w:pPr>
              <w:keepNext/>
              <w:keepLines/>
              <w:widowControl/>
              <w:rPr>
                <w:highlight w:val="cyan"/>
              </w:rPr>
            </w:pPr>
            <w:r>
              <w:t>Царёва Ирина Юрьевна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AB2F6C" w:rsidRDefault="00AB2F6C" w:rsidP="00AB2F6C">
            <w:pPr>
              <w:tabs>
                <w:tab w:val="left" w:pos="480"/>
                <w:tab w:val="left" w:pos="8643"/>
              </w:tabs>
              <w:spacing w:after="0" w:line="240" w:lineRule="auto"/>
            </w:pPr>
            <w:r>
              <w:t>Ответственное лицо контрактной службы:</w:t>
            </w:r>
          </w:p>
          <w:p w:rsidR="00D81DA4" w:rsidRPr="00C102FD" w:rsidRDefault="00AB2F6C" w:rsidP="00AB2F6C">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Поляков Андрей Петрович</w:t>
            </w:r>
          </w:p>
        </w:tc>
      </w:tr>
      <w:tr w:rsidR="00D81DA4" w:rsidRPr="00FC176D" w:rsidTr="00D01FE1">
        <w:trPr>
          <w:trHeight w:val="15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sidR="00D01FE1">
              <w:rPr>
                <w:rFonts w:eastAsia="Calibri"/>
                <w:color w:val="000000"/>
                <w:lang w:eastAsia="en-US"/>
              </w:rPr>
              <w:br/>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AB2F6C" w:rsidRPr="0061487D">
              <w:rPr>
                <w:rFonts w:eastAsia="Times New Roman" w:cs="Times New Roman"/>
                <w:lang w:eastAsia="ru-RU" w:bidi="ar-SA"/>
              </w:rPr>
              <w:t>04</w:t>
            </w:r>
            <w:r w:rsidRPr="00FC176D">
              <w:rPr>
                <w:rFonts w:eastAsia="Times New Roman" w:cs="Times New Roman"/>
                <w:lang w:eastAsia="ru-RU" w:bidi="ar-SA"/>
              </w:rPr>
              <w:t>.</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01FE1">
        <w:trPr>
          <w:trHeight w:val="142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74539E">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01FE1">
        <w:trPr>
          <w:trHeight w:val="126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74539E">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940478" w:rsidP="00EC3CE0">
            <w:pPr>
              <w:spacing w:after="0" w:line="240" w:lineRule="auto"/>
              <w:jc w:val="both"/>
              <w:rPr>
                <w:rFonts w:cs="Times New Roman"/>
              </w:rPr>
            </w:pPr>
            <w:r w:rsidRPr="00940478">
              <w:rPr>
                <w:rFonts w:cs="Times New Roman"/>
              </w:rPr>
              <w:t xml:space="preserve">Поставка </w:t>
            </w:r>
            <w:r w:rsidR="005170F3">
              <w:rPr>
                <w:rFonts w:cs="Times New Roman"/>
              </w:rPr>
              <w:t>учебников</w:t>
            </w:r>
            <w:r>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74539E">
        <w:trPr>
          <w:trHeight w:val="116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AB2F6C" w:rsidRDefault="00AB2F6C" w:rsidP="00AB2F6C">
            <w:pPr>
              <w:keepNext/>
              <w:keepLines/>
              <w:autoSpaceDE w:val="0"/>
              <w:autoSpaceDN w:val="0"/>
              <w:adjustRightInd w:val="0"/>
              <w:spacing w:after="0" w:line="240" w:lineRule="auto"/>
              <w:jc w:val="both"/>
            </w:pPr>
            <w:r>
              <w:t xml:space="preserve">г. Иваново, ул. 1-я </w:t>
            </w:r>
            <w:proofErr w:type="gramStart"/>
            <w:r>
              <w:t>Меланжевая</w:t>
            </w:r>
            <w:proofErr w:type="gramEnd"/>
            <w:r>
              <w:t xml:space="preserve">, д.5 </w:t>
            </w:r>
          </w:p>
          <w:p w:rsidR="00D81DA4" w:rsidRPr="00AB2F6C"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r w:rsidR="00AB2F6C">
              <w:rPr>
                <w:rFonts w:eastAsia="Times New Roman" w:cs="Times New Roman"/>
                <w:lang w:eastAsia="ru-RU" w:bidi="ar-SA"/>
              </w:rPr>
              <w:t>.</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AB2F6C" w:rsidRDefault="00AB2F6C" w:rsidP="009841E8">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AB2F6C">
              <w:rPr>
                <w:rStyle w:val="FontStyle30"/>
                <w:sz w:val="24"/>
              </w:rPr>
              <w:t>Поставка товара производится на основании товарных накладных в течение 30 календарных дней с момента заключения контракта.</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AB2F6C" w:rsidP="00790912">
            <w:pPr>
              <w:pStyle w:val="af5"/>
              <w:keepNext/>
              <w:keepLines/>
              <w:spacing w:before="120" w:after="0"/>
              <w:jc w:val="both"/>
              <w:rPr>
                <w:rFonts w:ascii="Times New Roman" w:hAnsi="Times New Roman"/>
                <w:szCs w:val="24"/>
                <w:highlight w:val="cyan"/>
              </w:rPr>
            </w:pPr>
            <w:r>
              <w:rPr>
                <w:rFonts w:ascii="Times New Roman" w:hAnsi="Times New Roman"/>
                <w:szCs w:val="24"/>
              </w:rPr>
              <w:t>162 663,38 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74539E">
        <w:trPr>
          <w:trHeight w:val="199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74539E">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74539E">
        <w:trPr>
          <w:trHeight w:val="28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74539E">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01FE1" w:rsidRDefault="00D01FE1" w:rsidP="00EC3CE0">
            <w:pPr>
              <w:keepNext/>
              <w:keepLines/>
              <w:widowControl/>
              <w:suppressAutoHyphens w:val="0"/>
              <w:autoSpaceDE w:val="0"/>
              <w:autoSpaceDN w:val="0"/>
              <w:adjustRightInd w:val="0"/>
              <w:spacing w:after="0" w:line="240" w:lineRule="auto"/>
              <w:jc w:val="both"/>
              <w:rPr>
                <w:rFonts w:eastAsia="Times New Roman" w:cs="Times New Roman"/>
                <w:lang w:eastAsia="ru-RU"/>
              </w:rPr>
            </w:pPr>
            <w:r w:rsidRPr="00D01FE1">
              <w:rPr>
                <w:rFonts w:eastAsia="Times New Roman" w:cs="Times New Roman"/>
                <w:lang w:eastAsia="ru-RU"/>
              </w:rPr>
              <w:t xml:space="preserve">Цена включает в себя все расходы, связанные с исполнением </w:t>
            </w:r>
            <w:r w:rsidR="00EB4ED5">
              <w:rPr>
                <w:rFonts w:eastAsia="Times New Roman" w:cs="Times New Roman"/>
                <w:lang w:eastAsia="ru-RU"/>
              </w:rPr>
              <w:t>контракта</w:t>
            </w:r>
            <w:r w:rsidRPr="00D01FE1">
              <w:rPr>
                <w:rFonts w:eastAsia="Times New Roman" w:cs="Times New Roman"/>
                <w:lang w:eastAsia="ru-RU"/>
              </w:rPr>
              <w:t>, в том числе стоимость товара, стоимость доставки товара Заказчику, стоимость разгрузки,</w:t>
            </w:r>
            <w:r>
              <w:rPr>
                <w:rFonts w:eastAsia="Times New Roman" w:cs="Times New Roman"/>
                <w:lang w:eastAsia="ru-RU"/>
              </w:rPr>
              <w:t xml:space="preserve"> сумму налогов (в том числе НДС</w:t>
            </w:r>
            <w:r>
              <w:rPr>
                <w:rStyle w:val="affe"/>
                <w:rFonts w:eastAsia="Times New Roman" w:cs="Times New Roman"/>
                <w:lang w:eastAsia="ru-RU"/>
              </w:rPr>
              <w:footnoteReference w:id="3"/>
            </w:r>
            <w:r w:rsidRPr="00D01FE1">
              <w:rPr>
                <w:rFonts w:eastAsia="Times New Roman" w:cs="Times New Roman"/>
                <w:lang w:eastAsia="ru-RU"/>
              </w:rPr>
              <w:t>), сборов и других обязательных платежей.</w:t>
            </w:r>
          </w:p>
          <w:p w:rsidR="0074539E"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w:t>
            </w:r>
            <w:r w:rsidRPr="004E3CD6">
              <w:lastRenderedPageBreak/>
              <w:t xml:space="preserve">(максимальной)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AB2F6C" w:rsidP="00EC3CE0">
            <w:pPr>
              <w:suppressAutoHyphens w:val="0"/>
              <w:autoSpaceDE w:val="0"/>
              <w:autoSpaceDN w:val="0"/>
              <w:adjustRightInd w:val="0"/>
              <w:spacing w:after="0" w:line="240" w:lineRule="auto"/>
              <w:jc w:val="both"/>
              <w:rPr>
                <w:rFonts w:eastAsia="Times New Roman" w:cs="Times New Roman"/>
                <w:lang w:eastAsia="ru-RU" w:bidi="ar-SA"/>
              </w:rPr>
            </w:pPr>
            <w:r>
              <w:t>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течение 30 дней с момента приёмки товара.</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w:t>
            </w:r>
            <w:r w:rsidR="00D81DA4" w:rsidRPr="00FC176D">
              <w:rPr>
                <w:rFonts w:eastAsia="Times New Roman" w:cs="Times New Roman"/>
                <w:lang w:eastAsia="ru-RU" w:bidi="ar-SA"/>
              </w:rPr>
              <w:lastRenderedPageBreak/>
              <w:t xml:space="preserve">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81DA4" w:rsidRPr="00FC176D" w:rsidTr="0032398E">
        <w:trPr>
          <w:trHeight w:val="175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sidR="0032398E">
              <w:rPr>
                <w:rFonts w:eastAsia="Times New Roman" w:cs="Times New Roman"/>
                <w:lang w:eastAsia="ru-RU" w:bidi="ar-SA"/>
              </w:rPr>
              <w:t>,1.9.2</w:t>
            </w:r>
          </w:p>
          <w:p w:rsidR="00D81DA4"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CC0A49" w:rsidRPr="00FC176D" w:rsidRDefault="00CC0A49"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CC0A49">
            <w:pPr>
              <w:keepNext/>
              <w:keepLines/>
              <w:widowControl/>
              <w:spacing w:line="240" w:lineRule="auto"/>
              <w:ind w:left="-57" w:right="-108"/>
            </w:pPr>
            <w:r w:rsidRPr="00A63915">
              <w:t xml:space="preserve">Преимущества, предоставляемые заказчиком </w:t>
            </w:r>
            <w:r w:rsidR="00CC0A49">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32398E" w:rsidRPr="0032398E" w:rsidRDefault="0032398E" w:rsidP="0032398E">
            <w:pPr>
              <w:rPr>
                <w:rFonts w:eastAsia="Times New Roman" w:cs="Times New Roman"/>
                <w:lang w:eastAsia="ru-RU" w:bidi="ar-SA"/>
              </w:rPr>
            </w:pPr>
            <w:r w:rsidRPr="0032398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8148B" w:rsidRPr="00BF7E7D" w:rsidRDefault="00E8148B" w:rsidP="00436BD3">
            <w:pPr>
              <w:keepNext/>
              <w:keepLines/>
              <w:widowControl/>
              <w:suppressAutoHyphens w:val="0"/>
              <w:spacing w:after="0" w:line="240" w:lineRule="auto"/>
              <w:jc w:val="both"/>
              <w:rPr>
                <w:rFonts w:eastAsia="Times New Roman" w:cs="Times New Roman"/>
                <w:lang w:eastAsia="ru-RU" w:bidi="ar-SA"/>
              </w:rPr>
            </w:pPr>
          </w:p>
        </w:tc>
      </w:tr>
      <w:tr w:rsidR="00EC3CE0" w:rsidRPr="00FC176D"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EC3CE0" w:rsidRPr="00FC176D" w:rsidRDefault="00EC3CE0"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w:t>
            </w:r>
            <w:r w:rsidR="00C1504B">
              <w:rPr>
                <w:rFonts w:eastAsia="Times New Roman" w:cs="Times New Roman"/>
                <w:lang w:eastAsia="ru-RU"/>
              </w:rPr>
              <w:t xml:space="preserve">ановленное в соответствии со статьей </w:t>
            </w:r>
            <w:r w:rsidRPr="00EC3CE0">
              <w:rPr>
                <w:rFonts w:eastAsia="Times New Roman" w:cs="Times New Roman"/>
                <w:lang w:eastAsia="ru-RU"/>
              </w:rPr>
              <w:t>30 Закона № 44-ФЗ</w:t>
            </w:r>
          </w:p>
        </w:tc>
        <w:tc>
          <w:tcPr>
            <w:tcW w:w="2825"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C3CE0" w:rsidRPr="00EC3CE0" w:rsidRDefault="00EC3CE0" w:rsidP="00C76D99">
            <w:pPr>
              <w:autoSpaceDE w:val="0"/>
              <w:autoSpaceDN w:val="0"/>
              <w:adjustRightInd w:val="0"/>
              <w:spacing w:after="0" w:line="240" w:lineRule="auto"/>
              <w:jc w:val="both"/>
              <w:rPr>
                <w:rFonts w:eastAsia="Times New Roman" w:cs="Times New Roman"/>
                <w:lang w:eastAsia="ru-RU"/>
              </w:rPr>
            </w:pPr>
          </w:p>
        </w:tc>
      </w:tr>
      <w:tr w:rsidR="00D81DA4"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Pr="00221FBF" w:rsidRDefault="00D81DA4" w:rsidP="00EC3CE0">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81DA4" w:rsidRPr="00FC176D" w:rsidRDefault="00D81DA4" w:rsidP="00EC3CE0">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E85861" w:rsidRDefault="001407AC" w:rsidP="00E85861">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003E7895" w:rsidRPr="003E7895">
              <w:rPr>
                <w:rFonts w:eastAsia="Times New Roman" w:cs="Times New Roman"/>
                <w:lang w:eastAsia="ru-RU" w:bidi="ar-SA"/>
              </w:rPr>
              <w:t xml:space="preserve"> </w:t>
            </w:r>
          </w:p>
          <w:p w:rsidR="00467A13" w:rsidRPr="00E85861" w:rsidRDefault="00467A13" w:rsidP="00E85861">
            <w:pPr>
              <w:widowControl/>
              <w:suppressAutoHyphens w:val="0"/>
              <w:autoSpaceDE w:val="0"/>
              <w:autoSpaceDN w:val="0"/>
              <w:adjustRightInd w:val="0"/>
              <w:spacing w:after="0" w:line="240" w:lineRule="auto"/>
              <w:jc w:val="both"/>
              <w:rPr>
                <w:rFonts w:eastAsia="Times New Roman" w:cs="Times New Roman"/>
                <w:lang w:eastAsia="ru-RU" w:bidi="ar-SA"/>
              </w:rPr>
            </w:pPr>
            <w:r>
              <w:lastRenderedPageBreak/>
              <w:t xml:space="preserve"> </w:t>
            </w:r>
            <w:proofErr w:type="gramStart"/>
            <w:r w:rsidR="00E85861"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00E85861" w:rsidRPr="00DC7273">
              <w:rPr>
                <w:rFonts w:eastAsia="Times New Roman" w:cs="Times New Roman"/>
                <w:lang w:eastAsia="ru-RU" w:bidi="ar-SA"/>
              </w:rPr>
              <w:t xml:space="preserve"> </w:t>
            </w:r>
            <w:proofErr w:type="gramStart"/>
            <w:r w:rsidR="00E85861"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81DA4" w:rsidRPr="00501E4D" w:rsidRDefault="00D81DA4" w:rsidP="00EC3CE0">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EC3CE0">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EC3CE0">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 xml:space="preserve">3. Декларация о принадлежности участника электронного аукциона к субъектам малого предпринимательства или социально </w:t>
            </w:r>
            <w:r w:rsidRPr="007428B5">
              <w:rPr>
                <w:rFonts w:eastAsia="Times New Roman" w:cs="Times New Roman"/>
                <w:lang w:eastAsia="ru-RU" w:bidi="ar-SA"/>
              </w:rPr>
              <w:lastRenderedPageBreak/>
              <w:t>ориентированным некоммерчески</w:t>
            </w:r>
            <w:r w:rsidR="0074539E">
              <w:rPr>
                <w:rFonts w:eastAsia="Times New Roman" w:cs="Times New Roman"/>
                <w:lang w:eastAsia="ru-RU" w:bidi="ar-SA"/>
              </w:rPr>
              <w:t xml:space="preserve">м организациям, установленная частью 3 статьи </w:t>
            </w:r>
            <w:r w:rsidRPr="007428B5">
              <w:rPr>
                <w:rFonts w:eastAsia="Times New Roman" w:cs="Times New Roman"/>
                <w:lang w:eastAsia="ru-RU" w:bidi="ar-SA"/>
              </w:rPr>
              <w:t>30 Закона №44 – ФЗ.</w:t>
            </w:r>
          </w:p>
          <w:p w:rsidR="00D81DA4" w:rsidRPr="00FC176D" w:rsidRDefault="003E7895"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81DA4">
              <w:rPr>
                <w:rFonts w:eastAsia="Times New Roman" w:cs="Times New Roman"/>
                <w:lang w:eastAsia="ru-RU" w:bidi="ar-SA"/>
              </w:rPr>
              <w:t xml:space="preserve">. </w:t>
            </w:r>
            <w:proofErr w:type="gramStart"/>
            <w:r w:rsidR="00D81DA4"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81DA4" w:rsidRPr="00FC176D">
              <w:rPr>
                <w:rFonts w:eastAsia="Times New Roman" w:cs="Times New Roman"/>
                <w:lang w:eastAsia="ru-RU" w:bidi="ar-SA"/>
              </w:rPr>
              <w:t xml:space="preserve"> является крупной сделкой</w:t>
            </w:r>
          </w:p>
        </w:tc>
      </w:tr>
      <w:tr w:rsidR="00D81DA4"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74539E" w:rsidRPr="0074539E" w:rsidRDefault="0074539E" w:rsidP="00EC3CE0">
            <w:pPr>
              <w:keepNext/>
              <w:keepLines/>
              <w:widowControl/>
              <w:suppressAutoHyphens w:val="0"/>
              <w:autoSpaceDE w:val="0"/>
              <w:autoSpaceDN w:val="0"/>
              <w:adjustRightInd w:val="0"/>
              <w:spacing w:after="0" w:line="240" w:lineRule="auto"/>
              <w:jc w:val="both"/>
              <w:rPr>
                <w:rFonts w:eastAsia="Times New Roman" w:cs="Times New Roman"/>
                <w:sz w:val="10"/>
                <w:szCs w:val="10"/>
                <w:lang w:eastAsia="ru-RU" w:bidi="ar-SA"/>
              </w:rPr>
            </w:pP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81DA4"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w:t>
            </w:r>
            <w:r w:rsidRPr="00FC176D">
              <w:rPr>
                <w:rFonts w:eastAsia="Times New Roman" w:cs="Times New Roman"/>
                <w:lang w:eastAsia="ru-RU" w:bidi="ar-SA"/>
              </w:rPr>
              <w:lastRenderedPageBreak/>
              <w:t xml:space="preserve">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sidR="00BD3502">
              <w:rPr>
                <w:rFonts w:eastAsia="Times New Roman" w:cs="Times New Roman"/>
                <w:lang w:eastAsia="ru-RU" w:bidi="ar-SA"/>
              </w:rPr>
              <w:t xml:space="preserve">ло </w:t>
            </w:r>
            <w:r w:rsidR="00CC0A49">
              <w:rPr>
                <w:rFonts w:eastAsia="Times New Roman" w:cs="Times New Roman"/>
                <w:lang w:eastAsia="ru-RU" w:bidi="ar-SA"/>
              </w:rPr>
              <w:t>п</w:t>
            </w:r>
            <w:r w:rsidR="007C072C">
              <w:rPr>
                <w:rFonts w:eastAsia="Times New Roman" w:cs="Times New Roman"/>
                <w:lang w:eastAsia="ru-RU" w:bidi="ar-SA"/>
              </w:rPr>
              <w:t>р</w:t>
            </w:r>
            <w:r w:rsidR="00AF649C">
              <w:rPr>
                <w:rFonts w:eastAsia="Times New Roman" w:cs="Times New Roman"/>
                <w:lang w:eastAsia="ru-RU" w:bidi="ar-SA"/>
              </w:rPr>
              <w:t xml:space="preserve">едоставления </w:t>
            </w:r>
            <w:r w:rsidR="007D21AA">
              <w:rPr>
                <w:rFonts w:eastAsia="Times New Roman" w:cs="Times New Roman"/>
                <w:lang w:eastAsia="ru-RU" w:bidi="ar-SA"/>
              </w:rPr>
              <w:t xml:space="preserve">разъяснений: </w:t>
            </w:r>
            <w:r w:rsidR="009453F6" w:rsidRPr="00FA7EFD">
              <w:rPr>
                <w:rFonts w:eastAsia="Times New Roman" w:cs="Times New Roman"/>
                <w:lang w:eastAsia="ru-RU" w:bidi="ar-SA"/>
              </w:rPr>
              <w:t>07</w:t>
            </w:r>
            <w:r w:rsidR="009453F6">
              <w:rPr>
                <w:rFonts w:eastAsia="Times New Roman" w:cs="Times New Roman"/>
                <w:lang w:eastAsia="ru-RU" w:bidi="ar-SA"/>
              </w:rPr>
              <w:t>.08.</w:t>
            </w:r>
            <w:r w:rsidR="001B4603">
              <w:rPr>
                <w:rFonts w:eastAsia="Times New Roman" w:cs="Times New Roman"/>
                <w:lang w:eastAsia="ru-RU" w:bidi="ar-SA"/>
              </w:rPr>
              <w:t>2014</w:t>
            </w:r>
          </w:p>
          <w:p w:rsidR="0074539E" w:rsidRPr="0074539E" w:rsidRDefault="0074539E" w:rsidP="00EC3CE0">
            <w:pPr>
              <w:keepNext/>
              <w:keepLines/>
              <w:widowControl/>
              <w:suppressAutoHyphens w:val="0"/>
              <w:autoSpaceDE w:val="0"/>
              <w:autoSpaceDN w:val="0"/>
              <w:adjustRightInd w:val="0"/>
              <w:spacing w:after="0" w:line="240" w:lineRule="auto"/>
              <w:jc w:val="both"/>
              <w:rPr>
                <w:rFonts w:eastAsia="Times New Roman" w:cs="Times New Roman"/>
                <w:sz w:val="10"/>
                <w:szCs w:val="10"/>
                <w:lang w:eastAsia="ru-RU" w:bidi="ar-SA"/>
              </w:rPr>
            </w:pPr>
          </w:p>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C27C0B">
              <w:rPr>
                <w:rFonts w:eastAsia="Times New Roman" w:cs="Times New Roman"/>
                <w:lang w:eastAsia="ru-RU" w:bidi="ar-SA"/>
              </w:rPr>
              <w:t xml:space="preserve">е предоставления </w:t>
            </w:r>
            <w:r w:rsidR="00AF649C">
              <w:rPr>
                <w:rFonts w:eastAsia="Times New Roman" w:cs="Times New Roman"/>
                <w:lang w:eastAsia="ru-RU" w:bidi="ar-SA"/>
              </w:rPr>
              <w:t>разъяснений:</w:t>
            </w:r>
            <w:r w:rsidR="00AB2F6C">
              <w:rPr>
                <w:rFonts w:eastAsia="Times New Roman" w:cs="Times New Roman"/>
                <w:lang w:eastAsia="ru-RU" w:bidi="ar-SA"/>
              </w:rPr>
              <w:t xml:space="preserve"> </w:t>
            </w:r>
            <w:r w:rsidR="009453F6">
              <w:rPr>
                <w:rFonts w:eastAsia="Times New Roman" w:cs="Times New Roman"/>
                <w:lang w:eastAsia="ru-RU" w:bidi="ar-SA"/>
              </w:rPr>
              <w:t>11.08.</w:t>
            </w:r>
            <w:r w:rsidR="001B4603">
              <w:rPr>
                <w:rFonts w:eastAsia="Times New Roman" w:cs="Times New Roman"/>
                <w:lang w:eastAsia="ru-RU" w:bidi="ar-SA"/>
              </w:rPr>
              <w:t>2014</w:t>
            </w:r>
          </w:p>
          <w:p w:rsidR="0074539E" w:rsidRPr="0074539E" w:rsidRDefault="0074539E" w:rsidP="00EC3CE0">
            <w:pPr>
              <w:keepNext/>
              <w:keepLines/>
              <w:widowControl/>
              <w:suppressAutoHyphens w:val="0"/>
              <w:autoSpaceDE w:val="0"/>
              <w:autoSpaceDN w:val="0"/>
              <w:adjustRightInd w:val="0"/>
              <w:spacing w:after="0" w:line="240" w:lineRule="auto"/>
              <w:jc w:val="both"/>
              <w:rPr>
                <w:rFonts w:eastAsia="Times New Roman" w:cs="Times New Roman"/>
                <w:sz w:val="10"/>
                <w:szCs w:val="10"/>
                <w:lang w:eastAsia="ru-RU" w:bidi="ar-SA"/>
              </w:rPr>
            </w:pP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w:t>
            </w:r>
            <w:r w:rsidRPr="00FC176D">
              <w:rPr>
                <w:rFonts w:eastAsia="Times New Roman" w:cs="Times New Roman"/>
                <w:lang w:eastAsia="ru-RU" w:bidi="ar-SA"/>
              </w:rPr>
              <w:lastRenderedPageBreak/>
              <w:t>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1DA4" w:rsidRPr="00FC176D"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p>
          <w:p w:rsidR="00D81DA4" w:rsidRPr="00FC176D" w:rsidRDefault="009453F6" w:rsidP="00EC3CE0">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15.08.</w:t>
            </w:r>
            <w:r w:rsidR="001B4603">
              <w:rPr>
                <w:rFonts w:eastAsia="Times New Roman" w:cs="Times New Roman"/>
                <w:lang w:eastAsia="ru-RU" w:bidi="ar-SA"/>
              </w:rPr>
              <w:t xml:space="preserve">2014 </w:t>
            </w:r>
            <w:r w:rsidR="00D81DA4" w:rsidRPr="00FC176D">
              <w:rPr>
                <w:rFonts w:eastAsia="Times New Roman" w:cs="Times New Roman"/>
                <w:lang w:eastAsia="ru-RU" w:bidi="ar-SA"/>
              </w:rPr>
              <w:t>до 08-00</w:t>
            </w:r>
          </w:p>
        </w:tc>
      </w:tr>
      <w:tr w:rsidR="00D81DA4"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9453F6" w:rsidP="00AF64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18.08.</w:t>
            </w:r>
            <w:r w:rsidR="001B4603" w:rsidRPr="001B4603">
              <w:rPr>
                <w:rFonts w:eastAsia="Times New Roman" w:cs="Times New Roman"/>
                <w:lang w:eastAsia="ru-RU" w:bidi="ar-SA"/>
              </w:rPr>
              <w:t>2014</w:t>
            </w:r>
          </w:p>
        </w:tc>
      </w:tr>
      <w:tr w:rsidR="00D81DA4"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9453F6"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21.08.</w:t>
            </w:r>
            <w:r w:rsidR="001B4603" w:rsidRPr="001B4603">
              <w:rPr>
                <w:rFonts w:eastAsia="Times New Roman" w:cs="Times New Roman"/>
                <w:lang w:eastAsia="ru-RU" w:bidi="ar-SA"/>
              </w:rPr>
              <w:t>2014</w:t>
            </w:r>
          </w:p>
        </w:tc>
      </w:tr>
      <w:tr w:rsidR="00D81DA4" w:rsidRPr="00FC176D" w:rsidTr="00EC3CE0">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706728" w:rsidP="00EC3CE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(максимальной) цены контракта</w:t>
            </w:r>
          </w:p>
          <w:p w:rsidR="00D81DA4" w:rsidRPr="00593194" w:rsidRDefault="00D81DA4" w:rsidP="0074539E">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w:t>
            </w:r>
            <w:r w:rsidR="0032398E">
              <w:rPr>
                <w:i/>
              </w:rPr>
              <w:t>указанных</w:t>
            </w:r>
            <w:r w:rsidRPr="00593194">
              <w:rPr>
                <w:i/>
              </w:rPr>
              <w:t xml:space="preserve"> в статье 37 </w:t>
            </w:r>
            <w:r w:rsidR="0074539E">
              <w:rPr>
                <w:rFonts w:eastAsia="Calibri"/>
                <w:i/>
                <w:color w:val="000000"/>
                <w:lang w:eastAsia="en-US"/>
              </w:rPr>
              <w:t>З</w:t>
            </w:r>
            <w:r w:rsidRPr="00593194">
              <w:rPr>
                <w:rFonts w:eastAsia="Calibri"/>
                <w:i/>
                <w:color w:val="000000"/>
                <w:lang w:eastAsia="en-US"/>
              </w:rPr>
              <w:t xml:space="preserve">акона </w:t>
            </w:r>
            <w:r w:rsidR="0074539E">
              <w:rPr>
                <w:rFonts w:eastAsia="Calibri"/>
                <w:i/>
                <w:color w:val="000000"/>
                <w:lang w:eastAsia="en-US"/>
              </w:rPr>
              <w:t>№</w:t>
            </w:r>
            <w:r w:rsidRPr="00593194">
              <w:rPr>
                <w:rFonts w:eastAsia="Calibri"/>
                <w:i/>
                <w:color w:val="000000"/>
                <w:lang w:eastAsia="en-US"/>
              </w:rPr>
              <w:t xml:space="preserve"> 44-ФЗ, в размере, установленном данной статьей.</w:t>
            </w:r>
          </w:p>
        </w:tc>
      </w:tr>
      <w:tr w:rsidR="00CC0A49" w:rsidRPr="00FC176D" w:rsidTr="00CC0A49">
        <w:trPr>
          <w:trHeight w:val="1921"/>
        </w:trPr>
        <w:tc>
          <w:tcPr>
            <w:tcW w:w="242"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AB2F6C" w:rsidRDefault="00AB2F6C" w:rsidP="00AB2F6C">
            <w:pPr>
              <w:pStyle w:val="1fc"/>
              <w:keepNext/>
              <w:keepLines/>
              <w:spacing w:after="0"/>
              <w:rPr>
                <w:rFonts w:ascii="Times New Roman" w:hAnsi="Times New Roman"/>
                <w:lang w:val="ru-RU"/>
              </w:rPr>
            </w:pPr>
            <w:r>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49)</w:t>
            </w:r>
          </w:p>
          <w:p w:rsidR="00AB2F6C" w:rsidRDefault="00AB2F6C" w:rsidP="00AB2F6C">
            <w:pPr>
              <w:pStyle w:val="1fc"/>
              <w:keepNext/>
              <w:keepLines/>
              <w:spacing w:after="0"/>
              <w:rPr>
                <w:rFonts w:ascii="Times New Roman" w:hAnsi="Times New Roman"/>
                <w:lang w:val="ru-RU"/>
              </w:rPr>
            </w:pPr>
            <w:r>
              <w:rPr>
                <w:rFonts w:ascii="Times New Roman" w:hAnsi="Times New Roman"/>
                <w:lang w:val="ru-RU"/>
              </w:rPr>
              <w:t>ИНН 3702315448 КПП 370201001</w:t>
            </w:r>
          </w:p>
          <w:p w:rsidR="00AB2F6C" w:rsidRDefault="00AB2F6C" w:rsidP="00AB2F6C">
            <w:pPr>
              <w:pStyle w:val="1fc"/>
              <w:keepNext/>
              <w:keepLines/>
              <w:spacing w:after="0"/>
              <w:rPr>
                <w:rFonts w:ascii="Times New Roman" w:hAnsi="Times New Roman"/>
                <w:lang w:val="ru-RU"/>
              </w:rPr>
            </w:pPr>
            <w:proofErr w:type="gramStart"/>
            <w:r>
              <w:rPr>
                <w:rFonts w:ascii="Times New Roman" w:hAnsi="Times New Roman"/>
                <w:lang w:val="ru-RU"/>
              </w:rPr>
              <w:t>р</w:t>
            </w:r>
            <w:proofErr w:type="gramEnd"/>
            <w:r>
              <w:rPr>
                <w:rFonts w:ascii="Times New Roman" w:hAnsi="Times New Roman"/>
                <w:lang w:val="ru-RU"/>
              </w:rPr>
              <w:t>/с 40701810900003000001 в Отделении Иваново г. Иваново БИК 042406001</w:t>
            </w:r>
          </w:p>
          <w:p w:rsidR="00CC0A49" w:rsidRPr="00E5731E" w:rsidRDefault="00AB2F6C" w:rsidP="00AB2F6C">
            <w:pPr>
              <w:pStyle w:val="1fc"/>
              <w:keepNext/>
              <w:keepLines/>
              <w:spacing w:after="0" w:line="240" w:lineRule="auto"/>
              <w:rPr>
                <w:rFonts w:ascii="Times New Roman" w:hAnsi="Times New Roman"/>
                <w:lang w:val="ru-RU"/>
              </w:rPr>
            </w:pPr>
            <w:r>
              <w:rPr>
                <w:rFonts w:ascii="Times New Roman" w:hAnsi="Times New Roman"/>
              </w:rPr>
              <w:t>л/с 001991670</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74539E">
              <w:t xml:space="preserve"> </w:t>
            </w:r>
            <w:r w:rsidR="0074539E" w:rsidRPr="0074539E">
              <w:rPr>
                <w:rFonts w:eastAsia="Calibri" w:cs="Times New Roman"/>
                <w:color w:val="000000"/>
                <w:lang w:eastAsia="en-US" w:bidi="ar-SA"/>
              </w:rPr>
              <w:t>Закона № 44-ФЗ</w:t>
            </w:r>
            <w:r w:rsidRPr="00FC176D">
              <w:rPr>
                <w:rFonts w:eastAsia="Times New Roman" w:cs="Times New Roman"/>
                <w:lang w:eastAsia="ru-RU" w:bidi="ar-SA"/>
              </w:rPr>
              <w:t xml:space="preserve"> или внесения денежных средств в </w:t>
            </w:r>
            <w:r w:rsidRPr="00FC176D">
              <w:rPr>
                <w:rFonts w:eastAsia="Times New Roman" w:cs="Times New Roman"/>
                <w:lang w:eastAsia="ru-RU" w:bidi="ar-SA"/>
              </w:rPr>
              <w:lastRenderedPageBreak/>
              <w:t>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CC0A49" w:rsidRDefault="00CC0A49"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w:t>
            </w:r>
            <w:r w:rsidR="00317E59">
              <w:rPr>
                <w:rFonts w:eastAsia="Times New Roman" w:cs="Times New Roman"/>
                <w:lang w:eastAsia="ru-RU" w:bidi="ar-SA"/>
              </w:rPr>
              <w:t>онной системе проекта контракта</w:t>
            </w:r>
          </w:p>
          <w:p w:rsidR="00CC0A49" w:rsidRPr="00FC176D" w:rsidRDefault="00317E59" w:rsidP="0074539E">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CC0A49">
              <w:t xml:space="preserve"> соответствии с </w:t>
            </w:r>
            <w:r w:rsidR="0074539E">
              <w:t xml:space="preserve"> </w:t>
            </w:r>
            <w:r w:rsidR="0074539E" w:rsidRPr="0074539E">
              <w:rPr>
                <w:rFonts w:eastAsia="Calibri"/>
                <w:color w:val="000000"/>
                <w:lang w:eastAsia="en-US"/>
              </w:rPr>
              <w:t>Закон</w:t>
            </w:r>
            <w:r w:rsidR="0074539E">
              <w:rPr>
                <w:rFonts w:eastAsia="Calibri"/>
                <w:color w:val="000000"/>
                <w:lang w:eastAsia="en-US"/>
              </w:rPr>
              <w:t>ом</w:t>
            </w:r>
            <w:r w:rsidR="0074539E" w:rsidRPr="0074539E">
              <w:rPr>
                <w:rFonts w:eastAsia="Calibri"/>
                <w:color w:val="000000"/>
                <w:lang w:eastAsia="en-US"/>
              </w:rPr>
              <w:t xml:space="preserve"> № 44-ФЗ</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0A49" w:rsidRPr="00FC176D" w:rsidRDefault="00CC0A49" w:rsidP="0074539E">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74539E">
              <w:t xml:space="preserve"> </w:t>
            </w:r>
            <w:r w:rsidR="0074539E" w:rsidRPr="0074539E">
              <w:rPr>
                <w:rFonts w:eastAsia="Calibri" w:cs="Times New Roman"/>
                <w:color w:val="000000"/>
                <w:lang w:eastAsia="en-US" w:bidi="ar-SA"/>
              </w:rPr>
              <w:t>Закона</w:t>
            </w:r>
            <w:r w:rsidR="0074539E">
              <w:rPr>
                <w:rFonts w:eastAsia="Calibri" w:cs="Times New Roman"/>
                <w:color w:val="000000"/>
                <w:lang w:eastAsia="en-US" w:bidi="ar-SA"/>
              </w:rPr>
              <w:br/>
            </w:r>
            <w:r w:rsidR="0074539E" w:rsidRPr="0074539E">
              <w:rPr>
                <w:rFonts w:eastAsia="Calibri" w:cs="Times New Roman"/>
                <w:color w:val="000000"/>
                <w:lang w:eastAsia="en-US" w:bidi="ar-SA"/>
              </w:rPr>
              <w:t xml:space="preserve">№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317E59" w:rsidRPr="00FC176D"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17E59" w:rsidRPr="009470FA" w:rsidRDefault="00317E59" w:rsidP="0074539E">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AB2F6C" w:rsidRDefault="00AB2F6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AB2F6C" w:rsidRDefault="00AB2F6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AB2F6C" w:rsidRDefault="00AB2F6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AB2F6C" w:rsidRDefault="00AB2F6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AB2F6C" w:rsidRDefault="00AB2F6C"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E775C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sz w:val="28"/>
          <w:szCs w:val="28"/>
          <w:lang w:eastAsia="ru-RU" w:bidi="ar-SA"/>
        </w:rPr>
        <w:lastRenderedPageBreak/>
        <w:t>РАЗДЕЛ 1.4.</w:t>
      </w:r>
      <w:r w:rsidRPr="009413BB">
        <w:rPr>
          <w:rFonts w:eastAsia="Times New Roman" w:cs="Times New Roman"/>
          <w:b/>
          <w:lang w:eastAsia="ru-RU" w:bidi="ar-SA"/>
        </w:rPr>
        <w:t xml:space="preserve"> </w:t>
      </w:r>
      <w:r w:rsidRPr="009413BB">
        <w:rPr>
          <w:rFonts w:eastAsia="Times New Roman" w:cs="Times New Roman"/>
          <w:b/>
          <w:sz w:val="28"/>
          <w:szCs w:val="28"/>
          <w:lang w:eastAsia="ru-RU" w:bidi="ar-SA"/>
        </w:rPr>
        <w:t>Рекомендуемые формы и документы для заполнения</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9413BB">
        <w:rPr>
          <w:rFonts w:eastAsia="Times New Roman" w:cs="Times New Roman"/>
          <w:b/>
          <w:sz w:val="28"/>
          <w:szCs w:val="28"/>
          <w:lang w:eastAsia="ru-RU" w:bidi="ar-SA"/>
        </w:rPr>
        <w:t>участниками электронного аукциона</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9413BB">
        <w:rPr>
          <w:rFonts w:eastAsia="Times New Roman" w:cs="Times New Roman"/>
          <w:b/>
          <w:sz w:val="28"/>
          <w:szCs w:val="28"/>
          <w:u w:val="single"/>
          <w:lang w:eastAsia="ru-RU" w:bidi="ar-SA"/>
        </w:rPr>
        <w:t>Форма № 1</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widowControl/>
        <w:suppressAutoHyphens w:val="0"/>
        <w:spacing w:after="60" w:line="240" w:lineRule="auto"/>
        <w:jc w:val="center"/>
        <w:rPr>
          <w:rFonts w:eastAsia="Times New Roman" w:cs="Times New Roman"/>
          <w:b/>
          <w:bCs/>
          <w:lang w:eastAsia="ru-RU" w:bidi="ar-SA"/>
        </w:rPr>
      </w:pPr>
      <w:r w:rsidRPr="009413BB">
        <w:rPr>
          <w:rFonts w:eastAsia="Times New Roman" w:cs="Times New Roman"/>
          <w:b/>
          <w:bCs/>
          <w:lang w:eastAsia="ru-RU" w:bidi="ar-SA"/>
        </w:rPr>
        <w:t>ПЕРВАЯ ЧАСТЬ ЗАЯВКИ НА УЧАСТИЕ В ЭЛЕКТРОННОМ АУКЦИОНЕ</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r w:rsidRPr="009413BB">
        <w:rPr>
          <w:rFonts w:eastAsia="Times New Roman" w:cs="Times New Roman"/>
          <w:bCs/>
          <w:i/>
          <w:spacing w:val="-9"/>
          <w:lang w:eastAsia="ru-RU" w:bidi="ar-SA"/>
        </w:rPr>
        <w:t>на поставку учебников</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p>
    <w:p w:rsidR="009413BB" w:rsidRPr="009413BB" w:rsidRDefault="009413BB" w:rsidP="00E775C2">
      <w:pPr>
        <w:spacing w:after="0" w:line="240" w:lineRule="auto"/>
        <w:ind w:firstLine="709"/>
        <w:jc w:val="both"/>
        <w:rPr>
          <w:rFonts w:cs="Times New Roman"/>
          <w:i/>
        </w:rPr>
      </w:pPr>
      <w:r w:rsidRPr="009413BB">
        <w:rPr>
          <w:rFonts w:cs="Times New Roman"/>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9413BB" w:rsidRDefault="009413BB" w:rsidP="00E775C2">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9413BB">
        <w:rPr>
          <w:rFonts w:eastAsia="Calibri" w:cs="Times New Roman"/>
          <w:lang w:eastAsia="en-US" w:bidi="ar-SA"/>
        </w:rPr>
        <w:t xml:space="preserve">2. </w:t>
      </w:r>
      <w:proofErr w:type="gramStart"/>
      <w:r w:rsidRPr="009413BB">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B514BF">
        <w:rPr>
          <w:rFonts w:eastAsia="Calibri" w:cs="Times New Roman"/>
          <w:lang w:eastAsia="en-US" w:bidi="ar-SA"/>
        </w:rPr>
        <w:t>поставки</w:t>
      </w:r>
      <w:r w:rsidRPr="009413BB">
        <w:rPr>
          <w:rFonts w:eastAsia="Calibri" w:cs="Times New Roman"/>
          <w:lang w:eastAsia="en-US" w:bidi="ar-SA"/>
        </w:rPr>
        <w:t xml:space="preserve"> товара: </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p>
    <w:tbl>
      <w:tblPr>
        <w:tblW w:w="9993" w:type="dxa"/>
        <w:tblInd w:w="108" w:type="dxa"/>
        <w:tblLayout w:type="fixed"/>
        <w:tblLook w:val="0000" w:firstRow="0" w:lastRow="0" w:firstColumn="0" w:lastColumn="0" w:noHBand="0" w:noVBand="0"/>
      </w:tblPr>
      <w:tblGrid>
        <w:gridCol w:w="567"/>
        <w:gridCol w:w="5245"/>
        <w:gridCol w:w="709"/>
        <w:gridCol w:w="1135"/>
        <w:gridCol w:w="2337"/>
      </w:tblGrid>
      <w:tr w:rsidR="009413BB" w:rsidRPr="009413BB" w:rsidTr="00E775C2">
        <w:trPr>
          <w:trHeight w:val="570"/>
        </w:trPr>
        <w:tc>
          <w:tcPr>
            <w:tcW w:w="567" w:type="dxa"/>
            <w:vMerge w:val="restart"/>
            <w:tcBorders>
              <w:top w:val="single" w:sz="4" w:space="0" w:color="auto"/>
              <w:left w:val="single" w:sz="4" w:space="0" w:color="auto"/>
              <w:right w:val="single" w:sz="4" w:space="0" w:color="auto"/>
            </w:tcBorders>
            <w:shd w:val="clear" w:color="auto" w:fill="auto"/>
            <w:vAlign w:val="center"/>
          </w:tcPr>
          <w:p w:rsidR="009413BB" w:rsidRPr="008332AC" w:rsidRDefault="009413BB" w:rsidP="00E775C2">
            <w:pPr>
              <w:widowControl/>
              <w:suppressAutoHyphens w:val="0"/>
              <w:spacing w:after="0" w:line="240" w:lineRule="auto"/>
              <w:ind w:left="-108" w:right="33"/>
              <w:jc w:val="center"/>
              <w:rPr>
                <w:rFonts w:eastAsia="Times New Roman" w:cs="Times New Roman"/>
                <w:bCs/>
                <w:sz w:val="20"/>
                <w:szCs w:val="20"/>
                <w:lang w:eastAsia="ru-RU" w:bidi="ar-SA"/>
              </w:rPr>
            </w:pPr>
            <w:r w:rsidRPr="008332AC">
              <w:rPr>
                <w:rFonts w:eastAsia="Times New Roman" w:cs="Times New Roman"/>
                <w:bCs/>
                <w:sz w:val="20"/>
                <w:szCs w:val="20"/>
                <w:lang w:eastAsia="ru-RU" w:bidi="ar-SA"/>
              </w:rPr>
              <w:t>№</w:t>
            </w:r>
          </w:p>
          <w:p w:rsidR="009413BB" w:rsidRPr="008332AC" w:rsidRDefault="009413BB" w:rsidP="00E775C2">
            <w:pPr>
              <w:widowControl/>
              <w:suppressAutoHyphens w:val="0"/>
              <w:spacing w:after="0" w:line="240" w:lineRule="auto"/>
              <w:ind w:left="-108" w:right="33"/>
              <w:jc w:val="center"/>
              <w:rPr>
                <w:rFonts w:eastAsia="Times New Roman" w:cs="Times New Roman"/>
                <w:bCs/>
                <w:sz w:val="20"/>
                <w:szCs w:val="20"/>
                <w:lang w:eastAsia="ru-RU" w:bidi="ar-SA"/>
              </w:rPr>
            </w:pPr>
            <w:proofErr w:type="gramStart"/>
            <w:r w:rsidRPr="008332AC">
              <w:rPr>
                <w:rFonts w:eastAsia="Times New Roman" w:cs="Times New Roman"/>
                <w:bCs/>
                <w:sz w:val="20"/>
                <w:szCs w:val="20"/>
                <w:lang w:eastAsia="ru-RU" w:bidi="ar-SA"/>
              </w:rPr>
              <w:t>п</w:t>
            </w:r>
            <w:proofErr w:type="gramEnd"/>
            <w:r w:rsidRPr="008332AC">
              <w:rPr>
                <w:rFonts w:eastAsia="Times New Roman" w:cs="Times New Roman"/>
                <w:bCs/>
                <w:sz w:val="20"/>
                <w:szCs w:val="20"/>
                <w:lang w:eastAsia="ru-RU" w:bidi="ar-SA"/>
              </w:rPr>
              <w:t>/п</w:t>
            </w:r>
          </w:p>
        </w:tc>
        <w:tc>
          <w:tcPr>
            <w:tcW w:w="7089" w:type="dxa"/>
            <w:gridSpan w:val="3"/>
            <w:tcBorders>
              <w:top w:val="single" w:sz="4" w:space="0" w:color="auto"/>
              <w:left w:val="nil"/>
              <w:bottom w:val="single" w:sz="4" w:space="0" w:color="auto"/>
              <w:right w:val="single" w:sz="4" w:space="0" w:color="auto"/>
            </w:tcBorders>
            <w:shd w:val="clear" w:color="auto" w:fill="auto"/>
            <w:vAlign w:val="center"/>
          </w:tcPr>
          <w:p w:rsidR="009413BB" w:rsidRPr="008332AC" w:rsidRDefault="009413BB" w:rsidP="00E775C2">
            <w:pPr>
              <w:widowControl/>
              <w:suppressAutoHyphens w:val="0"/>
              <w:spacing w:after="0" w:line="240" w:lineRule="auto"/>
              <w:jc w:val="center"/>
              <w:rPr>
                <w:rFonts w:eastAsia="Times New Roman" w:cs="Times New Roman"/>
                <w:bCs/>
                <w:sz w:val="20"/>
                <w:szCs w:val="20"/>
                <w:lang w:eastAsia="ru-RU" w:bidi="ar-SA"/>
              </w:rPr>
            </w:pPr>
            <w:proofErr w:type="gramStart"/>
            <w:r w:rsidRPr="008332AC">
              <w:rPr>
                <w:rFonts w:eastAsia="Times New Roman" w:cs="Times New Roman"/>
                <w:bCs/>
                <w:sz w:val="20"/>
                <w:szCs w:val="20"/>
                <w:lang w:eastAsia="ru-RU" w:bidi="ar-SA"/>
              </w:rPr>
              <w:t xml:space="preserve">Конкретные показатели товара, </w:t>
            </w:r>
            <w:r w:rsidRPr="008332AC">
              <w:rPr>
                <w:rFonts w:eastAsia="Calibri" w:cs="Times New Roman"/>
                <w:sz w:val="20"/>
                <w:szCs w:val="20"/>
                <w:lang w:eastAsia="en-US" w:bidi="ar-SA"/>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00C1504B" w:rsidRPr="008332AC">
              <w:rPr>
                <w:rFonts w:eastAsia="Calibri" w:cs="Times New Roman"/>
                <w:sz w:val="20"/>
                <w:szCs w:val="20"/>
                <w:lang w:eastAsia="en-US" w:bidi="ar-SA"/>
              </w:rPr>
              <w:t>)</w:t>
            </w:r>
            <w:proofErr w:type="gramEnd"/>
          </w:p>
        </w:tc>
        <w:tc>
          <w:tcPr>
            <w:tcW w:w="2337" w:type="dxa"/>
            <w:vMerge w:val="restart"/>
            <w:tcBorders>
              <w:top w:val="single" w:sz="4" w:space="0" w:color="auto"/>
              <w:left w:val="nil"/>
              <w:right w:val="single" w:sz="4" w:space="0" w:color="auto"/>
            </w:tcBorders>
          </w:tcPr>
          <w:p w:rsidR="009413BB" w:rsidRPr="008332AC" w:rsidRDefault="009413BB" w:rsidP="00E775C2">
            <w:pPr>
              <w:widowControl/>
              <w:suppressAutoHyphens w:val="0"/>
              <w:spacing w:after="0" w:line="240" w:lineRule="auto"/>
              <w:jc w:val="center"/>
              <w:rPr>
                <w:rFonts w:eastAsia="Calibri" w:cs="Times New Roman"/>
                <w:sz w:val="20"/>
                <w:szCs w:val="20"/>
                <w:lang w:eastAsia="en-US" w:bidi="ar-SA"/>
              </w:rPr>
            </w:pPr>
            <w:r w:rsidRPr="008332AC">
              <w:rPr>
                <w:rFonts w:eastAsia="Calibri" w:cs="Times New Roman"/>
                <w:sz w:val="20"/>
                <w:szCs w:val="20"/>
                <w:lang w:eastAsia="en-US" w:bidi="ar-SA"/>
              </w:rPr>
              <w:t>Наименование места происхождения товара или наименование производителя товара</w:t>
            </w:r>
          </w:p>
          <w:p w:rsidR="009413BB" w:rsidRPr="008332AC" w:rsidRDefault="009413BB" w:rsidP="00E775C2">
            <w:pPr>
              <w:widowControl/>
              <w:suppressAutoHyphens w:val="0"/>
              <w:spacing w:after="0" w:line="240" w:lineRule="auto"/>
              <w:ind w:left="-37" w:right="-108"/>
              <w:jc w:val="center"/>
              <w:rPr>
                <w:rFonts w:eastAsia="Times New Roman" w:cs="Times New Roman"/>
                <w:sz w:val="20"/>
                <w:szCs w:val="20"/>
                <w:lang w:eastAsia="ru-RU" w:bidi="ar-SA"/>
              </w:rPr>
            </w:pPr>
            <w:r w:rsidRPr="008332AC">
              <w:rPr>
                <w:rFonts w:eastAsia="Calibri" w:cs="Times New Roman"/>
                <w:sz w:val="20"/>
                <w:szCs w:val="20"/>
                <w:lang w:eastAsia="en-US" w:bidi="ar-SA"/>
              </w:rPr>
              <w:t>(издательство*)</w:t>
            </w:r>
          </w:p>
        </w:tc>
      </w:tr>
      <w:tr w:rsidR="009413BB" w:rsidRPr="009413BB" w:rsidTr="008332AC">
        <w:trPr>
          <w:trHeight w:val="570"/>
        </w:trPr>
        <w:tc>
          <w:tcPr>
            <w:tcW w:w="567" w:type="dxa"/>
            <w:vMerge/>
            <w:tcBorders>
              <w:left w:val="single" w:sz="4" w:space="0" w:color="auto"/>
              <w:bottom w:val="single" w:sz="4" w:space="0" w:color="auto"/>
              <w:right w:val="single" w:sz="4" w:space="0" w:color="auto"/>
            </w:tcBorders>
            <w:shd w:val="clear" w:color="auto" w:fill="auto"/>
            <w:vAlign w:val="center"/>
          </w:tcPr>
          <w:p w:rsidR="009413BB" w:rsidRPr="008332AC" w:rsidRDefault="009413BB" w:rsidP="00E775C2">
            <w:pPr>
              <w:widowControl/>
              <w:suppressAutoHyphens w:val="0"/>
              <w:spacing w:after="0" w:line="240" w:lineRule="auto"/>
              <w:ind w:left="-108" w:right="33"/>
              <w:jc w:val="center"/>
              <w:rPr>
                <w:rFonts w:eastAsia="Times New Roman" w:cs="Times New Roman"/>
                <w:bCs/>
                <w:sz w:val="20"/>
                <w:szCs w:val="20"/>
                <w:lang w:eastAsia="ru-RU" w:bidi="ar-SA"/>
              </w:rPr>
            </w:pPr>
          </w:p>
        </w:tc>
        <w:tc>
          <w:tcPr>
            <w:tcW w:w="5245" w:type="dxa"/>
            <w:tcBorders>
              <w:top w:val="single" w:sz="4" w:space="0" w:color="auto"/>
              <w:left w:val="nil"/>
              <w:bottom w:val="single" w:sz="4" w:space="0" w:color="auto"/>
              <w:right w:val="single" w:sz="4" w:space="0" w:color="auto"/>
            </w:tcBorders>
            <w:shd w:val="clear" w:color="auto" w:fill="auto"/>
            <w:vAlign w:val="center"/>
          </w:tcPr>
          <w:p w:rsidR="009413BB" w:rsidRPr="008332AC" w:rsidRDefault="009413BB" w:rsidP="00E775C2">
            <w:pPr>
              <w:widowControl/>
              <w:suppressAutoHyphens w:val="0"/>
              <w:spacing w:after="0" w:line="240" w:lineRule="auto"/>
              <w:jc w:val="center"/>
              <w:rPr>
                <w:rFonts w:eastAsia="Times New Roman" w:cs="Times New Roman"/>
                <w:bCs/>
                <w:sz w:val="20"/>
                <w:szCs w:val="20"/>
                <w:lang w:eastAsia="ru-RU" w:bidi="ar-SA"/>
              </w:rPr>
            </w:pPr>
            <w:r w:rsidRPr="008332AC">
              <w:rPr>
                <w:rFonts w:eastAsia="Calibri" w:cs="Times New Roman"/>
                <w:sz w:val="20"/>
                <w:szCs w:val="20"/>
                <w:lang w:eastAsia="en-US" w:bidi="ar-SA"/>
              </w:rPr>
              <w:t>Наименование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9413BB" w:rsidRPr="008332AC" w:rsidRDefault="009413BB" w:rsidP="00E775C2">
            <w:pPr>
              <w:widowControl/>
              <w:suppressAutoHyphens w:val="0"/>
              <w:spacing w:after="0" w:line="240" w:lineRule="auto"/>
              <w:ind w:left="-107"/>
              <w:jc w:val="center"/>
              <w:rPr>
                <w:rFonts w:eastAsia="Times New Roman" w:cs="Times New Roman"/>
                <w:bCs/>
                <w:sz w:val="20"/>
                <w:szCs w:val="20"/>
                <w:lang w:eastAsia="ru-RU" w:bidi="ar-SA"/>
              </w:rPr>
            </w:pPr>
            <w:r w:rsidRPr="008332AC">
              <w:rPr>
                <w:rFonts w:eastAsia="Times New Roman" w:cs="Times New Roman"/>
                <w:sz w:val="20"/>
                <w:szCs w:val="20"/>
                <w:lang w:eastAsia="ru-RU" w:bidi="ar-SA"/>
              </w:rPr>
              <w:t>Класс</w:t>
            </w:r>
          </w:p>
        </w:tc>
        <w:tc>
          <w:tcPr>
            <w:tcW w:w="1135" w:type="dxa"/>
            <w:tcBorders>
              <w:top w:val="single" w:sz="4" w:space="0" w:color="auto"/>
              <w:left w:val="nil"/>
              <w:bottom w:val="single" w:sz="4" w:space="0" w:color="auto"/>
              <w:right w:val="single" w:sz="4" w:space="0" w:color="auto"/>
            </w:tcBorders>
            <w:shd w:val="clear" w:color="auto" w:fill="auto"/>
            <w:vAlign w:val="center"/>
          </w:tcPr>
          <w:p w:rsidR="009413BB" w:rsidRPr="008332AC" w:rsidRDefault="009413BB" w:rsidP="00E775C2">
            <w:pPr>
              <w:widowControl/>
              <w:suppressAutoHyphens w:val="0"/>
              <w:spacing w:after="0" w:line="240" w:lineRule="auto"/>
              <w:jc w:val="center"/>
              <w:rPr>
                <w:rFonts w:eastAsia="Times New Roman" w:cs="Times New Roman"/>
                <w:bCs/>
                <w:sz w:val="20"/>
                <w:szCs w:val="20"/>
                <w:lang w:eastAsia="ru-RU" w:bidi="ar-SA"/>
              </w:rPr>
            </w:pPr>
            <w:r w:rsidRPr="008332AC">
              <w:rPr>
                <w:rFonts w:eastAsia="Times New Roman" w:cs="Times New Roman"/>
                <w:sz w:val="20"/>
                <w:szCs w:val="20"/>
                <w:lang w:eastAsia="ru-RU" w:bidi="ar-SA"/>
              </w:rPr>
              <w:t>Год издания</w:t>
            </w:r>
          </w:p>
        </w:tc>
        <w:tc>
          <w:tcPr>
            <w:tcW w:w="2337" w:type="dxa"/>
            <w:vMerge/>
            <w:tcBorders>
              <w:left w:val="nil"/>
              <w:bottom w:val="single" w:sz="4" w:space="0" w:color="auto"/>
              <w:right w:val="single" w:sz="4" w:space="0" w:color="auto"/>
            </w:tcBorders>
          </w:tcPr>
          <w:p w:rsidR="009413BB" w:rsidRPr="008332AC" w:rsidRDefault="009413BB" w:rsidP="00E775C2">
            <w:pPr>
              <w:widowControl/>
              <w:suppressAutoHyphens w:val="0"/>
              <w:spacing w:after="0" w:line="240" w:lineRule="auto"/>
              <w:ind w:left="-37" w:right="-108"/>
              <w:jc w:val="center"/>
              <w:rPr>
                <w:rFonts w:eastAsia="Times New Roman" w:cs="Times New Roman"/>
                <w:sz w:val="20"/>
                <w:szCs w:val="20"/>
                <w:lang w:eastAsia="ru-RU" w:bidi="ar-SA"/>
              </w:rPr>
            </w:pPr>
          </w:p>
        </w:tc>
      </w:tr>
      <w:tr w:rsidR="008332AC" w:rsidRPr="009413BB" w:rsidTr="008332AC">
        <w:trPr>
          <w:trHeight w:val="262"/>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rPr>
                <w:sz w:val="20"/>
                <w:szCs w:val="20"/>
              </w:rPr>
            </w:pPr>
            <w:r w:rsidRPr="008332AC">
              <w:rPr>
                <w:spacing w:val="-1"/>
                <w:sz w:val="20"/>
                <w:szCs w:val="20"/>
              </w:rPr>
              <w:t>Лебедев Ю.В.</w:t>
            </w:r>
            <w:r w:rsidRPr="008332AC">
              <w:rPr>
                <w:sz w:val="20"/>
                <w:szCs w:val="20"/>
              </w:rPr>
              <w:t xml:space="preserve"> Литература    (в 2-х частях) </w:t>
            </w:r>
            <w:r w:rsidRPr="008332AC">
              <w:rPr>
                <w:spacing w:val="-1"/>
                <w:sz w:val="20"/>
                <w:szCs w:val="20"/>
              </w:rPr>
              <w:t>(базовый уровень)</w:t>
            </w:r>
            <w:r w:rsidRPr="008332AC">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2</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pacing w:val="-1"/>
                <w:sz w:val="20"/>
                <w:szCs w:val="20"/>
              </w:rPr>
              <w:t xml:space="preserve">Власенков А.И., </w:t>
            </w:r>
            <w:proofErr w:type="spellStart"/>
            <w:r w:rsidRPr="008332AC">
              <w:rPr>
                <w:spacing w:val="-1"/>
                <w:sz w:val="20"/>
                <w:szCs w:val="20"/>
              </w:rPr>
              <w:t>Рыбченкова</w:t>
            </w:r>
            <w:proofErr w:type="spellEnd"/>
            <w:r w:rsidRPr="008332AC">
              <w:rPr>
                <w:spacing w:val="-1"/>
                <w:sz w:val="20"/>
                <w:szCs w:val="20"/>
              </w:rPr>
              <w:t xml:space="preserve"> «Русский язык 10-11 классы»</w:t>
            </w:r>
            <w:r w:rsidRPr="008332AC">
              <w:rPr>
                <w:sz w:val="20"/>
                <w:szCs w:val="20"/>
              </w:rPr>
              <w:t xml:space="preserve"> </w:t>
            </w:r>
            <w:r w:rsidRPr="008332AC">
              <w:rPr>
                <w:spacing w:val="-1"/>
                <w:sz w:val="20"/>
                <w:szCs w:val="20"/>
              </w:rPr>
              <w:t>(базовый уровень)</w:t>
            </w:r>
          </w:p>
        </w:tc>
        <w:tc>
          <w:tcPr>
            <w:tcW w:w="709" w:type="dxa"/>
            <w:tcBorders>
              <w:top w:val="single" w:sz="4" w:space="0" w:color="auto"/>
              <w:left w:val="nil"/>
              <w:bottom w:val="single" w:sz="4" w:space="0" w:color="auto"/>
              <w:right w:val="single" w:sz="4" w:space="0" w:color="auto"/>
            </w:tcBorders>
            <w:shd w:val="clear" w:color="auto" w:fill="auto"/>
          </w:tcPr>
          <w:p w:rsidR="008332AC" w:rsidRPr="00FE6940"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r w:rsidR="00FE6940" w:rsidRPr="00FE6940">
              <w:rPr>
                <w:rFonts w:ascii="Times New Roman" w:hAnsi="Times New Roman"/>
                <w:lang w:eastAsia="en-US"/>
              </w:rPr>
              <w:t>-11</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3</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hd w:val="clear" w:color="auto" w:fill="FFFFFF"/>
              <w:tabs>
                <w:tab w:val="left" w:pos="3584"/>
              </w:tabs>
              <w:spacing w:after="0"/>
              <w:ind w:right="970" w:firstLine="5"/>
              <w:rPr>
                <w:sz w:val="20"/>
                <w:szCs w:val="20"/>
              </w:rPr>
            </w:pPr>
            <w:r w:rsidRPr="008332AC">
              <w:rPr>
                <w:spacing w:val="-1"/>
                <w:sz w:val="20"/>
                <w:szCs w:val="20"/>
              </w:rPr>
              <w:t xml:space="preserve"> Афанасьева О.В., Дули Д., Михеева И.В. и др. «Английский язык» (базовый уровень)</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4</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z w:val="20"/>
                <w:szCs w:val="20"/>
              </w:rPr>
              <w:t>Мордкович А.Г., Семёнов П.В. «Алгебра и начала анализа 10-11 класс»</w:t>
            </w:r>
          </w:p>
          <w:p w:rsidR="008332AC" w:rsidRPr="008332AC" w:rsidRDefault="008332AC" w:rsidP="00C26C3C">
            <w:pPr>
              <w:spacing w:after="0"/>
              <w:rPr>
                <w:sz w:val="20"/>
                <w:szCs w:val="20"/>
              </w:rPr>
            </w:pPr>
            <w:r w:rsidRPr="008332AC">
              <w:rPr>
                <w:sz w:val="20"/>
                <w:szCs w:val="20"/>
              </w:rPr>
              <w:t xml:space="preserve"> (в 2-х частях)</w:t>
            </w:r>
            <w:proofErr w:type="gramStart"/>
            <w:r w:rsidRPr="008332AC">
              <w:rPr>
                <w:sz w:val="20"/>
                <w:szCs w:val="20"/>
              </w:rPr>
              <w:t>.</w:t>
            </w:r>
            <w:proofErr w:type="gramEnd"/>
            <w:r w:rsidRPr="008332AC">
              <w:rPr>
                <w:spacing w:val="-1"/>
                <w:sz w:val="20"/>
                <w:szCs w:val="20"/>
              </w:rPr>
              <w:t xml:space="preserve"> (</w:t>
            </w:r>
            <w:proofErr w:type="gramStart"/>
            <w:r w:rsidRPr="008332AC">
              <w:rPr>
                <w:spacing w:val="-1"/>
                <w:sz w:val="20"/>
                <w:szCs w:val="20"/>
              </w:rPr>
              <w:t>б</w:t>
            </w:r>
            <w:proofErr w:type="gramEnd"/>
            <w:r w:rsidRPr="008332AC">
              <w:rPr>
                <w:spacing w:val="-1"/>
                <w:sz w:val="20"/>
                <w:szCs w:val="20"/>
              </w:rPr>
              <w:t>азовый уровень)</w:t>
            </w:r>
          </w:p>
        </w:tc>
        <w:tc>
          <w:tcPr>
            <w:tcW w:w="709" w:type="dxa"/>
            <w:tcBorders>
              <w:top w:val="single" w:sz="4" w:space="0" w:color="auto"/>
              <w:left w:val="nil"/>
              <w:bottom w:val="single" w:sz="4" w:space="0" w:color="auto"/>
              <w:right w:val="single" w:sz="4" w:space="0" w:color="auto"/>
            </w:tcBorders>
            <w:shd w:val="clear" w:color="auto" w:fill="auto"/>
          </w:tcPr>
          <w:p w:rsidR="008332AC" w:rsidRPr="005B25A8"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val="en-US" w:eastAsia="en-US"/>
              </w:rPr>
            </w:pPr>
            <w:r w:rsidRPr="008332AC">
              <w:rPr>
                <w:rFonts w:ascii="Times New Roman" w:hAnsi="Times New Roman"/>
                <w:lang w:eastAsia="en-US"/>
              </w:rPr>
              <w:t>10</w:t>
            </w:r>
            <w:r w:rsidR="005B25A8">
              <w:rPr>
                <w:rFonts w:ascii="Times New Roman" w:hAnsi="Times New Roman"/>
                <w:lang w:val="en-US" w:eastAsia="en-US"/>
              </w:rPr>
              <w:t>-11</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5</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pacing w:val="-2"/>
                <w:sz w:val="20"/>
                <w:szCs w:val="20"/>
              </w:rPr>
              <w:t xml:space="preserve">Семакин И.Г., </w:t>
            </w:r>
            <w:proofErr w:type="spellStart"/>
            <w:r w:rsidRPr="008332AC">
              <w:rPr>
                <w:spacing w:val="-2"/>
                <w:sz w:val="20"/>
                <w:szCs w:val="20"/>
              </w:rPr>
              <w:t>Хеннер</w:t>
            </w:r>
            <w:proofErr w:type="spellEnd"/>
            <w:r w:rsidRPr="008332AC">
              <w:rPr>
                <w:spacing w:val="-2"/>
                <w:sz w:val="20"/>
                <w:szCs w:val="20"/>
              </w:rPr>
              <w:t xml:space="preserve"> Е.К., Шеина Т.Ю. «Информатика и ИКТ» </w:t>
            </w:r>
            <w:r w:rsidRPr="008332AC">
              <w:rPr>
                <w:spacing w:val="-1"/>
                <w:sz w:val="20"/>
                <w:szCs w:val="20"/>
              </w:rPr>
              <w:t>(базовый уровень)</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6</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pacing w:val="-2"/>
                <w:sz w:val="20"/>
                <w:szCs w:val="20"/>
              </w:rPr>
              <w:t>Сахаров А.Н., Боханов А.Н. «История России» (базовый и профильный уровни)</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7</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z w:val="20"/>
                <w:szCs w:val="20"/>
              </w:rPr>
              <w:t xml:space="preserve"> </w:t>
            </w:r>
            <w:r w:rsidRPr="008332AC">
              <w:rPr>
                <w:spacing w:val="-2"/>
                <w:sz w:val="20"/>
                <w:szCs w:val="20"/>
              </w:rPr>
              <w:t>Сахаров А.Н. « История России с древних времён и до конца 17 века»</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8</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proofErr w:type="spellStart"/>
            <w:r w:rsidRPr="008332AC">
              <w:rPr>
                <w:sz w:val="20"/>
                <w:szCs w:val="20"/>
              </w:rPr>
              <w:t>Загладин</w:t>
            </w:r>
            <w:proofErr w:type="spellEnd"/>
            <w:r w:rsidRPr="008332AC">
              <w:rPr>
                <w:sz w:val="20"/>
                <w:szCs w:val="20"/>
              </w:rPr>
              <w:t xml:space="preserve"> Н.В., Симонян Н.А. «Всеобщая история» </w:t>
            </w:r>
            <w:r w:rsidRPr="008332AC">
              <w:rPr>
                <w:spacing w:val="-2"/>
                <w:sz w:val="20"/>
                <w:szCs w:val="20"/>
              </w:rPr>
              <w:t>(базовый и профильный уровни)</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9</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z w:val="20"/>
                <w:szCs w:val="20"/>
              </w:rPr>
              <w:t xml:space="preserve">Боголюбов Л.Н., Аверьянов Ю.И., Белявский А.В. Под ред. Боголюбов Л.Н., </w:t>
            </w:r>
            <w:proofErr w:type="spellStart"/>
            <w:r w:rsidRPr="008332AC">
              <w:rPr>
                <w:sz w:val="20"/>
                <w:szCs w:val="20"/>
              </w:rPr>
              <w:t>Лазебниковой</w:t>
            </w:r>
            <w:proofErr w:type="spellEnd"/>
            <w:r w:rsidRPr="008332AC">
              <w:rPr>
                <w:sz w:val="20"/>
                <w:szCs w:val="20"/>
              </w:rPr>
              <w:t xml:space="preserve"> А.Ю., </w:t>
            </w:r>
            <w:proofErr w:type="spellStart"/>
            <w:r w:rsidRPr="008332AC">
              <w:rPr>
                <w:sz w:val="20"/>
                <w:szCs w:val="20"/>
              </w:rPr>
              <w:t>Телюкиной</w:t>
            </w:r>
            <w:proofErr w:type="spellEnd"/>
            <w:r w:rsidRPr="008332AC">
              <w:rPr>
                <w:sz w:val="20"/>
                <w:szCs w:val="20"/>
              </w:rPr>
              <w:t xml:space="preserve"> </w:t>
            </w:r>
            <w:proofErr w:type="spellStart"/>
            <w:r w:rsidRPr="008332AC">
              <w:rPr>
                <w:sz w:val="20"/>
                <w:szCs w:val="20"/>
              </w:rPr>
              <w:t>М.В.«Обществознание</w:t>
            </w:r>
            <w:proofErr w:type="spellEnd"/>
            <w:r w:rsidRPr="008332AC">
              <w:rPr>
                <w:sz w:val="20"/>
                <w:szCs w:val="20"/>
              </w:rPr>
              <w:t xml:space="preserve">» </w:t>
            </w:r>
            <w:r w:rsidRPr="008332AC">
              <w:rPr>
                <w:spacing w:val="-2"/>
                <w:sz w:val="20"/>
                <w:szCs w:val="20"/>
              </w:rPr>
              <w:t>(базовый  уровень)</w:t>
            </w:r>
            <w:r w:rsidRPr="008332AC">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10</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pacing w:val="-2"/>
                <w:sz w:val="20"/>
                <w:szCs w:val="20"/>
              </w:rPr>
              <w:t xml:space="preserve">Сухорукова Л.Н., Кучменко В.С., Иванова Т.В. «Биология 10-11 </w:t>
            </w:r>
            <w:proofErr w:type="spellStart"/>
            <w:r w:rsidRPr="008332AC">
              <w:rPr>
                <w:spacing w:val="-2"/>
                <w:sz w:val="20"/>
                <w:szCs w:val="20"/>
              </w:rPr>
              <w:t>кл</w:t>
            </w:r>
            <w:proofErr w:type="spellEnd"/>
            <w:r w:rsidRPr="008332AC">
              <w:rPr>
                <w:spacing w:val="-2"/>
                <w:sz w:val="20"/>
                <w:szCs w:val="20"/>
              </w:rPr>
              <w:t xml:space="preserve">.» </w:t>
            </w:r>
            <w:r w:rsidRPr="008332AC">
              <w:rPr>
                <w:spacing w:val="-1"/>
                <w:sz w:val="20"/>
                <w:szCs w:val="20"/>
              </w:rPr>
              <w:t>(базовый уровень)</w:t>
            </w:r>
          </w:p>
        </w:tc>
        <w:tc>
          <w:tcPr>
            <w:tcW w:w="709" w:type="dxa"/>
            <w:tcBorders>
              <w:top w:val="single" w:sz="4" w:space="0" w:color="auto"/>
              <w:left w:val="nil"/>
              <w:bottom w:val="single" w:sz="4" w:space="0" w:color="auto"/>
              <w:right w:val="single" w:sz="4" w:space="0" w:color="auto"/>
            </w:tcBorders>
            <w:shd w:val="clear" w:color="auto" w:fill="auto"/>
          </w:tcPr>
          <w:p w:rsidR="008332AC" w:rsidRPr="005B25A8" w:rsidRDefault="005B25A8"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val="en-US" w:eastAsia="en-US"/>
              </w:rPr>
            </w:pPr>
            <w:r>
              <w:rPr>
                <w:rFonts w:ascii="Times New Roman" w:hAnsi="Times New Roman"/>
                <w:lang w:eastAsia="en-US"/>
              </w:rPr>
              <w:t>1</w:t>
            </w:r>
            <w:r>
              <w:rPr>
                <w:rFonts w:ascii="Times New Roman" w:hAnsi="Times New Roman"/>
                <w:lang w:val="en-US" w:eastAsia="en-US"/>
              </w:rPr>
              <w:t>0-11</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11</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z w:val="20"/>
                <w:szCs w:val="20"/>
              </w:rPr>
              <w:t>Габриелян О.С. Химия (базовый уровень)</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12</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proofErr w:type="spellStart"/>
            <w:r w:rsidRPr="008332AC">
              <w:rPr>
                <w:spacing w:val="-2"/>
                <w:sz w:val="20"/>
                <w:szCs w:val="20"/>
              </w:rPr>
              <w:t>ЕмохоноваЛ.Г</w:t>
            </w:r>
            <w:proofErr w:type="spellEnd"/>
            <w:r w:rsidRPr="008332AC">
              <w:rPr>
                <w:spacing w:val="-1"/>
                <w:sz w:val="20"/>
                <w:szCs w:val="20"/>
              </w:rPr>
              <w:t>. «Мировая художественная культура</w:t>
            </w:r>
            <w:r w:rsidRPr="008332AC">
              <w:rPr>
                <w:b/>
                <w:spacing w:val="-1"/>
                <w:sz w:val="20"/>
                <w:szCs w:val="20"/>
              </w:rPr>
              <w:t xml:space="preserve">» </w:t>
            </w:r>
            <w:r w:rsidRPr="008332AC">
              <w:rPr>
                <w:spacing w:val="-1"/>
                <w:sz w:val="20"/>
                <w:szCs w:val="20"/>
              </w:rPr>
              <w:t xml:space="preserve">(базовый уровень) </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13</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z w:val="20"/>
                <w:szCs w:val="20"/>
              </w:rPr>
              <w:t xml:space="preserve">Смирнов А.Т., Хренников Б.О. / Под ред. Смирнова А.Т.                                                                « Основы безопасности жизнедеятельности» </w:t>
            </w:r>
            <w:r w:rsidRPr="008332AC">
              <w:rPr>
                <w:spacing w:val="-1"/>
                <w:sz w:val="20"/>
                <w:szCs w:val="20"/>
              </w:rPr>
              <w:t>(базовый уровень)</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10</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lastRenderedPageBreak/>
              <w:t>14</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hd w:val="clear" w:color="auto" w:fill="FFFFFF"/>
              <w:spacing w:after="0"/>
              <w:ind w:right="970" w:firstLine="5"/>
              <w:rPr>
                <w:sz w:val="20"/>
                <w:szCs w:val="20"/>
              </w:rPr>
            </w:pPr>
            <w:proofErr w:type="spellStart"/>
            <w:r w:rsidRPr="008332AC">
              <w:rPr>
                <w:sz w:val="20"/>
                <w:szCs w:val="20"/>
              </w:rPr>
              <w:t>Канакина</w:t>
            </w:r>
            <w:proofErr w:type="spellEnd"/>
            <w:r w:rsidRPr="008332AC">
              <w:rPr>
                <w:sz w:val="20"/>
                <w:szCs w:val="20"/>
              </w:rPr>
              <w:t xml:space="preserve"> В.П., Горецкий В.Г. «Русский язык в 2-х частях»</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4</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15</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pacing w:val="-1"/>
                <w:sz w:val="20"/>
                <w:szCs w:val="20"/>
              </w:rPr>
              <w:t>Климанова Л.Ф., Горецкий В.Г., Голованова и др.     «Литературное чтение в 2-х частях»</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4</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16</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pacing w:val="-1"/>
                <w:sz w:val="20"/>
                <w:szCs w:val="20"/>
              </w:rPr>
              <w:t xml:space="preserve">Моро М.И., </w:t>
            </w:r>
            <w:proofErr w:type="spellStart"/>
            <w:r w:rsidRPr="008332AC">
              <w:rPr>
                <w:spacing w:val="-1"/>
                <w:sz w:val="20"/>
                <w:szCs w:val="20"/>
              </w:rPr>
              <w:t>Бантова</w:t>
            </w:r>
            <w:proofErr w:type="spellEnd"/>
            <w:r w:rsidRPr="008332AC">
              <w:rPr>
                <w:spacing w:val="-1"/>
                <w:sz w:val="20"/>
                <w:szCs w:val="20"/>
              </w:rPr>
              <w:t xml:space="preserve"> М.А., Бельтюкова Г.В. и др. «Математика в 2-х частях»</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4</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17</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z w:val="20"/>
                <w:szCs w:val="20"/>
              </w:rPr>
              <w:t>Плешаков А.А., Новицкая М.Ю. «Окружающий мир в 2-х частях»</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4</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18</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proofErr w:type="spellStart"/>
            <w:r w:rsidRPr="008332AC">
              <w:rPr>
                <w:sz w:val="20"/>
                <w:szCs w:val="20"/>
              </w:rPr>
              <w:t>Неменская</w:t>
            </w:r>
            <w:proofErr w:type="spellEnd"/>
            <w:r w:rsidRPr="008332AC">
              <w:rPr>
                <w:sz w:val="20"/>
                <w:szCs w:val="20"/>
              </w:rPr>
              <w:t xml:space="preserve"> Л.А./ Под ред. </w:t>
            </w:r>
            <w:proofErr w:type="spellStart"/>
            <w:r w:rsidRPr="008332AC">
              <w:rPr>
                <w:sz w:val="20"/>
                <w:szCs w:val="20"/>
              </w:rPr>
              <w:t>Неменского</w:t>
            </w:r>
            <w:proofErr w:type="spellEnd"/>
            <w:r w:rsidRPr="008332AC">
              <w:rPr>
                <w:sz w:val="20"/>
                <w:szCs w:val="20"/>
              </w:rPr>
              <w:t xml:space="preserve"> Б.М. «Изобразительное искусство»</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4</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19</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pacing w:val="-1"/>
                <w:sz w:val="20"/>
                <w:szCs w:val="20"/>
              </w:rPr>
            </w:pPr>
            <w:proofErr w:type="spellStart"/>
            <w:r w:rsidRPr="008332AC">
              <w:rPr>
                <w:sz w:val="20"/>
                <w:szCs w:val="20"/>
              </w:rPr>
              <w:t>Роговцева</w:t>
            </w:r>
            <w:proofErr w:type="spellEnd"/>
            <w:r w:rsidRPr="008332AC">
              <w:rPr>
                <w:sz w:val="20"/>
                <w:szCs w:val="20"/>
              </w:rPr>
              <w:t xml:space="preserve"> Н.И., Богданова Н.В., Шипилова Н.В. и др. «Технология»</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4</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5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20</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z w:val="20"/>
                <w:szCs w:val="20"/>
              </w:rPr>
            </w:pPr>
            <w:r w:rsidRPr="008332AC">
              <w:rPr>
                <w:spacing w:val="-1"/>
                <w:sz w:val="20"/>
                <w:szCs w:val="20"/>
              </w:rPr>
              <w:t>Быкова Н.И., Дули Д.  Поспелова М.Д. и др. «Английский язык»</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4</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r w:rsidR="008332AC" w:rsidRPr="009413BB" w:rsidTr="008332AC">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lang w:eastAsia="en-US"/>
              </w:rPr>
            </w:pPr>
            <w:r w:rsidRPr="008332AC">
              <w:rPr>
                <w:rFonts w:ascii="Times New Roman" w:hAnsi="Times New Roman"/>
                <w:lang w:eastAsia="en-US"/>
              </w:rPr>
              <w:t>21</w:t>
            </w:r>
          </w:p>
        </w:tc>
        <w:tc>
          <w:tcPr>
            <w:tcW w:w="524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rPr>
                <w:spacing w:val="-2"/>
                <w:sz w:val="20"/>
                <w:szCs w:val="20"/>
              </w:rPr>
            </w:pPr>
            <w:proofErr w:type="spellStart"/>
            <w:r w:rsidRPr="008332AC">
              <w:rPr>
                <w:spacing w:val="-2"/>
                <w:sz w:val="20"/>
                <w:szCs w:val="20"/>
              </w:rPr>
              <w:t>Беглов</w:t>
            </w:r>
            <w:proofErr w:type="spellEnd"/>
            <w:r w:rsidRPr="008332AC">
              <w:rPr>
                <w:spacing w:val="-2"/>
                <w:sz w:val="20"/>
                <w:szCs w:val="20"/>
              </w:rPr>
              <w:t xml:space="preserve"> А.В., Саплина Е.В., Токарева Е.С. и др. «Основы религиозных культур и светской этики. Основы мировых религиозных культур »</w:t>
            </w:r>
          </w:p>
        </w:tc>
        <w:tc>
          <w:tcPr>
            <w:tcW w:w="709"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lang w:eastAsia="en-US"/>
              </w:rPr>
            </w:pPr>
            <w:r w:rsidRPr="008332AC">
              <w:rPr>
                <w:rFonts w:ascii="Times New Roman" w:hAnsi="Times New Roman"/>
                <w:lang w:eastAsia="en-US"/>
              </w:rPr>
              <w:t>4</w:t>
            </w:r>
          </w:p>
        </w:tc>
        <w:tc>
          <w:tcPr>
            <w:tcW w:w="1135" w:type="dxa"/>
            <w:tcBorders>
              <w:top w:val="single" w:sz="4" w:space="0" w:color="auto"/>
              <w:left w:val="nil"/>
              <w:bottom w:val="single" w:sz="4" w:space="0" w:color="auto"/>
              <w:right w:val="single" w:sz="4" w:space="0" w:color="auto"/>
            </w:tcBorders>
            <w:shd w:val="clear" w:color="auto" w:fill="auto"/>
          </w:tcPr>
          <w:p w:rsidR="008332AC" w:rsidRPr="008332AC" w:rsidRDefault="008332AC" w:rsidP="00C26C3C">
            <w:pPr>
              <w:spacing w:after="0"/>
              <w:jc w:val="center"/>
              <w:rPr>
                <w:rFonts w:eastAsia="Calibri"/>
                <w:sz w:val="20"/>
                <w:szCs w:val="20"/>
              </w:rPr>
            </w:pPr>
            <w:r w:rsidRPr="008332AC">
              <w:rPr>
                <w:sz w:val="20"/>
                <w:szCs w:val="20"/>
              </w:rPr>
              <w:t>2013-2014</w:t>
            </w:r>
          </w:p>
        </w:tc>
        <w:tc>
          <w:tcPr>
            <w:tcW w:w="2337" w:type="dxa"/>
            <w:tcBorders>
              <w:top w:val="single" w:sz="4" w:space="0" w:color="auto"/>
              <w:left w:val="nil"/>
              <w:bottom w:val="single" w:sz="4" w:space="0" w:color="auto"/>
              <w:right w:val="single" w:sz="4" w:space="0" w:color="auto"/>
            </w:tcBorders>
          </w:tcPr>
          <w:p w:rsidR="008332AC" w:rsidRPr="008332AC" w:rsidRDefault="008332AC" w:rsidP="00E775C2">
            <w:pPr>
              <w:widowControl/>
              <w:suppressAutoHyphens w:val="0"/>
              <w:spacing w:after="0" w:line="240" w:lineRule="auto"/>
              <w:jc w:val="center"/>
              <w:rPr>
                <w:rFonts w:eastAsia="Times New Roman" w:cs="Times New Roman"/>
                <w:b/>
                <w:sz w:val="20"/>
                <w:szCs w:val="20"/>
                <w:lang w:eastAsia="ru-RU" w:bidi="ar-SA"/>
              </w:rPr>
            </w:pPr>
          </w:p>
        </w:tc>
      </w:tr>
    </w:tbl>
    <w:p w:rsidR="00B514BF" w:rsidRDefault="00B514BF"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9413BB">
        <w:rPr>
          <w:rFonts w:eastAsia="Times New Roman" w:cs="Times New Roman"/>
          <w:lang w:eastAsia="ru-RU" w:bidi="ar-SA"/>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Times New Roman" w:cs="Times New Roman"/>
          <w:lang w:eastAsia="ru-RU" w:bidi="ar-SA"/>
        </w:rPr>
        <w:t>Минобрнауки</w:t>
      </w:r>
      <w:proofErr w:type="spellEnd"/>
      <w:r w:rsidRPr="009413BB">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E775C2" w:rsidRDefault="00E775C2" w:rsidP="00E775C2">
      <w:pPr>
        <w:widowControl/>
        <w:suppressAutoHyphens w:val="0"/>
        <w:jc w:val="center"/>
        <w:rPr>
          <w:rFonts w:eastAsia="Times New Roman" w:cs="Times New Roman"/>
          <w:bCs/>
          <w:iCs/>
          <w:spacing w:val="-6"/>
          <w:lang w:eastAsia="ru-RU" w:bidi="ar-SA"/>
        </w:rPr>
      </w:pPr>
      <w:r>
        <w:rPr>
          <w:rFonts w:eastAsia="Times New Roman" w:cs="Times New Roman"/>
          <w:bCs/>
          <w:iCs/>
          <w:spacing w:val="-6"/>
          <w:lang w:eastAsia="ru-RU" w:bidi="ar-SA"/>
        </w:rPr>
        <w:br w:type="page"/>
      </w:r>
      <w:r w:rsidR="009413BB" w:rsidRPr="009413BB">
        <w:rPr>
          <w:rFonts w:eastAsia="Times New Roman" w:cs="Times New Roman"/>
          <w:b/>
          <w:sz w:val="28"/>
          <w:szCs w:val="28"/>
          <w:lang w:eastAsia="ru-RU" w:bidi="ar-SA"/>
        </w:rPr>
        <w:lastRenderedPageBreak/>
        <w:t>Форма № 2</w:t>
      </w:r>
    </w:p>
    <w:p w:rsidR="009413BB" w:rsidRPr="009413BB" w:rsidRDefault="009413BB" w:rsidP="009413BB">
      <w:pPr>
        <w:widowControl/>
        <w:suppressAutoHyphens w:val="0"/>
        <w:spacing w:after="120" w:line="240" w:lineRule="auto"/>
        <w:jc w:val="center"/>
        <w:rPr>
          <w:rFonts w:eastAsia="Times New Roman" w:cs="Times New Roman"/>
          <w:b/>
          <w:bCs/>
          <w:lang w:eastAsia="ru-RU" w:bidi="ar-SA"/>
        </w:rPr>
      </w:pPr>
      <w:r w:rsidRPr="009413BB">
        <w:rPr>
          <w:rFonts w:eastAsia="Times New Roman" w:cs="Times New Roman"/>
          <w:b/>
          <w:bCs/>
          <w:lang w:eastAsia="ru-RU" w:bidi="ar-SA"/>
        </w:rPr>
        <w:t xml:space="preserve">ВТОРАЯ ЧАСТЬ ЗАЯВКИ НА УЧАСТИЕ В ЭЛЕКТРОННОМ АУКЦИОНЕ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r w:rsidRPr="009413BB">
        <w:rPr>
          <w:rFonts w:cs="Times New Roman"/>
          <w:i/>
        </w:rPr>
        <w:t>на поставку учебников</w:t>
      </w:r>
      <w:r w:rsidRPr="009413BB">
        <w:rPr>
          <w:rFonts w:cs="Times New Roman"/>
          <w:i/>
          <w:lang w:eastAsia="ru-RU" w:bidi="ar-SA"/>
        </w:rPr>
        <w:t>.</w:t>
      </w: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lang w:eastAsia="ru-RU" w:bidi="ar-SA"/>
        </w:rPr>
        <w:t>1.</w:t>
      </w:r>
      <w:r w:rsidRPr="009413BB">
        <w:rPr>
          <w:rFonts w:eastAsia="Times New Roman" w:cs="Times New Roman"/>
          <w:i/>
          <w:lang w:eastAsia="ru-RU" w:bidi="ar-SA"/>
        </w:rPr>
        <w:t xml:space="preserve"> </w:t>
      </w:r>
      <w:r w:rsidRPr="009413BB">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9413BB" w:rsidRDefault="009413BB" w:rsidP="009413BB">
      <w:pPr>
        <w:widowControl/>
        <w:suppressAutoHyphens w:val="0"/>
        <w:spacing w:after="60" w:line="240" w:lineRule="auto"/>
        <w:jc w:val="both"/>
        <w:rPr>
          <w:rFonts w:eastAsia="Times New Roman" w:cs="Times New Roman"/>
          <w:lang w:eastAsia="ru-RU" w:bidi="ar-SA"/>
        </w:rPr>
      </w:pPr>
      <w:r w:rsidRPr="009413BB">
        <w:rPr>
          <w:rFonts w:eastAsia="Times New Roman" w:cs="Times New Roman"/>
          <w:lang w:eastAsia="ru-RU" w:bidi="ar-SA"/>
        </w:rPr>
        <w:t>_____________________________________________________________________________</w:t>
      </w:r>
    </w:p>
    <w:p w:rsidR="009413BB" w:rsidRPr="009413BB" w:rsidRDefault="009413BB" w:rsidP="009413BB">
      <w:pPr>
        <w:widowControl/>
        <w:suppressAutoHyphens w:val="0"/>
        <w:spacing w:after="60" w:line="240" w:lineRule="auto"/>
        <w:jc w:val="center"/>
        <w:rPr>
          <w:rFonts w:eastAsia="Times New Roman" w:cs="Times New Roman"/>
          <w:i/>
          <w:sz w:val="18"/>
          <w:lang w:eastAsia="ru-RU" w:bidi="ar-SA"/>
        </w:rPr>
      </w:pPr>
      <w:r w:rsidRPr="009413BB">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9413BB" w:rsidRPr="009413BB" w:rsidRDefault="009413BB" w:rsidP="009413BB">
      <w:pPr>
        <w:widowControl/>
        <w:suppressAutoHyphens w:val="0"/>
        <w:spacing w:after="60" w:line="360" w:lineRule="auto"/>
        <w:jc w:val="both"/>
        <w:rPr>
          <w:rFonts w:eastAsia="Times New Roman" w:cs="Times New Roman"/>
          <w:lang w:eastAsia="ru-RU" w:bidi="ar-SA"/>
        </w:rPr>
      </w:pPr>
      <w:proofErr w:type="gramStart"/>
      <w:r w:rsidRPr="009413BB">
        <w:rPr>
          <w:rFonts w:eastAsia="Times New Roman" w:cs="Times New Roman"/>
          <w:lang w:eastAsia="ru-RU" w:bidi="ar-SA"/>
        </w:rPr>
        <w:t>предоставляем следующие документы</w:t>
      </w:r>
      <w:proofErr w:type="gramEnd"/>
      <w:r w:rsidRPr="009413BB">
        <w:rPr>
          <w:rFonts w:eastAsia="Times New Roman" w:cs="Times New Roman"/>
          <w:lang w:eastAsia="ru-RU" w:bidi="ar-SA"/>
        </w:rPr>
        <w:t xml:space="preserve"> и сведения:</w:t>
      </w: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 для юридического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9413BB" w:rsidRPr="009413BB"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нахождения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64"/>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Почтовый адрес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 (факса)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6.</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учредителей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7.</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членов коллегиального исполнительного органа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(для физического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9413BB" w:rsidRPr="009413BB" w:rsidTr="00542A13">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9413BB">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466"/>
          <w:jc w:val="center"/>
        </w:trPr>
        <w:tc>
          <w:tcPr>
            <w:tcW w:w="193" w:type="pct"/>
            <w:tcBorders>
              <w:top w:val="single" w:sz="4" w:space="0" w:color="auto"/>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Паспортные данные</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серия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выдан</w:t>
            </w:r>
          </w:p>
        </w:tc>
      </w:tr>
      <w:tr w:rsidR="009413BB" w:rsidRPr="009413BB" w:rsidTr="00542A13">
        <w:trPr>
          <w:cantSplit/>
          <w:trHeight w:val="32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жительства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0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57"/>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r w:rsidRPr="009413BB">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9413BB">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непроведение</w:t>
      </w:r>
      <w:proofErr w:type="spellEnd"/>
      <w:r w:rsidRPr="009413BB">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неприостановление</w:t>
      </w:r>
      <w:proofErr w:type="spellEnd"/>
      <w:r w:rsidRPr="009413BB">
        <w:rPr>
          <w:rFonts w:eastAsia="Times New Roman" w:cs="Times New Roman"/>
          <w:lang w:eastAsia="ru-RU" w:bidi="ar-SA"/>
        </w:rPr>
        <w:t xml:space="preserve"> деятельности участника закупки в порядке, установленном </w:t>
      </w:r>
      <w:hyperlink r:id="rId38" w:history="1">
        <w:r w:rsidRPr="009413BB">
          <w:rPr>
            <w:rFonts w:eastAsia="Times New Roman" w:cs="Times New Roman"/>
            <w:lang w:eastAsia="ru-RU" w:bidi="ar-SA"/>
          </w:rPr>
          <w:t>Кодексом</w:t>
        </w:r>
      </w:hyperlink>
      <w:r w:rsidRPr="009413BB">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13BB">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13BB">
        <w:rPr>
          <w:rFonts w:eastAsia="Times New Roman" w:cs="Times New Roman"/>
          <w:lang w:eastAsia="ru-RU" w:bidi="ar-SA"/>
        </w:rPr>
        <w:t>указанных</w:t>
      </w:r>
      <w:proofErr w:type="gramEnd"/>
      <w:r w:rsidRPr="009413B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413BB">
        <w:rPr>
          <w:rFonts w:eastAsia="Times New Roman" w:cs="Times New Roman"/>
          <w:lang w:eastAsia="ru-RU" w:bidi="ar-SA"/>
        </w:rPr>
        <w:t xml:space="preserve"> товара, выполнением работы, оказанием услуги, </w:t>
      </w:r>
      <w:proofErr w:type="gramStart"/>
      <w:r w:rsidRPr="009413BB">
        <w:rPr>
          <w:rFonts w:eastAsia="Times New Roman" w:cs="Times New Roman"/>
          <w:lang w:eastAsia="ru-RU" w:bidi="ar-SA"/>
        </w:rPr>
        <w:t>являющихся</w:t>
      </w:r>
      <w:proofErr w:type="gramEnd"/>
      <w:r w:rsidRPr="009413BB">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13BB">
        <w:rPr>
          <w:rFonts w:eastAsia="Times New Roman" w:cs="Times New Roman"/>
          <w:lang w:eastAsia="ru-RU" w:bidi="ar-SA"/>
        </w:rPr>
        <w:t>неполнородными</w:t>
      </w:r>
      <w:proofErr w:type="spellEnd"/>
      <w:r w:rsidRPr="009413B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iCs/>
          <w:lang w:eastAsia="ru-RU" w:bidi="ar-SA"/>
        </w:rPr>
        <w:t>3. Декларирую свою принадлежность к субъектам малого предпринимательства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9413BB">
        <w:rPr>
          <w:rFonts w:eastAsia="Times New Roman" w:cs="Times New Roman"/>
          <w:b/>
          <w:i/>
          <w:iCs/>
          <w:lang w:eastAsia="ru-RU" w:bidi="ar-SA"/>
        </w:rPr>
        <w:t xml:space="preserve">или </w:t>
      </w:r>
    </w:p>
    <w:p w:rsidR="009413BB" w:rsidRPr="009413BB" w:rsidRDefault="009413BB" w:rsidP="009413BB">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9413BB">
        <w:rPr>
          <w:rFonts w:eastAsia="Times New Roman" w:cs="Times New Roman"/>
          <w:iCs/>
          <w:lang w:eastAsia="ru-RU" w:bidi="ar-SA"/>
        </w:rPr>
        <w:t xml:space="preserve">Декларирую свою принадлежность к </w:t>
      </w:r>
      <w:r w:rsidRPr="009413BB">
        <w:rPr>
          <w:rFonts w:eastAsia="Times New Roman" w:cs="Times New Roman"/>
          <w:lang w:eastAsia="ru-RU" w:bidi="ar-SA"/>
        </w:rPr>
        <w:t>социально ориентированным некоммерческим организациям.</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b/>
          <w:i/>
          <w:lang w:eastAsia="ru-RU" w:bidi="ar-SA"/>
        </w:rPr>
        <w:t>Заверяю правильность всех данных.</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E775C2">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9413BB">
        <w:rPr>
          <w:rFonts w:eastAsia="Times New Roman" w:cs="Times New Roman"/>
          <w:b/>
          <w:sz w:val="28"/>
          <w:szCs w:val="28"/>
          <w:u w:val="single"/>
          <w:lang w:eastAsia="ru-RU" w:bidi="ar-SA"/>
        </w:rPr>
        <w:lastRenderedPageBreak/>
        <w:t>Форма № 3</w:t>
      </w:r>
    </w:p>
    <w:p w:rsidR="009413BB" w:rsidRPr="009413BB" w:rsidRDefault="009413BB" w:rsidP="00E775C2">
      <w:pPr>
        <w:shd w:val="clear" w:color="auto" w:fill="FFFFFF"/>
        <w:suppressAutoHyphens w:val="0"/>
        <w:autoSpaceDE w:val="0"/>
        <w:autoSpaceDN w:val="0"/>
        <w:adjustRightInd w:val="0"/>
        <w:spacing w:after="0" w:line="240" w:lineRule="auto"/>
        <w:rPr>
          <w:rFonts w:eastAsia="Times New Roman" w:cs="Times New Roman"/>
          <w:sz w:val="20"/>
          <w:szCs w:val="20"/>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ФОРМА ЗАПРОСА О РАЗЪЯСНЕНИИ ПОЛОЖЕНИЙ</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b/>
          <w:lang w:eastAsia="ru-RU" w:bidi="ar-SA"/>
        </w:rPr>
        <w:t xml:space="preserve">ДОКУМЕНТАЦИИ ОБ ЭЛЕКТРОННОМ АУКЦИОНЕ </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Дата, исх.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9413BB">
        <w:rPr>
          <w:rFonts w:eastAsia="Times New Roman" w:cs="Times New Roman"/>
          <w:b/>
          <w:spacing w:val="-1"/>
          <w:lang w:eastAsia="ru-RU" w:bidi="ar-SA"/>
        </w:rPr>
        <w:t>Запрос о разъяснении положений документации об электронном аукционе*</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ind w:firstLine="567"/>
        <w:jc w:val="both"/>
        <w:rPr>
          <w:rFonts w:eastAsia="Times New Roman" w:cs="Times New Roman"/>
          <w:lang w:eastAsia="ru-RU" w:bidi="ar-SA"/>
        </w:rPr>
      </w:pPr>
      <w:r w:rsidRPr="009413BB">
        <w:rPr>
          <w:rFonts w:eastAsia="Times New Roman" w:cs="Times New Roman"/>
          <w:spacing w:val="11"/>
          <w:lang w:eastAsia="ru-RU" w:bidi="ar-SA"/>
        </w:rPr>
        <w:tab/>
        <w:t xml:space="preserve">Прошу Вас разъяснить следующие положения </w:t>
      </w:r>
      <w:r w:rsidRPr="009413BB">
        <w:rPr>
          <w:rFonts w:eastAsia="Times New Roman" w:cs="Times New Roman"/>
          <w:lang w:eastAsia="ru-RU" w:bidi="ar-SA"/>
        </w:rPr>
        <w:t xml:space="preserve">документации об электронном аукционе </w:t>
      </w:r>
      <w:r w:rsidRPr="009413BB">
        <w:rPr>
          <w:rFonts w:cs="Times New Roman"/>
          <w:i/>
        </w:rPr>
        <w:t>на</w:t>
      </w:r>
      <w:r w:rsidRPr="009413BB">
        <w:rPr>
          <w:rFonts w:cs="Times New Roman"/>
        </w:rPr>
        <w:t xml:space="preserve"> п</w:t>
      </w:r>
      <w:r w:rsidRPr="009413BB">
        <w:rPr>
          <w:rFonts w:cs="Times New Roman"/>
          <w:i/>
        </w:rPr>
        <w:t>оставку учебников</w:t>
      </w:r>
      <w:r w:rsidRPr="009413BB">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817"/>
        <w:gridCol w:w="2664"/>
        <w:gridCol w:w="4666"/>
      </w:tblGrid>
      <w:tr w:rsidR="009413BB" w:rsidRPr="009413BB" w:rsidTr="00E775C2">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 xml:space="preserve">№ </w:t>
            </w:r>
            <w:proofErr w:type="gramStart"/>
            <w:r w:rsidRPr="009413BB">
              <w:rPr>
                <w:rFonts w:eastAsia="Times New Roman" w:cs="Times New Roman"/>
                <w:spacing w:val="-7"/>
                <w:lang w:eastAsia="ru-RU" w:bidi="ar-SA"/>
              </w:rPr>
              <w:t>п</w:t>
            </w:r>
            <w:proofErr w:type="gramEnd"/>
            <w:r w:rsidRPr="009413BB">
              <w:rPr>
                <w:rFonts w:eastAsia="Times New Roman" w:cs="Times New Roman"/>
                <w:spacing w:val="-7"/>
                <w:lang w:eastAsia="ru-RU" w:bidi="ar-SA"/>
              </w:rPr>
              <w:t>/п</w:t>
            </w:r>
          </w:p>
        </w:tc>
        <w:tc>
          <w:tcPr>
            <w:tcW w:w="181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2"/>
                <w:lang w:eastAsia="ru-RU" w:bidi="ar-SA"/>
              </w:rPr>
              <w:t xml:space="preserve">Раздел </w:t>
            </w:r>
            <w:r w:rsidRPr="009413BB">
              <w:rPr>
                <w:rFonts w:eastAsia="Times New Roman" w:cs="Times New Roman"/>
                <w:spacing w:val="1"/>
                <w:lang w:eastAsia="ru-RU" w:bidi="ar-SA"/>
              </w:rPr>
              <w:t xml:space="preserve">документации об электронном аукционе </w:t>
            </w: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3"/>
                <w:lang w:eastAsia="ru-RU" w:bidi="ar-SA"/>
              </w:rPr>
              <w:t xml:space="preserve">Ссылка на </w:t>
            </w:r>
            <w:r w:rsidRPr="009413BB">
              <w:rPr>
                <w:rFonts w:eastAsia="Times New Roman" w:cs="Times New Roman"/>
                <w:spacing w:val="-4"/>
                <w:lang w:eastAsia="ru-RU" w:bidi="ar-SA"/>
              </w:rPr>
              <w:t xml:space="preserve">пункт </w:t>
            </w:r>
            <w:r w:rsidRPr="009413BB">
              <w:rPr>
                <w:rFonts w:eastAsia="Times New Roman" w:cs="Times New Roman"/>
                <w:spacing w:val="-5"/>
                <w:lang w:eastAsia="ru-RU" w:bidi="ar-SA"/>
              </w:rPr>
              <w:t xml:space="preserve">документации об электронном аукционе, </w:t>
            </w:r>
            <w:r w:rsidRPr="009413BB">
              <w:rPr>
                <w:rFonts w:eastAsia="Times New Roman" w:cs="Times New Roman"/>
                <w:spacing w:val="-4"/>
                <w:lang w:eastAsia="ru-RU" w:bidi="ar-SA"/>
              </w:rPr>
              <w:t xml:space="preserve">положения </w:t>
            </w:r>
            <w:r w:rsidRPr="009413BB">
              <w:rPr>
                <w:rFonts w:eastAsia="Times New Roman" w:cs="Times New Roman"/>
                <w:spacing w:val="-5"/>
                <w:lang w:eastAsia="ru-RU" w:bidi="ar-SA"/>
              </w:rPr>
              <w:t xml:space="preserve">которой </w:t>
            </w:r>
            <w:r w:rsidRPr="009413BB">
              <w:rPr>
                <w:rFonts w:eastAsia="Times New Roman" w:cs="Times New Roman"/>
                <w:spacing w:val="-4"/>
                <w:lang w:eastAsia="ru-RU" w:bidi="ar-SA"/>
              </w:rPr>
              <w:t xml:space="preserve">следует </w:t>
            </w:r>
            <w:r w:rsidRPr="009413BB">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5"/>
                <w:lang w:eastAsia="ru-RU" w:bidi="ar-SA"/>
              </w:rPr>
              <w:t xml:space="preserve">Содержание запроса на разъяснение положений </w:t>
            </w:r>
            <w:r w:rsidRPr="009413BB">
              <w:rPr>
                <w:rFonts w:eastAsia="Times New Roman" w:cs="Times New Roman"/>
                <w:spacing w:val="-2"/>
                <w:lang w:eastAsia="ru-RU" w:bidi="ar-SA"/>
              </w:rPr>
              <w:t xml:space="preserve">документации об электронном  аукционе </w:t>
            </w:r>
          </w:p>
        </w:tc>
      </w:tr>
      <w:tr w:rsidR="009413BB" w:rsidRPr="009413BB" w:rsidTr="00E775C2">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1</w:t>
            </w:r>
          </w:p>
        </w:tc>
        <w:tc>
          <w:tcPr>
            <w:tcW w:w="181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2</w:t>
            </w:r>
          </w:p>
        </w:tc>
        <w:tc>
          <w:tcPr>
            <w:tcW w:w="2664"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4</w:t>
            </w:r>
          </w:p>
        </w:tc>
      </w:tr>
      <w:tr w:rsidR="009413BB" w:rsidRPr="009413BB" w:rsidTr="00E775C2">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9413BB" w:rsidRPr="009413BB" w:rsidTr="00E775C2">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81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9413BB">
        <w:rPr>
          <w:rFonts w:eastAsia="Times New Roman" w:cs="Times New Roman"/>
          <w:spacing w:val="-4"/>
          <w:lang w:eastAsia="ru-RU" w:bidi="ar-SA"/>
        </w:rPr>
        <w:t>* Направляется оператору электронной площадки.</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373EE" w:rsidRDefault="002373EE">
      <w:pPr>
        <w:widowControl/>
        <w:suppressAutoHyphens w:val="0"/>
        <w:rPr>
          <w:rFonts w:eastAsia="Times New Roman" w:cs="Times New Roman"/>
          <w:i/>
          <w:vertAlign w:val="superscript"/>
          <w:lang w:eastAsia="ru-RU" w:bidi="ar-SA"/>
        </w:rPr>
      </w:pPr>
      <w:r>
        <w:rPr>
          <w:rFonts w:eastAsia="Times New Roman" w:cs="Times New Roman"/>
          <w:i/>
          <w:vertAlign w:val="superscript"/>
          <w:lang w:eastAsia="ru-RU" w:bidi="ar-SA"/>
        </w:rPr>
        <w:br w:type="page"/>
      </w:r>
    </w:p>
    <w:p w:rsidR="009413BB" w:rsidRPr="009413BB" w:rsidRDefault="009413BB" w:rsidP="002373EE">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lastRenderedPageBreak/>
        <w:t xml:space="preserve">Часть </w:t>
      </w:r>
      <w:r w:rsidRPr="009413BB">
        <w:rPr>
          <w:rFonts w:eastAsia="SimSun" w:cs="Times New Roman"/>
          <w:b/>
          <w:caps/>
          <w:sz w:val="28"/>
          <w:szCs w:val="28"/>
          <w:lang w:val="en-US" w:eastAsia="ru-RU" w:bidi="ar-SA"/>
        </w:rPr>
        <w:t>II</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t>Проект контракта</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caps/>
          <w:sz w:val="20"/>
          <w:szCs w:val="20"/>
          <w:lang w:eastAsia="ru-RU" w:bidi="ar-SA"/>
        </w:rPr>
      </w:pPr>
      <w:r w:rsidRPr="009413BB">
        <w:rPr>
          <w:rFonts w:eastAsia="SimSun" w:cs="Times New Roman"/>
          <w:caps/>
          <w:sz w:val="20"/>
          <w:szCs w:val="20"/>
          <w:lang w:eastAsia="ru-RU" w:bidi="ar-SA"/>
        </w:rPr>
        <w:t>(МУНИЦИПАЛЬНЫЙ КОНТРАКТ, ГРАЖДАНСКО-ПРАВОВОЙ ДОГОВОР)</w:t>
      </w:r>
    </w:p>
    <w:p w:rsidR="009413BB" w:rsidRPr="009413BB" w:rsidRDefault="009413BB" w:rsidP="009413BB">
      <w:pPr>
        <w:widowControl/>
        <w:suppressAutoHyphens w:val="0"/>
        <w:spacing w:after="0" w:line="240" w:lineRule="auto"/>
        <w:jc w:val="right"/>
        <w:rPr>
          <w:rFonts w:eastAsia="Calibri" w:cs="Times New Roman"/>
          <w:lang w:eastAsia="ru-RU" w:bidi="ar-SA"/>
        </w:rPr>
      </w:pPr>
    </w:p>
    <w:p w:rsidR="00B514BF" w:rsidRPr="0016404F" w:rsidRDefault="00B514BF" w:rsidP="00B514BF">
      <w:pPr>
        <w:spacing w:after="0" w:line="240" w:lineRule="auto"/>
        <w:jc w:val="right"/>
        <w:rPr>
          <w:lang w:eastAsia="ru-RU"/>
        </w:rPr>
      </w:pPr>
      <w:r>
        <w:rPr>
          <w:lang w:eastAsia="ru-RU"/>
        </w:rPr>
        <w:t xml:space="preserve">Проект </w:t>
      </w:r>
    </w:p>
    <w:p w:rsidR="00B514BF" w:rsidRPr="0016404F" w:rsidRDefault="00B514BF" w:rsidP="00B514BF">
      <w:pPr>
        <w:spacing w:after="0" w:line="240" w:lineRule="auto"/>
        <w:jc w:val="center"/>
        <w:rPr>
          <w:b/>
          <w:lang w:eastAsia="ru-RU"/>
        </w:rPr>
      </w:pPr>
      <w:r w:rsidRPr="0016404F">
        <w:rPr>
          <w:b/>
          <w:lang w:eastAsia="ru-RU"/>
        </w:rPr>
        <w:t>Гражданско-правовой договор № _____</w:t>
      </w:r>
    </w:p>
    <w:p w:rsidR="00B514BF" w:rsidRPr="0016404F" w:rsidRDefault="00B514BF" w:rsidP="00B514BF">
      <w:pPr>
        <w:spacing w:after="0" w:line="240" w:lineRule="auto"/>
        <w:jc w:val="center"/>
        <w:rPr>
          <w:b/>
          <w:lang w:eastAsia="ru-RU"/>
        </w:rPr>
      </w:pPr>
      <w:r w:rsidRPr="0016404F">
        <w:rPr>
          <w:b/>
          <w:lang w:eastAsia="ru-RU"/>
        </w:rPr>
        <w:t xml:space="preserve">на поставку учебников </w:t>
      </w:r>
    </w:p>
    <w:p w:rsidR="00B514BF" w:rsidRPr="0016404F" w:rsidRDefault="00B514BF" w:rsidP="00B514BF">
      <w:pPr>
        <w:spacing w:after="0" w:line="240" w:lineRule="auto"/>
        <w:jc w:val="center"/>
        <w:rPr>
          <w:lang w:eastAsia="ru-RU"/>
        </w:rPr>
      </w:pPr>
      <w:r w:rsidRPr="0016404F">
        <w:rPr>
          <w:lang w:eastAsia="ru-RU"/>
        </w:rPr>
        <w:t xml:space="preserve">г. Иваново                                                                                          «____» ___________ </w:t>
      </w:r>
      <w:smartTag w:uri="urn:schemas-microsoft-com:office:smarttags" w:element="metricconverter">
        <w:smartTagPr>
          <w:attr w:name="ProductID" w:val="2014 г"/>
        </w:smartTagPr>
        <w:r w:rsidRPr="0016404F">
          <w:rPr>
            <w:lang w:eastAsia="ru-RU"/>
          </w:rPr>
          <w:t>2014 г</w:t>
        </w:r>
      </w:smartTag>
      <w:r w:rsidRPr="0016404F">
        <w:rPr>
          <w:lang w:eastAsia="ru-RU"/>
        </w:rPr>
        <w:t>.</w:t>
      </w:r>
    </w:p>
    <w:p w:rsidR="008332AC" w:rsidRDefault="008332AC" w:rsidP="008332AC">
      <w:pPr>
        <w:spacing w:after="0" w:line="240" w:lineRule="auto"/>
        <w:rPr>
          <w:b/>
          <w:lang w:eastAsia="ru-RU"/>
        </w:rPr>
      </w:pPr>
    </w:p>
    <w:p w:rsidR="008332AC" w:rsidRDefault="008332AC" w:rsidP="008332AC">
      <w:pPr>
        <w:spacing w:after="0" w:line="240" w:lineRule="auto"/>
        <w:ind w:firstLine="540"/>
        <w:jc w:val="both"/>
        <w:rPr>
          <w:lang w:eastAsia="en-US"/>
        </w:rPr>
      </w:pPr>
      <w:proofErr w:type="gramStart"/>
      <w:r>
        <w:t>Муниципальное бюджетное образовательное учреждение средняя общеобразовательная школа №49 (далее – МБОУ СОШ №49), именуемое в дальнейшем «Заказчик», в лице директора Царёвой Ирины Юрьевны.,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(контракт) (далее – Контракт) о нижеследующем:</w:t>
      </w:r>
      <w:proofErr w:type="gramEnd"/>
    </w:p>
    <w:p w:rsidR="008332AC" w:rsidRDefault="008332AC" w:rsidP="008332AC">
      <w:pPr>
        <w:spacing w:after="0" w:line="240" w:lineRule="auto"/>
        <w:ind w:left="1416"/>
      </w:pPr>
      <w:r>
        <w:rPr>
          <w:b/>
        </w:rPr>
        <w:t xml:space="preserve">                                          1. Предмет контракта</w:t>
      </w:r>
    </w:p>
    <w:p w:rsidR="008332AC" w:rsidRDefault="008332AC" w:rsidP="008332AC">
      <w:pPr>
        <w:spacing w:after="0" w:line="240" w:lineRule="auto"/>
        <w:jc w:val="both"/>
      </w:pPr>
      <w:r>
        <w:t>1.1.</w:t>
      </w:r>
      <w: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8332AC" w:rsidRDefault="008332AC" w:rsidP="008332AC">
      <w:pPr>
        <w:spacing w:after="0" w:line="240" w:lineRule="auto"/>
        <w:jc w:val="both"/>
      </w:pPr>
      <w:r>
        <w:t xml:space="preserve">1.2. Предметом поставки являются учебники (Приложение № 1 к Контракту). </w:t>
      </w:r>
    </w:p>
    <w:p w:rsidR="008332AC" w:rsidRDefault="008332AC" w:rsidP="008332AC">
      <w:pPr>
        <w:spacing w:after="0" w:line="240" w:lineRule="auto"/>
        <w:rPr>
          <w:b/>
        </w:rPr>
      </w:pPr>
      <w:r>
        <w:rPr>
          <w:b/>
        </w:rPr>
        <w:t xml:space="preserve">                                                                 2. Цена Контракта</w:t>
      </w:r>
    </w:p>
    <w:p w:rsidR="008332AC" w:rsidRDefault="008332AC" w:rsidP="008332AC">
      <w:pPr>
        <w:spacing w:after="0" w:line="240" w:lineRule="auto"/>
        <w:jc w:val="both"/>
      </w:pPr>
      <w:r>
        <w:t>2.1.</w:t>
      </w:r>
      <w:r>
        <w:tab/>
        <w:t xml:space="preserve">Цена настоящего Контракта составляет  ___________________________рублей ____ копеек, в </w:t>
      </w:r>
      <w:proofErr w:type="spellStart"/>
      <w:r>
        <w:t>т.ч</w:t>
      </w:r>
      <w:proofErr w:type="spellEnd"/>
      <w:r>
        <w:t>. НДС</w:t>
      </w:r>
      <w:r>
        <w:rPr>
          <w:rStyle w:val="affe"/>
        </w:rPr>
        <w:footnoteReference w:customMarkFollows="1" w:id="4"/>
        <w:sym w:font="Symbol" w:char="F02A"/>
      </w:r>
      <w:r>
        <w:t xml:space="preserve">  ________. </w:t>
      </w:r>
    </w:p>
    <w:p w:rsidR="008332AC" w:rsidRDefault="008332AC" w:rsidP="008332AC">
      <w:pPr>
        <w:keepNext/>
        <w:keepLines/>
        <w:autoSpaceDE w:val="0"/>
        <w:autoSpaceDN w:val="0"/>
        <w:adjustRightInd w:val="0"/>
        <w:spacing w:after="0" w:line="240" w:lineRule="auto"/>
        <w:jc w:val="both"/>
        <w:rPr>
          <w:lang w:eastAsia="ru-RU"/>
        </w:rPr>
      </w:pPr>
      <w:r>
        <w:rPr>
          <w:lang w:eastAsia="ru-RU"/>
        </w:rPr>
        <w:t>Цена включает в себя все расходы, связанные с исполнением контракта, в том числе стоимость товара, стоимость доставки товара Заказчику, стоимость разгрузки, налоги, сборы и другие обязательные платежи.</w:t>
      </w:r>
    </w:p>
    <w:p w:rsidR="008332AC" w:rsidRDefault="008332AC" w:rsidP="008332AC">
      <w:pPr>
        <w:spacing w:after="0" w:line="240" w:lineRule="auto"/>
        <w:jc w:val="both"/>
        <w:rPr>
          <w:lang w:eastAsia="en-US"/>
        </w:rPr>
      </w:pPr>
      <w: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8332AC" w:rsidRDefault="008332AC" w:rsidP="008332AC">
      <w:pPr>
        <w:spacing w:after="0" w:line="240" w:lineRule="auto"/>
        <w:jc w:val="both"/>
      </w:pPr>
      <w: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8332AC" w:rsidRDefault="008332AC" w:rsidP="008332AC">
      <w:pPr>
        <w:spacing w:after="0" w:line="240" w:lineRule="auto"/>
        <w:jc w:val="both"/>
      </w:pPr>
      <w:r>
        <w:t xml:space="preserve">2.4. При исполнении контракта изменение его условий не допускается, за исключением случаев, предусмотренных </w:t>
      </w:r>
      <w:proofErr w:type="spellStart"/>
      <w:r>
        <w:t>п.</w:t>
      </w:r>
      <w:proofErr w:type="gramStart"/>
      <w:r>
        <w:t>п</w:t>
      </w:r>
      <w:proofErr w:type="spellEnd"/>
      <w:r>
        <w:t>. б</w:t>
      </w:r>
      <w:proofErr w:type="gramEnd"/>
      <w:r>
        <w:t xml:space="preserve"> п. 1 ч.1 ст. 95 Федерального закона от 05.04.2013 № 44-ФЗ.</w:t>
      </w:r>
    </w:p>
    <w:p w:rsidR="00C26C3C" w:rsidRPr="0016404F" w:rsidRDefault="00C26C3C" w:rsidP="00C26C3C">
      <w:pPr>
        <w:spacing w:after="0" w:line="240" w:lineRule="auto"/>
        <w:jc w:val="both"/>
        <w:rPr>
          <w:lang w:eastAsia="ru-RU"/>
        </w:rPr>
      </w:pPr>
      <w:r w:rsidRPr="005D11FF">
        <w:rPr>
          <w:lang w:eastAsia="ru-RU"/>
        </w:rPr>
        <w:t>2.</w:t>
      </w:r>
      <w:r>
        <w:rPr>
          <w:lang w:eastAsia="ru-RU"/>
        </w:rPr>
        <w:t>5</w:t>
      </w:r>
      <w:r w:rsidRPr="005D11FF">
        <w:rPr>
          <w:lang w:eastAsia="ru-RU"/>
        </w:rPr>
        <w:t>. В случае</w:t>
      </w:r>
      <w:proofErr w:type="gramStart"/>
      <w:r w:rsidRPr="005D11FF">
        <w:rPr>
          <w:lang w:eastAsia="ru-RU"/>
        </w:rPr>
        <w:t>,</w:t>
      </w:r>
      <w:proofErr w:type="gramEnd"/>
      <w:r w:rsidRPr="005D11FF">
        <w:rPr>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8332AC" w:rsidRDefault="008332AC" w:rsidP="008332AC">
      <w:pPr>
        <w:spacing w:after="0" w:line="240" w:lineRule="auto"/>
        <w:jc w:val="center"/>
      </w:pPr>
      <w:r>
        <w:rPr>
          <w:b/>
        </w:rPr>
        <w:t>3. Количество и ассортимент товара</w:t>
      </w:r>
    </w:p>
    <w:p w:rsidR="008332AC" w:rsidRDefault="008332AC" w:rsidP="008332AC">
      <w:pPr>
        <w:spacing w:after="0" w:line="240" w:lineRule="auto"/>
        <w:jc w:val="both"/>
      </w:pPr>
      <w:r>
        <w:t xml:space="preserve">3.1. По настоящему Контракту Поставщик обязуется поставить Заказчику учебники в соответствии со </w:t>
      </w:r>
      <w:r>
        <w:rPr>
          <w:bCs/>
        </w:rPr>
        <w:t>Списком учебников для</w:t>
      </w:r>
      <w:r>
        <w:rPr>
          <w:b/>
          <w:bCs/>
        </w:rPr>
        <w:t xml:space="preserve"> </w:t>
      </w:r>
      <w:r>
        <w:t>МБОУ СОШ №49 (Приложение № 1 к Контракту).</w:t>
      </w:r>
    </w:p>
    <w:p w:rsidR="008332AC" w:rsidRDefault="008332AC" w:rsidP="008332AC">
      <w:pPr>
        <w:spacing w:after="0" w:line="240" w:lineRule="auto"/>
        <w:jc w:val="center"/>
      </w:pPr>
      <w:r>
        <w:rPr>
          <w:b/>
        </w:rPr>
        <w:t>4. Срок и порядок поставки</w:t>
      </w:r>
    </w:p>
    <w:p w:rsidR="008332AC" w:rsidRPr="008332AC" w:rsidRDefault="008332AC" w:rsidP="008332AC">
      <w:pPr>
        <w:spacing w:after="0" w:line="240" w:lineRule="auto"/>
        <w:jc w:val="both"/>
      </w:pPr>
      <w:r w:rsidRPr="008332AC">
        <w:t xml:space="preserve">4.1. </w:t>
      </w:r>
      <w:r w:rsidRPr="008332AC">
        <w:rPr>
          <w:rStyle w:val="FontStyle30"/>
          <w:sz w:val="24"/>
        </w:rPr>
        <w:t>Поставка товара производится на основании товарных накладных в течение  30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8332AC" w:rsidRDefault="008332AC" w:rsidP="008332AC">
      <w:pPr>
        <w:spacing w:after="0" w:line="240" w:lineRule="auto"/>
        <w:jc w:val="both"/>
      </w:pPr>
      <w:r>
        <w:t xml:space="preserve">4.2. Место доставки товара:  г. Иваново, ул. 1-я </w:t>
      </w:r>
      <w:proofErr w:type="gramStart"/>
      <w:r>
        <w:t>Меланжевая</w:t>
      </w:r>
      <w:proofErr w:type="gramEnd"/>
      <w:r>
        <w:t>, д. 5</w:t>
      </w:r>
    </w:p>
    <w:p w:rsidR="008332AC" w:rsidRDefault="008332AC" w:rsidP="008332AC">
      <w:pPr>
        <w:spacing w:after="0" w:line="240" w:lineRule="auto"/>
        <w:jc w:val="both"/>
      </w:pPr>
      <w:r>
        <w:t xml:space="preserve">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w:t>
      </w:r>
      <w:r>
        <w:lastRenderedPageBreak/>
        <w:t>товарной накладной (форма ТОРГ-12) для приема Товара.</w:t>
      </w:r>
    </w:p>
    <w:p w:rsidR="008332AC" w:rsidRDefault="008332AC" w:rsidP="008332AC">
      <w:pPr>
        <w:spacing w:after="0" w:line="240" w:lineRule="auto"/>
        <w:jc w:val="both"/>
      </w:pPr>
      <w: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8332AC" w:rsidRDefault="008332AC" w:rsidP="008332AC">
      <w:pPr>
        <w:spacing w:after="0" w:line="240" w:lineRule="auto"/>
        <w:jc w:val="both"/>
      </w:pPr>
      <w: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8332AC" w:rsidRDefault="008332AC" w:rsidP="008332AC">
      <w:pPr>
        <w:spacing w:after="0" w:line="240" w:lineRule="auto"/>
        <w:jc w:val="center"/>
        <w:rPr>
          <w:b/>
        </w:rPr>
      </w:pPr>
      <w:r>
        <w:rPr>
          <w:b/>
        </w:rPr>
        <w:t>5. Порядок расчетов</w:t>
      </w:r>
    </w:p>
    <w:p w:rsidR="008332AC" w:rsidRDefault="008332AC" w:rsidP="008332AC">
      <w:pPr>
        <w:spacing w:after="0" w:line="240" w:lineRule="auto"/>
        <w:jc w:val="both"/>
      </w:pPr>
      <w: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w:t>
      </w:r>
      <w:proofErr w:type="gramStart"/>
      <w:r>
        <w:t>и</w:t>
      </w:r>
      <w:proofErr w:type="gramEnd"/>
      <w:r>
        <w:t xml:space="preserve"> 30 дней с момента приёмки товара.</w:t>
      </w:r>
    </w:p>
    <w:p w:rsidR="008332AC" w:rsidRDefault="008332AC" w:rsidP="008332AC">
      <w:pPr>
        <w:spacing w:after="0" w:line="240" w:lineRule="auto"/>
        <w:jc w:val="both"/>
      </w:pPr>
      <w:r>
        <w:t>5.2. Расчет за поставленный Заказчику товар производит бухгалтерия, обслуживающая Заказчика.</w:t>
      </w:r>
    </w:p>
    <w:p w:rsidR="008332AC" w:rsidRDefault="008332AC" w:rsidP="008332AC">
      <w:pPr>
        <w:spacing w:after="0" w:line="240" w:lineRule="auto"/>
        <w:jc w:val="both"/>
      </w:pPr>
      <w:r>
        <w:t>5.3. Оплата товара, поставляемого по настоящему контракту, производится Заказчиком за счет средств бюджета</w:t>
      </w:r>
      <w:r w:rsidR="0061487D">
        <w:t xml:space="preserve"> </w:t>
      </w:r>
      <w:proofErr w:type="spellStart"/>
      <w:r w:rsidR="0061487D">
        <w:t>г</w:t>
      </w:r>
      <w:proofErr w:type="gramStart"/>
      <w:r w:rsidR="0061487D">
        <w:t>.И</w:t>
      </w:r>
      <w:proofErr w:type="gramEnd"/>
      <w:r w:rsidR="0061487D">
        <w:t>ванова</w:t>
      </w:r>
      <w:proofErr w:type="spellEnd"/>
      <w:r>
        <w:t>.</w:t>
      </w:r>
    </w:p>
    <w:p w:rsidR="008332AC" w:rsidRDefault="008332AC" w:rsidP="008332AC">
      <w:pPr>
        <w:shd w:val="clear" w:color="auto" w:fill="FFFFFF"/>
        <w:tabs>
          <w:tab w:val="left" w:pos="509"/>
        </w:tabs>
        <w:spacing w:after="0" w:line="240" w:lineRule="auto"/>
        <w:jc w:val="center"/>
        <w:rPr>
          <w:b/>
        </w:rPr>
      </w:pPr>
      <w:r>
        <w:rPr>
          <w:b/>
        </w:rPr>
        <w:t>6. Обязанности Поставщика</w:t>
      </w:r>
    </w:p>
    <w:p w:rsidR="008332AC" w:rsidRDefault="008332AC" w:rsidP="008332AC">
      <w:pPr>
        <w:shd w:val="clear" w:color="auto" w:fill="FFFFFF"/>
        <w:tabs>
          <w:tab w:val="left" w:pos="0"/>
        </w:tabs>
        <w:spacing w:after="0" w:line="240" w:lineRule="auto"/>
        <w:jc w:val="both"/>
      </w:pPr>
      <w:r>
        <w:t>6.1. Поставить Заказчику Товар свободным от  любых прав третьих лиц.</w:t>
      </w:r>
    </w:p>
    <w:p w:rsidR="008332AC" w:rsidRDefault="008332AC" w:rsidP="008332AC">
      <w:pPr>
        <w:shd w:val="clear" w:color="auto" w:fill="FFFFFF"/>
        <w:tabs>
          <w:tab w:val="left" w:pos="0"/>
        </w:tabs>
        <w:spacing w:after="0" w:line="240" w:lineRule="auto"/>
        <w:jc w:val="both"/>
      </w:pPr>
      <w:r>
        <w:t>6.2. Обеспечить доставку и разгрузку Товара на складе Заказчика.</w:t>
      </w:r>
    </w:p>
    <w:p w:rsidR="008332AC" w:rsidRDefault="008332AC" w:rsidP="008332AC">
      <w:pPr>
        <w:autoSpaceDE w:val="0"/>
        <w:autoSpaceDN w:val="0"/>
        <w:adjustRightInd w:val="0"/>
        <w:spacing w:after="0" w:line="240" w:lineRule="auto"/>
        <w:jc w:val="both"/>
      </w:pPr>
      <w:r>
        <w:t>6.3.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8332AC" w:rsidRDefault="008332AC" w:rsidP="008332AC">
      <w:pPr>
        <w:shd w:val="clear" w:color="auto" w:fill="FFFFFF"/>
        <w:tabs>
          <w:tab w:val="left" w:pos="0"/>
          <w:tab w:val="left" w:pos="461"/>
        </w:tabs>
        <w:spacing w:after="0" w:line="240" w:lineRule="auto"/>
        <w:jc w:val="both"/>
      </w:pPr>
      <w:r>
        <w:t>6.4. Передать Заказчику одновременно с передачей Товара принадлежности Товара, а также относящиеся к нему документы.</w:t>
      </w:r>
    </w:p>
    <w:p w:rsidR="008332AC" w:rsidRDefault="008332AC" w:rsidP="008332AC">
      <w:pPr>
        <w:shd w:val="clear" w:color="auto" w:fill="FFFFFF"/>
        <w:tabs>
          <w:tab w:val="left" w:pos="0"/>
          <w:tab w:val="left" w:pos="461"/>
        </w:tabs>
        <w:spacing w:after="0" w:line="240" w:lineRule="auto"/>
        <w:jc w:val="both"/>
      </w:pPr>
      <w:r>
        <w:t xml:space="preserve">                                                        7</w:t>
      </w:r>
      <w:r>
        <w:rPr>
          <w:b/>
        </w:rPr>
        <w:t>. Обязанности Заказчика</w:t>
      </w:r>
    </w:p>
    <w:p w:rsidR="008332AC" w:rsidRDefault="008332AC" w:rsidP="008332AC">
      <w:pPr>
        <w:spacing w:after="0" w:line="240" w:lineRule="auto"/>
        <w:jc w:val="both"/>
      </w:pPr>
      <w:r>
        <w:t>7.1. Принять Товар в порядке и сроки, предусмотренные разделом 4 настоящего Контракта.</w:t>
      </w:r>
    </w:p>
    <w:p w:rsidR="008332AC" w:rsidRDefault="008332AC" w:rsidP="008332AC">
      <w:pPr>
        <w:shd w:val="clear" w:color="auto" w:fill="FFFFFF"/>
        <w:tabs>
          <w:tab w:val="num" w:pos="180"/>
          <w:tab w:val="left" w:pos="542"/>
        </w:tabs>
        <w:spacing w:after="0" w:line="240" w:lineRule="auto"/>
        <w:jc w:val="both"/>
      </w:pPr>
      <w:r>
        <w:t>7.2.</w:t>
      </w:r>
      <w:r>
        <w:tab/>
        <w:t xml:space="preserve">Оплатить поставляемый Товар с соблюдением размера, порядка и формы расчетов, предусмотренных в </w:t>
      </w:r>
      <w:proofErr w:type="spellStart"/>
      <w:r>
        <w:t>п.п</w:t>
      </w:r>
      <w:proofErr w:type="spellEnd"/>
      <w:r>
        <w:t>. 5.1.- 5.3. настоящего Контракта.</w:t>
      </w:r>
    </w:p>
    <w:p w:rsidR="008332AC" w:rsidRDefault="008332AC" w:rsidP="008332AC">
      <w:pPr>
        <w:shd w:val="clear" w:color="auto" w:fill="FFFFFF"/>
        <w:tabs>
          <w:tab w:val="left" w:pos="466"/>
          <w:tab w:val="num" w:pos="1440"/>
        </w:tabs>
        <w:spacing w:after="0" w:line="240" w:lineRule="auto"/>
        <w:jc w:val="both"/>
      </w:pPr>
      <w: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8332AC" w:rsidRDefault="008332AC" w:rsidP="008332AC">
      <w:pPr>
        <w:spacing w:after="0" w:line="240" w:lineRule="auto"/>
        <w:jc w:val="both"/>
      </w:pPr>
      <w:r>
        <w:t>7.4. Заказчик обязан вернуть Поставщику обеспечение исполнения контракта, в виде залога денежных сре</w:t>
      </w:r>
      <w:proofErr w:type="gramStart"/>
      <w:r>
        <w:t>дств в р</w:t>
      </w:r>
      <w:proofErr w:type="gramEnd"/>
      <w: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8332AC" w:rsidRDefault="008332AC" w:rsidP="008332AC">
      <w:pPr>
        <w:shd w:val="clear" w:color="auto" w:fill="FFFFFF"/>
        <w:spacing w:after="0" w:line="240" w:lineRule="auto"/>
        <w:jc w:val="center"/>
        <w:rPr>
          <w:b/>
        </w:rPr>
      </w:pPr>
      <w:r>
        <w:rPr>
          <w:b/>
        </w:rPr>
        <w:t>8. Порядок приемки Товара</w:t>
      </w:r>
    </w:p>
    <w:p w:rsidR="008332AC" w:rsidRDefault="008332AC" w:rsidP="008332AC">
      <w:pPr>
        <w:spacing w:after="0" w:line="240" w:lineRule="auto"/>
        <w:jc w:val="both"/>
      </w:pPr>
      <w: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8332AC" w:rsidRDefault="008332AC" w:rsidP="008332AC">
      <w:pPr>
        <w:spacing w:after="0" w:line="240" w:lineRule="auto"/>
        <w:jc w:val="both"/>
      </w:pPr>
      <w:r>
        <w:t>8.2.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8332AC" w:rsidRDefault="008332AC" w:rsidP="008332AC">
      <w:pPr>
        <w:spacing w:after="0" w:line="240" w:lineRule="auto"/>
        <w:jc w:val="both"/>
      </w:pPr>
      <w:r>
        <w:t>8.3.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8332AC" w:rsidRDefault="008332AC" w:rsidP="008332AC">
      <w:pPr>
        <w:spacing w:after="0" w:line="240" w:lineRule="auto"/>
        <w:jc w:val="both"/>
      </w:pPr>
      <w:r>
        <w:t xml:space="preserve">8.4. </w:t>
      </w:r>
      <w:proofErr w:type="gramStart"/>
      <w: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t xml:space="preserve"> Поставщик несет все расходы, связанные с заменой некачественного товара.</w:t>
      </w:r>
    </w:p>
    <w:p w:rsidR="008332AC" w:rsidRDefault="008332AC" w:rsidP="008332AC">
      <w:pPr>
        <w:spacing w:after="0" w:line="240" w:lineRule="auto"/>
        <w:jc w:val="both"/>
      </w:pPr>
      <w:r>
        <w:t xml:space="preserve">8.5. </w:t>
      </w:r>
      <w:proofErr w:type="gramStart"/>
      <w: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8332AC" w:rsidRDefault="008332AC" w:rsidP="008332AC">
      <w:pPr>
        <w:shd w:val="clear" w:color="auto" w:fill="FFFFFF"/>
        <w:spacing w:after="0" w:line="240" w:lineRule="auto"/>
        <w:jc w:val="center"/>
        <w:rPr>
          <w:b/>
        </w:rPr>
      </w:pPr>
      <w:r>
        <w:rPr>
          <w:b/>
        </w:rPr>
        <w:t>9. Качество и гарантии на Товар</w:t>
      </w:r>
    </w:p>
    <w:p w:rsidR="008332AC" w:rsidRDefault="008332AC" w:rsidP="008332AC">
      <w:pPr>
        <w:spacing w:after="0" w:line="240" w:lineRule="auto"/>
        <w:jc w:val="both"/>
      </w:pPr>
      <w:r>
        <w:t xml:space="preserve">9.1. Поставляемый товар должен соответствовать требованиям законодательства, </w:t>
      </w:r>
      <w:r>
        <w:lastRenderedPageBreak/>
        <w:t xml:space="preserve">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8332AC" w:rsidRDefault="008332AC" w:rsidP="008332AC">
      <w:pPr>
        <w:shd w:val="clear" w:color="auto" w:fill="FFFFFF"/>
        <w:tabs>
          <w:tab w:val="left" w:pos="475"/>
        </w:tabs>
        <w:spacing w:after="0" w:line="240" w:lineRule="auto"/>
        <w:ind w:left="10"/>
        <w:jc w:val="both"/>
      </w:pPr>
      <w:r>
        <w:t>9.2.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332AC" w:rsidRDefault="008332AC" w:rsidP="008332AC">
      <w:pPr>
        <w:shd w:val="clear" w:color="auto" w:fill="FFFFFF"/>
        <w:tabs>
          <w:tab w:val="left" w:pos="475"/>
        </w:tabs>
        <w:spacing w:after="0" w:line="240" w:lineRule="auto"/>
        <w:ind w:left="10"/>
        <w:jc w:val="both"/>
      </w:pPr>
      <w:r>
        <w:t>9.2.1.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8332AC" w:rsidRDefault="008332AC" w:rsidP="008332AC">
      <w:pPr>
        <w:shd w:val="clear" w:color="auto" w:fill="FFFFFF"/>
        <w:tabs>
          <w:tab w:val="left" w:pos="475"/>
        </w:tabs>
        <w:spacing w:after="0" w:line="240" w:lineRule="auto"/>
        <w:ind w:left="10"/>
        <w:jc w:val="both"/>
      </w:pPr>
      <w:r>
        <w:t>9.2.2.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8332AC" w:rsidRDefault="008332AC" w:rsidP="008332AC">
      <w:pPr>
        <w:spacing w:after="0" w:line="240" w:lineRule="auto"/>
        <w:jc w:val="center"/>
        <w:rPr>
          <w:b/>
        </w:rPr>
      </w:pPr>
      <w:r>
        <w:rPr>
          <w:b/>
        </w:rPr>
        <w:t>10.Ответственность сторон</w:t>
      </w:r>
    </w:p>
    <w:p w:rsidR="008332AC" w:rsidRDefault="008332AC" w:rsidP="008332AC">
      <w:pPr>
        <w:spacing w:after="0" w:line="240" w:lineRule="auto"/>
        <w:jc w:val="both"/>
      </w:pPr>
      <w:r>
        <w:t>10.1. Стороны несут ответственность за нарушение обязательств по настоящему контракту в соответствии с действующим законодательством РФ.</w:t>
      </w:r>
    </w:p>
    <w:p w:rsidR="008332AC" w:rsidRDefault="008332AC" w:rsidP="008332AC">
      <w:pPr>
        <w:spacing w:after="0" w:line="240" w:lineRule="auto"/>
        <w:jc w:val="both"/>
      </w:pPr>
      <w:r>
        <w:t xml:space="preserve">10.2. </w:t>
      </w:r>
      <w:proofErr w:type="gramStart"/>
      <w:r>
        <w:t>В случае неисполнения либо ненадлежащего исполнения Поставщиком своих обязательств по настоящему контракту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цены договора, за исключением случаев, когда Поставщик, получивший уведомление от Заказчика о недопоставке либо о</w:t>
      </w:r>
      <w:proofErr w:type="gramEnd"/>
      <w:r>
        <w:t xml:space="preserve"> </w:t>
      </w:r>
      <w:proofErr w:type="gramStart"/>
      <w:r>
        <w:t>недостатках</w:t>
      </w:r>
      <w:proofErr w:type="gramEnd"/>
      <w:r>
        <w:t xml:space="preserve"> поставленной продукции, заменит ее продукцией надлежащего качества либо осуществит поставку недостающего количества продукции в сроки, установленные настоящим контрактом.  </w:t>
      </w:r>
    </w:p>
    <w:p w:rsidR="008332AC" w:rsidRDefault="008332AC" w:rsidP="008332AC">
      <w:pPr>
        <w:spacing w:after="0" w:line="240" w:lineRule="auto"/>
        <w:jc w:val="both"/>
      </w:pPr>
      <w:r>
        <w:t xml:space="preserve">10.3. </w:t>
      </w:r>
      <w:proofErr w:type="gramStart"/>
      <w:r>
        <w:t>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обязательства, предусмотренного настоящим контрактом, Заказчик начисляет пени в размере не менее 1/10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w:t>
      </w:r>
      <w:proofErr w:type="gramEnd"/>
      <w:r>
        <w:t xml:space="preserve"> </w:t>
      </w:r>
      <w:proofErr w:type="gramStart"/>
      <w:r>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332AC" w:rsidRDefault="008332AC" w:rsidP="008332AC">
      <w:pPr>
        <w:spacing w:after="0" w:line="240" w:lineRule="auto"/>
        <w:jc w:val="both"/>
      </w:pPr>
      <w:r>
        <w:t>10.4. В случае просрочки исполнения Заказчиком условий настоящего контракта,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w:t>
      </w:r>
    </w:p>
    <w:p w:rsidR="008332AC" w:rsidRDefault="008332AC" w:rsidP="008332AC">
      <w:pPr>
        <w:spacing w:after="0" w:line="240" w:lineRule="auto"/>
        <w:jc w:val="both"/>
      </w:pPr>
      <w:r>
        <w:t xml:space="preserve">10.5. </w:t>
      </w:r>
      <w:proofErr w:type="gramStart"/>
      <w: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t xml:space="preserve"> контрактом, утвержденные Постановлением Правительства РФ от 25.11.2013 № 1063).</w:t>
      </w:r>
    </w:p>
    <w:p w:rsidR="008332AC" w:rsidRDefault="008332AC" w:rsidP="008332AC">
      <w:pPr>
        <w:spacing w:after="0" w:line="240" w:lineRule="auto"/>
        <w:jc w:val="both"/>
      </w:pPr>
      <w:r>
        <w:lastRenderedPageBreak/>
        <w:t>10.6. Уплата неустойки или применение иной формы ответственности не освобождает Стороны от исполнения обязательств по настоящему контракту.</w:t>
      </w:r>
    </w:p>
    <w:p w:rsidR="008332AC" w:rsidRDefault="008332AC" w:rsidP="008332AC">
      <w:pPr>
        <w:tabs>
          <w:tab w:val="num" w:pos="720"/>
        </w:tabs>
        <w:spacing w:after="0" w:line="240" w:lineRule="auto"/>
        <w:jc w:val="both"/>
        <w:rPr>
          <w:b/>
        </w:rPr>
      </w:pPr>
      <w:r>
        <w:t xml:space="preserve">10.7.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 </w:t>
      </w:r>
    </w:p>
    <w:p w:rsidR="008332AC" w:rsidRDefault="008332AC" w:rsidP="008332AC">
      <w:pPr>
        <w:tabs>
          <w:tab w:val="num" w:pos="720"/>
        </w:tabs>
        <w:spacing w:after="0" w:line="240" w:lineRule="auto"/>
        <w:jc w:val="both"/>
        <w:rPr>
          <w:b/>
        </w:rPr>
      </w:pPr>
      <w:r>
        <w:rPr>
          <w:b/>
        </w:rPr>
        <w:t xml:space="preserve">                                         </w:t>
      </w:r>
      <w:r w:rsidR="0061487D">
        <w:rPr>
          <w:b/>
        </w:rPr>
        <w:t xml:space="preserve">                   </w:t>
      </w:r>
      <w:r>
        <w:rPr>
          <w:b/>
        </w:rPr>
        <w:t>11. Разрешение споров</w:t>
      </w:r>
    </w:p>
    <w:p w:rsidR="008332AC" w:rsidRDefault="008332AC" w:rsidP="008332AC">
      <w:pPr>
        <w:spacing w:after="0" w:line="240" w:lineRule="auto"/>
        <w:jc w:val="both"/>
      </w:pPr>
      <w: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8332AC" w:rsidRDefault="008332AC" w:rsidP="008332AC">
      <w:pPr>
        <w:spacing w:after="0" w:line="240" w:lineRule="auto"/>
        <w:jc w:val="both"/>
      </w:pPr>
      <w: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8332AC" w:rsidRDefault="008332AC" w:rsidP="008332AC">
      <w:pPr>
        <w:spacing w:after="0" w:line="240" w:lineRule="auto"/>
        <w:jc w:val="center"/>
        <w:rPr>
          <w:b/>
        </w:rPr>
      </w:pPr>
      <w:r>
        <w:t xml:space="preserve">12. </w:t>
      </w:r>
      <w:r>
        <w:rPr>
          <w:b/>
        </w:rPr>
        <w:t>Заключительные положения</w:t>
      </w:r>
    </w:p>
    <w:p w:rsidR="008332AC" w:rsidRDefault="008332AC" w:rsidP="008332AC">
      <w:pPr>
        <w:spacing w:after="0" w:line="240" w:lineRule="auto"/>
        <w:jc w:val="both"/>
      </w:pPr>
      <w: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8332AC" w:rsidRDefault="008332AC" w:rsidP="008332AC">
      <w:pPr>
        <w:spacing w:after="0" w:line="240" w:lineRule="auto"/>
        <w:jc w:val="both"/>
      </w:pPr>
      <w: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8332AC" w:rsidRDefault="008332AC" w:rsidP="008332AC">
      <w:pPr>
        <w:spacing w:after="0" w:line="240" w:lineRule="auto"/>
        <w:jc w:val="both"/>
      </w:pPr>
      <w:r>
        <w:t>12.3. Контра</w:t>
      </w:r>
      <w:proofErr w:type="gramStart"/>
      <w:r>
        <w:t>кт вст</w:t>
      </w:r>
      <w:proofErr w:type="gramEnd"/>
      <w:r>
        <w:t>упает в силу с момента подписания его Сторонами и действует до полного и надлежащего исполнения сторонами условий по контракту.</w:t>
      </w:r>
    </w:p>
    <w:p w:rsidR="008332AC" w:rsidRDefault="008332AC" w:rsidP="008332AC">
      <w:pPr>
        <w:spacing w:after="0" w:line="240" w:lineRule="auto"/>
        <w:jc w:val="both"/>
      </w:pPr>
      <w: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2AC" w:rsidRDefault="008332AC" w:rsidP="008332AC">
      <w:pPr>
        <w:spacing w:after="0" w:line="240" w:lineRule="auto"/>
        <w:jc w:val="both"/>
      </w:pPr>
      <w:r>
        <w:t xml:space="preserve">12.5. Настоящий контракт составлен в двух экземплярах, имеющих одинаковую юридическую силу, по одному экземпляру для каждой Стороны. </w:t>
      </w:r>
    </w:p>
    <w:p w:rsidR="008332AC" w:rsidRDefault="008332AC" w:rsidP="008332AC">
      <w:pPr>
        <w:jc w:val="center"/>
      </w:pPr>
      <w:r>
        <w:t xml:space="preserve">13. </w:t>
      </w:r>
      <w:r>
        <w:rPr>
          <w:b/>
        </w:rPr>
        <w:t>Адреса, реквизиты и подписи Сторон</w:t>
      </w:r>
    </w:p>
    <w:p w:rsidR="008332AC" w:rsidRDefault="008332AC" w:rsidP="008332AC">
      <w:pPr>
        <w:spacing w:after="0" w:line="240" w:lineRule="auto"/>
        <w:jc w:val="both"/>
      </w:pPr>
      <w:r>
        <w:rPr>
          <w:b/>
        </w:rPr>
        <w:t xml:space="preserve">Заказчик: </w:t>
      </w:r>
      <w:r>
        <w:t>МБОУ СОШ № 1</w:t>
      </w:r>
    </w:p>
    <w:p w:rsidR="008332AC" w:rsidRDefault="008332AC" w:rsidP="008332AC">
      <w:pPr>
        <w:spacing w:after="0" w:line="240" w:lineRule="auto"/>
        <w:jc w:val="both"/>
      </w:pPr>
      <w:proofErr w:type="gramStart"/>
      <w:r>
        <w:t>Адрес: 153009, г. Иваново, ул. 1-я Меланжевая, д. 5 Тел. 35-01-51</w:t>
      </w:r>
      <w:proofErr w:type="gramEnd"/>
    </w:p>
    <w:p w:rsidR="008332AC" w:rsidRDefault="008332AC" w:rsidP="008332AC">
      <w:pPr>
        <w:spacing w:after="0" w:line="240" w:lineRule="auto"/>
        <w:jc w:val="both"/>
      </w:pPr>
      <w:r>
        <w:t>ИНН  3702315448</w:t>
      </w:r>
    </w:p>
    <w:p w:rsidR="008332AC" w:rsidRDefault="008332AC" w:rsidP="008332AC">
      <w:pPr>
        <w:spacing w:after="0" w:line="240" w:lineRule="auto"/>
        <w:jc w:val="both"/>
      </w:pPr>
      <w:r>
        <w:t>КПП  370201001</w:t>
      </w:r>
    </w:p>
    <w:p w:rsidR="008332AC" w:rsidRDefault="008332AC" w:rsidP="008332AC">
      <w:pPr>
        <w:spacing w:after="0" w:line="240" w:lineRule="auto"/>
        <w:jc w:val="both"/>
      </w:pPr>
      <w:r>
        <w:t>Директор ___________________</w:t>
      </w:r>
      <w:proofErr w:type="spellStart"/>
      <w:r>
        <w:t>И.Ю.Царёва</w:t>
      </w:r>
      <w:proofErr w:type="spellEnd"/>
    </w:p>
    <w:p w:rsidR="008332AC" w:rsidRDefault="008332AC" w:rsidP="008332AC">
      <w:pPr>
        <w:spacing w:after="0" w:line="240" w:lineRule="auto"/>
        <w:jc w:val="both"/>
      </w:pPr>
      <w:r>
        <w:t xml:space="preserve">                                                                                                                           .</w:t>
      </w:r>
    </w:p>
    <w:p w:rsidR="008332AC" w:rsidRDefault="008332AC" w:rsidP="008332AC">
      <w:pPr>
        <w:spacing w:after="0" w:line="240" w:lineRule="auto"/>
        <w:jc w:val="both"/>
      </w:pPr>
      <w:r>
        <w:rPr>
          <w:b/>
        </w:rPr>
        <w:t xml:space="preserve">Поставщик: </w:t>
      </w:r>
    </w:p>
    <w:p w:rsidR="008332AC" w:rsidRDefault="008332AC" w:rsidP="008332AC">
      <w:pPr>
        <w:pStyle w:val="aff3"/>
        <w:tabs>
          <w:tab w:val="left" w:pos="708"/>
        </w:tabs>
        <w:jc w:val="both"/>
      </w:pPr>
      <w:r>
        <w:t xml:space="preserve">Адрес: </w:t>
      </w:r>
    </w:p>
    <w:p w:rsidR="008332AC" w:rsidRDefault="008332AC" w:rsidP="008332AC">
      <w:pPr>
        <w:spacing w:after="0" w:line="240" w:lineRule="auto"/>
        <w:jc w:val="both"/>
      </w:pPr>
      <w:r>
        <w:t xml:space="preserve">Тел.: </w:t>
      </w:r>
    </w:p>
    <w:p w:rsidR="008332AC" w:rsidRDefault="008332AC" w:rsidP="008332AC">
      <w:pPr>
        <w:spacing w:after="0" w:line="240" w:lineRule="auto"/>
        <w:jc w:val="both"/>
      </w:pPr>
      <w:r>
        <w:t xml:space="preserve">ИНН </w:t>
      </w:r>
    </w:p>
    <w:p w:rsidR="008332AC" w:rsidRDefault="008332AC" w:rsidP="008332AC">
      <w:pPr>
        <w:spacing w:after="0" w:line="240" w:lineRule="auto"/>
        <w:jc w:val="both"/>
      </w:pPr>
      <w:r>
        <w:t>Р/с</w:t>
      </w:r>
      <w:proofErr w:type="gramStart"/>
      <w:r>
        <w:t xml:space="preserve">     К</w:t>
      </w:r>
      <w:proofErr w:type="gramEnd"/>
      <w:r>
        <w:t>/с         БИК</w:t>
      </w:r>
    </w:p>
    <w:p w:rsidR="008332AC" w:rsidRDefault="008332AC" w:rsidP="008332AC">
      <w:pPr>
        <w:spacing w:after="0" w:line="240" w:lineRule="auto"/>
        <w:jc w:val="both"/>
      </w:pPr>
      <w:r>
        <w:t>Директор _____________________/______________________/</w:t>
      </w:r>
    </w:p>
    <w:p w:rsidR="0061487D" w:rsidRDefault="0061487D" w:rsidP="008332AC">
      <w:pPr>
        <w:spacing w:after="0" w:line="240" w:lineRule="auto"/>
        <w:jc w:val="both"/>
      </w:pPr>
    </w:p>
    <w:p w:rsidR="0061487D" w:rsidRDefault="0061487D" w:rsidP="008332AC">
      <w:pPr>
        <w:spacing w:after="0" w:line="240" w:lineRule="auto"/>
        <w:jc w:val="both"/>
      </w:pPr>
    </w:p>
    <w:p w:rsidR="0061487D" w:rsidRDefault="0061487D" w:rsidP="008332AC">
      <w:pPr>
        <w:spacing w:after="0" w:line="240" w:lineRule="auto"/>
        <w:jc w:val="both"/>
      </w:pPr>
    </w:p>
    <w:p w:rsidR="008332AC" w:rsidRDefault="008332AC" w:rsidP="008332AC">
      <w:pPr>
        <w:spacing w:after="0" w:line="240" w:lineRule="auto"/>
        <w:jc w:val="both"/>
        <w:rPr>
          <w:lang w:eastAsia="ru-RU"/>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lastRenderedPageBreak/>
        <w:t xml:space="preserve">                                                                                                                     Приложение № 1</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к контракту</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от ______________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tabs>
          <w:tab w:val="left" w:pos="10260"/>
        </w:tabs>
        <w:suppressAutoHyphens w:val="0"/>
        <w:spacing w:after="0" w:line="240" w:lineRule="auto"/>
        <w:rPr>
          <w:rFonts w:eastAsia="Calibri" w:cs="Times New Roman"/>
          <w:sz w:val="20"/>
          <w:szCs w:val="20"/>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sz w:val="20"/>
          <w:szCs w:val="20"/>
          <w:lang w:eastAsia="ru-RU" w:bidi="ar-SA"/>
        </w:rPr>
      </w:pPr>
    </w:p>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 xml:space="preserve">Список учебников для </w:t>
      </w:r>
      <w:r w:rsidR="0061487D">
        <w:rPr>
          <w:rFonts w:eastAsia="Times New Roman" w:cs="Times New Roman"/>
          <w:b/>
          <w:bCs/>
          <w:sz w:val="22"/>
          <w:szCs w:val="22"/>
          <w:lang w:eastAsia="ru-RU" w:bidi="ar-SA"/>
        </w:rPr>
        <w:t>МБОУ СОШ №49</w:t>
      </w:r>
    </w:p>
    <w:tbl>
      <w:tblPr>
        <w:tblpPr w:leftFromText="180" w:rightFromText="180" w:vertAnchor="text" w:horzAnchor="margin"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12"/>
        <w:gridCol w:w="2107"/>
        <w:gridCol w:w="751"/>
        <w:gridCol w:w="974"/>
        <w:gridCol w:w="1378"/>
        <w:gridCol w:w="722"/>
        <w:gridCol w:w="895"/>
      </w:tblGrid>
      <w:tr w:rsidR="009413BB" w:rsidRPr="009413BB" w:rsidTr="00542A13">
        <w:tc>
          <w:tcPr>
            <w:tcW w:w="817"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b/>
                <w:sz w:val="20"/>
                <w:szCs w:val="20"/>
                <w:lang w:eastAsia="ru-RU" w:bidi="ar-SA"/>
              </w:rPr>
            </w:pPr>
            <w:r w:rsidRPr="009413BB">
              <w:rPr>
                <w:rFonts w:eastAsia="Times New Roman" w:cs="Times New Roman"/>
                <w:b/>
                <w:sz w:val="20"/>
                <w:szCs w:val="20"/>
                <w:lang w:eastAsia="ru-RU" w:bidi="ar-SA"/>
              </w:rPr>
              <w:t>№ п\</w:t>
            </w:r>
            <w:proofErr w:type="gramStart"/>
            <w:r w:rsidRPr="009413BB">
              <w:rPr>
                <w:rFonts w:eastAsia="Times New Roman" w:cs="Times New Roman"/>
                <w:b/>
                <w:sz w:val="20"/>
                <w:szCs w:val="20"/>
                <w:lang w:eastAsia="ru-RU" w:bidi="ar-SA"/>
              </w:rPr>
              <w:t>п</w:t>
            </w:r>
            <w:proofErr w:type="gramEnd"/>
          </w:p>
        </w:tc>
        <w:tc>
          <w:tcPr>
            <w:tcW w:w="2812"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proofErr w:type="gramStart"/>
            <w:r w:rsidRPr="009413BB">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107"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r w:rsidRPr="009413BB">
              <w:rPr>
                <w:rFonts w:eastAsia="Times New Roman" w:cs="Times New Roman"/>
                <w:sz w:val="20"/>
                <w:szCs w:val="20"/>
                <w:lang w:eastAsia="ru-RU" w:bidi="ar-SA"/>
              </w:rPr>
              <w:t>Наименование места происхождения товара или наименование производителя товара, предлагаемого для использования товара</w:t>
            </w:r>
          </w:p>
        </w:tc>
        <w:tc>
          <w:tcPr>
            <w:tcW w:w="751"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r w:rsidRPr="009413BB">
              <w:rPr>
                <w:rFonts w:eastAsia="Times New Roman" w:cs="Times New Roman"/>
                <w:sz w:val="20"/>
                <w:szCs w:val="20"/>
                <w:lang w:eastAsia="ru-RU" w:bidi="ar-SA"/>
              </w:rPr>
              <w:t>Класс</w:t>
            </w: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r w:rsidRPr="009413BB">
              <w:rPr>
                <w:rFonts w:eastAsia="Times New Roman" w:cs="Times New Roman"/>
                <w:sz w:val="20"/>
                <w:szCs w:val="20"/>
                <w:lang w:eastAsia="ru-RU" w:bidi="ar-SA"/>
              </w:rPr>
              <w:t>Год издания</w:t>
            </w:r>
          </w:p>
        </w:tc>
        <w:tc>
          <w:tcPr>
            <w:tcW w:w="1378" w:type="dxa"/>
          </w:tcPr>
          <w:p w:rsidR="009413BB" w:rsidRPr="0033215A"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0"/>
                <w:szCs w:val="20"/>
                <w:lang w:eastAsia="ru-RU" w:bidi="ar-SA"/>
              </w:rPr>
            </w:pPr>
            <w:r w:rsidRPr="0033215A">
              <w:rPr>
                <w:rFonts w:eastAsia="Times New Roman" w:cs="Times New Roman"/>
                <w:sz w:val="20"/>
                <w:szCs w:val="20"/>
                <w:lang w:eastAsia="ru-RU" w:bidi="ar-SA"/>
              </w:rPr>
              <w:t>Кол-во экземпляров, шт.</w:t>
            </w:r>
          </w:p>
        </w:tc>
        <w:tc>
          <w:tcPr>
            <w:tcW w:w="722" w:type="dxa"/>
          </w:tcPr>
          <w:p w:rsidR="009413BB" w:rsidRPr="0033215A" w:rsidRDefault="009413BB" w:rsidP="0033215A">
            <w:pPr>
              <w:widowControl/>
              <w:suppressAutoHyphens w:val="0"/>
              <w:spacing w:after="0" w:line="240" w:lineRule="auto"/>
              <w:jc w:val="center"/>
              <w:rPr>
                <w:rFonts w:eastAsia="Calibri" w:cs="Times New Roman"/>
                <w:sz w:val="20"/>
                <w:szCs w:val="20"/>
                <w:lang w:eastAsia="ru-RU" w:bidi="ar-SA"/>
              </w:rPr>
            </w:pPr>
            <w:r w:rsidRPr="0033215A">
              <w:rPr>
                <w:rFonts w:eastAsia="Calibri" w:cs="Times New Roman"/>
                <w:sz w:val="20"/>
                <w:szCs w:val="20"/>
                <w:lang w:eastAsia="ru-RU" w:bidi="ar-SA"/>
              </w:rPr>
              <w:t>Цена</w:t>
            </w:r>
            <w:r w:rsidR="0033215A">
              <w:rPr>
                <w:rFonts w:eastAsia="Calibri" w:cs="Times New Roman"/>
                <w:sz w:val="20"/>
                <w:szCs w:val="20"/>
                <w:lang w:eastAsia="ru-RU" w:bidi="ar-SA"/>
              </w:rPr>
              <w:t>, руб.</w:t>
            </w:r>
          </w:p>
        </w:tc>
        <w:tc>
          <w:tcPr>
            <w:tcW w:w="895" w:type="dxa"/>
          </w:tcPr>
          <w:p w:rsidR="009413BB" w:rsidRPr="0033215A" w:rsidRDefault="009413BB" w:rsidP="0033215A">
            <w:pPr>
              <w:widowControl/>
              <w:suppressAutoHyphens w:val="0"/>
              <w:spacing w:after="0" w:line="240" w:lineRule="auto"/>
              <w:jc w:val="center"/>
              <w:rPr>
                <w:rFonts w:eastAsia="Calibri" w:cs="Times New Roman"/>
                <w:sz w:val="20"/>
                <w:szCs w:val="20"/>
                <w:lang w:eastAsia="ru-RU" w:bidi="ar-SA"/>
              </w:rPr>
            </w:pPr>
            <w:r w:rsidRPr="0033215A">
              <w:rPr>
                <w:rFonts w:eastAsia="Calibri" w:cs="Times New Roman"/>
                <w:sz w:val="20"/>
                <w:szCs w:val="20"/>
                <w:lang w:eastAsia="ru-RU" w:bidi="ar-SA"/>
              </w:rPr>
              <w:t>Сумма</w:t>
            </w:r>
            <w:r w:rsidR="0033215A">
              <w:rPr>
                <w:rFonts w:eastAsia="Calibri" w:cs="Times New Roman"/>
                <w:sz w:val="20"/>
                <w:szCs w:val="20"/>
                <w:lang w:eastAsia="ru-RU" w:bidi="ar-SA"/>
              </w:rPr>
              <w:t>, руб.</w:t>
            </w:r>
          </w:p>
        </w:tc>
      </w:tr>
      <w:tr w:rsidR="009413BB" w:rsidRPr="009413BB" w:rsidTr="00542A13">
        <w:tc>
          <w:tcPr>
            <w:tcW w:w="817" w:type="dxa"/>
          </w:tcPr>
          <w:p w:rsidR="009413BB" w:rsidRPr="009413BB" w:rsidRDefault="009413BB" w:rsidP="0033215A">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c>
          <w:tcPr>
            <w:tcW w:w="817" w:type="dxa"/>
          </w:tcPr>
          <w:p w:rsidR="009413BB" w:rsidRPr="009413BB" w:rsidRDefault="009413BB" w:rsidP="0033215A">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c>
          <w:tcPr>
            <w:tcW w:w="817" w:type="dxa"/>
          </w:tcPr>
          <w:p w:rsidR="009413BB" w:rsidRPr="009413BB" w:rsidRDefault="009413BB" w:rsidP="0033215A">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33215A">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rPr>
          <w:trHeight w:val="204"/>
        </w:trPr>
        <w:tc>
          <w:tcPr>
            <w:tcW w:w="817"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33215A">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33215A">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rPr>
          <w:trHeight w:val="258"/>
        </w:trPr>
        <w:tc>
          <w:tcPr>
            <w:tcW w:w="817"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33215A">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33215A">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r w:rsidR="009413BB" w:rsidRPr="009413BB" w:rsidTr="00542A13">
        <w:tc>
          <w:tcPr>
            <w:tcW w:w="7461" w:type="dxa"/>
            <w:gridSpan w:val="5"/>
          </w:tcPr>
          <w:p w:rsidR="009413BB" w:rsidRPr="009413BB" w:rsidRDefault="009413BB" w:rsidP="00332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jc w:val="both"/>
              <w:rPr>
                <w:rFonts w:eastAsia="Times New Roman" w:cs="Times New Roman"/>
                <w:sz w:val="20"/>
                <w:szCs w:val="20"/>
                <w:lang w:eastAsia="ru-RU" w:bidi="ar-SA"/>
              </w:rPr>
            </w:pPr>
            <w:r w:rsidRPr="009413BB">
              <w:rPr>
                <w:rFonts w:eastAsia="Calibri" w:cs="Times New Roman"/>
                <w:lang w:eastAsia="ru-RU" w:bidi="ar-SA"/>
              </w:rPr>
              <w:t>ИТОГО:</w:t>
            </w:r>
          </w:p>
        </w:tc>
        <w:tc>
          <w:tcPr>
            <w:tcW w:w="1378" w:type="dxa"/>
          </w:tcPr>
          <w:p w:rsidR="009413BB" w:rsidRPr="009413BB" w:rsidRDefault="009413BB" w:rsidP="0033215A">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33215A">
            <w:pPr>
              <w:widowControl/>
              <w:suppressAutoHyphens w:val="0"/>
              <w:spacing w:after="0" w:line="240" w:lineRule="auto"/>
              <w:rPr>
                <w:rFonts w:eastAsia="Calibri" w:cs="Times New Roman"/>
                <w:lang w:eastAsia="ru-RU" w:bidi="ar-SA"/>
              </w:rPr>
            </w:pPr>
          </w:p>
        </w:tc>
        <w:tc>
          <w:tcPr>
            <w:tcW w:w="895" w:type="dxa"/>
          </w:tcPr>
          <w:p w:rsidR="009413BB" w:rsidRPr="0033215A" w:rsidRDefault="009413BB" w:rsidP="0033215A">
            <w:pPr>
              <w:widowControl/>
              <w:tabs>
                <w:tab w:val="left" w:pos="10260"/>
              </w:tabs>
              <w:suppressAutoHyphens w:val="0"/>
              <w:spacing w:after="0" w:line="240" w:lineRule="auto"/>
              <w:rPr>
                <w:rFonts w:eastAsia="Calibri" w:cs="Times New Roman"/>
                <w:sz w:val="20"/>
                <w:szCs w:val="20"/>
                <w:lang w:eastAsia="ru-RU" w:bidi="ar-SA"/>
              </w:rPr>
            </w:pPr>
          </w:p>
        </w:tc>
      </w:tr>
    </w:tbl>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jc w:val="both"/>
        <w:rPr>
          <w:rFonts w:eastAsia="Calibri" w:cs="Times New Roman"/>
          <w:b/>
          <w:lang w:eastAsia="ru-RU" w:bidi="ar-SA"/>
        </w:rPr>
      </w:pPr>
      <w:r w:rsidRPr="009413BB">
        <w:rPr>
          <w:rFonts w:eastAsia="Calibri" w:cs="Times New Roman"/>
          <w:b/>
          <w:lang w:eastAsia="ru-RU" w:bidi="ar-SA"/>
        </w:rPr>
        <w:t xml:space="preserve">Заказчик:                                                                         Поставщик: </w:t>
      </w:r>
    </w:p>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r w:rsidRPr="009413BB">
        <w:rPr>
          <w:rFonts w:eastAsia="Calibri" w:cs="Times New Roman"/>
          <w:lang w:eastAsia="ru-RU" w:bidi="ar-SA"/>
        </w:rPr>
        <w:t>Ди</w:t>
      </w:r>
      <w:r w:rsidR="0061487D">
        <w:rPr>
          <w:rFonts w:eastAsia="Calibri" w:cs="Times New Roman"/>
          <w:lang w:eastAsia="ru-RU" w:bidi="ar-SA"/>
        </w:rPr>
        <w:t>ректор __________ И.Ю. Царёва</w:t>
      </w:r>
      <w:r w:rsidRPr="009413BB">
        <w:rPr>
          <w:rFonts w:eastAsia="Calibri" w:cs="Times New Roman"/>
          <w:lang w:eastAsia="ru-RU" w:bidi="ar-SA"/>
        </w:rPr>
        <w:t xml:space="preserve">                           Директор ____________/_________</w:t>
      </w: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33215A" w:rsidRDefault="0033215A">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9413BB" w:rsidRPr="009413BB" w:rsidRDefault="009413BB" w:rsidP="0033215A">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9413BB">
        <w:rPr>
          <w:rFonts w:ascii="Times New Roman CYR" w:eastAsia="Times New Roman" w:hAnsi="Times New Roman CYR" w:cs="Times New Roman CYR"/>
          <w:b/>
          <w:lang w:eastAsia="ru-RU" w:bidi="ar-SA"/>
        </w:rPr>
        <w:lastRenderedPageBreak/>
        <w:t xml:space="preserve">ЧАСТЬ </w:t>
      </w:r>
      <w:r w:rsidRPr="009413BB">
        <w:rPr>
          <w:rFonts w:ascii="Times New Roman CYR" w:eastAsia="Times New Roman" w:hAnsi="Times New Roman CYR" w:cs="Times New Roman CYR"/>
          <w:b/>
          <w:lang w:val="en-US" w:eastAsia="ru-RU" w:bidi="ar-SA"/>
        </w:rPr>
        <w:t>III</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 xml:space="preserve"> ОПИСАНИЕ ОБЪЕКТА ЗАКУПКИ</w:t>
      </w:r>
    </w:p>
    <w:p w:rsidR="009413BB" w:rsidRPr="009413BB" w:rsidRDefault="009413BB" w:rsidP="009413BB">
      <w:pPr>
        <w:widowControl/>
        <w:suppressAutoHyphens w:val="0"/>
        <w:autoSpaceDE w:val="0"/>
        <w:autoSpaceDN w:val="0"/>
        <w:adjustRightInd w:val="0"/>
        <w:spacing w:after="60" w:line="240" w:lineRule="auto"/>
        <w:jc w:val="center"/>
        <w:rPr>
          <w:rFonts w:eastAsia="Calibri" w:cs="Times New Roman"/>
          <w:sz w:val="22"/>
          <w:szCs w:val="22"/>
          <w:lang w:eastAsia="ru-RU" w:bidi="ar-SA"/>
        </w:rPr>
      </w:pPr>
    </w:p>
    <w:p w:rsidR="009413BB" w:rsidRPr="00E04F41" w:rsidRDefault="00E04F41" w:rsidP="00E04F41">
      <w:pPr>
        <w:widowControl/>
        <w:suppressAutoHyphens w:val="0"/>
        <w:spacing w:after="60" w:line="240" w:lineRule="auto"/>
        <w:ind w:firstLine="709"/>
        <w:jc w:val="center"/>
        <w:rPr>
          <w:rFonts w:eastAsia="Calibri" w:cs="Times New Roman"/>
          <w:b/>
          <w:bCs/>
          <w:lang w:eastAsia="ru-RU" w:bidi="ar-SA"/>
        </w:rPr>
      </w:pPr>
      <w:r>
        <w:rPr>
          <w:rFonts w:eastAsia="Calibri" w:cs="Times New Roman"/>
          <w:b/>
          <w:bCs/>
          <w:lang w:eastAsia="ru-RU" w:bidi="ar-SA"/>
        </w:rPr>
        <w:t>1. Общие требования к товару.</w:t>
      </w:r>
    </w:p>
    <w:p w:rsidR="009413BB" w:rsidRPr="00E04F41" w:rsidRDefault="009413BB" w:rsidP="009413BB">
      <w:pPr>
        <w:widowControl/>
        <w:suppressAutoHyphens w:val="0"/>
        <w:spacing w:after="60" w:line="240" w:lineRule="auto"/>
        <w:jc w:val="both"/>
        <w:rPr>
          <w:rFonts w:eastAsia="Calibri" w:cs="Times New Roman"/>
          <w:lang w:eastAsia="ru-RU" w:bidi="ar-SA"/>
        </w:rPr>
      </w:pPr>
      <w:r w:rsidRPr="00E04F41">
        <w:rPr>
          <w:rFonts w:eastAsia="Calibri" w:cs="Times New Roman"/>
          <w:lang w:eastAsia="ru-RU" w:bidi="ar-SA"/>
        </w:rPr>
        <w:t xml:space="preserve">1.1. Поставляемый товар должен быть новым, то есть не бывшим в эксплуатации. </w:t>
      </w:r>
    </w:p>
    <w:p w:rsidR="009413BB" w:rsidRPr="00E04F41" w:rsidRDefault="009413BB" w:rsidP="009413BB">
      <w:pPr>
        <w:widowControl/>
        <w:suppressAutoHyphens w:val="0"/>
        <w:spacing w:after="60" w:line="240" w:lineRule="auto"/>
        <w:jc w:val="both"/>
        <w:rPr>
          <w:rFonts w:eastAsia="Calibri" w:cs="Times New Roman"/>
          <w:color w:val="FF0000"/>
          <w:lang w:eastAsia="ru-RU" w:bidi="ar-SA"/>
        </w:rPr>
      </w:pPr>
      <w:r w:rsidRPr="00E04F41">
        <w:rPr>
          <w:rFonts w:eastAsia="Calibri" w:cs="Times New Roman"/>
          <w:lang w:eastAsia="ru-RU" w:bidi="ar-SA"/>
        </w:rPr>
        <w:t xml:space="preserve">1.2. </w:t>
      </w:r>
      <w:proofErr w:type="gramStart"/>
      <w:r w:rsidRPr="00E04F41">
        <w:rPr>
          <w:rFonts w:eastAsia="Calibri" w:cs="Times New Roman"/>
          <w:lang w:eastAsia="ru-RU" w:bidi="ar-SA"/>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E04F41">
        <w:rPr>
          <w:rFonts w:eastAsia="Calibri" w:cs="Times New Roman"/>
          <w:lang w:eastAsia="ru-RU" w:bidi="ar-SA"/>
        </w:rPr>
        <w:t>Минобрнауки</w:t>
      </w:r>
      <w:proofErr w:type="spellEnd"/>
      <w:r w:rsidRPr="00E04F41">
        <w:rPr>
          <w:rFonts w:eastAsia="Calibri" w:cs="Times New Roman"/>
          <w:lang w:eastAsia="ru-RU" w:bidi="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E04F41">
        <w:rPr>
          <w:rFonts w:eastAsia="Calibri" w:cs="Times New Roman"/>
          <w:lang w:eastAsia="ru-RU" w:bidi="ar-SA"/>
        </w:rPr>
        <w:t xml:space="preserve"> общего образования»).</w:t>
      </w:r>
      <w:r w:rsidRPr="00E04F41">
        <w:rPr>
          <w:rFonts w:eastAsia="Calibri" w:cs="Times New Roman"/>
          <w:color w:val="FF0000"/>
          <w:lang w:eastAsia="ru-RU" w:bidi="ar-SA"/>
        </w:rPr>
        <w:t xml:space="preserve"> </w:t>
      </w:r>
    </w:p>
    <w:p w:rsidR="009413BB" w:rsidRPr="00E04F41" w:rsidRDefault="009413BB" w:rsidP="009413BB">
      <w:pPr>
        <w:widowControl/>
        <w:suppressAutoHyphens w:val="0"/>
        <w:spacing w:after="60" w:line="240" w:lineRule="auto"/>
        <w:jc w:val="both"/>
        <w:rPr>
          <w:rFonts w:eastAsia="Calibri" w:cs="Times New Roman"/>
          <w:lang w:eastAsia="ru-RU" w:bidi="ar-SA"/>
        </w:rPr>
      </w:pPr>
      <w:r w:rsidRPr="00E04F41">
        <w:rPr>
          <w:rFonts w:eastAsia="Calibri" w:cs="Times New Roman"/>
          <w:lang w:eastAsia="ru-RU" w:bidi="ar-SA"/>
        </w:rPr>
        <w:t xml:space="preserve">1.3. </w:t>
      </w:r>
      <w:proofErr w:type="gramStart"/>
      <w:r w:rsidRPr="00E04F41">
        <w:rPr>
          <w:rFonts w:eastAsia="Calibri" w:cs="Times New Roman"/>
          <w:lang w:eastAsia="ru-RU" w:bidi="ar-SA"/>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E04F41">
        <w:rPr>
          <w:rFonts w:eastAsia="Calibri" w:cs="Times New Roman"/>
          <w:lang w:eastAsia="ru-RU" w:bidi="ar-SA"/>
        </w:rPr>
        <w:t>Минобрнауки</w:t>
      </w:r>
      <w:proofErr w:type="spellEnd"/>
      <w:r w:rsidRPr="00E04F41">
        <w:rPr>
          <w:rFonts w:eastAsia="Calibri"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9413BB" w:rsidRPr="00E04F41" w:rsidRDefault="009413BB" w:rsidP="009413BB">
      <w:pPr>
        <w:widowControl/>
        <w:suppressAutoHyphens w:val="0"/>
        <w:spacing w:after="60" w:line="240" w:lineRule="auto"/>
        <w:jc w:val="both"/>
        <w:rPr>
          <w:rFonts w:eastAsia="Calibri" w:cs="Times New Roman"/>
          <w:lang w:eastAsia="ru-RU" w:bidi="ar-SA"/>
        </w:rPr>
      </w:pPr>
      <w:r w:rsidRPr="00E04F41">
        <w:rPr>
          <w:rFonts w:eastAsia="Calibri" w:cs="Times New Roman"/>
          <w:lang w:eastAsia="ru-RU" w:bidi="ar-SA"/>
        </w:rPr>
        <w:t xml:space="preserve">1.4. Товар должен быть поставлен в количестве и по наименованиям согласно Списку учебников для </w:t>
      </w:r>
      <w:r w:rsidR="0061487D">
        <w:rPr>
          <w:rFonts w:eastAsia="Calibri" w:cs="Times New Roman"/>
          <w:lang w:eastAsia="ru-RU" w:bidi="ar-SA"/>
        </w:rPr>
        <w:t>МБОУ СОШ №49</w:t>
      </w:r>
      <w:r w:rsidRPr="00E04F41">
        <w:rPr>
          <w:rFonts w:eastAsia="Calibri" w:cs="Times New Roman"/>
          <w:lang w:eastAsia="ru-RU" w:bidi="ar-SA"/>
        </w:rPr>
        <w:t>, в соответствии с оговоренными сроками.</w:t>
      </w:r>
    </w:p>
    <w:p w:rsidR="009413BB" w:rsidRPr="00E04F41" w:rsidRDefault="009413BB" w:rsidP="009413BB">
      <w:pPr>
        <w:widowControl/>
        <w:suppressAutoHyphens w:val="0"/>
        <w:autoSpaceDE w:val="0"/>
        <w:autoSpaceDN w:val="0"/>
        <w:adjustRightInd w:val="0"/>
        <w:spacing w:after="60" w:line="240" w:lineRule="auto"/>
        <w:jc w:val="both"/>
        <w:rPr>
          <w:rFonts w:eastAsia="Calibri" w:cs="Times New Roman"/>
          <w:lang w:eastAsia="ru-RU" w:bidi="ar-SA"/>
        </w:rPr>
      </w:pPr>
      <w:r w:rsidRPr="00E04F41">
        <w:rPr>
          <w:rFonts w:eastAsia="Calibri" w:cs="Times New Roman"/>
          <w:lang w:eastAsia="ru-RU" w:bidi="ar-SA"/>
        </w:rPr>
        <w:t xml:space="preserve">1.5. </w:t>
      </w:r>
      <w:r w:rsidRPr="00E04F41">
        <w:rPr>
          <w:rFonts w:eastAsia="Calibri" w:cs="Times New Roman"/>
          <w:bCs/>
          <w:lang w:eastAsia="ru-RU" w:bidi="ar-SA"/>
        </w:rPr>
        <w:t>Все указанное количество экземпляров по каждой отдельной позиции должно поставляться одного года издания</w:t>
      </w:r>
      <w:r w:rsidRPr="00E04F41">
        <w:rPr>
          <w:rFonts w:eastAsia="Calibri" w:cs="Times New Roman"/>
          <w:lang w:eastAsia="ru-RU" w:bidi="ar-SA"/>
        </w:rPr>
        <w:t xml:space="preserve"> в соответствии со Списком учебников для </w:t>
      </w:r>
      <w:r w:rsidR="0061487D">
        <w:rPr>
          <w:rFonts w:eastAsia="Calibri" w:cs="Times New Roman"/>
          <w:lang w:eastAsia="ru-RU" w:bidi="ar-SA"/>
        </w:rPr>
        <w:t>МБОУ СОШ №49</w:t>
      </w:r>
      <w:r w:rsidRPr="00E04F41">
        <w:rPr>
          <w:rFonts w:eastAsia="Calibri" w:cs="Times New Roman"/>
          <w:lang w:eastAsia="ru-RU" w:bidi="ar-SA"/>
        </w:rPr>
        <w:t>.</w:t>
      </w:r>
    </w:p>
    <w:p w:rsidR="009413BB" w:rsidRPr="00E04F41" w:rsidRDefault="009413BB" w:rsidP="009413BB">
      <w:pPr>
        <w:widowControl/>
        <w:suppressAutoHyphens w:val="0"/>
        <w:spacing w:after="60" w:line="240" w:lineRule="auto"/>
        <w:jc w:val="both"/>
        <w:rPr>
          <w:rFonts w:eastAsia="Calibri" w:cs="Times New Roman"/>
          <w:lang w:eastAsia="ru-RU" w:bidi="ar-SA"/>
        </w:rPr>
      </w:pPr>
      <w:r w:rsidRPr="00E04F41">
        <w:rPr>
          <w:rFonts w:eastAsia="Calibri" w:cs="Times New Roman"/>
          <w:lang w:eastAsia="ru-RU" w:bidi="ar-SA"/>
        </w:rPr>
        <w:t xml:space="preserve">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w:t>
      </w:r>
      <w:r w:rsidR="0033215A" w:rsidRPr="00E04F41">
        <w:rPr>
          <w:rFonts w:eastAsia="Calibri" w:cs="Times New Roman"/>
          <w:lang w:eastAsia="ru-RU" w:bidi="ar-SA"/>
        </w:rPr>
        <w:t>товара при его транспортировке.</w:t>
      </w:r>
    </w:p>
    <w:p w:rsidR="0033215A" w:rsidRPr="00E04F41" w:rsidRDefault="0033215A" w:rsidP="009413BB">
      <w:pPr>
        <w:widowControl/>
        <w:suppressAutoHyphens w:val="0"/>
        <w:spacing w:after="60" w:line="240" w:lineRule="auto"/>
        <w:jc w:val="both"/>
        <w:rPr>
          <w:rFonts w:eastAsia="Calibri" w:cs="Times New Roman"/>
          <w:lang w:eastAsia="ru-RU" w:bidi="ar-SA"/>
        </w:rPr>
      </w:pPr>
    </w:p>
    <w:p w:rsidR="009413BB" w:rsidRPr="00E04F41" w:rsidRDefault="0033215A" w:rsidP="0033215A">
      <w:pPr>
        <w:widowControl/>
        <w:suppressAutoHyphens w:val="0"/>
        <w:autoSpaceDE w:val="0"/>
        <w:autoSpaceDN w:val="0"/>
        <w:adjustRightInd w:val="0"/>
        <w:spacing w:after="60" w:line="240" w:lineRule="auto"/>
        <w:ind w:firstLine="709"/>
        <w:jc w:val="center"/>
        <w:rPr>
          <w:rFonts w:eastAsia="Calibri" w:cs="Times New Roman"/>
          <w:b/>
          <w:lang w:eastAsia="ru-RU" w:bidi="ar-SA"/>
        </w:rPr>
      </w:pPr>
      <w:r w:rsidRPr="00E04F41">
        <w:rPr>
          <w:rFonts w:eastAsia="Calibri" w:cs="Times New Roman"/>
          <w:b/>
          <w:lang w:eastAsia="ru-RU" w:bidi="ar-SA"/>
        </w:rPr>
        <w:t>2.</w:t>
      </w:r>
      <w:r w:rsidR="009413BB" w:rsidRPr="00E04F41">
        <w:rPr>
          <w:rFonts w:eastAsia="Calibri" w:cs="Times New Roman"/>
          <w:b/>
          <w:lang w:eastAsia="ru-RU" w:bidi="ar-SA"/>
        </w:rPr>
        <w:t xml:space="preserve">Состав и </w:t>
      </w:r>
      <w:r w:rsidRPr="00E04F41">
        <w:rPr>
          <w:rFonts w:eastAsia="Calibri" w:cs="Times New Roman"/>
          <w:b/>
          <w:lang w:eastAsia="ru-RU" w:bidi="ar-SA"/>
        </w:rPr>
        <w:t>количество поставляемого товара</w:t>
      </w:r>
      <w:r w:rsidR="00E04F41">
        <w:rPr>
          <w:rFonts w:eastAsia="Calibri" w:cs="Times New Roman"/>
          <w:b/>
          <w:lang w:eastAsia="ru-RU" w:bidi="ar-SA"/>
        </w:rPr>
        <w:t>.</w:t>
      </w:r>
    </w:p>
    <w:p w:rsidR="00A938FF" w:rsidRDefault="009413BB" w:rsidP="00E77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 xml:space="preserve">Список учебников для </w:t>
      </w:r>
      <w:r w:rsidR="0061487D">
        <w:rPr>
          <w:rFonts w:eastAsia="Times New Roman" w:cs="Times New Roman"/>
          <w:b/>
          <w:bCs/>
          <w:sz w:val="22"/>
          <w:szCs w:val="22"/>
          <w:lang w:eastAsia="ru-RU" w:bidi="ar-SA"/>
        </w:rPr>
        <w:t>МБОУ СОШ №49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098"/>
        <w:gridCol w:w="1134"/>
        <w:gridCol w:w="1418"/>
        <w:gridCol w:w="1701"/>
      </w:tblGrid>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 п\</w:t>
            </w:r>
            <w:proofErr w:type="gramStart"/>
            <w:r>
              <w:rPr>
                <w:rFonts w:ascii="Times New Roman" w:hAnsi="Times New Roman"/>
                <w:b/>
                <w:sz w:val="24"/>
                <w:szCs w:val="24"/>
                <w:lang w:eastAsia="en-US"/>
              </w:rPr>
              <w:t>п</w:t>
            </w:r>
            <w:proofErr w:type="gramEnd"/>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Класс</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Год издания</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b/>
                <w:sz w:val="24"/>
                <w:szCs w:val="24"/>
                <w:lang w:eastAsia="en-US"/>
              </w:rPr>
            </w:pPr>
            <w:r>
              <w:rPr>
                <w:rFonts w:ascii="Times New Roman" w:hAnsi="Times New Roman"/>
                <w:b/>
                <w:sz w:val="24"/>
                <w:szCs w:val="24"/>
                <w:lang w:eastAsia="en-US"/>
              </w:rPr>
              <w:t>Кол-во экземпляров</w:t>
            </w:r>
          </w:p>
        </w:tc>
      </w:tr>
      <w:tr w:rsidR="0061487D" w:rsidTr="00543C30">
        <w:trPr>
          <w:trHeight w:val="704"/>
        </w:trPr>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r>
              <w:rPr>
                <w:spacing w:val="-1"/>
              </w:rPr>
              <w:t>Лебедев Ю.В.</w:t>
            </w:r>
            <w:r>
              <w:t xml:space="preserve"> Литература    (в 2-х частях) </w:t>
            </w:r>
            <w:r>
              <w:rPr>
                <w:spacing w:val="-1"/>
              </w:rPr>
              <w:t>(базовый уровень)</w:t>
            </w: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5</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2</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rPr>
                <w:spacing w:val="-1"/>
              </w:rPr>
              <w:t xml:space="preserve">Власенков А.И., </w:t>
            </w:r>
            <w:proofErr w:type="spellStart"/>
            <w:r>
              <w:rPr>
                <w:spacing w:val="-1"/>
              </w:rPr>
              <w:t>Рыбченкова</w:t>
            </w:r>
            <w:proofErr w:type="spellEnd"/>
            <w:r>
              <w:rPr>
                <w:spacing w:val="-1"/>
              </w:rPr>
              <w:t xml:space="preserve"> «Русский язык 10-11 классы»</w:t>
            </w:r>
            <w:r>
              <w:t xml:space="preserve"> </w:t>
            </w:r>
            <w:r>
              <w:rPr>
                <w:spacing w:val="-1"/>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61487D" w:rsidRPr="00FE6940"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val="en-US" w:eastAsia="en-US"/>
              </w:rPr>
            </w:pPr>
            <w:r>
              <w:rPr>
                <w:rFonts w:ascii="Times New Roman" w:hAnsi="Times New Roman"/>
                <w:sz w:val="24"/>
                <w:szCs w:val="24"/>
                <w:lang w:eastAsia="en-US"/>
              </w:rPr>
              <w:t>10</w:t>
            </w:r>
            <w:r w:rsidR="00FE6940">
              <w:rPr>
                <w:rFonts w:ascii="Times New Roman" w:hAnsi="Times New Roman"/>
                <w:sz w:val="24"/>
                <w:szCs w:val="24"/>
                <w:lang w:val="en-US" w:eastAsia="en-US"/>
              </w:rPr>
              <w:t>-11</w:t>
            </w:r>
            <w:bookmarkStart w:id="1" w:name="_GoBack"/>
            <w:bookmarkEnd w:id="1"/>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25</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3</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hd w:val="clear" w:color="auto" w:fill="FFFFFF"/>
              <w:tabs>
                <w:tab w:val="left" w:pos="3584"/>
              </w:tabs>
              <w:spacing w:after="0"/>
              <w:ind w:right="970" w:firstLine="5"/>
            </w:pPr>
            <w:r>
              <w:rPr>
                <w:spacing w:val="-1"/>
              </w:rPr>
              <w:t xml:space="preserve"> Афанасьева О.В., Дули Д., Михеева И.В. и др. «Английский язык» (базовый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8</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4</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t>Мордкович А.Г., Семёнов П.В. «Алгебра и начала анализа 10-11 класс»</w:t>
            </w:r>
          </w:p>
          <w:p w:rsidR="0061487D" w:rsidRDefault="0061487D" w:rsidP="0061487D">
            <w:pPr>
              <w:spacing w:after="0"/>
            </w:pPr>
            <w:r>
              <w:t xml:space="preserve"> (в 2-х частях)</w:t>
            </w:r>
            <w:proofErr w:type="gramStart"/>
            <w:r>
              <w:t>.</w:t>
            </w:r>
            <w:proofErr w:type="gramEnd"/>
            <w:r>
              <w:rPr>
                <w:spacing w:val="-1"/>
              </w:rPr>
              <w:t xml:space="preserve"> (</w:t>
            </w:r>
            <w:proofErr w:type="gramStart"/>
            <w:r>
              <w:rPr>
                <w:spacing w:val="-1"/>
              </w:rPr>
              <w:t>б</w:t>
            </w:r>
            <w:proofErr w:type="gramEnd"/>
            <w:r>
              <w:rPr>
                <w:spacing w:val="-1"/>
              </w:rPr>
              <w:t>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r w:rsidR="00FA7EFD">
              <w:rPr>
                <w:rFonts w:ascii="Times New Roman" w:hAnsi="Times New Roman"/>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5</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5</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rPr>
                <w:spacing w:val="-2"/>
              </w:rPr>
              <w:t xml:space="preserve">Семакин И.Г., </w:t>
            </w:r>
            <w:proofErr w:type="spellStart"/>
            <w:r>
              <w:rPr>
                <w:spacing w:val="-2"/>
              </w:rPr>
              <w:t>Хеннер</w:t>
            </w:r>
            <w:proofErr w:type="spellEnd"/>
            <w:r>
              <w:rPr>
                <w:spacing w:val="-2"/>
              </w:rPr>
              <w:t xml:space="preserve"> Е.К., Шеина Т.Ю. «Информатика и ИКТ» </w:t>
            </w:r>
            <w:r>
              <w:rPr>
                <w:spacing w:val="-1"/>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5</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6</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rPr>
                <w:spacing w:val="-2"/>
              </w:rPr>
              <w:t>Сахаров А.Н., Боханов А.Н. «История России» (базовый и профильный уровни)</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6</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7</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t xml:space="preserve"> </w:t>
            </w:r>
            <w:r>
              <w:rPr>
                <w:spacing w:val="-2"/>
              </w:rPr>
              <w:t>Сахаров А.Н. « История России с древних времён и до конца 17 века»</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5</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8</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proofErr w:type="spellStart"/>
            <w:r>
              <w:t>Загладин</w:t>
            </w:r>
            <w:proofErr w:type="spellEnd"/>
            <w:r>
              <w:t xml:space="preserve"> Н.В., Симонян Н.А. «Всеобщая </w:t>
            </w:r>
            <w:r>
              <w:lastRenderedPageBreak/>
              <w:t xml:space="preserve">история» </w:t>
            </w:r>
            <w:r>
              <w:rPr>
                <w:spacing w:val="-2"/>
              </w:rPr>
              <w:t>(базовый и профильный уровни)</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lastRenderedPageBreak/>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lastRenderedPageBreak/>
              <w:t>9</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t xml:space="preserve">Боголюбов Л.Н., Аверьянов Ю.И., Белявский А.В. Под ред. Боголюбов Л.Н., </w:t>
            </w:r>
            <w:proofErr w:type="spellStart"/>
            <w:r>
              <w:t>Лазебниковой</w:t>
            </w:r>
            <w:proofErr w:type="spellEnd"/>
            <w:r>
              <w:t xml:space="preserve"> А.Ю., </w:t>
            </w:r>
            <w:proofErr w:type="spellStart"/>
            <w:r>
              <w:t>Телюкиной</w:t>
            </w:r>
            <w:proofErr w:type="spellEnd"/>
            <w:r>
              <w:t xml:space="preserve"> </w:t>
            </w:r>
            <w:proofErr w:type="spellStart"/>
            <w:r>
              <w:t>М.В.«Обществознание</w:t>
            </w:r>
            <w:proofErr w:type="spellEnd"/>
            <w:r>
              <w:t xml:space="preserve">» </w:t>
            </w:r>
            <w:r>
              <w:rPr>
                <w:spacing w:val="-2"/>
              </w:rPr>
              <w:t>(базовый  уровень)</w:t>
            </w: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25</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10</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rPr>
                <w:spacing w:val="-2"/>
              </w:rPr>
              <w:t xml:space="preserve">Сухорукова Л.Н., Кучменко В.С., Иванова Т.В. «Биология 10-11 </w:t>
            </w:r>
            <w:proofErr w:type="spellStart"/>
            <w:r>
              <w:rPr>
                <w:spacing w:val="-2"/>
              </w:rPr>
              <w:t>кл</w:t>
            </w:r>
            <w:proofErr w:type="spellEnd"/>
            <w:r>
              <w:rPr>
                <w:spacing w:val="-2"/>
              </w:rPr>
              <w:t xml:space="preserve">.» </w:t>
            </w:r>
            <w:r>
              <w:rPr>
                <w:spacing w:val="-1"/>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r w:rsidR="00FA7EFD">
              <w:rPr>
                <w:rFonts w:ascii="Times New Roman" w:hAnsi="Times New Roman"/>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4</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11</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t>Габриелян О.С. Химия (базовый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4</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12</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proofErr w:type="spellStart"/>
            <w:r>
              <w:rPr>
                <w:spacing w:val="-2"/>
              </w:rPr>
              <w:t>ЕмохоноваЛ.Г</w:t>
            </w:r>
            <w:proofErr w:type="spellEnd"/>
            <w:r>
              <w:rPr>
                <w:spacing w:val="-1"/>
              </w:rPr>
              <w:t>. «Мировая художественная культура</w:t>
            </w:r>
            <w:r>
              <w:rPr>
                <w:b/>
                <w:spacing w:val="-1"/>
              </w:rPr>
              <w:t xml:space="preserve">» </w:t>
            </w:r>
            <w:r>
              <w:rPr>
                <w:spacing w:val="-1"/>
              </w:rPr>
              <w:t xml:space="preserve">(базовый уровень) </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16</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13</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t xml:space="preserve">Смирнов А.Т., Хренников Б.О. / Под ред. Смирнова А.Т.                                                                « Основы безопасности жизнедеятельности» </w:t>
            </w:r>
            <w:r>
              <w:rPr>
                <w:spacing w:val="-1"/>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6</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14</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hd w:val="clear" w:color="auto" w:fill="FFFFFF"/>
              <w:spacing w:after="0"/>
              <w:ind w:right="970" w:firstLine="5"/>
            </w:pPr>
            <w:proofErr w:type="spellStart"/>
            <w:r>
              <w:t>Канакина</w:t>
            </w:r>
            <w:proofErr w:type="spellEnd"/>
            <w:r>
              <w:t xml:space="preserve"> В.П., Горецкий В.Г. «Русский язык в 2-х частях»</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60</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15</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rPr>
                <w:spacing w:val="-1"/>
              </w:rPr>
              <w:t>Климанова Л.Ф., Горецкий В.Г., Голованова и др.     «Литературное чтение в 2-х частях»</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60</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16</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rPr>
                <w:spacing w:val="-1"/>
              </w:rPr>
              <w:t xml:space="preserve">Моро М.И., </w:t>
            </w:r>
            <w:proofErr w:type="spellStart"/>
            <w:r>
              <w:rPr>
                <w:spacing w:val="-1"/>
              </w:rPr>
              <w:t>Бантова</w:t>
            </w:r>
            <w:proofErr w:type="spellEnd"/>
            <w:r>
              <w:rPr>
                <w:spacing w:val="-1"/>
              </w:rPr>
              <w:t xml:space="preserve"> М.А., Бельтюкова Г.В. и др. «Математика в 2-х частях»</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40</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17</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t>Плешаков А.А., Новицкая М.Ю. «Окружающий мир в 2-х частях»</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42</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18</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proofErr w:type="spellStart"/>
            <w:r>
              <w:t>Неменская</w:t>
            </w:r>
            <w:proofErr w:type="spellEnd"/>
            <w:r>
              <w:t xml:space="preserve"> Л.А./ Под ред. </w:t>
            </w:r>
            <w:proofErr w:type="spellStart"/>
            <w:r>
              <w:t>Неменского</w:t>
            </w:r>
            <w:proofErr w:type="spellEnd"/>
            <w:r>
              <w:t xml:space="preserve"> Б.М. «Изобразительное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15</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19</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rPr>
                <w:spacing w:val="-1"/>
              </w:rPr>
            </w:pPr>
            <w:proofErr w:type="spellStart"/>
            <w:r>
              <w:t>Роговцева</w:t>
            </w:r>
            <w:proofErr w:type="spellEnd"/>
            <w:r>
              <w:t xml:space="preserve"> Н.И., Богданова Н.В., Шипилова Н.В. и др. «Технология»</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15</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20</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pPr>
            <w:r>
              <w:rPr>
                <w:spacing w:val="-1"/>
              </w:rPr>
              <w:t>Быкова Н.И., Дули Д.  Поспелова М.Д. и др. «Английский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15</w:t>
            </w:r>
          </w:p>
        </w:tc>
      </w:tr>
      <w:tr w:rsidR="0061487D" w:rsidTr="00543C30">
        <w:tc>
          <w:tcPr>
            <w:tcW w:w="680"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r>
              <w:rPr>
                <w:rFonts w:ascii="Times New Roman" w:hAnsi="Times New Roman"/>
                <w:sz w:val="24"/>
                <w:szCs w:val="24"/>
                <w:lang w:eastAsia="en-US"/>
              </w:rPr>
              <w:t>21</w:t>
            </w: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rPr>
                <w:spacing w:val="-2"/>
              </w:rPr>
            </w:pPr>
            <w:proofErr w:type="spellStart"/>
            <w:r>
              <w:rPr>
                <w:spacing w:val="-2"/>
              </w:rPr>
              <w:t>Беглов</w:t>
            </w:r>
            <w:proofErr w:type="spellEnd"/>
            <w:r>
              <w:rPr>
                <w:spacing w:val="-2"/>
              </w:rPr>
              <w:t xml:space="preserve"> А.В., Саплина Е.В., Токарева Е.С. и др. «Основы религиозных культур и светской этики. Основы мировых религиозных культур »</w:t>
            </w:r>
          </w:p>
        </w:tc>
        <w:tc>
          <w:tcPr>
            <w:tcW w:w="1134" w:type="dxa"/>
            <w:tcBorders>
              <w:top w:val="single" w:sz="4" w:space="0" w:color="auto"/>
              <w:left w:val="single" w:sz="4" w:space="0" w:color="auto"/>
              <w:bottom w:val="single" w:sz="4" w:space="0" w:color="auto"/>
              <w:right w:val="single" w:sz="4" w:space="0" w:color="auto"/>
            </w:tcBorders>
            <w:hideMark/>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sz w:val="24"/>
                <w:szCs w:val="24"/>
                <w:lang w:eastAsia="en-US"/>
              </w:rPr>
            </w:pPr>
            <w:r>
              <w:rPr>
                <w:rFonts w:ascii="Times New Roman" w:hAnsi="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2013-2014</w:t>
            </w: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45</w:t>
            </w:r>
          </w:p>
        </w:tc>
      </w:tr>
      <w:tr w:rsidR="0061487D" w:rsidTr="00543C30">
        <w:tc>
          <w:tcPr>
            <w:tcW w:w="680" w:type="dxa"/>
            <w:tcBorders>
              <w:top w:val="single" w:sz="4" w:space="0" w:color="auto"/>
              <w:left w:val="single" w:sz="4" w:space="0" w:color="auto"/>
              <w:bottom w:val="single" w:sz="4" w:space="0" w:color="auto"/>
              <w:right w:val="single" w:sz="4" w:space="0" w:color="auto"/>
            </w:tcBorders>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p>
        </w:tc>
        <w:tc>
          <w:tcPr>
            <w:tcW w:w="5098"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both"/>
              <w:rPr>
                <w:rFonts w:eastAsia="Calibri"/>
                <w:spacing w:val="-1"/>
              </w:rPr>
            </w:pPr>
            <w:r>
              <w:rPr>
                <w:spacing w:val="-1"/>
              </w:rPr>
              <w:t>Итого</w:t>
            </w:r>
          </w:p>
        </w:tc>
        <w:tc>
          <w:tcPr>
            <w:tcW w:w="1134" w:type="dxa"/>
            <w:tcBorders>
              <w:top w:val="single" w:sz="4" w:space="0" w:color="auto"/>
              <w:left w:val="single" w:sz="4" w:space="0" w:color="auto"/>
              <w:bottom w:val="single" w:sz="4" w:space="0" w:color="auto"/>
              <w:right w:val="single" w:sz="4" w:space="0" w:color="auto"/>
            </w:tcBorders>
          </w:tcPr>
          <w:p w:rsidR="0061487D" w:rsidRDefault="0061487D" w:rsidP="0061487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61487D" w:rsidRDefault="0061487D" w:rsidP="0061487D">
            <w:pPr>
              <w:spacing w:after="0"/>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rsidR="0061487D" w:rsidRDefault="0061487D" w:rsidP="0061487D">
            <w:pPr>
              <w:spacing w:after="0"/>
              <w:jc w:val="center"/>
              <w:rPr>
                <w:rFonts w:eastAsia="Calibri"/>
              </w:rPr>
            </w:pPr>
            <w:r>
              <w:t>408</w:t>
            </w:r>
          </w:p>
        </w:tc>
      </w:tr>
    </w:tbl>
    <w:p w:rsidR="0061487D" w:rsidRDefault="0061487D" w:rsidP="00E77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p>
    <w:p w:rsidR="00543C30" w:rsidRPr="00A938FF" w:rsidRDefault="00543C30" w:rsidP="00E77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p>
    <w:p w:rsidR="00543C30" w:rsidRPr="00543C30" w:rsidRDefault="00543C30" w:rsidP="00543C30">
      <w:pPr>
        <w:jc w:val="center"/>
        <w:rPr>
          <w:b/>
          <w:lang w:eastAsia="ru-RU"/>
        </w:rPr>
      </w:pPr>
      <w:r>
        <w:rPr>
          <w:b/>
          <w:lang w:eastAsia="ru-RU"/>
        </w:rPr>
        <w:t>3.</w:t>
      </w:r>
      <w:r w:rsidRPr="00543C30">
        <w:rPr>
          <w:b/>
          <w:lang w:eastAsia="ru-RU"/>
        </w:rPr>
        <w:t xml:space="preserve">Обоснование начальной (максимальной) цены контракта                                                       </w:t>
      </w:r>
      <w:r>
        <w:t>(изучение рынка товаров, работ, услуг)</w:t>
      </w:r>
    </w:p>
    <w:p w:rsidR="00543C30" w:rsidRDefault="00543C30" w:rsidP="00543C30">
      <w:pPr>
        <w:pStyle w:val="2f"/>
        <w:ind w:firstLine="708"/>
        <w:rPr>
          <w:sz w:val="24"/>
          <w:szCs w:val="24"/>
        </w:rPr>
      </w:pPr>
      <w:r>
        <w:rPr>
          <w:sz w:val="24"/>
          <w:szCs w:val="24"/>
        </w:rPr>
        <w:t>Расчет максимальной цены муниципального контракта на поставку учебников произведен на основании коммерческих предложений.</w:t>
      </w:r>
    </w:p>
    <w:p w:rsidR="00543C30" w:rsidRDefault="00543C30" w:rsidP="00543C30">
      <w:pPr>
        <w:pStyle w:val="2f"/>
        <w:ind w:firstLine="708"/>
        <w:rPr>
          <w:sz w:val="24"/>
          <w:szCs w:val="24"/>
        </w:rPr>
      </w:pPr>
    </w:p>
    <w:p w:rsidR="00543C30" w:rsidRDefault="00543C30" w:rsidP="00543C30">
      <w:pPr>
        <w:pStyle w:val="2f"/>
        <w:rPr>
          <w:sz w:val="24"/>
          <w:szCs w:val="24"/>
        </w:rPr>
      </w:pPr>
      <w:r>
        <w:rPr>
          <w:sz w:val="24"/>
          <w:szCs w:val="24"/>
        </w:rPr>
        <w:t>Используемый метод определения НМЦК: анализ рынка.</w:t>
      </w:r>
    </w:p>
    <w:tbl>
      <w:tblPr>
        <w:tblStyle w:val="af"/>
        <w:tblW w:w="0" w:type="auto"/>
        <w:tblLook w:val="04A0" w:firstRow="1" w:lastRow="0" w:firstColumn="1" w:lastColumn="0" w:noHBand="0" w:noVBand="1"/>
      </w:tblPr>
      <w:tblGrid>
        <w:gridCol w:w="534"/>
        <w:gridCol w:w="3118"/>
      </w:tblGrid>
      <w:tr w:rsidR="00543C30" w:rsidTr="009453F6">
        <w:tc>
          <w:tcPr>
            <w:tcW w:w="534" w:type="dxa"/>
            <w:tcBorders>
              <w:top w:val="single" w:sz="4" w:space="0" w:color="auto"/>
              <w:left w:val="single" w:sz="4" w:space="0" w:color="auto"/>
              <w:bottom w:val="single" w:sz="4" w:space="0" w:color="auto"/>
              <w:right w:val="single" w:sz="4" w:space="0" w:color="auto"/>
            </w:tcBorders>
            <w:hideMark/>
          </w:tcPr>
          <w:p w:rsidR="00543C30" w:rsidRDefault="00543C30" w:rsidP="009453F6">
            <w:pPr>
              <w:pStyle w:val="2f"/>
              <w:rPr>
                <w:sz w:val="24"/>
                <w:szCs w:val="24"/>
              </w:rPr>
            </w:pPr>
            <w:r>
              <w:rPr>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543C30" w:rsidRDefault="00543C30" w:rsidP="009453F6">
            <w:pPr>
              <w:pStyle w:val="2f"/>
              <w:rPr>
                <w:sz w:val="24"/>
                <w:szCs w:val="24"/>
              </w:rPr>
            </w:pPr>
            <w:r>
              <w:rPr>
                <w:sz w:val="24"/>
                <w:szCs w:val="24"/>
              </w:rPr>
              <w:t>Участники исследования</w:t>
            </w:r>
          </w:p>
        </w:tc>
      </w:tr>
      <w:tr w:rsidR="00543C30" w:rsidTr="009453F6">
        <w:tc>
          <w:tcPr>
            <w:tcW w:w="534" w:type="dxa"/>
            <w:tcBorders>
              <w:top w:val="single" w:sz="4" w:space="0" w:color="auto"/>
              <w:left w:val="single" w:sz="4" w:space="0" w:color="auto"/>
              <w:bottom w:val="single" w:sz="4" w:space="0" w:color="auto"/>
              <w:right w:val="single" w:sz="4" w:space="0" w:color="auto"/>
            </w:tcBorders>
            <w:hideMark/>
          </w:tcPr>
          <w:p w:rsidR="00543C30" w:rsidRDefault="00543C30" w:rsidP="009453F6">
            <w:pPr>
              <w:pStyle w:val="2f"/>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543C30" w:rsidRDefault="00543C30" w:rsidP="009453F6">
            <w:pPr>
              <w:pStyle w:val="2f"/>
              <w:rPr>
                <w:sz w:val="24"/>
                <w:szCs w:val="24"/>
              </w:rPr>
            </w:pPr>
            <w:r>
              <w:rPr>
                <w:sz w:val="24"/>
                <w:szCs w:val="24"/>
              </w:rPr>
              <w:t>Поставщик 1</w:t>
            </w:r>
          </w:p>
        </w:tc>
      </w:tr>
      <w:tr w:rsidR="00543C30" w:rsidTr="009453F6">
        <w:tc>
          <w:tcPr>
            <w:tcW w:w="534" w:type="dxa"/>
            <w:tcBorders>
              <w:top w:val="single" w:sz="4" w:space="0" w:color="auto"/>
              <w:left w:val="single" w:sz="4" w:space="0" w:color="auto"/>
              <w:bottom w:val="single" w:sz="4" w:space="0" w:color="auto"/>
              <w:right w:val="single" w:sz="4" w:space="0" w:color="auto"/>
            </w:tcBorders>
            <w:hideMark/>
          </w:tcPr>
          <w:p w:rsidR="00543C30" w:rsidRDefault="00543C30" w:rsidP="009453F6">
            <w:pPr>
              <w:pStyle w:val="2f"/>
              <w:rPr>
                <w:sz w:val="24"/>
                <w:szCs w:val="24"/>
              </w:rPr>
            </w:pPr>
            <w:r>
              <w:rPr>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543C30" w:rsidRDefault="00543C30" w:rsidP="009453F6">
            <w:pPr>
              <w:pStyle w:val="2f"/>
              <w:rPr>
                <w:sz w:val="24"/>
                <w:szCs w:val="24"/>
              </w:rPr>
            </w:pPr>
            <w:r>
              <w:rPr>
                <w:sz w:val="24"/>
                <w:szCs w:val="24"/>
              </w:rPr>
              <w:t xml:space="preserve">Поставщик 2 </w:t>
            </w:r>
          </w:p>
        </w:tc>
      </w:tr>
      <w:tr w:rsidR="00543C30" w:rsidTr="009453F6">
        <w:tc>
          <w:tcPr>
            <w:tcW w:w="534" w:type="dxa"/>
            <w:tcBorders>
              <w:top w:val="single" w:sz="4" w:space="0" w:color="auto"/>
              <w:left w:val="single" w:sz="4" w:space="0" w:color="auto"/>
              <w:bottom w:val="single" w:sz="4" w:space="0" w:color="auto"/>
              <w:right w:val="single" w:sz="4" w:space="0" w:color="auto"/>
            </w:tcBorders>
            <w:hideMark/>
          </w:tcPr>
          <w:p w:rsidR="00543C30" w:rsidRDefault="00543C30" w:rsidP="009453F6">
            <w:pPr>
              <w:pStyle w:val="2f"/>
              <w:rPr>
                <w:sz w:val="24"/>
                <w:szCs w:val="24"/>
              </w:rPr>
            </w:pPr>
            <w:r>
              <w:rPr>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543C30" w:rsidRDefault="00543C30" w:rsidP="009453F6">
            <w:pPr>
              <w:tabs>
                <w:tab w:val="left" w:pos="10260"/>
              </w:tabs>
              <w:rPr>
                <w:lang w:eastAsia="ru-RU"/>
              </w:rPr>
            </w:pPr>
            <w:r>
              <w:rPr>
                <w:lang w:eastAsia="ru-RU"/>
              </w:rPr>
              <w:t>Поставщик 3</w:t>
            </w:r>
          </w:p>
        </w:tc>
      </w:tr>
    </w:tbl>
    <w:p w:rsidR="00543C30" w:rsidRDefault="00543C30" w:rsidP="00543C30">
      <w:pPr>
        <w:pStyle w:val="2f"/>
        <w:rPr>
          <w:sz w:val="24"/>
          <w:szCs w:val="24"/>
        </w:rPr>
      </w:pPr>
    </w:p>
    <w:p w:rsidR="00543C30" w:rsidRDefault="00543C30" w:rsidP="00543C30">
      <w:pPr>
        <w:pStyle w:val="2f"/>
        <w:rPr>
          <w:sz w:val="24"/>
          <w:szCs w:val="24"/>
        </w:rPr>
      </w:pPr>
    </w:p>
    <w:p w:rsidR="00543C30" w:rsidRDefault="00543C30" w:rsidP="00543C30">
      <w:pPr>
        <w:pStyle w:val="2f"/>
        <w:rPr>
          <w:sz w:val="24"/>
          <w:szCs w:val="24"/>
        </w:rPr>
      </w:pPr>
    </w:p>
    <w:p w:rsidR="00543C30" w:rsidRDefault="00543C30" w:rsidP="00543C30">
      <w:pPr>
        <w:tabs>
          <w:tab w:val="left" w:pos="10260"/>
        </w:tabs>
        <w:jc w:val="center"/>
      </w:pPr>
      <w:r>
        <w:lastRenderedPageBreak/>
        <w:t>Результаты изучения рынка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709"/>
        <w:gridCol w:w="992"/>
        <w:gridCol w:w="850"/>
        <w:gridCol w:w="851"/>
        <w:gridCol w:w="992"/>
        <w:gridCol w:w="709"/>
        <w:gridCol w:w="1559"/>
      </w:tblGrid>
      <w:tr w:rsidR="00543C30" w:rsidTr="00543C30">
        <w:trPr>
          <w:trHeight w:val="646"/>
        </w:trPr>
        <w:tc>
          <w:tcPr>
            <w:tcW w:w="817" w:type="dxa"/>
            <w:vMerge w:val="restart"/>
            <w:tcBorders>
              <w:top w:val="single" w:sz="4" w:space="0" w:color="auto"/>
              <w:left w:val="single" w:sz="4" w:space="0" w:color="auto"/>
              <w:right w:val="single" w:sz="4" w:space="0" w:color="auto"/>
            </w:tcBorders>
          </w:tcPr>
          <w:p w:rsidR="00543C30" w:rsidRPr="00543C30" w:rsidRDefault="00543C30" w:rsidP="009453F6">
            <w:pPr>
              <w:tabs>
                <w:tab w:val="left" w:pos="3584"/>
              </w:tabs>
              <w:rPr>
                <w:rFonts w:cs="Times New Roman"/>
                <w:sz w:val="20"/>
                <w:szCs w:val="20"/>
              </w:rPr>
            </w:pPr>
            <w:r w:rsidRPr="00543C30">
              <w:rPr>
                <w:rFonts w:cs="Times New Roman"/>
                <w:sz w:val="20"/>
                <w:szCs w:val="20"/>
              </w:rPr>
              <w:t>№</w:t>
            </w:r>
            <w:proofErr w:type="gramStart"/>
            <w:r w:rsidRPr="00543C30">
              <w:rPr>
                <w:rFonts w:cs="Times New Roman"/>
                <w:sz w:val="20"/>
                <w:szCs w:val="20"/>
              </w:rPr>
              <w:t>п</w:t>
            </w:r>
            <w:proofErr w:type="gramEnd"/>
            <w:r w:rsidRPr="00543C30">
              <w:rPr>
                <w:rFonts w:cs="Times New Roman"/>
                <w:sz w:val="20"/>
                <w:szCs w:val="20"/>
              </w:rPr>
              <w:t>/п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Название. Автор.</w:t>
            </w:r>
          </w:p>
          <w:p w:rsidR="00543C30" w:rsidRPr="00543C30" w:rsidRDefault="00543C30" w:rsidP="009453F6">
            <w:pPr>
              <w:tabs>
                <w:tab w:val="left" w:pos="3584"/>
              </w:tabs>
              <w:rPr>
                <w:rFonts w:cs="Times New Roman"/>
                <w:sz w:val="20"/>
                <w:szCs w:val="20"/>
              </w:rPr>
            </w:pPr>
            <w:r w:rsidRPr="00543C30">
              <w:rPr>
                <w:rFonts w:cs="Times New Roman"/>
                <w:sz w:val="20"/>
                <w:szCs w:val="20"/>
              </w:rPr>
              <w:t>Издательство.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Ед. изм.</w:t>
            </w:r>
          </w:p>
        </w:tc>
        <w:tc>
          <w:tcPr>
            <w:tcW w:w="2693" w:type="dxa"/>
            <w:gridSpan w:val="3"/>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Цены уч. исследования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Ср. цена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Кол-во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Сумма</w:t>
            </w:r>
          </w:p>
        </w:tc>
      </w:tr>
      <w:tr w:rsidR="00543C30" w:rsidTr="00543C30">
        <w:tc>
          <w:tcPr>
            <w:tcW w:w="817" w:type="dxa"/>
            <w:vMerge/>
            <w:tcBorders>
              <w:left w:val="single" w:sz="4" w:space="0" w:color="auto"/>
              <w:bottom w:val="single" w:sz="4" w:space="0" w:color="auto"/>
              <w:right w:val="single" w:sz="4" w:space="0" w:color="auto"/>
            </w:tcBorders>
          </w:tcPr>
          <w:p w:rsidR="00543C30" w:rsidRPr="00543C30" w:rsidRDefault="00543C30" w:rsidP="009453F6">
            <w:pPr>
              <w:spacing w:after="0" w:line="240" w:lineRule="auto"/>
              <w:rPr>
                <w:rFonts w:cs="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3C30" w:rsidRPr="00543C30" w:rsidRDefault="00543C30" w:rsidP="009453F6">
            <w:pPr>
              <w:spacing w:after="0" w:line="240" w:lineRule="auto"/>
              <w:rPr>
                <w:rFonts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3C30" w:rsidRPr="00543C30" w:rsidRDefault="00543C30" w:rsidP="009453F6">
            <w:pPr>
              <w:spacing w:after="0" w:line="240" w:lineRule="auto"/>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jc w:val="center"/>
              <w:rPr>
                <w:rFonts w:cs="Times New Roman"/>
                <w:sz w:val="20"/>
                <w:szCs w:val="20"/>
              </w:rPr>
            </w:pPr>
            <w:r w:rsidRPr="00543C30">
              <w:rPr>
                <w:rFonts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jc w:val="center"/>
              <w:rPr>
                <w:rFonts w:cs="Times New Roman"/>
                <w:sz w:val="20"/>
                <w:szCs w:val="20"/>
              </w:rPr>
            </w:pPr>
            <w:r w:rsidRPr="00543C30">
              <w:rPr>
                <w:rFonts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jc w:val="center"/>
              <w:rPr>
                <w:rFonts w:cs="Times New Roman"/>
                <w:sz w:val="20"/>
                <w:szCs w:val="20"/>
              </w:rPr>
            </w:pPr>
            <w:r w:rsidRPr="00543C30">
              <w:rPr>
                <w:rFonts w:cs="Times New Roman"/>
                <w:sz w:val="20"/>
                <w:szCs w:val="20"/>
              </w:rPr>
              <w:t>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3C30" w:rsidRPr="00543C30" w:rsidRDefault="00543C30" w:rsidP="009453F6">
            <w:pPr>
              <w:spacing w:after="0" w:line="240" w:lineRule="auto"/>
              <w:rPr>
                <w:rFonts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3C30" w:rsidRPr="00543C30" w:rsidRDefault="00543C30" w:rsidP="009453F6">
            <w:pPr>
              <w:spacing w:after="0" w:line="240" w:lineRule="auto"/>
              <w:rPr>
                <w:rFonts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C30" w:rsidRPr="00543C30" w:rsidRDefault="00543C30" w:rsidP="009453F6">
            <w:pPr>
              <w:spacing w:after="0" w:line="240" w:lineRule="auto"/>
              <w:rPr>
                <w:rFonts w:cs="Times New Roman"/>
                <w:sz w:val="20"/>
                <w:szCs w:val="20"/>
              </w:rPr>
            </w:pPr>
          </w:p>
        </w:tc>
      </w:tr>
      <w:tr w:rsidR="00543C30" w:rsidTr="00543C30">
        <w:trPr>
          <w:trHeight w:val="1017"/>
        </w:trPr>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rPr>
                <w:rFonts w:cs="Times New Roman"/>
                <w:spacing w:val="-1"/>
                <w:sz w:val="20"/>
                <w:szCs w:val="20"/>
              </w:rPr>
            </w:pPr>
            <w:r w:rsidRPr="00543C30">
              <w:rPr>
                <w:rFonts w:cs="Times New Roman"/>
                <w:spacing w:val="-1"/>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rPr>
                <w:rFonts w:cs="Times New Roman"/>
                <w:sz w:val="20"/>
                <w:szCs w:val="20"/>
              </w:rPr>
            </w:pPr>
            <w:r w:rsidRPr="00543C30">
              <w:rPr>
                <w:rFonts w:cs="Times New Roman"/>
                <w:spacing w:val="-1"/>
                <w:sz w:val="20"/>
                <w:szCs w:val="20"/>
              </w:rPr>
              <w:t>Лебедев Ю.В.</w:t>
            </w:r>
            <w:r w:rsidRPr="00543C30">
              <w:rPr>
                <w:rFonts w:cs="Times New Roman"/>
                <w:sz w:val="20"/>
                <w:szCs w:val="20"/>
              </w:rPr>
              <w:t xml:space="preserve"> Литература    (в 2-х частях) </w:t>
            </w:r>
            <w:r w:rsidRPr="00543C30">
              <w:rPr>
                <w:rFonts w:cs="Times New Roman"/>
                <w:spacing w:val="-1"/>
                <w:sz w:val="20"/>
                <w:szCs w:val="20"/>
              </w:rPr>
              <w:t>(базовый уровень)</w:t>
            </w:r>
            <w:r w:rsidRPr="00543C30">
              <w:rPr>
                <w:rFonts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370,70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470,0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313,0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384,56</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1922,80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pacing w:val="-1"/>
                <w:sz w:val="20"/>
                <w:szCs w:val="20"/>
              </w:rPr>
            </w:pPr>
            <w:r w:rsidRPr="00543C30">
              <w:rPr>
                <w:rFonts w:cs="Times New Roman"/>
                <w:spacing w:val="-1"/>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pacing w:val="-1"/>
                <w:sz w:val="20"/>
                <w:szCs w:val="20"/>
              </w:rPr>
              <w:t xml:space="preserve">Власенков А.И., </w:t>
            </w:r>
            <w:proofErr w:type="spellStart"/>
            <w:r w:rsidRPr="00543C30">
              <w:rPr>
                <w:rFonts w:cs="Times New Roman"/>
                <w:spacing w:val="-1"/>
                <w:sz w:val="20"/>
                <w:szCs w:val="20"/>
              </w:rPr>
              <w:t>Рыбченкова</w:t>
            </w:r>
            <w:proofErr w:type="spellEnd"/>
            <w:r w:rsidRPr="00543C30">
              <w:rPr>
                <w:rFonts w:cs="Times New Roman"/>
                <w:spacing w:val="-1"/>
                <w:sz w:val="20"/>
                <w:szCs w:val="20"/>
              </w:rPr>
              <w:t xml:space="preserve"> «Русский язык 10-11 классы»</w:t>
            </w:r>
            <w:r w:rsidRPr="00543C30">
              <w:rPr>
                <w:rFonts w:cs="Times New Roman"/>
                <w:sz w:val="20"/>
                <w:szCs w:val="20"/>
              </w:rPr>
              <w:t xml:space="preserve"> </w:t>
            </w:r>
            <w:r w:rsidRPr="00543C30">
              <w:rPr>
                <w:rFonts w:cs="Times New Roman"/>
                <w:spacing w:val="-1"/>
                <w:sz w:val="20"/>
                <w:szCs w:val="20"/>
              </w:rPr>
              <w:t>(базовый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265,70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304,10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614"/>
              </w:tabs>
              <w:rPr>
                <w:rFonts w:cs="Times New Roman"/>
                <w:sz w:val="20"/>
                <w:szCs w:val="20"/>
              </w:rPr>
            </w:pPr>
            <w:r w:rsidRPr="00543C30">
              <w:rPr>
                <w:rFonts w:cs="Times New Roman"/>
                <w:sz w:val="20"/>
                <w:szCs w:val="20"/>
              </w:rPr>
              <w:t>290,20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286,66</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7166,50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hd w:val="clear" w:color="auto" w:fill="FFFFFF"/>
              <w:tabs>
                <w:tab w:val="left" w:pos="3584"/>
              </w:tabs>
              <w:spacing w:after="0"/>
              <w:ind w:right="970" w:firstLine="5"/>
              <w:rPr>
                <w:rFonts w:cs="Times New Roman"/>
                <w:spacing w:val="-1"/>
                <w:sz w:val="20"/>
                <w:szCs w:val="20"/>
              </w:rPr>
            </w:pPr>
            <w:r w:rsidRPr="00543C30">
              <w:rPr>
                <w:rFonts w:cs="Times New Roman"/>
                <w:spacing w:val="-1"/>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hd w:val="clear" w:color="auto" w:fill="FFFFFF"/>
              <w:tabs>
                <w:tab w:val="left" w:pos="3584"/>
              </w:tabs>
              <w:spacing w:after="0"/>
              <w:ind w:right="970" w:firstLine="5"/>
              <w:rPr>
                <w:rFonts w:cs="Times New Roman"/>
                <w:sz w:val="20"/>
                <w:szCs w:val="20"/>
              </w:rPr>
            </w:pPr>
            <w:r w:rsidRPr="00543C30">
              <w:rPr>
                <w:rFonts w:cs="Times New Roman"/>
                <w:spacing w:val="-1"/>
                <w:sz w:val="20"/>
                <w:szCs w:val="20"/>
              </w:rPr>
              <w:t xml:space="preserve"> Афанасьева О.В., Дули Д., Михеева И.В. и др. «Английский язык» (базовый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442,60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459,00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429,40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443,66</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3548,90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z w:val="20"/>
                <w:szCs w:val="20"/>
              </w:rPr>
            </w:pPr>
            <w:r w:rsidRPr="00543C30">
              <w:rPr>
                <w:rFonts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z w:val="20"/>
                <w:szCs w:val="20"/>
              </w:rPr>
              <w:t>Мордкович А.Г., Семёнов П.В. «Алгебра и начала анализа 10-11 класс»</w:t>
            </w:r>
          </w:p>
          <w:p w:rsidR="00543C30" w:rsidRPr="00543C30" w:rsidRDefault="00543C30" w:rsidP="009453F6">
            <w:pPr>
              <w:spacing w:after="0"/>
              <w:rPr>
                <w:rFonts w:cs="Times New Roman"/>
                <w:sz w:val="20"/>
                <w:szCs w:val="20"/>
              </w:rPr>
            </w:pPr>
            <w:r w:rsidRPr="00543C30">
              <w:rPr>
                <w:rFonts w:cs="Times New Roman"/>
                <w:sz w:val="20"/>
                <w:szCs w:val="20"/>
              </w:rPr>
              <w:t xml:space="preserve"> (в 2-х частях)</w:t>
            </w:r>
            <w:proofErr w:type="gramStart"/>
            <w:r w:rsidRPr="00543C30">
              <w:rPr>
                <w:rFonts w:cs="Times New Roman"/>
                <w:sz w:val="20"/>
                <w:szCs w:val="20"/>
              </w:rPr>
              <w:t>.</w:t>
            </w:r>
            <w:proofErr w:type="gramEnd"/>
            <w:r w:rsidRPr="00543C30">
              <w:rPr>
                <w:rFonts w:cs="Times New Roman"/>
                <w:spacing w:val="-1"/>
                <w:sz w:val="20"/>
                <w:szCs w:val="20"/>
              </w:rPr>
              <w:t xml:space="preserve"> (</w:t>
            </w:r>
            <w:proofErr w:type="gramStart"/>
            <w:r w:rsidRPr="00543C30">
              <w:rPr>
                <w:rFonts w:cs="Times New Roman"/>
                <w:spacing w:val="-1"/>
                <w:sz w:val="20"/>
                <w:szCs w:val="20"/>
              </w:rPr>
              <w:t>б</w:t>
            </w:r>
            <w:proofErr w:type="gramEnd"/>
            <w:r w:rsidRPr="00543C30">
              <w:rPr>
                <w:rFonts w:cs="Times New Roman"/>
                <w:spacing w:val="-1"/>
                <w:sz w:val="20"/>
                <w:szCs w:val="20"/>
              </w:rPr>
              <w:t>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529,30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375,10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368,90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424,30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2121,50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pacing w:val="-2"/>
                <w:sz w:val="20"/>
                <w:szCs w:val="20"/>
              </w:rPr>
            </w:pPr>
            <w:r w:rsidRPr="00543C30">
              <w:rPr>
                <w:rFonts w:cs="Times New Roman"/>
                <w:spacing w:val="-2"/>
                <w:sz w:val="20"/>
                <w:szCs w:val="20"/>
              </w:rPr>
              <w:t>5</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pacing w:val="-2"/>
                <w:sz w:val="20"/>
                <w:szCs w:val="20"/>
              </w:rPr>
              <w:t xml:space="preserve">Семакин И.Г., </w:t>
            </w:r>
            <w:proofErr w:type="spellStart"/>
            <w:r w:rsidRPr="00543C30">
              <w:rPr>
                <w:rFonts w:cs="Times New Roman"/>
                <w:spacing w:val="-2"/>
                <w:sz w:val="20"/>
                <w:szCs w:val="20"/>
              </w:rPr>
              <w:t>Хеннер</w:t>
            </w:r>
            <w:proofErr w:type="spellEnd"/>
            <w:r w:rsidRPr="00543C30">
              <w:rPr>
                <w:rFonts w:cs="Times New Roman"/>
                <w:spacing w:val="-2"/>
                <w:sz w:val="20"/>
                <w:szCs w:val="20"/>
              </w:rPr>
              <w:t xml:space="preserve"> Е.К., Шеина Т.Ю. «Информатика и ИКТ» </w:t>
            </w:r>
            <w:r w:rsidRPr="00543C30">
              <w:rPr>
                <w:rFonts w:cs="Times New Roman"/>
                <w:spacing w:val="-1"/>
                <w:sz w:val="20"/>
                <w:szCs w:val="20"/>
              </w:rPr>
              <w:t>(базовый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163,90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143,40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209,00172</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172,10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860,50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pacing w:val="-2"/>
                <w:sz w:val="20"/>
                <w:szCs w:val="20"/>
              </w:rPr>
            </w:pPr>
            <w:r w:rsidRPr="00543C30">
              <w:rPr>
                <w:rFonts w:cs="Times New Roman"/>
                <w:spacing w:val="-2"/>
                <w:sz w:val="20"/>
                <w:szCs w:val="20"/>
              </w:rPr>
              <w:t>6</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pacing w:val="-2"/>
                <w:sz w:val="20"/>
                <w:szCs w:val="20"/>
              </w:rPr>
              <w:t>Сахаров А.Н., Боханов А.Н. «История России» (базовый и профильный уровни)</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287,00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312,00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279,00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292,66</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1755,96</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z w:val="20"/>
                <w:szCs w:val="20"/>
              </w:rPr>
            </w:pPr>
            <w:r w:rsidRPr="00543C30">
              <w:rPr>
                <w:rFonts w:cs="Times New Roman"/>
                <w:sz w:val="20"/>
                <w:szCs w:val="20"/>
              </w:rPr>
              <w:t>7</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z w:val="20"/>
                <w:szCs w:val="20"/>
              </w:rPr>
              <w:t xml:space="preserve"> </w:t>
            </w:r>
            <w:r w:rsidRPr="00543C30">
              <w:rPr>
                <w:rFonts w:cs="Times New Roman"/>
                <w:spacing w:val="-2"/>
                <w:sz w:val="20"/>
                <w:szCs w:val="20"/>
              </w:rPr>
              <w:t>Сахаров А.Н. « История России с древних времён и до конца 17 века»</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345,00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442,00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410,00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399,00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1995,00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z w:val="20"/>
                <w:szCs w:val="20"/>
              </w:rPr>
            </w:pPr>
            <w:r w:rsidRPr="00543C30">
              <w:rPr>
                <w:rFonts w:cs="Times New Roman"/>
                <w:sz w:val="20"/>
                <w:szCs w:val="20"/>
              </w:rPr>
              <w:t>8</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proofErr w:type="spellStart"/>
            <w:r w:rsidRPr="00543C30">
              <w:rPr>
                <w:rFonts w:cs="Times New Roman"/>
                <w:sz w:val="20"/>
                <w:szCs w:val="20"/>
              </w:rPr>
              <w:t>Загладин</w:t>
            </w:r>
            <w:proofErr w:type="spellEnd"/>
            <w:r w:rsidRPr="00543C30">
              <w:rPr>
                <w:rFonts w:cs="Times New Roman"/>
                <w:sz w:val="20"/>
                <w:szCs w:val="20"/>
              </w:rPr>
              <w:t xml:space="preserve"> Н.В., Симонян Н.А. «Всеобщая история» </w:t>
            </w:r>
            <w:r w:rsidRPr="00543C30">
              <w:rPr>
                <w:rFonts w:cs="Times New Roman"/>
                <w:spacing w:val="-2"/>
                <w:sz w:val="20"/>
                <w:szCs w:val="20"/>
              </w:rPr>
              <w:t>(базовый и профильный уровни)</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298,00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313,00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312,60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307,60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615,20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z w:val="20"/>
                <w:szCs w:val="20"/>
              </w:rPr>
            </w:pPr>
            <w:r w:rsidRPr="00543C30">
              <w:rPr>
                <w:rFonts w:cs="Times New Roman"/>
                <w:sz w:val="20"/>
                <w:szCs w:val="20"/>
              </w:rPr>
              <w:t>9</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z w:val="20"/>
                <w:szCs w:val="20"/>
              </w:rPr>
              <w:t xml:space="preserve">Боголюбов Л.Н., Аверьянов Ю.И., Белявский А.В. Под ред. Боголюбов Л.Н., </w:t>
            </w:r>
            <w:proofErr w:type="spellStart"/>
            <w:r w:rsidRPr="00543C30">
              <w:rPr>
                <w:rFonts w:cs="Times New Roman"/>
                <w:sz w:val="20"/>
                <w:szCs w:val="20"/>
              </w:rPr>
              <w:t>Лазебниковой</w:t>
            </w:r>
            <w:proofErr w:type="spellEnd"/>
            <w:r w:rsidRPr="00543C30">
              <w:rPr>
                <w:rFonts w:cs="Times New Roman"/>
                <w:sz w:val="20"/>
                <w:szCs w:val="20"/>
              </w:rPr>
              <w:t xml:space="preserve"> А.Ю., </w:t>
            </w:r>
            <w:proofErr w:type="spellStart"/>
            <w:r w:rsidRPr="00543C30">
              <w:rPr>
                <w:rFonts w:cs="Times New Roman"/>
                <w:sz w:val="20"/>
                <w:szCs w:val="20"/>
              </w:rPr>
              <w:t>Телюкиной</w:t>
            </w:r>
            <w:proofErr w:type="spellEnd"/>
            <w:r w:rsidRPr="00543C30">
              <w:rPr>
                <w:rFonts w:cs="Times New Roman"/>
                <w:sz w:val="20"/>
                <w:szCs w:val="20"/>
              </w:rPr>
              <w:t xml:space="preserve"> </w:t>
            </w:r>
            <w:proofErr w:type="spellStart"/>
            <w:r w:rsidRPr="00543C30">
              <w:rPr>
                <w:rFonts w:cs="Times New Roman"/>
                <w:sz w:val="20"/>
                <w:szCs w:val="20"/>
              </w:rPr>
              <w:t>М.В.«Обществознание</w:t>
            </w:r>
            <w:proofErr w:type="spellEnd"/>
            <w:r w:rsidRPr="00543C30">
              <w:rPr>
                <w:rFonts w:cs="Times New Roman"/>
                <w:sz w:val="20"/>
                <w:szCs w:val="20"/>
              </w:rPr>
              <w:t xml:space="preserve">» </w:t>
            </w:r>
            <w:r w:rsidRPr="00543C30">
              <w:rPr>
                <w:rFonts w:cs="Times New Roman"/>
                <w:spacing w:val="-2"/>
                <w:sz w:val="20"/>
                <w:szCs w:val="20"/>
              </w:rPr>
              <w:t>(базовый  уровень)</w:t>
            </w:r>
            <w:r w:rsidRPr="00543C30">
              <w:rPr>
                <w:rFonts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129,50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160,50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202,00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164,00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4100,00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pacing w:val="-2"/>
                <w:sz w:val="20"/>
                <w:szCs w:val="20"/>
              </w:rPr>
            </w:pPr>
            <w:r w:rsidRPr="00543C30">
              <w:rPr>
                <w:rFonts w:cs="Times New Roman"/>
                <w:spacing w:val="-2"/>
                <w:sz w:val="20"/>
                <w:szCs w:val="20"/>
              </w:rPr>
              <w:t>10</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pacing w:val="-2"/>
                <w:sz w:val="20"/>
                <w:szCs w:val="20"/>
              </w:rPr>
              <w:t xml:space="preserve">Сухорукова Л.Н., Кучменко В.С., Иванова Т.В. «Биология 10-11 </w:t>
            </w:r>
            <w:proofErr w:type="spellStart"/>
            <w:r w:rsidRPr="00543C30">
              <w:rPr>
                <w:rFonts w:cs="Times New Roman"/>
                <w:spacing w:val="-2"/>
                <w:sz w:val="20"/>
                <w:szCs w:val="20"/>
              </w:rPr>
              <w:t>кл</w:t>
            </w:r>
            <w:proofErr w:type="spellEnd"/>
            <w:r w:rsidRPr="00543C30">
              <w:rPr>
                <w:rFonts w:cs="Times New Roman"/>
                <w:spacing w:val="-2"/>
                <w:sz w:val="20"/>
                <w:szCs w:val="20"/>
              </w:rPr>
              <w:t xml:space="preserve">.» </w:t>
            </w:r>
            <w:r w:rsidRPr="00543C30">
              <w:rPr>
                <w:rFonts w:cs="Times New Roman"/>
                <w:spacing w:val="-1"/>
                <w:sz w:val="20"/>
                <w:szCs w:val="20"/>
              </w:rPr>
              <w:t>(базовый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335,00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259,00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306,00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300,00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1200,00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z w:val="20"/>
                <w:szCs w:val="20"/>
              </w:rPr>
            </w:pPr>
            <w:r w:rsidRPr="00543C30">
              <w:rPr>
                <w:rFonts w:cs="Times New Roman"/>
                <w:sz w:val="20"/>
                <w:szCs w:val="20"/>
              </w:rPr>
              <w:t>11</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z w:val="20"/>
                <w:szCs w:val="20"/>
              </w:rPr>
              <w:t>Габриелян О.С. Химия (базовый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303,90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337,40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331,00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324,10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1296,40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pacing w:val="-2"/>
                <w:sz w:val="20"/>
                <w:szCs w:val="20"/>
              </w:rPr>
            </w:pPr>
            <w:r w:rsidRPr="00543C30">
              <w:rPr>
                <w:rFonts w:cs="Times New Roman"/>
                <w:spacing w:val="-2"/>
                <w:sz w:val="20"/>
                <w:szCs w:val="20"/>
              </w:rPr>
              <w:t>12</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proofErr w:type="spellStart"/>
            <w:r w:rsidRPr="00543C30">
              <w:rPr>
                <w:rFonts w:cs="Times New Roman"/>
                <w:spacing w:val="-2"/>
                <w:sz w:val="20"/>
                <w:szCs w:val="20"/>
              </w:rPr>
              <w:t>ЕмохоноваЛ.Г</w:t>
            </w:r>
            <w:proofErr w:type="spellEnd"/>
            <w:r w:rsidRPr="00543C30">
              <w:rPr>
                <w:rFonts w:cs="Times New Roman"/>
                <w:spacing w:val="-1"/>
                <w:sz w:val="20"/>
                <w:szCs w:val="20"/>
              </w:rPr>
              <w:t>. «Мировая художественная культура</w:t>
            </w:r>
            <w:r w:rsidRPr="00543C30">
              <w:rPr>
                <w:rFonts w:cs="Times New Roman"/>
                <w:b/>
                <w:spacing w:val="-1"/>
                <w:sz w:val="20"/>
                <w:szCs w:val="20"/>
              </w:rPr>
              <w:t xml:space="preserve">» </w:t>
            </w:r>
            <w:r w:rsidRPr="00543C30">
              <w:rPr>
                <w:rFonts w:cs="Times New Roman"/>
                <w:spacing w:val="-1"/>
                <w:sz w:val="20"/>
                <w:szCs w:val="20"/>
              </w:rPr>
              <w:t xml:space="preserve">(базовый уровень) </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505,00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410,90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474,00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463,30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16</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7412,80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z w:val="20"/>
                <w:szCs w:val="20"/>
              </w:rPr>
            </w:pPr>
            <w:r w:rsidRPr="00543C30">
              <w:rPr>
                <w:rFonts w:cs="Times New Roman"/>
                <w:sz w:val="20"/>
                <w:szCs w:val="20"/>
              </w:rPr>
              <w:t>13</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z w:val="20"/>
                <w:szCs w:val="20"/>
              </w:rPr>
              <w:t xml:space="preserve">Смирнов А.Т., Хренников Б.О. / Под ред. Смирнова А.Т.                                                                « Основы безопасности жизнедеятельности» </w:t>
            </w:r>
            <w:r w:rsidRPr="00543C30">
              <w:rPr>
                <w:rFonts w:cs="Times New Roman"/>
                <w:spacing w:val="-1"/>
                <w:sz w:val="20"/>
                <w:szCs w:val="20"/>
              </w:rPr>
              <w:t>(базовый уровень)</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287,00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240,50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362,00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296,50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1779,00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hd w:val="clear" w:color="auto" w:fill="FFFFFF"/>
              <w:spacing w:after="0"/>
              <w:ind w:right="970"/>
              <w:rPr>
                <w:rFonts w:cs="Times New Roman"/>
                <w:sz w:val="20"/>
                <w:szCs w:val="20"/>
              </w:rPr>
            </w:pPr>
            <w:r w:rsidRPr="00543C30">
              <w:rPr>
                <w:rFonts w:cs="Times New Roman"/>
                <w:sz w:val="20"/>
                <w:szCs w:val="20"/>
              </w:rPr>
              <w:t>14</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hd w:val="clear" w:color="auto" w:fill="FFFFFF"/>
              <w:spacing w:after="0"/>
              <w:ind w:right="970" w:firstLine="5"/>
              <w:rPr>
                <w:rFonts w:cs="Times New Roman"/>
                <w:sz w:val="20"/>
                <w:szCs w:val="20"/>
              </w:rPr>
            </w:pPr>
            <w:proofErr w:type="spellStart"/>
            <w:r w:rsidRPr="00543C30">
              <w:rPr>
                <w:rFonts w:cs="Times New Roman"/>
                <w:sz w:val="20"/>
                <w:szCs w:val="20"/>
              </w:rPr>
              <w:t>Канакина</w:t>
            </w:r>
            <w:proofErr w:type="spellEnd"/>
            <w:r w:rsidRPr="00543C30">
              <w:rPr>
                <w:rFonts w:cs="Times New Roman"/>
                <w:sz w:val="20"/>
                <w:szCs w:val="20"/>
              </w:rPr>
              <w:t xml:space="preserve"> В.П., Горецкий В.Г. </w:t>
            </w:r>
            <w:r w:rsidRPr="00543C30">
              <w:rPr>
                <w:rFonts w:cs="Times New Roman"/>
                <w:sz w:val="20"/>
                <w:szCs w:val="20"/>
              </w:rPr>
              <w:lastRenderedPageBreak/>
              <w:t>«Русский язык в 2-х частях»</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593,00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320,40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352,00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421,80</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25308,00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pacing w:val="-1"/>
                <w:sz w:val="20"/>
                <w:szCs w:val="20"/>
              </w:rPr>
            </w:pPr>
            <w:r w:rsidRPr="00543C30">
              <w:rPr>
                <w:rFonts w:cs="Times New Roman"/>
                <w:spacing w:val="-1"/>
                <w:sz w:val="20"/>
                <w:szCs w:val="20"/>
              </w:rPr>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pacing w:val="-1"/>
                <w:sz w:val="20"/>
                <w:szCs w:val="20"/>
              </w:rPr>
              <w:t>Климанова Л.Ф., Горецкий В.Г., Голованова и др.     «Литературное чтение в 2-х частях»</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593,00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588,00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458,00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546,33</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60</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32779,80</w:t>
            </w:r>
          </w:p>
        </w:tc>
      </w:tr>
      <w:tr w:rsidR="00543C30" w:rsidTr="00543C30">
        <w:trPr>
          <w:trHeight w:val="752"/>
        </w:trPr>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pacing w:val="-1"/>
                <w:sz w:val="20"/>
                <w:szCs w:val="20"/>
              </w:rPr>
            </w:pPr>
            <w:r w:rsidRPr="00543C30">
              <w:rPr>
                <w:rFonts w:cs="Times New Roman"/>
                <w:spacing w:val="-1"/>
                <w:sz w:val="20"/>
                <w:szCs w:val="20"/>
              </w:rPr>
              <w:t>16</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pacing w:val="-1"/>
                <w:sz w:val="20"/>
                <w:szCs w:val="20"/>
              </w:rPr>
              <w:t xml:space="preserve">Моро М.И., </w:t>
            </w:r>
            <w:proofErr w:type="spellStart"/>
            <w:r w:rsidRPr="00543C30">
              <w:rPr>
                <w:rFonts w:cs="Times New Roman"/>
                <w:spacing w:val="-1"/>
                <w:sz w:val="20"/>
                <w:szCs w:val="20"/>
              </w:rPr>
              <w:t>Бантова</w:t>
            </w:r>
            <w:proofErr w:type="spellEnd"/>
            <w:r w:rsidRPr="00543C30">
              <w:rPr>
                <w:rFonts w:cs="Times New Roman"/>
                <w:spacing w:val="-1"/>
                <w:sz w:val="20"/>
                <w:szCs w:val="20"/>
              </w:rPr>
              <w:t xml:space="preserve"> М.А., Бельтюкова Г.В. и др. «Математика в 2-х частях»</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484,00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477,80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509,50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490,43</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40</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19617,20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z w:val="20"/>
                <w:szCs w:val="20"/>
              </w:rPr>
            </w:pPr>
            <w:r w:rsidRPr="00543C30">
              <w:rPr>
                <w:rFonts w:cs="Times New Roman"/>
                <w:sz w:val="20"/>
                <w:szCs w:val="20"/>
              </w:rPr>
              <w:t>17</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z w:val="20"/>
                <w:szCs w:val="20"/>
              </w:rPr>
              <w:t>Плешаков А.А., Новицкая М.Ю. «Окружающий мир в 2-х частях»</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426,70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526,20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509,50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487,46</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42</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20473,32</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z w:val="20"/>
                <w:szCs w:val="20"/>
              </w:rPr>
            </w:pPr>
            <w:r w:rsidRPr="00543C30">
              <w:rPr>
                <w:rFonts w:cs="Times New Roman"/>
                <w:sz w:val="20"/>
                <w:szCs w:val="20"/>
              </w:rPr>
              <w:t>18</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proofErr w:type="spellStart"/>
            <w:r w:rsidRPr="00543C30">
              <w:rPr>
                <w:rFonts w:cs="Times New Roman"/>
                <w:sz w:val="20"/>
                <w:szCs w:val="20"/>
              </w:rPr>
              <w:t>Неменская</w:t>
            </w:r>
            <w:proofErr w:type="spellEnd"/>
            <w:r w:rsidRPr="00543C30">
              <w:rPr>
                <w:rFonts w:cs="Times New Roman"/>
                <w:sz w:val="20"/>
                <w:szCs w:val="20"/>
              </w:rPr>
              <w:t xml:space="preserve"> Л.А./ Под ред. </w:t>
            </w:r>
            <w:proofErr w:type="spellStart"/>
            <w:r w:rsidRPr="00543C30">
              <w:rPr>
                <w:rFonts w:cs="Times New Roman"/>
                <w:sz w:val="20"/>
                <w:szCs w:val="20"/>
              </w:rPr>
              <w:t>Неменского</w:t>
            </w:r>
            <w:proofErr w:type="spellEnd"/>
            <w:r w:rsidRPr="00543C30">
              <w:rPr>
                <w:rFonts w:cs="Times New Roman"/>
                <w:sz w:val="20"/>
                <w:szCs w:val="20"/>
              </w:rPr>
              <w:t xml:space="preserve"> Б.М. «Изобразительное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261,30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258,40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209,40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243,03</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3645,45</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z w:val="20"/>
                <w:szCs w:val="20"/>
              </w:rPr>
            </w:pPr>
            <w:r w:rsidRPr="00543C30">
              <w:rPr>
                <w:rFonts w:cs="Times New Roman"/>
                <w:sz w:val="20"/>
                <w:szCs w:val="20"/>
              </w:rPr>
              <w:t>19</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pacing w:val="-1"/>
                <w:sz w:val="20"/>
                <w:szCs w:val="20"/>
              </w:rPr>
            </w:pPr>
            <w:proofErr w:type="spellStart"/>
            <w:r w:rsidRPr="00543C30">
              <w:rPr>
                <w:rFonts w:cs="Times New Roman"/>
                <w:sz w:val="20"/>
                <w:szCs w:val="20"/>
              </w:rPr>
              <w:t>Роговцева</w:t>
            </w:r>
            <w:proofErr w:type="spellEnd"/>
            <w:r w:rsidRPr="00543C30">
              <w:rPr>
                <w:rFonts w:cs="Times New Roman"/>
                <w:sz w:val="20"/>
                <w:szCs w:val="20"/>
              </w:rPr>
              <w:t xml:space="preserve"> Н.И., Богданова Н.В., Шипилова Н.В. и др. «Технология»</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278,40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263,10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280,00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273,83</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4107,45</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pacing w:val="-1"/>
                <w:sz w:val="20"/>
                <w:szCs w:val="20"/>
              </w:rPr>
            </w:pPr>
            <w:r w:rsidRPr="00543C30">
              <w:rPr>
                <w:rFonts w:cs="Times New Roman"/>
                <w:spacing w:val="-1"/>
                <w:sz w:val="20"/>
                <w:szCs w:val="20"/>
              </w:rPr>
              <w:t>20</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z w:val="20"/>
                <w:szCs w:val="20"/>
              </w:rPr>
            </w:pPr>
            <w:r w:rsidRPr="00543C30">
              <w:rPr>
                <w:rFonts w:cs="Times New Roman"/>
                <w:spacing w:val="-1"/>
                <w:sz w:val="20"/>
                <w:szCs w:val="20"/>
              </w:rPr>
              <w:t>Быкова Н.И., Дули Д.  Поспелова М.Д. и др. «Английский язык»</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266,00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399,50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432,70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366,06</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5490,90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spacing w:after="0"/>
              <w:rPr>
                <w:rFonts w:cs="Times New Roman"/>
                <w:spacing w:val="-2"/>
                <w:sz w:val="20"/>
                <w:szCs w:val="20"/>
              </w:rPr>
            </w:pPr>
            <w:r w:rsidRPr="00543C30">
              <w:rPr>
                <w:rFonts w:cs="Times New Roman"/>
                <w:spacing w:val="-2"/>
                <w:sz w:val="20"/>
                <w:szCs w:val="20"/>
              </w:rPr>
              <w:t>21</w:t>
            </w: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spacing w:after="0"/>
              <w:rPr>
                <w:rFonts w:cs="Times New Roman"/>
                <w:spacing w:val="-2"/>
                <w:sz w:val="20"/>
                <w:szCs w:val="20"/>
              </w:rPr>
            </w:pPr>
            <w:proofErr w:type="spellStart"/>
            <w:r w:rsidRPr="00543C30">
              <w:rPr>
                <w:rFonts w:cs="Times New Roman"/>
                <w:spacing w:val="-2"/>
                <w:sz w:val="20"/>
                <w:szCs w:val="20"/>
              </w:rPr>
              <w:t>Беглов</w:t>
            </w:r>
            <w:proofErr w:type="spellEnd"/>
            <w:r w:rsidRPr="00543C30">
              <w:rPr>
                <w:rFonts w:cs="Times New Roman"/>
                <w:spacing w:val="-2"/>
                <w:sz w:val="20"/>
                <w:szCs w:val="20"/>
              </w:rPr>
              <w:t xml:space="preserve"> А.В., Саплина Е.В., Токарева Е.С. и др. «Основы религиозных культур и светской этики. Основы мировых религиозных культур »</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338,00</w:t>
            </w:r>
          </w:p>
        </w:tc>
        <w:tc>
          <w:tcPr>
            <w:tcW w:w="850"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353,00</w:t>
            </w:r>
          </w:p>
        </w:tc>
        <w:tc>
          <w:tcPr>
            <w:tcW w:w="851"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340,00</w:t>
            </w:r>
          </w:p>
        </w:tc>
        <w:tc>
          <w:tcPr>
            <w:tcW w:w="992"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343,66</w:t>
            </w:r>
          </w:p>
        </w:tc>
        <w:tc>
          <w:tcPr>
            <w:tcW w:w="70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45</w:t>
            </w: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15467,70</w:t>
            </w:r>
          </w:p>
        </w:tc>
      </w:tr>
      <w:tr w:rsidR="00543C30" w:rsidTr="00543C30">
        <w:tc>
          <w:tcPr>
            <w:tcW w:w="817"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tabs>
                <w:tab w:val="left" w:pos="3584"/>
              </w:tabs>
              <w:rPr>
                <w:rFonts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 xml:space="preserve">Итого сумма: </w:t>
            </w:r>
          </w:p>
        </w:tc>
        <w:tc>
          <w:tcPr>
            <w:tcW w:w="709"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tabs>
                <w:tab w:val="left" w:pos="3584"/>
              </w:tabs>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tabs>
                <w:tab w:val="left" w:pos="3584"/>
              </w:tabs>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tabs>
                <w:tab w:val="left" w:pos="3584"/>
              </w:tabs>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tabs>
                <w:tab w:val="left" w:pos="3584"/>
              </w:tabs>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tabs>
                <w:tab w:val="left" w:pos="3584"/>
              </w:tabs>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43C30" w:rsidRPr="00543C30" w:rsidRDefault="00543C30" w:rsidP="009453F6">
            <w:pPr>
              <w:tabs>
                <w:tab w:val="left" w:pos="3584"/>
              </w:tabs>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43C30" w:rsidRPr="00543C30" w:rsidRDefault="00543C30" w:rsidP="009453F6">
            <w:pPr>
              <w:tabs>
                <w:tab w:val="left" w:pos="3584"/>
              </w:tabs>
              <w:rPr>
                <w:rFonts w:cs="Times New Roman"/>
                <w:sz w:val="20"/>
                <w:szCs w:val="20"/>
              </w:rPr>
            </w:pPr>
            <w:r w:rsidRPr="00543C30">
              <w:rPr>
                <w:rFonts w:cs="Times New Roman"/>
                <w:sz w:val="20"/>
                <w:szCs w:val="20"/>
              </w:rPr>
              <w:t xml:space="preserve">Максимальная </w:t>
            </w:r>
            <w:r>
              <w:rPr>
                <w:rFonts w:cs="Times New Roman"/>
                <w:sz w:val="20"/>
                <w:szCs w:val="20"/>
              </w:rPr>
              <w:t xml:space="preserve">цена </w:t>
            </w:r>
            <w:r w:rsidRPr="00543C30">
              <w:rPr>
                <w:rFonts w:cs="Times New Roman"/>
                <w:sz w:val="20"/>
                <w:szCs w:val="20"/>
              </w:rPr>
              <w:t>контракта:</w:t>
            </w:r>
          </w:p>
          <w:p w:rsidR="00543C30" w:rsidRPr="00543C30" w:rsidRDefault="00543C30" w:rsidP="009453F6">
            <w:pPr>
              <w:tabs>
                <w:tab w:val="left" w:pos="3584"/>
              </w:tabs>
              <w:rPr>
                <w:rFonts w:cs="Times New Roman"/>
                <w:sz w:val="20"/>
                <w:szCs w:val="20"/>
              </w:rPr>
            </w:pPr>
            <w:r w:rsidRPr="00543C30">
              <w:rPr>
                <w:rFonts w:cs="Times New Roman"/>
                <w:sz w:val="20"/>
                <w:szCs w:val="20"/>
              </w:rPr>
              <w:t>162 663,38</w:t>
            </w:r>
          </w:p>
        </w:tc>
      </w:tr>
    </w:tbl>
    <w:p w:rsidR="00543C30" w:rsidRDefault="00543C30" w:rsidP="00543C30">
      <w:pPr>
        <w:tabs>
          <w:tab w:val="left" w:pos="3584"/>
        </w:tabs>
        <w:jc w:val="center"/>
        <w:rPr>
          <w:b/>
        </w:rPr>
      </w:pPr>
    </w:p>
    <w:p w:rsidR="00543C30" w:rsidRDefault="00543C30" w:rsidP="00543C30">
      <w:pPr>
        <w:rPr>
          <w:bCs/>
        </w:rPr>
      </w:pPr>
      <w:r>
        <w:rPr>
          <w:bCs/>
        </w:rPr>
        <w:t>Дата подготовки обоснования цены контракта: 30. 06.2014 г.</w:t>
      </w:r>
    </w:p>
    <w:p w:rsidR="00543C30" w:rsidRDefault="00543C30" w:rsidP="00543C30">
      <w:pPr>
        <w:tabs>
          <w:tab w:val="left" w:pos="10260"/>
        </w:tabs>
        <w:jc w:val="center"/>
      </w:pPr>
    </w:p>
    <w:p w:rsidR="00543C30" w:rsidRPr="002F5F73" w:rsidRDefault="00543C30" w:rsidP="00543C30"/>
    <w:p w:rsidR="009413BB" w:rsidRPr="009413BB" w:rsidRDefault="009413BB" w:rsidP="009413BB">
      <w:pPr>
        <w:widowControl/>
        <w:suppressAutoHyphens w:val="0"/>
        <w:jc w:val="center"/>
        <w:rPr>
          <w:rFonts w:eastAsiaTheme="minorHAnsi" w:cs="Times New Roman"/>
          <w:b/>
          <w:lang w:eastAsia="en-US" w:bidi="ar-SA"/>
        </w:rPr>
      </w:pPr>
    </w:p>
    <w:sectPr w:rsidR="009413BB" w:rsidRPr="009413BB" w:rsidSect="00D01FE1">
      <w:footerReference w:type="default" r:id="rId41"/>
      <w:endnotePr>
        <w:numFmt w:val="chicago"/>
        <w:numRestart w:val="eachSect"/>
      </w:endnotePr>
      <w:pgSz w:w="11906" w:h="16838"/>
      <w:pgMar w:top="851" w:right="849" w:bottom="993"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EF" w:rsidRDefault="006D72EF" w:rsidP="00FC176D">
      <w:pPr>
        <w:spacing w:after="0" w:line="240" w:lineRule="auto"/>
      </w:pPr>
      <w:r>
        <w:separator/>
      </w:r>
    </w:p>
  </w:endnote>
  <w:endnote w:type="continuationSeparator" w:id="0">
    <w:p w:rsidR="006D72EF" w:rsidRDefault="006D72E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9453F6" w:rsidRDefault="009453F6">
        <w:pPr>
          <w:pStyle w:val="aff5"/>
          <w:jc w:val="center"/>
        </w:pPr>
        <w:r>
          <w:fldChar w:fldCharType="begin"/>
        </w:r>
        <w:r>
          <w:instrText>PAGE   \* MERGEFORMAT</w:instrText>
        </w:r>
        <w:r>
          <w:fldChar w:fldCharType="separate"/>
        </w:r>
        <w:r w:rsidR="00FE6940">
          <w:rPr>
            <w:noProof/>
          </w:rPr>
          <w:t>38</w:t>
        </w:r>
        <w:r>
          <w:fldChar w:fldCharType="end"/>
        </w:r>
      </w:p>
    </w:sdtContent>
  </w:sdt>
  <w:p w:rsidR="009453F6" w:rsidRDefault="009453F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EF" w:rsidRDefault="006D72EF" w:rsidP="00FC176D">
      <w:pPr>
        <w:spacing w:after="0" w:line="240" w:lineRule="auto"/>
      </w:pPr>
      <w:r>
        <w:separator/>
      </w:r>
    </w:p>
  </w:footnote>
  <w:footnote w:type="continuationSeparator" w:id="0">
    <w:p w:rsidR="006D72EF" w:rsidRDefault="006D72EF" w:rsidP="00FC176D">
      <w:pPr>
        <w:spacing w:after="0" w:line="240" w:lineRule="auto"/>
      </w:pPr>
      <w:r>
        <w:continuationSeparator/>
      </w:r>
    </w:p>
  </w:footnote>
  <w:footnote w:id="1">
    <w:p w:rsidR="009453F6" w:rsidRDefault="009453F6"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9453F6" w:rsidRDefault="009453F6"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9453F6" w:rsidRDefault="009453F6">
      <w:pPr>
        <w:pStyle w:val="affc"/>
      </w:pPr>
      <w:r>
        <w:rPr>
          <w:rStyle w:val="affe"/>
        </w:rPr>
        <w:footnoteRef/>
      </w:r>
      <w:r>
        <w:t xml:space="preserve"> Не </w:t>
      </w:r>
      <w:r w:rsidRPr="00D01FE1">
        <w:t>указывается организациями, работающими с применением упрощенной системы налогообложения</w:t>
      </w:r>
    </w:p>
  </w:footnote>
  <w:footnote w:id="4">
    <w:p w:rsidR="009453F6" w:rsidRDefault="009453F6" w:rsidP="008332AC">
      <w:pPr>
        <w:pStyle w:val="affc"/>
      </w:pPr>
      <w:r>
        <w:rPr>
          <w:rStyle w:val="affe"/>
        </w:rPr>
        <w:sym w:font="Symbol" w:char="F02A"/>
      </w:r>
      <w:r>
        <w:t xml:space="preserve"> не указывается организациями,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1749F2"/>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77F9A"/>
    <w:multiLevelType w:val="hybridMultilevel"/>
    <w:tmpl w:val="749CF03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91D1BD1"/>
    <w:multiLevelType w:val="hybridMultilevel"/>
    <w:tmpl w:val="D80AAE0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7"/>
  </w:num>
  <w:num w:numId="3">
    <w:abstractNumId w:val="19"/>
  </w:num>
  <w:num w:numId="4">
    <w:abstractNumId w:val="20"/>
  </w:num>
  <w:num w:numId="5">
    <w:abstractNumId w:val="26"/>
  </w:num>
  <w:num w:numId="6">
    <w:abstractNumId w:val="23"/>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11"/>
  </w:num>
  <w:num w:numId="14">
    <w:abstractNumId w:val="7"/>
  </w:num>
  <w:num w:numId="15">
    <w:abstractNumId w:val="22"/>
  </w:num>
  <w:num w:numId="16">
    <w:abstractNumId w:val="0"/>
  </w:num>
  <w:num w:numId="17">
    <w:abstractNumId w:val="1"/>
  </w:num>
  <w:num w:numId="18">
    <w:abstractNumId w:val="2"/>
  </w:num>
  <w:num w:numId="19">
    <w:abstractNumId w:val="14"/>
  </w:num>
  <w:num w:numId="20">
    <w:abstractNumId w:val="25"/>
  </w:num>
  <w:num w:numId="21">
    <w:abstractNumId w:val="6"/>
  </w:num>
  <w:num w:numId="22">
    <w:abstractNumId w:val="17"/>
  </w:num>
  <w:num w:numId="23">
    <w:abstractNumId w:val="16"/>
  </w:num>
  <w:num w:numId="24">
    <w:abstractNumId w:val="10"/>
  </w:num>
  <w:num w:numId="25">
    <w:abstractNumId w:val="9"/>
  </w:num>
  <w:num w:numId="2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4839"/>
    <w:rsid w:val="000B6FE9"/>
    <w:rsid w:val="000D23F9"/>
    <w:rsid w:val="000E7E6B"/>
    <w:rsid w:val="000F35D6"/>
    <w:rsid w:val="000F5BED"/>
    <w:rsid w:val="00103897"/>
    <w:rsid w:val="00104F7B"/>
    <w:rsid w:val="00121B9E"/>
    <w:rsid w:val="00122531"/>
    <w:rsid w:val="001340F0"/>
    <w:rsid w:val="001407AC"/>
    <w:rsid w:val="00140C59"/>
    <w:rsid w:val="001465CF"/>
    <w:rsid w:val="00147EB0"/>
    <w:rsid w:val="0015589D"/>
    <w:rsid w:val="0015779A"/>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03565"/>
    <w:rsid w:val="002132F6"/>
    <w:rsid w:val="00214183"/>
    <w:rsid w:val="00216737"/>
    <w:rsid w:val="0022163A"/>
    <w:rsid w:val="0022350A"/>
    <w:rsid w:val="00223D55"/>
    <w:rsid w:val="002373EE"/>
    <w:rsid w:val="00244252"/>
    <w:rsid w:val="00250F65"/>
    <w:rsid w:val="00252C5D"/>
    <w:rsid w:val="002544EF"/>
    <w:rsid w:val="002649F5"/>
    <w:rsid w:val="002661D9"/>
    <w:rsid w:val="00270CF3"/>
    <w:rsid w:val="0029374B"/>
    <w:rsid w:val="002A588C"/>
    <w:rsid w:val="002A67E1"/>
    <w:rsid w:val="002C355B"/>
    <w:rsid w:val="002C5695"/>
    <w:rsid w:val="002D1FF1"/>
    <w:rsid w:val="002D322C"/>
    <w:rsid w:val="002D4644"/>
    <w:rsid w:val="002F49B2"/>
    <w:rsid w:val="00303176"/>
    <w:rsid w:val="0030620F"/>
    <w:rsid w:val="00306AD4"/>
    <w:rsid w:val="00311FDB"/>
    <w:rsid w:val="00316D36"/>
    <w:rsid w:val="00317E59"/>
    <w:rsid w:val="00317EAE"/>
    <w:rsid w:val="0032398E"/>
    <w:rsid w:val="003240F0"/>
    <w:rsid w:val="00326458"/>
    <w:rsid w:val="00327321"/>
    <w:rsid w:val="0033215A"/>
    <w:rsid w:val="0036301D"/>
    <w:rsid w:val="00370923"/>
    <w:rsid w:val="00371A75"/>
    <w:rsid w:val="00376119"/>
    <w:rsid w:val="00385113"/>
    <w:rsid w:val="003876AC"/>
    <w:rsid w:val="003A0E06"/>
    <w:rsid w:val="003A1734"/>
    <w:rsid w:val="003A38DA"/>
    <w:rsid w:val="003A59B5"/>
    <w:rsid w:val="003B15A9"/>
    <w:rsid w:val="003D0576"/>
    <w:rsid w:val="003D352B"/>
    <w:rsid w:val="003E1EF5"/>
    <w:rsid w:val="003E7085"/>
    <w:rsid w:val="003E7895"/>
    <w:rsid w:val="003F1863"/>
    <w:rsid w:val="003F2ECA"/>
    <w:rsid w:val="00436BD3"/>
    <w:rsid w:val="00441B3B"/>
    <w:rsid w:val="00446216"/>
    <w:rsid w:val="004550A7"/>
    <w:rsid w:val="00462EAA"/>
    <w:rsid w:val="00466006"/>
    <w:rsid w:val="00467A13"/>
    <w:rsid w:val="004940A5"/>
    <w:rsid w:val="004A0A48"/>
    <w:rsid w:val="004B153A"/>
    <w:rsid w:val="004B2A75"/>
    <w:rsid w:val="004B31BA"/>
    <w:rsid w:val="004B7D60"/>
    <w:rsid w:val="004C7A87"/>
    <w:rsid w:val="004D0AA5"/>
    <w:rsid w:val="004D3669"/>
    <w:rsid w:val="004E35AF"/>
    <w:rsid w:val="004E3B53"/>
    <w:rsid w:val="004F2F3F"/>
    <w:rsid w:val="004F6F6F"/>
    <w:rsid w:val="00501E4D"/>
    <w:rsid w:val="005144EF"/>
    <w:rsid w:val="005170F3"/>
    <w:rsid w:val="00527B40"/>
    <w:rsid w:val="005306EB"/>
    <w:rsid w:val="00542A13"/>
    <w:rsid w:val="00543C30"/>
    <w:rsid w:val="00544938"/>
    <w:rsid w:val="00547087"/>
    <w:rsid w:val="005645E2"/>
    <w:rsid w:val="00585826"/>
    <w:rsid w:val="005914ED"/>
    <w:rsid w:val="00593194"/>
    <w:rsid w:val="005A0AC2"/>
    <w:rsid w:val="005A4C4B"/>
    <w:rsid w:val="005B17A8"/>
    <w:rsid w:val="005B25A8"/>
    <w:rsid w:val="005B6578"/>
    <w:rsid w:val="005C2AA7"/>
    <w:rsid w:val="005D0492"/>
    <w:rsid w:val="005D11FF"/>
    <w:rsid w:val="005D5235"/>
    <w:rsid w:val="005D7949"/>
    <w:rsid w:val="005E1A53"/>
    <w:rsid w:val="005E2909"/>
    <w:rsid w:val="005E2A25"/>
    <w:rsid w:val="00613B5D"/>
    <w:rsid w:val="0061487D"/>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D72EF"/>
    <w:rsid w:val="006E54C3"/>
    <w:rsid w:val="006E70BD"/>
    <w:rsid w:val="00706728"/>
    <w:rsid w:val="00727486"/>
    <w:rsid w:val="0073024D"/>
    <w:rsid w:val="00731C6D"/>
    <w:rsid w:val="00735C7D"/>
    <w:rsid w:val="00742104"/>
    <w:rsid w:val="007428B5"/>
    <w:rsid w:val="0074539E"/>
    <w:rsid w:val="00750A33"/>
    <w:rsid w:val="00757F0D"/>
    <w:rsid w:val="007711A4"/>
    <w:rsid w:val="00777282"/>
    <w:rsid w:val="00777704"/>
    <w:rsid w:val="007779E8"/>
    <w:rsid w:val="00790912"/>
    <w:rsid w:val="00790F8F"/>
    <w:rsid w:val="00792239"/>
    <w:rsid w:val="00792FAA"/>
    <w:rsid w:val="00795B92"/>
    <w:rsid w:val="007965FF"/>
    <w:rsid w:val="00797227"/>
    <w:rsid w:val="007A3E34"/>
    <w:rsid w:val="007A7A9B"/>
    <w:rsid w:val="007B1775"/>
    <w:rsid w:val="007C072C"/>
    <w:rsid w:val="007D0EBB"/>
    <w:rsid w:val="007D11F2"/>
    <w:rsid w:val="007D21AA"/>
    <w:rsid w:val="007E2CC8"/>
    <w:rsid w:val="007F0A8C"/>
    <w:rsid w:val="007F3675"/>
    <w:rsid w:val="00801366"/>
    <w:rsid w:val="00806F5D"/>
    <w:rsid w:val="008147B7"/>
    <w:rsid w:val="008208A1"/>
    <w:rsid w:val="00822844"/>
    <w:rsid w:val="00823B5B"/>
    <w:rsid w:val="00825190"/>
    <w:rsid w:val="00827C75"/>
    <w:rsid w:val="008332AC"/>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51C7"/>
    <w:rsid w:val="008B63BE"/>
    <w:rsid w:val="008C0A0B"/>
    <w:rsid w:val="008C7CCB"/>
    <w:rsid w:val="008D00E5"/>
    <w:rsid w:val="008D77D2"/>
    <w:rsid w:val="008E2C04"/>
    <w:rsid w:val="008E45E9"/>
    <w:rsid w:val="00911599"/>
    <w:rsid w:val="00912C3F"/>
    <w:rsid w:val="009302E6"/>
    <w:rsid w:val="009359CC"/>
    <w:rsid w:val="00940478"/>
    <w:rsid w:val="009413BB"/>
    <w:rsid w:val="009453F6"/>
    <w:rsid w:val="0095422D"/>
    <w:rsid w:val="009608F7"/>
    <w:rsid w:val="00960D3D"/>
    <w:rsid w:val="00961FB9"/>
    <w:rsid w:val="00974A19"/>
    <w:rsid w:val="00976A7F"/>
    <w:rsid w:val="00983D6E"/>
    <w:rsid w:val="009841E8"/>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5CFA"/>
    <w:rsid w:val="00A168A4"/>
    <w:rsid w:val="00A24BEC"/>
    <w:rsid w:val="00A24E72"/>
    <w:rsid w:val="00A31B45"/>
    <w:rsid w:val="00A33858"/>
    <w:rsid w:val="00A434A6"/>
    <w:rsid w:val="00A43E0A"/>
    <w:rsid w:val="00A470C1"/>
    <w:rsid w:val="00A53E80"/>
    <w:rsid w:val="00A5665D"/>
    <w:rsid w:val="00A71043"/>
    <w:rsid w:val="00A9151F"/>
    <w:rsid w:val="00A933FF"/>
    <w:rsid w:val="00A938FF"/>
    <w:rsid w:val="00A95BB3"/>
    <w:rsid w:val="00A97AB5"/>
    <w:rsid w:val="00AA5EB8"/>
    <w:rsid w:val="00AA73BF"/>
    <w:rsid w:val="00AB0FF9"/>
    <w:rsid w:val="00AB2F6C"/>
    <w:rsid w:val="00AB4AAE"/>
    <w:rsid w:val="00AC06A6"/>
    <w:rsid w:val="00AC5937"/>
    <w:rsid w:val="00AD1424"/>
    <w:rsid w:val="00AE1913"/>
    <w:rsid w:val="00AF62AF"/>
    <w:rsid w:val="00AF649C"/>
    <w:rsid w:val="00AF7370"/>
    <w:rsid w:val="00B007DF"/>
    <w:rsid w:val="00B04A7B"/>
    <w:rsid w:val="00B212FC"/>
    <w:rsid w:val="00B322F7"/>
    <w:rsid w:val="00B3328E"/>
    <w:rsid w:val="00B41D00"/>
    <w:rsid w:val="00B46262"/>
    <w:rsid w:val="00B46C92"/>
    <w:rsid w:val="00B514BF"/>
    <w:rsid w:val="00B528EF"/>
    <w:rsid w:val="00B634ED"/>
    <w:rsid w:val="00B70016"/>
    <w:rsid w:val="00B717F5"/>
    <w:rsid w:val="00B75FBD"/>
    <w:rsid w:val="00B91857"/>
    <w:rsid w:val="00B932DF"/>
    <w:rsid w:val="00B953AB"/>
    <w:rsid w:val="00BA6BDC"/>
    <w:rsid w:val="00BB6348"/>
    <w:rsid w:val="00BC61EF"/>
    <w:rsid w:val="00BD3502"/>
    <w:rsid w:val="00BE4729"/>
    <w:rsid w:val="00BF7E7D"/>
    <w:rsid w:val="00C05143"/>
    <w:rsid w:val="00C101D7"/>
    <w:rsid w:val="00C102FD"/>
    <w:rsid w:val="00C1504B"/>
    <w:rsid w:val="00C217E5"/>
    <w:rsid w:val="00C21D17"/>
    <w:rsid w:val="00C2243C"/>
    <w:rsid w:val="00C24DBF"/>
    <w:rsid w:val="00C26C3C"/>
    <w:rsid w:val="00C26E44"/>
    <w:rsid w:val="00C27C0B"/>
    <w:rsid w:val="00C33930"/>
    <w:rsid w:val="00C35079"/>
    <w:rsid w:val="00C50C75"/>
    <w:rsid w:val="00C635A3"/>
    <w:rsid w:val="00C64D21"/>
    <w:rsid w:val="00C7013A"/>
    <w:rsid w:val="00C76329"/>
    <w:rsid w:val="00C76D99"/>
    <w:rsid w:val="00C82D2D"/>
    <w:rsid w:val="00C84E0B"/>
    <w:rsid w:val="00CA68AA"/>
    <w:rsid w:val="00CB1EFF"/>
    <w:rsid w:val="00CC0A49"/>
    <w:rsid w:val="00CC0DCD"/>
    <w:rsid w:val="00CC0E89"/>
    <w:rsid w:val="00CC3BE8"/>
    <w:rsid w:val="00CC55F0"/>
    <w:rsid w:val="00CD118D"/>
    <w:rsid w:val="00CD6079"/>
    <w:rsid w:val="00CF0E79"/>
    <w:rsid w:val="00CF2A79"/>
    <w:rsid w:val="00D01FE1"/>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4F41"/>
    <w:rsid w:val="00E06205"/>
    <w:rsid w:val="00E34174"/>
    <w:rsid w:val="00E37568"/>
    <w:rsid w:val="00E45C73"/>
    <w:rsid w:val="00E4631A"/>
    <w:rsid w:val="00E57DCB"/>
    <w:rsid w:val="00E61F02"/>
    <w:rsid w:val="00E6408E"/>
    <w:rsid w:val="00E67E8D"/>
    <w:rsid w:val="00E67F1E"/>
    <w:rsid w:val="00E73528"/>
    <w:rsid w:val="00E758B8"/>
    <w:rsid w:val="00E775C2"/>
    <w:rsid w:val="00E81134"/>
    <w:rsid w:val="00E8148B"/>
    <w:rsid w:val="00E82189"/>
    <w:rsid w:val="00E825B3"/>
    <w:rsid w:val="00E85861"/>
    <w:rsid w:val="00E862CF"/>
    <w:rsid w:val="00E90047"/>
    <w:rsid w:val="00E976B2"/>
    <w:rsid w:val="00EA04DC"/>
    <w:rsid w:val="00EA16F1"/>
    <w:rsid w:val="00EB385A"/>
    <w:rsid w:val="00EB4ED5"/>
    <w:rsid w:val="00EC04DF"/>
    <w:rsid w:val="00EC0F7B"/>
    <w:rsid w:val="00EC3CE0"/>
    <w:rsid w:val="00ED3C9A"/>
    <w:rsid w:val="00EE36AD"/>
    <w:rsid w:val="00EE69E1"/>
    <w:rsid w:val="00EE7FE8"/>
    <w:rsid w:val="00EF1E3B"/>
    <w:rsid w:val="00EF669A"/>
    <w:rsid w:val="00F0677D"/>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5A57"/>
    <w:rsid w:val="00FA7EFD"/>
    <w:rsid w:val="00FB511E"/>
    <w:rsid w:val="00FB6A12"/>
    <w:rsid w:val="00FC10C3"/>
    <w:rsid w:val="00FC176D"/>
    <w:rsid w:val="00FD6BAD"/>
    <w:rsid w:val="00FE1113"/>
    <w:rsid w:val="00FE6940"/>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 w:type="table" w:customStyle="1" w:styleId="53">
    <w:name w:val="Сетка таблицы5"/>
    <w:basedOn w:val="a3"/>
    <w:next w:val="af"/>
    <w:uiPriority w:val="59"/>
    <w:rsid w:val="00A938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AB2F6C"/>
    <w:rPr>
      <w:rFonts w:ascii="Times New Roman" w:hAnsi="Times New Roman" w:cs="Times New Roman" w:hint="default"/>
      <w:sz w:val="22"/>
    </w:rPr>
  </w:style>
  <w:style w:type="paragraph" w:customStyle="1" w:styleId="2f">
    <w:name w:val="Без интервала2"/>
    <w:rsid w:val="00543C3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uiPriority w:val="99"/>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 w:type="table" w:customStyle="1" w:styleId="53">
    <w:name w:val="Сетка таблицы5"/>
    <w:basedOn w:val="a3"/>
    <w:next w:val="af"/>
    <w:uiPriority w:val="59"/>
    <w:rsid w:val="00A938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AB2F6C"/>
    <w:rPr>
      <w:rFonts w:ascii="Times New Roman" w:hAnsi="Times New Roman" w:cs="Times New Roman" w:hint="default"/>
      <w:sz w:val="22"/>
    </w:rPr>
  </w:style>
  <w:style w:type="paragraph" w:customStyle="1" w:styleId="2f">
    <w:name w:val="Без интервала2"/>
    <w:rsid w:val="00543C3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652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84441215">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00980829">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A50D-DB31-4B61-AE8F-68F77999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15584</Words>
  <Characters>88835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9</cp:revision>
  <cp:lastPrinted>2014-08-07T07:08:00Z</cp:lastPrinted>
  <dcterms:created xsi:type="dcterms:W3CDTF">2014-08-07T06:22:00Z</dcterms:created>
  <dcterms:modified xsi:type="dcterms:W3CDTF">2014-08-07T11:11:00Z</dcterms:modified>
</cp:coreProperties>
</file>