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7" w:rsidRPr="00FF3B5C" w:rsidRDefault="00EF1307" w:rsidP="00EF1307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EF1307" w:rsidRDefault="00EF1307" w:rsidP="00EF1307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F1307" w:rsidRPr="00C04BEB" w:rsidRDefault="00EF1307" w:rsidP="00EF130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04BEB">
        <w:rPr>
          <w:b/>
          <w:sz w:val="24"/>
          <w:szCs w:val="24"/>
        </w:rPr>
        <w:t>448</w:t>
      </w:r>
    </w:p>
    <w:p w:rsidR="00EF1307" w:rsidRDefault="00EF1307" w:rsidP="00EF1307">
      <w:pPr>
        <w:ind w:left="284" w:right="-191"/>
        <w:jc w:val="center"/>
        <w:rPr>
          <w:b/>
          <w:sz w:val="24"/>
          <w:szCs w:val="24"/>
        </w:rPr>
      </w:pPr>
    </w:p>
    <w:p w:rsidR="00B217A8" w:rsidRDefault="00B217A8" w:rsidP="00EF130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EF1307" w:rsidRPr="00065BA4" w:rsidTr="00EC604B">
        <w:trPr>
          <w:tblCellSpacing w:w="15" w:type="dxa"/>
        </w:trPr>
        <w:tc>
          <w:tcPr>
            <w:tcW w:w="4970" w:type="pct"/>
            <w:vAlign w:val="center"/>
          </w:tcPr>
          <w:p w:rsidR="00EF1307" w:rsidRPr="00065BA4" w:rsidRDefault="00EF1307" w:rsidP="00B217A8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04BEB">
              <w:rPr>
                <w:sz w:val="24"/>
                <w:szCs w:val="24"/>
              </w:rPr>
              <w:t>06</w:t>
            </w:r>
            <w:r w:rsidRPr="000B1A6D">
              <w:rPr>
                <w:sz w:val="24"/>
                <w:szCs w:val="24"/>
              </w:rPr>
              <w:t>.0</w:t>
            </w:r>
            <w:r w:rsidR="00C04BEB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C04BEB" w:rsidRDefault="00EF1307" w:rsidP="00B217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C04BEB" w:rsidRPr="00C46605">
        <w:rPr>
          <w:sz w:val="24"/>
          <w:szCs w:val="24"/>
        </w:rPr>
        <w:t>Администрация города Иванова</w:t>
      </w:r>
      <w:r w:rsidR="00C04BEB" w:rsidRPr="00323757">
        <w:rPr>
          <w:sz w:val="24"/>
          <w:szCs w:val="24"/>
        </w:rPr>
        <w:t xml:space="preserve"> </w:t>
      </w:r>
    </w:p>
    <w:p w:rsidR="00B217A8" w:rsidRDefault="00B217A8" w:rsidP="00B217A8">
      <w:pPr>
        <w:jc w:val="both"/>
        <w:rPr>
          <w:sz w:val="24"/>
          <w:szCs w:val="24"/>
        </w:rPr>
      </w:pPr>
    </w:p>
    <w:p w:rsidR="00EF1307" w:rsidRDefault="00EF1307" w:rsidP="00B217A8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C04BEB">
        <w:rPr>
          <w:sz w:val="24"/>
          <w:szCs w:val="24"/>
        </w:rPr>
        <w:t xml:space="preserve">448 </w:t>
      </w:r>
      <w:r w:rsidRPr="00323757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C04BEB">
        <w:rPr>
          <w:sz w:val="24"/>
          <w:szCs w:val="24"/>
        </w:rPr>
        <w:t>06</w:t>
      </w:r>
      <w:r w:rsidRPr="00323757">
        <w:rPr>
          <w:sz w:val="24"/>
          <w:szCs w:val="24"/>
        </w:rPr>
        <w:t>.0</w:t>
      </w:r>
      <w:r w:rsidR="00C04BEB">
        <w:rPr>
          <w:sz w:val="24"/>
          <w:szCs w:val="24"/>
        </w:rPr>
        <w:t>6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217A8" w:rsidRPr="00323757" w:rsidRDefault="00B217A8" w:rsidP="00B217A8">
      <w:pPr>
        <w:jc w:val="both"/>
        <w:rPr>
          <w:sz w:val="24"/>
          <w:szCs w:val="24"/>
        </w:rPr>
      </w:pPr>
    </w:p>
    <w:p w:rsidR="00EF1307" w:rsidRDefault="00EF1307" w:rsidP="00B217A8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Pr="00323757">
        <w:rPr>
          <w:sz w:val="24"/>
          <w:szCs w:val="24"/>
        </w:rPr>
        <w:t xml:space="preserve"> «</w:t>
      </w:r>
      <w:r w:rsidR="00C04BEB" w:rsidRPr="00C46605">
        <w:rPr>
          <w:sz w:val="24"/>
          <w:szCs w:val="24"/>
        </w:rPr>
        <w:t>Поставка серверного оборудования</w:t>
      </w:r>
      <w:r w:rsidRPr="00323757">
        <w:rPr>
          <w:sz w:val="24"/>
          <w:szCs w:val="24"/>
        </w:rPr>
        <w:t>».</w:t>
      </w:r>
    </w:p>
    <w:p w:rsidR="00B217A8" w:rsidRPr="00323757" w:rsidRDefault="00B217A8" w:rsidP="00B217A8">
      <w:pPr>
        <w:jc w:val="both"/>
        <w:rPr>
          <w:sz w:val="24"/>
          <w:szCs w:val="24"/>
        </w:rPr>
      </w:pPr>
    </w:p>
    <w:p w:rsidR="00EF1307" w:rsidRDefault="00EF1307" w:rsidP="00B217A8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C04BEB" w:rsidRPr="00C04BEB">
        <w:rPr>
          <w:sz w:val="24"/>
          <w:szCs w:val="24"/>
        </w:rPr>
        <w:t>197 854,05</w:t>
      </w:r>
      <w:r w:rsidR="00C04BEB">
        <w:t xml:space="preserve"> </w:t>
      </w:r>
      <w:r w:rsidRPr="00323757">
        <w:rPr>
          <w:sz w:val="24"/>
          <w:szCs w:val="24"/>
        </w:rPr>
        <w:t>руб.</w:t>
      </w:r>
    </w:p>
    <w:p w:rsidR="00B217A8" w:rsidRPr="00323757" w:rsidRDefault="00B217A8" w:rsidP="00B217A8">
      <w:pPr>
        <w:jc w:val="both"/>
        <w:rPr>
          <w:sz w:val="24"/>
          <w:szCs w:val="24"/>
        </w:rPr>
      </w:pPr>
    </w:p>
    <w:p w:rsidR="00EF1307" w:rsidRDefault="00EF1307" w:rsidP="00B217A8">
      <w:pPr>
        <w:jc w:val="both"/>
        <w:rPr>
          <w:sz w:val="24"/>
          <w:szCs w:val="24"/>
          <w:lang w:eastAsia="x-none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C04BEB">
        <w:rPr>
          <w:sz w:val="24"/>
          <w:szCs w:val="24"/>
        </w:rPr>
        <w:t>21</w:t>
      </w:r>
      <w:r w:rsidRPr="00323757">
        <w:rPr>
          <w:sz w:val="24"/>
          <w:szCs w:val="24"/>
        </w:rPr>
        <w:t xml:space="preserve">» </w:t>
      </w:r>
      <w:r w:rsidR="00C04BEB">
        <w:rPr>
          <w:sz w:val="24"/>
          <w:szCs w:val="24"/>
        </w:rPr>
        <w:t>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B217A8" w:rsidRPr="00323757" w:rsidRDefault="00B217A8" w:rsidP="00B217A8">
      <w:pPr>
        <w:jc w:val="both"/>
        <w:rPr>
          <w:sz w:val="24"/>
          <w:szCs w:val="24"/>
        </w:rPr>
      </w:pPr>
    </w:p>
    <w:p w:rsidR="00EF1307" w:rsidRPr="00065BA4" w:rsidRDefault="00EF1307" w:rsidP="00B217A8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EF1307" w:rsidRDefault="00EF1307" w:rsidP="00B217A8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C04BEB" w:rsidRPr="00F95D7A" w:rsidTr="00C04BEB">
        <w:trPr>
          <w:trHeight w:val="435"/>
        </w:trPr>
        <w:tc>
          <w:tcPr>
            <w:tcW w:w="2444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04BEB" w:rsidRPr="00F95D7A" w:rsidTr="00C04BEB">
        <w:trPr>
          <w:trHeight w:val="324"/>
        </w:trPr>
        <w:tc>
          <w:tcPr>
            <w:tcW w:w="2444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04BEB" w:rsidRPr="001E2200" w:rsidTr="00C04BEB">
        <w:trPr>
          <w:trHeight w:val="324"/>
        </w:trPr>
        <w:tc>
          <w:tcPr>
            <w:tcW w:w="2444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04BEB" w:rsidRPr="001E2200" w:rsidRDefault="00C04BEB" w:rsidP="002C402E">
            <w:pPr>
              <w:jc w:val="both"/>
              <w:rPr>
                <w:sz w:val="24"/>
                <w:szCs w:val="24"/>
              </w:rPr>
            </w:pPr>
            <w:r w:rsidRPr="001E220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04BEB" w:rsidRPr="00F95D7A" w:rsidTr="00C04BEB">
        <w:trPr>
          <w:trHeight w:val="435"/>
        </w:trPr>
        <w:tc>
          <w:tcPr>
            <w:tcW w:w="2444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04BEB" w:rsidRPr="00F95D7A" w:rsidRDefault="00C04BEB" w:rsidP="002C402E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F95D7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EF1307" w:rsidRDefault="00EF1307" w:rsidP="00EF130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04BEB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C04BE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C04BE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C04BE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04BEB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C04BEB">
        <w:rPr>
          <w:sz w:val="24"/>
          <w:szCs w:val="24"/>
        </w:rPr>
        <w:t>семь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04BEB">
        <w:rPr>
          <w:sz w:val="24"/>
          <w:szCs w:val="24"/>
        </w:rPr>
        <w:t xml:space="preserve">ами: 1, 2, 3, 4, 5, 6, </w:t>
      </w:r>
      <w:r w:rsidR="00B217A8">
        <w:rPr>
          <w:sz w:val="24"/>
          <w:szCs w:val="24"/>
        </w:rPr>
        <w:t>7.</w:t>
      </w:r>
    </w:p>
    <w:p w:rsidR="00B217A8" w:rsidRDefault="00B217A8" w:rsidP="00EF1307">
      <w:pPr>
        <w:jc w:val="both"/>
        <w:rPr>
          <w:sz w:val="24"/>
          <w:szCs w:val="24"/>
        </w:rPr>
      </w:pPr>
    </w:p>
    <w:p w:rsidR="00EF1307" w:rsidRDefault="00EF1307" w:rsidP="00EF1307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>
        <w:rPr>
          <w:sz w:val="24"/>
          <w:szCs w:val="24"/>
        </w:rPr>
        <w:t>33300001714000</w:t>
      </w:r>
      <w:r w:rsidR="00C04BEB">
        <w:rPr>
          <w:sz w:val="24"/>
          <w:szCs w:val="24"/>
        </w:rPr>
        <w:t>448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B217A8" w:rsidRDefault="00B217A8" w:rsidP="00EF1307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EF1307" w:rsidRPr="00CB2CEE" w:rsidRDefault="00EF1307" w:rsidP="00EF1307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F1307" w:rsidRPr="00323757" w:rsidRDefault="009E671F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F1307" w:rsidRPr="00EF1307" w:rsidRDefault="00EF1307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F1307" w:rsidRPr="00EF1307" w:rsidRDefault="00EF1307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F1307" w:rsidRDefault="009E671F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F1307" w:rsidRPr="00EF1307" w:rsidRDefault="00EF1307" w:rsidP="00EF1307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</w:t>
            </w:r>
            <w:r w:rsidRPr="00EF1307"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EF1307" w:rsidRPr="00EF1307" w:rsidRDefault="00EF1307" w:rsidP="00EC604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установленным документацией об </w:t>
            </w:r>
            <w:r w:rsidRPr="00EF1307">
              <w:rPr>
                <w:szCs w:val="24"/>
              </w:rPr>
              <w:lastRenderedPageBreak/>
              <w:t>электронном аукционе</w:t>
            </w:r>
          </w:p>
        </w:tc>
      </w:tr>
      <w:tr w:rsidR="007A55DA" w:rsidRPr="00527804" w:rsidTr="00EC604B">
        <w:tc>
          <w:tcPr>
            <w:tcW w:w="567" w:type="dxa"/>
          </w:tcPr>
          <w:p w:rsidR="007A55DA" w:rsidRPr="00527804" w:rsidRDefault="007A55DA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7A55DA" w:rsidRDefault="007A55DA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A55DA" w:rsidRPr="00EF1307" w:rsidRDefault="007A55DA" w:rsidP="00ED293B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A55DA" w:rsidRPr="00EF1307" w:rsidRDefault="007A55DA" w:rsidP="00ED293B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04BEB" w:rsidRPr="00527804" w:rsidTr="00EC604B">
        <w:tc>
          <w:tcPr>
            <w:tcW w:w="567" w:type="dxa"/>
          </w:tcPr>
          <w:p w:rsidR="00C04BEB" w:rsidRPr="00527804" w:rsidRDefault="007A55DA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04BEB" w:rsidRDefault="009E671F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04BEB" w:rsidRPr="00EF1307" w:rsidRDefault="00C04BEB" w:rsidP="002C402E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04BEB" w:rsidRPr="00EF1307" w:rsidRDefault="00C04BEB" w:rsidP="002C40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217A8" w:rsidRPr="00527804" w:rsidTr="00EC604B">
        <w:tc>
          <w:tcPr>
            <w:tcW w:w="567" w:type="dxa"/>
          </w:tcPr>
          <w:p w:rsidR="00B217A8" w:rsidRDefault="007A55DA" w:rsidP="00EC604B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217A8" w:rsidRDefault="00B217A8" w:rsidP="00EC604B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217A8" w:rsidRPr="00EF1307" w:rsidRDefault="00B217A8" w:rsidP="002C402E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F1307">
              <w:rPr>
                <w:szCs w:val="24"/>
              </w:rPr>
              <w:t>Допущен</w:t>
            </w:r>
            <w:proofErr w:type="gramEnd"/>
            <w:r w:rsidRPr="00EF1307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217A8" w:rsidRPr="00EF1307" w:rsidRDefault="00B217A8" w:rsidP="002C40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F1307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E3A4E" w:rsidRDefault="004E3A4E" w:rsidP="00EF1307">
      <w:pPr>
        <w:pStyle w:val="a3"/>
        <w:spacing w:before="120"/>
        <w:ind w:left="0" w:firstLine="0"/>
        <w:jc w:val="both"/>
        <w:outlineLvl w:val="0"/>
        <w:rPr>
          <w:szCs w:val="24"/>
        </w:rPr>
      </w:pPr>
    </w:p>
    <w:p w:rsidR="00EF1307" w:rsidRDefault="00EF1307" w:rsidP="00EF1307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EF1307" w:rsidRPr="00527804" w:rsidTr="00EC604B">
        <w:tc>
          <w:tcPr>
            <w:tcW w:w="567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EF1307" w:rsidRPr="00527804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321B74" w:rsidRPr="00527804" w:rsidTr="00EC604B">
        <w:tc>
          <w:tcPr>
            <w:tcW w:w="567" w:type="dxa"/>
          </w:tcPr>
          <w:p w:rsidR="00321B74" w:rsidRDefault="009E671F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21B74" w:rsidRDefault="00321B74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321B74" w:rsidRPr="00527804" w:rsidRDefault="00321B74" w:rsidP="00C04B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21B74" w:rsidRDefault="00321B74" w:rsidP="00321B74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B3347">
              <w:rPr>
                <w:szCs w:val="24"/>
              </w:rPr>
              <w:t xml:space="preserve">Сведения, представленные участником </w:t>
            </w:r>
            <w:r>
              <w:rPr>
                <w:szCs w:val="24"/>
              </w:rPr>
              <w:t>электронного аукциона</w:t>
            </w:r>
            <w:r w:rsidRPr="00AB3347">
              <w:rPr>
                <w:szCs w:val="24"/>
              </w:rPr>
              <w:t xml:space="preserve"> в первой части заявки на участие в </w:t>
            </w:r>
            <w:r>
              <w:rPr>
                <w:szCs w:val="24"/>
              </w:rPr>
              <w:t xml:space="preserve">электронном </w:t>
            </w:r>
            <w:r w:rsidRPr="00AB3347">
              <w:rPr>
                <w:szCs w:val="24"/>
              </w:rPr>
              <w:t>аукционе не соответст</w:t>
            </w:r>
            <w:r>
              <w:rPr>
                <w:szCs w:val="24"/>
              </w:rPr>
              <w:t xml:space="preserve">вуют </w:t>
            </w:r>
            <w:r w:rsidRPr="00AB3347">
              <w:rPr>
                <w:szCs w:val="24"/>
              </w:rPr>
              <w:t xml:space="preserve">требованиям, предусмотренным документацией об </w:t>
            </w:r>
            <w:r>
              <w:rPr>
                <w:szCs w:val="24"/>
              </w:rPr>
              <w:t>электронном аукционе  (п.</w:t>
            </w:r>
            <w:r w:rsidRPr="00AB3347">
              <w:rPr>
                <w:szCs w:val="24"/>
              </w:rPr>
              <w:t xml:space="preserve"> 2 части 4 статьи </w:t>
            </w:r>
            <w:r>
              <w:rPr>
                <w:szCs w:val="24"/>
              </w:rPr>
              <w:t>67</w:t>
            </w:r>
            <w:r w:rsidRPr="00AB3347">
              <w:rPr>
                <w:szCs w:val="24"/>
              </w:rPr>
              <w:t xml:space="preserve"> </w:t>
            </w:r>
            <w:r w:rsidRPr="00AB3347">
              <w:rPr>
                <w:color w:val="000000"/>
                <w:szCs w:val="24"/>
              </w:rPr>
              <w:t>Закона №</w:t>
            </w:r>
            <w:r>
              <w:rPr>
                <w:color w:val="000000"/>
                <w:szCs w:val="24"/>
              </w:rPr>
              <w:t>4</w:t>
            </w:r>
            <w:r w:rsidRPr="00AB3347">
              <w:rPr>
                <w:color w:val="000000"/>
                <w:szCs w:val="24"/>
              </w:rPr>
              <w:t>4-ФЗ</w:t>
            </w:r>
            <w:r w:rsidRPr="00AB3347">
              <w:rPr>
                <w:szCs w:val="24"/>
              </w:rPr>
              <w:t>):</w:t>
            </w:r>
          </w:p>
          <w:p w:rsidR="00321B74" w:rsidRPr="00AB3347" w:rsidRDefault="00321B74" w:rsidP="00356087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44547D">
              <w:rPr>
                <w:szCs w:val="24"/>
              </w:rPr>
              <w:t>Показатель «</w:t>
            </w:r>
            <w:r>
              <w:rPr>
                <w:szCs w:val="24"/>
              </w:rPr>
              <w:t>Гнездо процессора</w:t>
            </w:r>
            <w:r w:rsidRPr="0044547D">
              <w:rPr>
                <w:szCs w:val="24"/>
              </w:rPr>
              <w:t>» товар</w:t>
            </w:r>
            <w:r>
              <w:rPr>
                <w:szCs w:val="24"/>
              </w:rPr>
              <w:t>ов</w:t>
            </w:r>
            <w:r w:rsidRPr="0044547D">
              <w:rPr>
                <w:szCs w:val="24"/>
              </w:rPr>
              <w:t xml:space="preserve"> «</w:t>
            </w:r>
            <w:r>
              <w:rPr>
                <w:szCs w:val="24"/>
              </w:rPr>
              <w:t>Серверная платформа</w:t>
            </w:r>
            <w:r w:rsidRPr="0044547D">
              <w:rPr>
                <w:szCs w:val="24"/>
              </w:rPr>
              <w:t>»</w:t>
            </w:r>
            <w:r>
              <w:rPr>
                <w:szCs w:val="24"/>
              </w:rPr>
              <w:t>, «</w:t>
            </w:r>
            <w:r w:rsidR="00356087">
              <w:rPr>
                <w:szCs w:val="24"/>
              </w:rPr>
              <w:t xml:space="preserve">Серверный процессор» </w:t>
            </w:r>
            <w:r w:rsidRPr="0044547D">
              <w:rPr>
                <w:szCs w:val="24"/>
              </w:rPr>
              <w:t>(</w:t>
            </w:r>
            <w:r>
              <w:rPr>
                <w:szCs w:val="24"/>
              </w:rPr>
              <w:t>п.</w:t>
            </w:r>
            <w:r w:rsidRPr="0044547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356087">
              <w:rPr>
                <w:szCs w:val="24"/>
              </w:rPr>
              <w:t>, п. 2</w:t>
            </w:r>
            <w:r w:rsidRPr="0044547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первой части заявки участника электронного аукциона</w:t>
            </w:r>
            <w:r w:rsidR="00915A0D">
              <w:rPr>
                <w:szCs w:val="24"/>
              </w:rPr>
              <w:t>)</w:t>
            </w:r>
            <w:r w:rsidRPr="0044547D">
              <w:rPr>
                <w:szCs w:val="24"/>
              </w:rPr>
              <w:t xml:space="preserve"> не соответствует показател</w:t>
            </w:r>
            <w:r w:rsidR="00356087">
              <w:rPr>
                <w:szCs w:val="24"/>
              </w:rPr>
              <w:t>ям</w:t>
            </w:r>
            <w:r w:rsidRPr="0044547D">
              <w:rPr>
                <w:szCs w:val="24"/>
              </w:rPr>
              <w:t>, установленн</w:t>
            </w:r>
            <w:r w:rsidR="00356087">
              <w:rPr>
                <w:szCs w:val="24"/>
              </w:rPr>
              <w:t>ым</w:t>
            </w:r>
            <w:r w:rsidRPr="0044547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44547D">
              <w:rPr>
                <w:szCs w:val="24"/>
              </w:rPr>
              <w:t xml:space="preserve">п. </w:t>
            </w:r>
            <w:r>
              <w:rPr>
                <w:szCs w:val="24"/>
              </w:rPr>
              <w:t>1 «Характеристики объекта закупки»</w:t>
            </w:r>
            <w:r w:rsidRPr="0044547D">
              <w:rPr>
                <w:szCs w:val="24"/>
              </w:rPr>
              <w:t xml:space="preserve"> части </w:t>
            </w:r>
            <w:r w:rsidRPr="0044547D">
              <w:rPr>
                <w:szCs w:val="24"/>
                <w:lang w:val="en-US"/>
              </w:rPr>
              <w:t>III</w:t>
            </w:r>
            <w:r w:rsidRPr="0044547D">
              <w:rPr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915A0D" w:rsidRPr="00527804" w:rsidTr="00EC604B">
        <w:tc>
          <w:tcPr>
            <w:tcW w:w="567" w:type="dxa"/>
          </w:tcPr>
          <w:p w:rsidR="00915A0D" w:rsidRDefault="007A55DA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15A0D" w:rsidRDefault="00915A0D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15A0D" w:rsidRPr="00527804" w:rsidRDefault="00915A0D" w:rsidP="00C04B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915A0D" w:rsidRDefault="00915A0D" w:rsidP="00915A0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B3347">
              <w:rPr>
                <w:szCs w:val="24"/>
              </w:rPr>
              <w:t xml:space="preserve">Сведения, представленные участником </w:t>
            </w:r>
            <w:r>
              <w:rPr>
                <w:szCs w:val="24"/>
              </w:rPr>
              <w:t>электронного аукциона</w:t>
            </w:r>
            <w:r w:rsidRPr="00AB3347">
              <w:rPr>
                <w:szCs w:val="24"/>
              </w:rPr>
              <w:t xml:space="preserve"> в первой части заявки на участие в </w:t>
            </w:r>
            <w:r>
              <w:rPr>
                <w:szCs w:val="24"/>
              </w:rPr>
              <w:t xml:space="preserve">электронном </w:t>
            </w:r>
            <w:r w:rsidRPr="00AB3347">
              <w:rPr>
                <w:szCs w:val="24"/>
              </w:rPr>
              <w:t>аукционе не соответст</w:t>
            </w:r>
            <w:r>
              <w:rPr>
                <w:szCs w:val="24"/>
              </w:rPr>
              <w:t xml:space="preserve">вуют </w:t>
            </w:r>
            <w:r w:rsidRPr="00AB3347">
              <w:rPr>
                <w:szCs w:val="24"/>
              </w:rPr>
              <w:t xml:space="preserve">требованиям, предусмотренным документацией об </w:t>
            </w:r>
            <w:r>
              <w:rPr>
                <w:szCs w:val="24"/>
              </w:rPr>
              <w:t>электронном аукционе  (п.</w:t>
            </w:r>
            <w:r w:rsidRPr="00AB3347">
              <w:rPr>
                <w:szCs w:val="24"/>
              </w:rPr>
              <w:t xml:space="preserve"> 2 части 4 статьи </w:t>
            </w:r>
            <w:r>
              <w:rPr>
                <w:szCs w:val="24"/>
              </w:rPr>
              <w:t>67</w:t>
            </w:r>
            <w:r w:rsidRPr="00AB3347">
              <w:rPr>
                <w:szCs w:val="24"/>
              </w:rPr>
              <w:t xml:space="preserve"> </w:t>
            </w:r>
            <w:r w:rsidRPr="00AB3347">
              <w:rPr>
                <w:color w:val="000000"/>
                <w:szCs w:val="24"/>
              </w:rPr>
              <w:t>Закона №</w:t>
            </w:r>
            <w:r>
              <w:rPr>
                <w:color w:val="000000"/>
                <w:szCs w:val="24"/>
              </w:rPr>
              <w:t>4</w:t>
            </w:r>
            <w:r w:rsidRPr="00AB3347">
              <w:rPr>
                <w:color w:val="000000"/>
                <w:szCs w:val="24"/>
              </w:rPr>
              <w:t>4-ФЗ</w:t>
            </w:r>
            <w:r w:rsidRPr="00AB3347">
              <w:rPr>
                <w:szCs w:val="24"/>
              </w:rPr>
              <w:t>):</w:t>
            </w:r>
          </w:p>
          <w:p w:rsidR="00915A0D" w:rsidRDefault="00915A0D" w:rsidP="00915A0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44547D">
              <w:rPr>
                <w:szCs w:val="24"/>
              </w:rPr>
              <w:t>Показатель «</w:t>
            </w:r>
            <w:r>
              <w:rPr>
                <w:szCs w:val="24"/>
              </w:rPr>
              <w:t>Оперативная память</w:t>
            </w:r>
            <w:r w:rsidR="007A55DA">
              <w:rPr>
                <w:szCs w:val="24"/>
              </w:rPr>
              <w:t xml:space="preserve"> (объем памяти)</w:t>
            </w:r>
            <w:r w:rsidRPr="0044547D">
              <w:rPr>
                <w:szCs w:val="24"/>
              </w:rPr>
              <w:t>» товара «</w:t>
            </w:r>
            <w:r>
              <w:rPr>
                <w:szCs w:val="24"/>
              </w:rPr>
              <w:t>Модуль памяти</w:t>
            </w:r>
            <w:r w:rsidRPr="0044547D">
              <w:rPr>
                <w:szCs w:val="24"/>
              </w:rPr>
              <w:t>» (</w:t>
            </w:r>
            <w:r>
              <w:rPr>
                <w:szCs w:val="24"/>
              </w:rPr>
              <w:t>п.</w:t>
            </w:r>
            <w:r w:rsidRPr="0044547D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44547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первой части заявки участника электронного аукциона)</w:t>
            </w:r>
            <w:r w:rsidRPr="0044547D">
              <w:rPr>
                <w:szCs w:val="24"/>
              </w:rPr>
              <w:t xml:space="preserve"> не соответствует показателю, установленному </w:t>
            </w:r>
            <w:r>
              <w:rPr>
                <w:szCs w:val="24"/>
              </w:rPr>
              <w:t xml:space="preserve">    </w:t>
            </w:r>
            <w:r w:rsidRPr="0044547D">
              <w:rPr>
                <w:szCs w:val="24"/>
              </w:rPr>
              <w:t xml:space="preserve">п. </w:t>
            </w:r>
            <w:r>
              <w:rPr>
                <w:szCs w:val="24"/>
              </w:rPr>
              <w:t>1 «Характеристики объекта закупки»</w:t>
            </w:r>
            <w:r w:rsidRPr="0044547D">
              <w:rPr>
                <w:szCs w:val="24"/>
              </w:rPr>
              <w:t xml:space="preserve"> части </w:t>
            </w:r>
            <w:r w:rsidRPr="0044547D">
              <w:rPr>
                <w:szCs w:val="24"/>
                <w:lang w:val="en-US"/>
              </w:rPr>
              <w:t>III</w:t>
            </w:r>
            <w:r w:rsidRPr="0044547D">
              <w:rPr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E17A90" w:rsidRDefault="00E17A90" w:rsidP="00EF130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1307" w:rsidRPr="00A564FA" w:rsidRDefault="00EF1307" w:rsidP="00EF130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EF1307" w:rsidRPr="00394CA2" w:rsidTr="001F6ECC">
        <w:trPr>
          <w:trHeight w:val="912"/>
        </w:trPr>
        <w:tc>
          <w:tcPr>
            <w:tcW w:w="567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lastRenderedPageBreak/>
              <w:t>№</w:t>
            </w:r>
          </w:p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F1307" w:rsidRPr="00394CA2" w:rsidTr="009E671F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tab/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E3A4E" w:rsidRDefault="004E3A4E" w:rsidP="004E3A4E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E3A4E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И.В. Иванкина</w:t>
            </w:r>
          </w:p>
          <w:p w:rsidR="00EF1307" w:rsidRDefault="004E3A4E" w:rsidP="004E3A4E">
            <w:pPr>
              <w:tabs>
                <w:tab w:val="left" w:pos="1464"/>
              </w:tabs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F1307" w:rsidRPr="00394CA2" w:rsidRDefault="009E671F" w:rsidP="009E671F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7" w:rsidRPr="00394CA2" w:rsidTr="004E3A4E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EF1307" w:rsidRPr="00394CA2" w:rsidRDefault="00EF1307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307" w:rsidRPr="00394CA2" w:rsidRDefault="00EF1307" w:rsidP="00EC604B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15A0D" w:rsidRPr="00394CA2" w:rsidRDefault="00915A0D" w:rsidP="00915A0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915A0D" w:rsidRDefault="00915A0D" w:rsidP="00915A0D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46F3A" w:rsidRDefault="00915A0D" w:rsidP="00915A0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И.В. Иванкина</w:t>
            </w:r>
          </w:p>
          <w:p w:rsidR="00915A0D" w:rsidRPr="00394CA2" w:rsidRDefault="00915A0D" w:rsidP="00915A0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F1307" w:rsidRPr="009E671F" w:rsidRDefault="004E3A4E" w:rsidP="004E3A4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9E671F">
              <w:rPr>
                <w:b/>
              </w:rPr>
              <w:t>-</w:t>
            </w:r>
          </w:p>
        </w:tc>
      </w:tr>
      <w:tr w:rsidR="004E3A4E" w:rsidRPr="00394CA2" w:rsidTr="004E3A4E">
        <w:tc>
          <w:tcPr>
            <w:tcW w:w="56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E3A4E" w:rsidRDefault="004E3A4E" w:rsidP="004E3A4E">
            <w:pPr>
              <w:jc w:val="center"/>
            </w:pPr>
            <w:r w:rsidRPr="00E31916"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E3A4E" w:rsidRDefault="004E3A4E" w:rsidP="004E3A4E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E3A4E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И.В. Иванкина</w:t>
            </w:r>
          </w:p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4E3A4E" w:rsidRPr="00394CA2" w:rsidTr="007A55DA">
        <w:tc>
          <w:tcPr>
            <w:tcW w:w="56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A55DA" w:rsidRPr="00394CA2" w:rsidRDefault="007A55DA" w:rsidP="007A55D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7A55DA" w:rsidRDefault="007A55DA" w:rsidP="007A55DA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7A55DA" w:rsidRDefault="007A55DA" w:rsidP="007A55D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E3A4E" w:rsidRDefault="007A55DA" w:rsidP="007A55D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A55DA" w:rsidRPr="00394CA2" w:rsidRDefault="007A55DA" w:rsidP="007A55DA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4E3A4E" w:rsidRPr="00394CA2" w:rsidRDefault="004E3A4E" w:rsidP="007A55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4E3A4E" w:rsidRPr="00394CA2" w:rsidTr="004E3A4E">
        <w:tc>
          <w:tcPr>
            <w:tcW w:w="56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E3A4E" w:rsidRDefault="004E3A4E" w:rsidP="004E3A4E">
            <w:pPr>
              <w:jc w:val="center"/>
            </w:pPr>
            <w:r w:rsidRPr="00E31916"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E3A4E" w:rsidRDefault="004E3A4E" w:rsidP="004E3A4E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E3A4E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И.В. Иванкина</w:t>
            </w:r>
          </w:p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4E3A4E" w:rsidRPr="008B297F" w:rsidTr="004E3A4E">
        <w:tc>
          <w:tcPr>
            <w:tcW w:w="56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E3A4E" w:rsidRDefault="004E3A4E" w:rsidP="004E3A4E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E3A4E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И.В. Иванкина</w:t>
            </w:r>
          </w:p>
          <w:p w:rsidR="004E3A4E" w:rsidRDefault="004E3A4E" w:rsidP="004E3A4E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E3A4E" w:rsidRDefault="004E3A4E" w:rsidP="004E3A4E">
            <w:pPr>
              <w:jc w:val="center"/>
            </w:pPr>
            <w:r w:rsidRPr="00AC4CBE">
              <w:t>-</w:t>
            </w:r>
          </w:p>
        </w:tc>
      </w:tr>
      <w:tr w:rsidR="004E3A4E" w:rsidRPr="008B297F" w:rsidTr="004E3A4E">
        <w:tc>
          <w:tcPr>
            <w:tcW w:w="56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3A4E" w:rsidRPr="00394CA2" w:rsidRDefault="004E3A4E" w:rsidP="00EC604B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4E3A4E" w:rsidRDefault="004E3A4E" w:rsidP="004E3A4E">
            <w:pPr>
              <w:ind w:left="7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4E3A4E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И.В. Иванкина</w:t>
            </w:r>
          </w:p>
          <w:p w:rsidR="004E3A4E" w:rsidRPr="00394CA2" w:rsidRDefault="004E3A4E" w:rsidP="004E3A4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E3A4E" w:rsidRDefault="004E3A4E" w:rsidP="004E3A4E">
            <w:pPr>
              <w:jc w:val="center"/>
            </w:pPr>
            <w:r w:rsidRPr="00AC4CBE">
              <w:t>-</w:t>
            </w:r>
          </w:p>
        </w:tc>
      </w:tr>
    </w:tbl>
    <w:p w:rsidR="00EF1307" w:rsidRPr="00A564FA" w:rsidRDefault="00EF1307" w:rsidP="00EF1307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EF1307" w:rsidRPr="008B297F" w:rsidRDefault="00EF1307" w:rsidP="00EF1307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EF1307" w:rsidRPr="00E33F81" w:rsidRDefault="00EF1307" w:rsidP="00EF1307">
      <w:pPr>
        <w:jc w:val="both"/>
        <w:rPr>
          <w:sz w:val="12"/>
          <w:szCs w:val="12"/>
        </w:rPr>
      </w:pPr>
    </w:p>
    <w:p w:rsidR="004E3A4E" w:rsidRPr="003925AA" w:rsidRDefault="004E3A4E" w:rsidP="004E3A4E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</w:t>
      </w:r>
      <w:r w:rsidRPr="003925A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3925AA">
        <w:rPr>
          <w:sz w:val="24"/>
          <w:szCs w:val="24"/>
        </w:rPr>
        <w:t xml:space="preserve"> ау</w:t>
      </w:r>
      <w:r>
        <w:rPr>
          <w:sz w:val="24"/>
          <w:szCs w:val="24"/>
        </w:rPr>
        <w:t>кционной комиссии:</w:t>
      </w:r>
    </w:p>
    <w:p w:rsidR="004E3A4E" w:rsidRPr="003925AA" w:rsidRDefault="004E3A4E" w:rsidP="004E3A4E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4E3A4E" w:rsidRPr="00F95D7A" w:rsidTr="002C402E">
        <w:trPr>
          <w:trHeight w:val="639"/>
        </w:trPr>
        <w:tc>
          <w:tcPr>
            <w:tcW w:w="4593" w:type="dxa"/>
          </w:tcPr>
          <w:p w:rsidR="004E3A4E" w:rsidRPr="00F95D7A" w:rsidRDefault="004E3A4E" w:rsidP="002C40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4E3A4E" w:rsidRPr="00F95D7A" w:rsidRDefault="004E3A4E" w:rsidP="002C40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 xml:space="preserve">/Н.Б. Абрамова/ </w:t>
            </w:r>
          </w:p>
          <w:p w:rsidR="004E3A4E" w:rsidRPr="00F95D7A" w:rsidRDefault="004E3A4E" w:rsidP="002C40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E3A4E" w:rsidRPr="00F95D7A" w:rsidTr="002C402E">
        <w:trPr>
          <w:trHeight w:val="639"/>
        </w:trPr>
        <w:tc>
          <w:tcPr>
            <w:tcW w:w="4593" w:type="dxa"/>
          </w:tcPr>
          <w:p w:rsidR="004E3A4E" w:rsidRPr="00F95D7A" w:rsidRDefault="004E3A4E" w:rsidP="002C40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4E3A4E" w:rsidRPr="00F95D7A" w:rsidRDefault="004E3A4E" w:rsidP="002C402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/Е.В. Сергеева /</w:t>
            </w:r>
          </w:p>
          <w:p w:rsidR="004E3A4E" w:rsidRPr="00F95D7A" w:rsidRDefault="004E3A4E" w:rsidP="002C402E">
            <w:pPr>
              <w:ind w:left="175"/>
              <w:rPr>
                <w:sz w:val="24"/>
                <w:szCs w:val="24"/>
              </w:rPr>
            </w:pPr>
          </w:p>
          <w:p w:rsidR="004E3A4E" w:rsidRPr="00F95D7A" w:rsidRDefault="004E3A4E" w:rsidP="002C402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И.В. Иванкина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4E3A4E" w:rsidRPr="00F95D7A" w:rsidRDefault="004E3A4E" w:rsidP="002C402E">
            <w:pPr>
              <w:ind w:left="175"/>
              <w:rPr>
                <w:sz w:val="24"/>
                <w:szCs w:val="24"/>
              </w:rPr>
            </w:pPr>
          </w:p>
        </w:tc>
      </w:tr>
      <w:tr w:rsidR="004E3A4E" w:rsidRPr="00F95D7A" w:rsidTr="002C402E">
        <w:trPr>
          <w:trHeight w:val="639"/>
        </w:trPr>
        <w:tc>
          <w:tcPr>
            <w:tcW w:w="4593" w:type="dxa"/>
          </w:tcPr>
          <w:p w:rsidR="004E3A4E" w:rsidRPr="00F95D7A" w:rsidRDefault="004E3A4E" w:rsidP="002C40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4E3A4E" w:rsidRPr="00F95D7A" w:rsidRDefault="004E3A4E" w:rsidP="002C402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F95D7A">
              <w:rPr>
                <w:sz w:val="24"/>
                <w:szCs w:val="24"/>
              </w:rPr>
              <w:t>/</w:t>
            </w:r>
          </w:p>
        </w:tc>
      </w:tr>
      <w:tr w:rsidR="004E3A4E" w:rsidRPr="00F95D7A" w:rsidTr="002C402E">
        <w:trPr>
          <w:trHeight w:val="639"/>
        </w:trPr>
        <w:tc>
          <w:tcPr>
            <w:tcW w:w="4593" w:type="dxa"/>
          </w:tcPr>
          <w:p w:rsidR="004E3A4E" w:rsidRPr="001E2200" w:rsidRDefault="004E3A4E" w:rsidP="002C40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4E3A4E" w:rsidRPr="00F95D7A" w:rsidRDefault="004E3A4E" w:rsidP="002C402E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                                  /</w:t>
            </w:r>
          </w:p>
        </w:tc>
      </w:tr>
    </w:tbl>
    <w:p w:rsidR="00B1596E" w:rsidRDefault="00B1596E"/>
    <w:sectPr w:rsidR="00B1596E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E8" w:rsidRDefault="00DF74E8" w:rsidP="002D3375">
      <w:r>
        <w:separator/>
      </w:r>
    </w:p>
  </w:endnote>
  <w:endnote w:type="continuationSeparator" w:id="0">
    <w:p w:rsidR="00DF74E8" w:rsidRDefault="00DF74E8" w:rsidP="002D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774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DA">
          <w:rPr>
            <w:noProof/>
          </w:rPr>
          <w:t>2</w:t>
        </w:r>
        <w:r>
          <w:fldChar w:fldCharType="end"/>
        </w:r>
      </w:p>
    </w:sdtContent>
  </w:sdt>
  <w:p w:rsidR="002D3375" w:rsidRDefault="002D33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E8" w:rsidRDefault="00DF74E8" w:rsidP="002D3375">
      <w:r>
        <w:separator/>
      </w:r>
    </w:p>
  </w:footnote>
  <w:footnote w:type="continuationSeparator" w:id="0">
    <w:p w:rsidR="00DF74E8" w:rsidRDefault="00DF74E8" w:rsidP="002D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7"/>
    <w:rsid w:val="00186E37"/>
    <w:rsid w:val="001F6ECC"/>
    <w:rsid w:val="002D3375"/>
    <w:rsid w:val="00321B74"/>
    <w:rsid w:val="00356087"/>
    <w:rsid w:val="003E1730"/>
    <w:rsid w:val="0044547D"/>
    <w:rsid w:val="004B3469"/>
    <w:rsid w:val="004E3A4E"/>
    <w:rsid w:val="005E52AF"/>
    <w:rsid w:val="00774A8B"/>
    <w:rsid w:val="007A55DA"/>
    <w:rsid w:val="00847418"/>
    <w:rsid w:val="00915A0D"/>
    <w:rsid w:val="00942377"/>
    <w:rsid w:val="009E671F"/>
    <w:rsid w:val="00B1596E"/>
    <w:rsid w:val="00B217A8"/>
    <w:rsid w:val="00B46F3A"/>
    <w:rsid w:val="00C04BEB"/>
    <w:rsid w:val="00C222E7"/>
    <w:rsid w:val="00DF74E8"/>
    <w:rsid w:val="00E17A90"/>
    <w:rsid w:val="00E225EA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30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F130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EF13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F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130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F130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EF130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F13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3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4054-477B-46E1-BEB1-4139761F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5</cp:revision>
  <cp:lastPrinted>2014-06-06T10:24:00Z</cp:lastPrinted>
  <dcterms:created xsi:type="dcterms:W3CDTF">2014-06-06T06:43:00Z</dcterms:created>
  <dcterms:modified xsi:type="dcterms:W3CDTF">2014-06-06T10:26:00Z</dcterms:modified>
</cp:coreProperties>
</file>