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A415F9" w:rsidRPr="0016196D" w:rsidRDefault="005101F5" w:rsidP="009F31FE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5E315B">
        <w:rPr>
          <w:b/>
          <w:sz w:val="24"/>
          <w:szCs w:val="24"/>
        </w:rPr>
        <w:t>1</w:t>
      </w:r>
      <w:r w:rsidR="00A33499" w:rsidRPr="00A33499">
        <w:rPr>
          <w:b/>
          <w:sz w:val="24"/>
          <w:szCs w:val="24"/>
        </w:rPr>
        <w:t>32</w:t>
      </w:r>
      <w:r w:rsidR="0016196D" w:rsidRPr="0016196D">
        <w:rPr>
          <w:b/>
          <w:sz w:val="24"/>
          <w:szCs w:val="24"/>
        </w:rPr>
        <w:t>4</w:t>
      </w: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"/>
        <w:gridCol w:w="9422"/>
      </w:tblGrid>
      <w:tr w:rsidR="005101F5" w:rsidRPr="00DE6734" w:rsidTr="007C5ACD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36" w:type="pct"/>
            <w:vAlign w:val="center"/>
          </w:tcPr>
          <w:p w:rsidR="005101F5" w:rsidRPr="00E53030" w:rsidRDefault="00E56A21" w:rsidP="0020598E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="003E6B2D" w:rsidRPr="003E6B2D"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Ивановская область, г. </w:t>
            </w:r>
            <w:r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Иваново                                                               </w:t>
            </w:r>
            <w:r w:rsidR="005E315B" w:rsidRPr="00100D21">
              <w:rPr>
                <w:sz w:val="24"/>
                <w:szCs w:val="24"/>
              </w:rPr>
              <w:t>11</w:t>
            </w:r>
            <w:r w:rsidR="0025334B">
              <w:rPr>
                <w:sz w:val="24"/>
                <w:szCs w:val="24"/>
              </w:rPr>
              <w:t>.</w:t>
            </w:r>
            <w:r w:rsidR="0020598E" w:rsidRPr="006746DC">
              <w:rPr>
                <w:sz w:val="24"/>
                <w:szCs w:val="24"/>
              </w:rPr>
              <w:t>1</w:t>
            </w:r>
            <w:r w:rsidR="002533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.2012г. </w:t>
            </w:r>
          </w:p>
        </w:tc>
      </w:tr>
    </w:tbl>
    <w:p w:rsidR="0020598E" w:rsidRPr="0020598E" w:rsidRDefault="0020598E" w:rsidP="00FA437B">
      <w:pPr>
        <w:tabs>
          <w:tab w:val="left" w:pos="426"/>
        </w:tabs>
        <w:ind w:right="39"/>
        <w:jc w:val="both"/>
        <w:rPr>
          <w:sz w:val="24"/>
          <w:szCs w:val="24"/>
        </w:rPr>
      </w:pPr>
      <w:r w:rsidRPr="0020598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56A21" w:rsidRPr="0020598E">
        <w:rPr>
          <w:sz w:val="24"/>
          <w:szCs w:val="24"/>
        </w:rPr>
        <w:t>З</w:t>
      </w:r>
      <w:r w:rsidR="005101F5" w:rsidRPr="0020598E">
        <w:rPr>
          <w:sz w:val="24"/>
          <w:szCs w:val="24"/>
        </w:rPr>
        <w:t xml:space="preserve">аказчиком является: </w:t>
      </w:r>
      <w:r w:rsidRPr="0020598E">
        <w:rPr>
          <w:sz w:val="24"/>
          <w:szCs w:val="24"/>
        </w:rPr>
        <w:t>Муниципальное бюджетное учреждение здравоохранения "Городская клиническая больница №</w:t>
      </w:r>
      <w:r w:rsidR="0009527B" w:rsidRPr="0009527B">
        <w:rPr>
          <w:sz w:val="24"/>
          <w:szCs w:val="24"/>
        </w:rPr>
        <w:t>7</w:t>
      </w:r>
      <w:r w:rsidRPr="0020598E">
        <w:rPr>
          <w:sz w:val="24"/>
          <w:szCs w:val="24"/>
        </w:rPr>
        <w:t>".</w:t>
      </w:r>
    </w:p>
    <w:p w:rsidR="00E44087" w:rsidRPr="0020598E" w:rsidRDefault="00E44087" w:rsidP="00FA437B">
      <w:pPr>
        <w:pStyle w:val="ab"/>
        <w:numPr>
          <w:ilvl w:val="0"/>
          <w:numId w:val="3"/>
        </w:numPr>
        <w:tabs>
          <w:tab w:val="left" w:pos="426"/>
        </w:tabs>
        <w:ind w:left="284" w:right="39" w:hanging="284"/>
        <w:jc w:val="both"/>
        <w:rPr>
          <w:sz w:val="8"/>
          <w:szCs w:val="8"/>
        </w:rPr>
      </w:pPr>
    </w:p>
    <w:p w:rsidR="005101F5" w:rsidRPr="00A6728E" w:rsidRDefault="005101F5" w:rsidP="00FA437B">
      <w:pPr>
        <w:tabs>
          <w:tab w:val="left" w:pos="426"/>
        </w:tabs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20598E">
        <w:rPr>
          <w:sz w:val="24"/>
          <w:szCs w:val="24"/>
        </w:rPr>
        <w:t>1</w:t>
      </w:r>
      <w:r w:rsidR="00A33499" w:rsidRPr="00A33499">
        <w:rPr>
          <w:sz w:val="24"/>
          <w:szCs w:val="24"/>
        </w:rPr>
        <w:t>32</w:t>
      </w:r>
      <w:r w:rsidR="0016196D" w:rsidRPr="0016196D">
        <w:rPr>
          <w:sz w:val="24"/>
          <w:szCs w:val="24"/>
        </w:rPr>
        <w:t>4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5E315B" w:rsidRPr="005E315B">
        <w:rPr>
          <w:sz w:val="24"/>
          <w:szCs w:val="24"/>
        </w:rPr>
        <w:t>11</w:t>
      </w:r>
      <w:r w:rsidR="00326429">
        <w:rPr>
          <w:sz w:val="24"/>
          <w:szCs w:val="24"/>
        </w:rPr>
        <w:t>.</w:t>
      </w:r>
      <w:r w:rsidR="0020598E">
        <w:rPr>
          <w:sz w:val="24"/>
          <w:szCs w:val="24"/>
        </w:rPr>
        <w:t>1</w:t>
      </w:r>
      <w:r w:rsidR="0032642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A6728E">
        <w:rPr>
          <w:sz w:val="24"/>
          <w:szCs w:val="24"/>
        </w:rPr>
        <w:t xml:space="preserve"> к. 220.</w:t>
      </w:r>
    </w:p>
    <w:p w:rsidR="000D2A23" w:rsidRPr="00BD1567" w:rsidRDefault="000D2A23" w:rsidP="00FA437B">
      <w:pPr>
        <w:tabs>
          <w:tab w:val="left" w:pos="426"/>
        </w:tabs>
        <w:ind w:right="39"/>
        <w:jc w:val="both"/>
        <w:rPr>
          <w:sz w:val="8"/>
          <w:szCs w:val="8"/>
        </w:rPr>
      </w:pPr>
    </w:p>
    <w:p w:rsidR="005E315B" w:rsidRPr="005E315B" w:rsidRDefault="00D438C0" w:rsidP="00FA437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01F5" w:rsidRPr="00D438C0">
        <w:rPr>
          <w:sz w:val="24"/>
          <w:szCs w:val="24"/>
        </w:rPr>
        <w:t xml:space="preserve">Наименование предмета </w:t>
      </w:r>
      <w:r w:rsidR="00594331" w:rsidRPr="00D438C0">
        <w:rPr>
          <w:sz w:val="24"/>
          <w:szCs w:val="24"/>
        </w:rPr>
        <w:t>гражданск</w:t>
      </w:r>
      <w:r w:rsidR="00E44087" w:rsidRPr="00D438C0">
        <w:rPr>
          <w:sz w:val="24"/>
          <w:szCs w:val="24"/>
        </w:rPr>
        <w:t>о-правового договора</w:t>
      </w:r>
      <w:r>
        <w:rPr>
          <w:sz w:val="24"/>
          <w:szCs w:val="24"/>
        </w:rPr>
        <w:t xml:space="preserve"> (контракта)</w:t>
      </w:r>
      <w:r w:rsidR="005101F5" w:rsidRPr="00D438C0">
        <w:rPr>
          <w:sz w:val="24"/>
          <w:szCs w:val="24"/>
        </w:rPr>
        <w:t xml:space="preserve">: </w:t>
      </w:r>
      <w:r w:rsidR="005E315B" w:rsidRPr="005E315B">
        <w:rPr>
          <w:sz w:val="24"/>
          <w:szCs w:val="24"/>
        </w:rPr>
        <w:t xml:space="preserve">Поставка </w:t>
      </w:r>
      <w:r w:rsidR="0009527B">
        <w:rPr>
          <w:sz w:val="24"/>
          <w:szCs w:val="24"/>
        </w:rPr>
        <w:t xml:space="preserve">лекарственных препаратов: </w:t>
      </w:r>
      <w:r w:rsidR="0016196D">
        <w:rPr>
          <w:sz w:val="24"/>
          <w:szCs w:val="24"/>
        </w:rPr>
        <w:t>растворы</w:t>
      </w:r>
      <w:r w:rsidR="005E315B" w:rsidRPr="005E315B">
        <w:rPr>
          <w:sz w:val="24"/>
          <w:szCs w:val="24"/>
        </w:rPr>
        <w:t>.</w:t>
      </w:r>
    </w:p>
    <w:p w:rsidR="00D438C0" w:rsidRPr="00D438C0" w:rsidRDefault="00D438C0" w:rsidP="00FA437B">
      <w:pPr>
        <w:tabs>
          <w:tab w:val="left" w:pos="426"/>
        </w:tabs>
        <w:jc w:val="both"/>
        <w:rPr>
          <w:sz w:val="8"/>
          <w:szCs w:val="8"/>
        </w:rPr>
      </w:pPr>
    </w:p>
    <w:p w:rsidR="005E315B" w:rsidRPr="005E315B" w:rsidRDefault="005101F5" w:rsidP="00FA437B">
      <w:pPr>
        <w:tabs>
          <w:tab w:val="left" w:pos="426"/>
        </w:tabs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D438C0">
        <w:rPr>
          <w:sz w:val="24"/>
          <w:szCs w:val="24"/>
        </w:rPr>
        <w:t xml:space="preserve"> (контракта)</w:t>
      </w:r>
      <w:r w:rsidR="0016196D">
        <w:rPr>
          <w:sz w:val="24"/>
          <w:szCs w:val="24"/>
        </w:rPr>
        <w:t xml:space="preserve">: </w:t>
      </w:r>
      <w:r w:rsidR="0009527B">
        <w:rPr>
          <w:sz w:val="24"/>
          <w:szCs w:val="24"/>
        </w:rPr>
        <w:t>1</w:t>
      </w:r>
      <w:r w:rsidR="00FA437B">
        <w:rPr>
          <w:sz w:val="24"/>
          <w:szCs w:val="24"/>
        </w:rPr>
        <w:t>590</w:t>
      </w:r>
      <w:r w:rsidR="0016196D">
        <w:rPr>
          <w:sz w:val="24"/>
          <w:szCs w:val="24"/>
        </w:rPr>
        <w:t>173</w:t>
      </w:r>
      <w:r w:rsidR="0009527B">
        <w:rPr>
          <w:sz w:val="24"/>
          <w:szCs w:val="24"/>
        </w:rPr>
        <w:t>,</w:t>
      </w:r>
      <w:r w:rsidR="0016196D">
        <w:rPr>
          <w:sz w:val="24"/>
          <w:szCs w:val="24"/>
        </w:rPr>
        <w:t>15</w:t>
      </w:r>
      <w:r w:rsidR="005E315B" w:rsidRPr="005E315B">
        <w:rPr>
          <w:sz w:val="24"/>
          <w:szCs w:val="24"/>
        </w:rPr>
        <w:t xml:space="preserve"> руб.</w:t>
      </w:r>
    </w:p>
    <w:p w:rsidR="000D2A23" w:rsidRPr="0020598E" w:rsidRDefault="005101F5" w:rsidP="00FA437B">
      <w:pPr>
        <w:tabs>
          <w:tab w:val="left" w:pos="426"/>
        </w:tabs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E315B" w:rsidRPr="005E315B">
        <w:rPr>
          <w:sz w:val="24"/>
          <w:szCs w:val="24"/>
        </w:rPr>
        <w:t>2</w:t>
      </w:r>
      <w:r w:rsidR="0009527B">
        <w:rPr>
          <w:sz w:val="24"/>
          <w:szCs w:val="24"/>
        </w:rPr>
        <w:t>6</w:t>
      </w:r>
      <w:r w:rsidRPr="00EC4A6C">
        <w:rPr>
          <w:sz w:val="24"/>
          <w:szCs w:val="24"/>
        </w:rPr>
        <w:t xml:space="preserve">» </w:t>
      </w:r>
      <w:r w:rsidR="0020598E">
        <w:rPr>
          <w:sz w:val="24"/>
          <w:szCs w:val="24"/>
        </w:rPr>
        <w:t>сентября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 xml:space="preserve">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9" w:history="1">
        <w:r w:rsidR="0020598E" w:rsidRPr="007F3F67">
          <w:rPr>
            <w:rStyle w:val="a7"/>
            <w:sz w:val="24"/>
            <w:szCs w:val="24"/>
          </w:rPr>
          <w:t>www.rts-tender.ru</w:t>
        </w:r>
      </w:hyperlink>
      <w:r w:rsidR="0020598E" w:rsidRPr="0020598E">
        <w:rPr>
          <w:sz w:val="24"/>
          <w:szCs w:val="24"/>
        </w:rPr>
        <w:t>.</w:t>
      </w:r>
      <w:r w:rsidR="0020598E">
        <w:rPr>
          <w:sz w:val="24"/>
          <w:szCs w:val="24"/>
        </w:rPr>
        <w:t xml:space="preserve"> </w:t>
      </w:r>
    </w:p>
    <w:p w:rsidR="005101F5" w:rsidRDefault="005101F5" w:rsidP="00FA437B">
      <w:pPr>
        <w:tabs>
          <w:tab w:val="left" w:pos="426"/>
        </w:tabs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FA437B">
      <w:pPr>
        <w:tabs>
          <w:tab w:val="left" w:pos="426"/>
        </w:tabs>
        <w:ind w:right="39"/>
        <w:jc w:val="both"/>
        <w:rPr>
          <w:sz w:val="8"/>
          <w:szCs w:val="8"/>
        </w:rPr>
      </w:pPr>
    </w:p>
    <w:p w:rsidR="000D2A23" w:rsidRDefault="005101F5" w:rsidP="00FA437B">
      <w:pPr>
        <w:pStyle w:val="2"/>
        <w:tabs>
          <w:tab w:val="left" w:pos="426"/>
        </w:tabs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527"/>
      </w:tblGrid>
      <w:tr w:rsidR="0020598E" w:rsidRPr="0020598E" w:rsidTr="00FA437B">
        <w:trPr>
          <w:trHeight w:val="423"/>
        </w:trPr>
        <w:tc>
          <w:tcPr>
            <w:tcW w:w="2160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527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начальник управления муниципального заказа Администрации города Иванова,</w:t>
            </w:r>
            <w:r w:rsidRPr="0020598E">
              <w:t xml:space="preserve"> </w:t>
            </w:r>
            <w:r w:rsidRPr="0020598E">
              <w:rPr>
                <w:sz w:val="24"/>
                <w:szCs w:val="24"/>
              </w:rPr>
              <w:t>председатель комиссии</w:t>
            </w:r>
          </w:p>
        </w:tc>
      </w:tr>
      <w:tr w:rsidR="0020598E" w:rsidRPr="0020598E" w:rsidTr="00FA437B">
        <w:trPr>
          <w:trHeight w:val="460"/>
        </w:trPr>
        <w:tc>
          <w:tcPr>
            <w:tcW w:w="2160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527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 </w:t>
            </w:r>
          </w:p>
        </w:tc>
      </w:tr>
      <w:tr w:rsidR="0020598E" w:rsidRPr="0020598E" w:rsidTr="00FA437B">
        <w:trPr>
          <w:trHeight w:val="460"/>
        </w:trPr>
        <w:tc>
          <w:tcPr>
            <w:tcW w:w="2160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Ю.В. Давыдова </w:t>
            </w:r>
          </w:p>
        </w:tc>
        <w:tc>
          <w:tcPr>
            <w:tcW w:w="236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527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0598E"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20598E" w:rsidRPr="0020598E" w:rsidTr="00FA437B">
        <w:trPr>
          <w:trHeight w:val="268"/>
        </w:trPr>
        <w:tc>
          <w:tcPr>
            <w:tcW w:w="2160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236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527" w:type="dxa"/>
          </w:tcPr>
          <w:p w:rsidR="0020598E" w:rsidRPr="0020598E" w:rsidRDefault="0020598E" w:rsidP="00FA437B">
            <w:pPr>
              <w:tabs>
                <w:tab w:val="left" w:pos="426"/>
              </w:tabs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 </w:t>
            </w:r>
          </w:p>
        </w:tc>
      </w:tr>
    </w:tbl>
    <w:p w:rsidR="006565B2" w:rsidRDefault="005101F5" w:rsidP="00FA437B">
      <w:pPr>
        <w:pStyle w:val="2"/>
        <w:tabs>
          <w:tab w:val="left" w:pos="426"/>
        </w:tabs>
        <w:spacing w:before="120" w:line="240" w:lineRule="atLeast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1984"/>
        <w:gridCol w:w="1843"/>
        <w:gridCol w:w="1843"/>
        <w:gridCol w:w="992"/>
      </w:tblGrid>
      <w:tr w:rsidR="005101F5" w:rsidTr="00FA437B">
        <w:trPr>
          <w:trHeight w:val="1436"/>
        </w:trPr>
        <w:tc>
          <w:tcPr>
            <w:tcW w:w="710" w:type="dxa"/>
            <w:vAlign w:val="center"/>
          </w:tcPr>
          <w:p w:rsidR="005101F5" w:rsidRPr="00724636" w:rsidRDefault="005101F5" w:rsidP="00FA437B">
            <w:pPr>
              <w:pStyle w:val="2"/>
              <w:spacing w:after="0" w:line="240" w:lineRule="atLeast"/>
              <w:ind w:left="0" w:right="34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  <w:vAlign w:val="center"/>
          </w:tcPr>
          <w:p w:rsidR="005101F5" w:rsidRPr="00724636" w:rsidRDefault="005101F5" w:rsidP="00FA437B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417" w:type="dxa"/>
            <w:vAlign w:val="center"/>
          </w:tcPr>
          <w:p w:rsidR="005101F5" w:rsidRPr="00724636" w:rsidRDefault="005101F5" w:rsidP="00FA437B">
            <w:pPr>
              <w:pStyle w:val="2"/>
              <w:spacing w:after="0" w:line="240" w:lineRule="atLeast"/>
              <w:ind w:left="0" w:right="-108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984" w:type="dxa"/>
            <w:vAlign w:val="center"/>
          </w:tcPr>
          <w:p w:rsidR="005101F5" w:rsidRPr="00724636" w:rsidRDefault="005101F5" w:rsidP="00FA437B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843" w:type="dxa"/>
            <w:vAlign w:val="center"/>
          </w:tcPr>
          <w:p w:rsidR="005101F5" w:rsidRPr="00724636" w:rsidRDefault="005101F5" w:rsidP="00FA437B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  <w:vAlign w:val="center"/>
          </w:tcPr>
          <w:p w:rsidR="005101F5" w:rsidRPr="00724636" w:rsidRDefault="005101F5" w:rsidP="00FA437B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5101F5" w:rsidRPr="00724636" w:rsidRDefault="005101F5" w:rsidP="00FA437B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FA437B" w:rsidTr="00FA437B">
        <w:trPr>
          <w:trHeight w:val="273"/>
        </w:trPr>
        <w:tc>
          <w:tcPr>
            <w:tcW w:w="710" w:type="dxa"/>
          </w:tcPr>
          <w:p w:rsidR="00FA437B" w:rsidRPr="00724636" w:rsidRDefault="00FA437B" w:rsidP="00D438C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A437B" w:rsidRPr="00724636" w:rsidRDefault="00FA437B" w:rsidP="00D438C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A437B" w:rsidRPr="00724636" w:rsidRDefault="00FA437B" w:rsidP="00FA437B">
            <w:pPr>
              <w:pStyle w:val="2"/>
              <w:spacing w:after="0" w:line="240" w:lineRule="atLeast"/>
              <w:ind w:left="-108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1 582 222,28</w:t>
            </w:r>
          </w:p>
        </w:tc>
        <w:tc>
          <w:tcPr>
            <w:tcW w:w="1984" w:type="dxa"/>
          </w:tcPr>
          <w:p w:rsidR="00FA437B" w:rsidRDefault="00FA437B" w:rsidP="00FA437B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A67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ограниченной ответственностью</w:t>
            </w:r>
            <w:r w:rsidRPr="007029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«Аптека Центральная»</w:t>
            </w:r>
          </w:p>
          <w:p w:rsidR="00FA437B" w:rsidRDefault="00FA437B" w:rsidP="00FA437B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</w:p>
          <w:p w:rsidR="00FA437B" w:rsidRDefault="00FA437B" w:rsidP="00FA437B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«Аптека Центральная»)</w:t>
            </w:r>
          </w:p>
          <w:p w:rsidR="00FA437B" w:rsidRDefault="00FA437B" w:rsidP="00FA437B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</w:p>
          <w:p w:rsidR="00FA437B" w:rsidRPr="00724636" w:rsidRDefault="00FA437B" w:rsidP="00FA437B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3702594167</w:t>
            </w:r>
          </w:p>
        </w:tc>
        <w:tc>
          <w:tcPr>
            <w:tcW w:w="1843" w:type="dxa"/>
          </w:tcPr>
          <w:p w:rsidR="00FA437B" w:rsidRDefault="00FA437B" w:rsidP="00656160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153013, РФ, Ивановская обл., г. Иваново, ул. Кавалерийская,</w:t>
            </w:r>
          </w:p>
          <w:p w:rsidR="00FA437B" w:rsidRPr="00C227E5" w:rsidRDefault="00FA437B" w:rsidP="00656160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44</w:t>
            </w:r>
          </w:p>
        </w:tc>
        <w:tc>
          <w:tcPr>
            <w:tcW w:w="1843" w:type="dxa"/>
          </w:tcPr>
          <w:p w:rsidR="00FA437B" w:rsidRPr="00FA437B" w:rsidRDefault="00FA437B" w:rsidP="00656160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153013, РФ, Ивановская обл.,</w:t>
            </w:r>
          </w:p>
          <w:p w:rsidR="00FA437B" w:rsidRDefault="00FA437B" w:rsidP="00656160">
            <w:pPr>
              <w:pStyle w:val="2"/>
              <w:spacing w:after="0" w:line="240" w:lineRule="atLeast"/>
              <w:ind w:left="-108" w:right="-10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г. Иваново, ул. </w:t>
            </w:r>
            <w:proofErr w:type="gramStart"/>
            <w:r>
              <w:rPr>
                <w:sz w:val="22"/>
                <w:szCs w:val="22"/>
              </w:rPr>
              <w:t>Кавалерийская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FA437B" w:rsidRPr="00C227E5" w:rsidRDefault="00FA437B" w:rsidP="00656160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44</w:t>
            </w:r>
          </w:p>
        </w:tc>
        <w:tc>
          <w:tcPr>
            <w:tcW w:w="992" w:type="dxa"/>
          </w:tcPr>
          <w:p w:rsidR="00FA437B" w:rsidRPr="00A8295F" w:rsidRDefault="00FA437B" w:rsidP="00656160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8(4932) </w:t>
            </w:r>
            <w:r>
              <w:rPr>
                <w:sz w:val="22"/>
                <w:szCs w:val="22"/>
                <w:lang w:val="en-US"/>
              </w:rPr>
              <w:t>531166</w:t>
            </w:r>
          </w:p>
        </w:tc>
      </w:tr>
    </w:tbl>
    <w:p w:rsidR="00FA437B" w:rsidRPr="00FA437B" w:rsidRDefault="00FA437B" w:rsidP="00FA437B">
      <w:pPr>
        <w:autoSpaceDE w:val="0"/>
        <w:autoSpaceDN w:val="0"/>
        <w:adjustRightInd w:val="0"/>
        <w:spacing w:before="120"/>
        <w:ind w:left="-142" w:right="-1"/>
        <w:jc w:val="both"/>
        <w:outlineLvl w:val="1"/>
        <w:rPr>
          <w:sz w:val="24"/>
          <w:szCs w:val="24"/>
        </w:rPr>
      </w:pPr>
      <w:r w:rsidRPr="00FA437B">
        <w:rPr>
          <w:sz w:val="24"/>
          <w:szCs w:val="24"/>
        </w:rPr>
        <w:lastRenderedPageBreak/>
        <w:t xml:space="preserve">8. </w:t>
      </w:r>
      <w:proofErr w:type="gramStart"/>
      <w:r w:rsidRPr="00FA437B">
        <w:rPr>
          <w:sz w:val="24"/>
          <w:szCs w:val="24"/>
        </w:rPr>
        <w:t xml:space="preserve">Аукционная комиссия, рассмотрела в соответствии со ст. 41.11 Федерального закона № 94-ФЗ  вторую часть заявки на участие в открытом аукционе в электронной форме на соответствие ее требованиям, установленным документацией об открытом аукционе в электронной форме, а также документы и сведения, содержащиеся в реестре участников размещения заказа, получивших аккредитацию на электронной площадке, и приняла решения: </w:t>
      </w:r>
      <w:proofErr w:type="gramEnd"/>
    </w:p>
    <w:p w:rsidR="00FA437B" w:rsidRPr="00FA437B" w:rsidRDefault="00FA437B" w:rsidP="00FA437B"/>
    <w:tbl>
      <w:tblPr>
        <w:tblW w:w="98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526"/>
        <w:gridCol w:w="1980"/>
        <w:gridCol w:w="2340"/>
        <w:gridCol w:w="1980"/>
      </w:tblGrid>
      <w:tr w:rsidR="00FA437B" w:rsidRPr="00FA437B" w:rsidTr="00FA437B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900" w:type="dxa"/>
            <w:vAlign w:val="center"/>
          </w:tcPr>
          <w:p w:rsidR="00FA437B" w:rsidRPr="00FA437B" w:rsidRDefault="00FA437B" w:rsidP="00FA437B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№  по ранжированию</w:t>
            </w:r>
          </w:p>
        </w:tc>
        <w:tc>
          <w:tcPr>
            <w:tcW w:w="1080" w:type="dxa"/>
            <w:vAlign w:val="center"/>
          </w:tcPr>
          <w:p w:rsidR="00FA437B" w:rsidRPr="00FA437B" w:rsidRDefault="00FA437B" w:rsidP="00FA437B">
            <w:pPr>
              <w:ind w:right="-108"/>
              <w:jc w:val="center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Порядковый номер заявки участника</w:t>
            </w:r>
          </w:p>
        </w:tc>
        <w:tc>
          <w:tcPr>
            <w:tcW w:w="1526" w:type="dxa"/>
            <w:vAlign w:val="center"/>
          </w:tcPr>
          <w:p w:rsidR="00FA437B" w:rsidRPr="00FA437B" w:rsidRDefault="00FA437B" w:rsidP="00FA437B">
            <w:pPr>
              <w:tabs>
                <w:tab w:val="left" w:pos="4320"/>
              </w:tabs>
              <w:ind w:right="-108"/>
              <w:jc w:val="center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Наименование участника аукциона</w:t>
            </w:r>
          </w:p>
        </w:tc>
        <w:tc>
          <w:tcPr>
            <w:tcW w:w="1980" w:type="dxa"/>
            <w:vAlign w:val="center"/>
          </w:tcPr>
          <w:p w:rsidR="00FA437B" w:rsidRPr="00FA437B" w:rsidRDefault="00FA437B" w:rsidP="00FA437B">
            <w:pPr>
              <w:jc w:val="center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A437B" w:rsidRPr="00FA437B" w:rsidRDefault="00FA437B" w:rsidP="00FA437B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Решение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A437B" w:rsidRPr="00FA437B" w:rsidRDefault="00FA437B" w:rsidP="00FA437B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hanging="1366"/>
              <w:jc w:val="center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 xml:space="preserve">                        Обоснование решения</w:t>
            </w:r>
          </w:p>
        </w:tc>
      </w:tr>
      <w:tr w:rsidR="00FA437B" w:rsidRPr="00FA437B" w:rsidTr="00FA437B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900" w:type="dxa"/>
            <w:vAlign w:val="center"/>
          </w:tcPr>
          <w:p w:rsidR="00FA437B" w:rsidRPr="00FA437B" w:rsidRDefault="00FA437B" w:rsidP="00FA437B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A437B" w:rsidRPr="00FA437B" w:rsidRDefault="00FA437B" w:rsidP="00FA437B">
            <w:pPr>
              <w:jc w:val="center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2</w:t>
            </w:r>
          </w:p>
        </w:tc>
        <w:tc>
          <w:tcPr>
            <w:tcW w:w="1526" w:type="dxa"/>
            <w:vAlign w:val="center"/>
          </w:tcPr>
          <w:p w:rsidR="00FA437B" w:rsidRPr="00FA437B" w:rsidRDefault="00FA437B" w:rsidP="00FA437B">
            <w:pPr>
              <w:ind w:left="-103" w:right="-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</w:t>
            </w:r>
          </w:p>
        </w:tc>
        <w:tc>
          <w:tcPr>
            <w:tcW w:w="1980" w:type="dxa"/>
            <w:vAlign w:val="center"/>
          </w:tcPr>
          <w:p w:rsidR="00FA437B" w:rsidRPr="00FA437B" w:rsidRDefault="00FA437B" w:rsidP="00FA437B">
            <w:pPr>
              <w:widowControl w:val="0"/>
              <w:autoSpaceDE w:val="0"/>
              <w:autoSpaceDN w:val="0"/>
              <w:adjustRightInd w:val="0"/>
              <w:ind w:left="-137" w:right="-191"/>
              <w:jc w:val="center"/>
              <w:outlineLvl w:val="0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Е.В. Шабанова</w:t>
            </w:r>
          </w:p>
          <w:p w:rsidR="00FA437B" w:rsidRPr="00FA437B" w:rsidRDefault="00FA437B" w:rsidP="00FA437B">
            <w:pPr>
              <w:widowControl w:val="0"/>
              <w:autoSpaceDE w:val="0"/>
              <w:autoSpaceDN w:val="0"/>
              <w:adjustRightInd w:val="0"/>
              <w:ind w:left="-137" w:right="-191"/>
              <w:jc w:val="center"/>
              <w:outlineLvl w:val="0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Н.Б. Абрамова</w:t>
            </w:r>
          </w:p>
          <w:p w:rsidR="00FA437B" w:rsidRPr="00FA437B" w:rsidRDefault="00FA437B" w:rsidP="00FA437B">
            <w:pPr>
              <w:widowControl w:val="0"/>
              <w:autoSpaceDE w:val="0"/>
              <w:autoSpaceDN w:val="0"/>
              <w:adjustRightInd w:val="0"/>
              <w:ind w:left="-137" w:right="-191"/>
              <w:jc w:val="center"/>
              <w:outlineLvl w:val="0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Ю.В. Давыдова</w:t>
            </w:r>
          </w:p>
          <w:p w:rsidR="00FA437B" w:rsidRPr="00FA437B" w:rsidRDefault="00FA437B" w:rsidP="00FA437B">
            <w:pPr>
              <w:widowControl w:val="0"/>
              <w:autoSpaceDE w:val="0"/>
              <w:autoSpaceDN w:val="0"/>
              <w:adjustRightInd w:val="0"/>
              <w:ind w:left="-137" w:right="-191"/>
              <w:jc w:val="center"/>
              <w:outlineLvl w:val="0"/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A437B" w:rsidRPr="00FA437B" w:rsidRDefault="00FA437B" w:rsidP="00FA437B">
            <w:pPr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Единогласно</w:t>
            </w:r>
          </w:p>
          <w:p w:rsidR="00FA437B" w:rsidRPr="00FA437B" w:rsidRDefault="00FA437B" w:rsidP="00FA437B">
            <w:pPr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признать соответствующей заявку на участие в аукционе 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A437B" w:rsidRPr="00FA437B" w:rsidRDefault="00FA437B" w:rsidP="00FA437B">
            <w:pPr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 xml:space="preserve">В соответствии </w:t>
            </w:r>
          </w:p>
          <w:p w:rsidR="00FA437B" w:rsidRPr="00FA437B" w:rsidRDefault="00FA437B" w:rsidP="00FA437B">
            <w:pPr>
              <w:rPr>
                <w:sz w:val="22"/>
                <w:szCs w:val="22"/>
              </w:rPr>
            </w:pPr>
            <w:r w:rsidRPr="00FA437B">
              <w:rPr>
                <w:sz w:val="22"/>
                <w:szCs w:val="22"/>
              </w:rPr>
              <w:t>со ст. 11, ст. 41.11 Федерального закона № 94-ФЗ</w:t>
            </w:r>
          </w:p>
        </w:tc>
      </w:tr>
    </w:tbl>
    <w:p w:rsidR="00FA437B" w:rsidRPr="00FA437B" w:rsidRDefault="00FA437B" w:rsidP="00FA437B">
      <w:pPr>
        <w:autoSpaceDE w:val="0"/>
        <w:autoSpaceDN w:val="0"/>
        <w:adjustRightInd w:val="0"/>
        <w:ind w:left="180" w:right="209"/>
        <w:jc w:val="both"/>
        <w:outlineLvl w:val="1"/>
        <w:rPr>
          <w:sz w:val="24"/>
          <w:szCs w:val="24"/>
        </w:rPr>
      </w:pPr>
    </w:p>
    <w:p w:rsidR="00FA437B" w:rsidRDefault="00FA437B" w:rsidP="00FA437B">
      <w:pPr>
        <w:autoSpaceDE w:val="0"/>
        <w:autoSpaceDN w:val="0"/>
        <w:adjustRightInd w:val="0"/>
        <w:ind w:right="-1"/>
        <w:jc w:val="both"/>
        <w:outlineLvl w:val="1"/>
        <w:rPr>
          <w:sz w:val="24"/>
          <w:szCs w:val="24"/>
        </w:rPr>
      </w:pPr>
      <w:r w:rsidRPr="00FA437B">
        <w:rPr>
          <w:sz w:val="24"/>
          <w:szCs w:val="24"/>
        </w:rPr>
        <w:t xml:space="preserve">9. </w:t>
      </w:r>
      <w:proofErr w:type="gramStart"/>
      <w:r w:rsidRPr="00FA437B">
        <w:rPr>
          <w:sz w:val="24"/>
          <w:szCs w:val="24"/>
        </w:rPr>
        <w:t>Открытый аукцион в электронной форме признан несостоявшимся в связи с тем, что принято решение о соответствии только одной второй части заявки на участие в открытом аукционе в электронной форме (ч. 11 ст. 41.11 Федерального закона от 21.07.2005 г. №94-ФЗ «О размещении заказов на поставки товаров, выполнение работ, оказание услуг для госуда</w:t>
      </w:r>
      <w:r>
        <w:rPr>
          <w:sz w:val="24"/>
          <w:szCs w:val="24"/>
        </w:rPr>
        <w:t>рственных и муниципальных нужд».</w:t>
      </w:r>
      <w:proofErr w:type="gramEnd"/>
    </w:p>
    <w:p w:rsidR="00FA437B" w:rsidRPr="00FA437B" w:rsidRDefault="00FA437B" w:rsidP="00FA437B">
      <w:pPr>
        <w:autoSpaceDE w:val="0"/>
        <w:autoSpaceDN w:val="0"/>
        <w:adjustRightInd w:val="0"/>
        <w:ind w:right="-1"/>
        <w:jc w:val="both"/>
        <w:outlineLvl w:val="1"/>
        <w:rPr>
          <w:sz w:val="2"/>
          <w:szCs w:val="2"/>
        </w:rPr>
      </w:pPr>
    </w:p>
    <w:p w:rsidR="00FA437B" w:rsidRPr="00FA437B" w:rsidRDefault="00FA437B" w:rsidP="00FA437B">
      <w:pPr>
        <w:autoSpaceDE w:val="0"/>
        <w:autoSpaceDN w:val="0"/>
        <w:adjustRightInd w:val="0"/>
        <w:ind w:right="-1"/>
        <w:jc w:val="both"/>
        <w:outlineLvl w:val="1"/>
        <w:rPr>
          <w:sz w:val="24"/>
          <w:szCs w:val="24"/>
        </w:rPr>
      </w:pPr>
      <w:r w:rsidRPr="00FA437B">
        <w:rPr>
          <w:sz w:val="24"/>
          <w:szCs w:val="24"/>
        </w:rPr>
        <w:t xml:space="preserve">10. В течение четырех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муниципального контракта. </w:t>
      </w:r>
    </w:p>
    <w:p w:rsidR="00FA437B" w:rsidRDefault="00FA437B" w:rsidP="00FA437B">
      <w:pPr>
        <w:autoSpaceDE w:val="0"/>
        <w:autoSpaceDN w:val="0"/>
        <w:adjustRightInd w:val="0"/>
        <w:ind w:right="-1"/>
        <w:jc w:val="both"/>
        <w:outlineLvl w:val="1"/>
        <w:rPr>
          <w:sz w:val="24"/>
          <w:szCs w:val="24"/>
        </w:rPr>
      </w:pPr>
      <w:r w:rsidRPr="00FA437B">
        <w:rPr>
          <w:sz w:val="24"/>
          <w:szCs w:val="24"/>
        </w:rPr>
        <w:t>При этом контракт заключается на условиях, предусмотренных документацией об открытом аукционе, по минимальной цене контракта, предложенной ООО «</w:t>
      </w:r>
      <w:r>
        <w:rPr>
          <w:sz w:val="22"/>
          <w:szCs w:val="22"/>
        </w:rPr>
        <w:t>«А</w:t>
      </w:r>
      <w:r>
        <w:rPr>
          <w:sz w:val="22"/>
          <w:szCs w:val="22"/>
        </w:rPr>
        <w:t>птека Центральная</w:t>
      </w:r>
      <w:r w:rsidRPr="00FA437B">
        <w:rPr>
          <w:sz w:val="24"/>
          <w:szCs w:val="24"/>
        </w:rPr>
        <w:t>» при проведении открытого аукциона в электронной форме. Указанный участник размещения заказа не вправе отказаться от заключения контракта (ч. 15 ст. 41.11 Федерального закона от 21.07.2005 г. №94-ФЗ «О размещении заказов на поставки товаров, выполнение работ, оказание услуг для государственных и муниципальных нужд»).</w:t>
      </w:r>
    </w:p>
    <w:p w:rsidR="007C5ACD" w:rsidRPr="00D438C0" w:rsidRDefault="005101F5" w:rsidP="002C4BF8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10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r w:rsidR="00D438C0" w:rsidRPr="00D438C0">
          <w:t xml:space="preserve"> </w:t>
        </w:r>
        <w:proofErr w:type="spellStart"/>
        <w:r w:rsidR="006207D9">
          <w:rPr>
            <w:rStyle w:val="a7"/>
            <w:sz w:val="24"/>
            <w:szCs w:val="24"/>
            <w:lang w:val="en-US"/>
          </w:rPr>
          <w:t>rts</w:t>
        </w:r>
        <w:proofErr w:type="spellEnd"/>
        <w:r w:rsidR="006207D9" w:rsidRPr="006207D9">
          <w:rPr>
            <w:rStyle w:val="a7"/>
            <w:sz w:val="24"/>
            <w:szCs w:val="24"/>
          </w:rPr>
          <w:t>-</w:t>
        </w:r>
        <w:r w:rsidR="006207D9">
          <w:rPr>
            <w:rStyle w:val="a7"/>
            <w:sz w:val="24"/>
            <w:szCs w:val="24"/>
            <w:lang w:val="en-US"/>
          </w:rPr>
          <w:t>tender</w:t>
        </w:r>
        <w:r w:rsidR="006207D9" w:rsidRPr="006207D9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0937AC" w:rsidRPr="000937AC" w:rsidRDefault="000937AC" w:rsidP="002C4BF8">
      <w:pPr>
        <w:pStyle w:val="2"/>
        <w:spacing w:before="120" w:after="0" w:line="240" w:lineRule="auto"/>
        <w:ind w:left="0" w:right="39"/>
        <w:jc w:val="both"/>
        <w:rPr>
          <w:sz w:val="10"/>
          <w:szCs w:val="10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Default="006207D9" w:rsidP="006207D9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Председатель комиссии: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A437B">
        <w:rPr>
          <w:szCs w:val="24"/>
        </w:rPr>
        <w:t xml:space="preserve">      </w:t>
      </w:r>
      <w:r>
        <w:rPr>
          <w:szCs w:val="24"/>
        </w:rPr>
        <w:t>____________________/ Е.В. Шабанова/</w:t>
      </w:r>
    </w:p>
    <w:p w:rsidR="006207D9" w:rsidRPr="00FA5366" w:rsidRDefault="006207D9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D250C2" w:rsidRPr="00D65CAC">
        <w:rPr>
          <w:sz w:val="24"/>
          <w:szCs w:val="24"/>
        </w:rPr>
        <w:t xml:space="preserve"> комисс</w:t>
      </w:r>
      <w:r w:rsidR="00BF38A6">
        <w:rPr>
          <w:sz w:val="24"/>
          <w:szCs w:val="24"/>
        </w:rPr>
        <w:t xml:space="preserve">ии:                  </w:t>
      </w:r>
      <w:r w:rsidR="00FA437B">
        <w:rPr>
          <w:sz w:val="24"/>
          <w:szCs w:val="24"/>
        </w:rPr>
        <w:t xml:space="preserve">     </w:t>
      </w:r>
      <w:r w:rsidR="00BF38A6">
        <w:rPr>
          <w:sz w:val="24"/>
          <w:szCs w:val="24"/>
        </w:rPr>
        <w:t xml:space="preserve">  </w:t>
      </w:r>
      <w:r w:rsidR="00732BC0">
        <w:rPr>
          <w:sz w:val="24"/>
          <w:szCs w:val="24"/>
        </w:rPr>
        <w:t>___________________</w:t>
      </w:r>
      <w:r w:rsidR="00D250C2">
        <w:rPr>
          <w:sz w:val="24"/>
          <w:szCs w:val="24"/>
        </w:rPr>
        <w:t>_</w:t>
      </w:r>
      <w:r w:rsidR="00E44087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D250C2"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44087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 w:rsidR="00E44087">
        <w:rPr>
          <w:sz w:val="24"/>
          <w:szCs w:val="24"/>
        </w:rPr>
        <w:t>:</w:t>
      </w:r>
      <w:r w:rsidR="00E44087">
        <w:rPr>
          <w:sz w:val="24"/>
          <w:szCs w:val="24"/>
        </w:rPr>
        <w:tab/>
      </w:r>
      <w:r w:rsidR="00E4408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BF38A6">
        <w:rPr>
          <w:sz w:val="24"/>
          <w:szCs w:val="24"/>
        </w:rPr>
        <w:t xml:space="preserve">                               </w:t>
      </w:r>
      <w:r w:rsidR="00FA437B">
        <w:rPr>
          <w:sz w:val="24"/>
          <w:szCs w:val="24"/>
        </w:rPr>
        <w:t xml:space="preserve">      </w:t>
      </w:r>
      <w:r w:rsidR="00E44087">
        <w:rPr>
          <w:sz w:val="24"/>
          <w:szCs w:val="24"/>
        </w:rPr>
        <w:t>____________________ /</w:t>
      </w:r>
      <w:r>
        <w:rPr>
          <w:sz w:val="24"/>
          <w:szCs w:val="24"/>
        </w:rPr>
        <w:t>Ю.В. Давыдова</w:t>
      </w:r>
      <w:r w:rsidR="00E44087">
        <w:rPr>
          <w:sz w:val="24"/>
          <w:szCs w:val="24"/>
        </w:rPr>
        <w:t>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E44087" w:rsidRPr="00145C95" w:rsidRDefault="00145C95" w:rsidP="00145C95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</w:t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 xml:space="preserve">           </w:t>
      </w:r>
      <w:r w:rsidR="00FA437B">
        <w:rPr>
          <w:color w:val="000000"/>
          <w:sz w:val="24"/>
          <w:szCs w:val="24"/>
        </w:rPr>
        <w:t xml:space="preserve">     </w:t>
      </w:r>
      <w:bookmarkStart w:id="0" w:name="_GoBack"/>
      <w:bookmarkEnd w:id="0"/>
      <w:r w:rsidR="00926F4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D250C2">
        <w:rPr>
          <w:color w:val="000000"/>
          <w:sz w:val="24"/>
          <w:szCs w:val="24"/>
        </w:rPr>
        <w:t>____________________/</w:t>
      </w:r>
      <w:r w:rsidR="00BA28BE">
        <w:rPr>
          <w:color w:val="000000"/>
          <w:sz w:val="24"/>
          <w:szCs w:val="24"/>
        </w:rPr>
        <w:t>Н.Е.</w:t>
      </w:r>
      <w:r w:rsidR="00E44087">
        <w:rPr>
          <w:color w:val="000000"/>
          <w:sz w:val="24"/>
          <w:szCs w:val="24"/>
        </w:rPr>
        <w:t xml:space="preserve"> Кузнецова</w:t>
      </w:r>
      <w:r w:rsidR="00D250C2">
        <w:rPr>
          <w:color w:val="000000"/>
          <w:sz w:val="24"/>
          <w:szCs w:val="24"/>
        </w:rPr>
        <w:t>/</w:t>
      </w:r>
    </w:p>
    <w:p w:rsidR="00E44087" w:rsidRPr="00C227E5" w:rsidRDefault="00BF38A6" w:rsidP="00D250C2">
      <w:pPr>
        <w:rPr>
          <w:sz w:val="24"/>
          <w:szCs w:val="24"/>
        </w:rPr>
      </w:pPr>
      <w:r w:rsidRPr="00C227E5">
        <w:rPr>
          <w:sz w:val="24"/>
          <w:szCs w:val="24"/>
        </w:rPr>
        <w:t xml:space="preserve"> </w:t>
      </w:r>
    </w:p>
    <w:p w:rsidR="00E44087" w:rsidRDefault="00E44087" w:rsidP="00D250C2">
      <w:pPr>
        <w:rPr>
          <w:sz w:val="24"/>
          <w:szCs w:val="24"/>
        </w:rPr>
      </w:pPr>
    </w:p>
    <w:p w:rsidR="000937AC" w:rsidRDefault="000937AC" w:rsidP="00D250C2">
      <w:pPr>
        <w:rPr>
          <w:sz w:val="24"/>
          <w:szCs w:val="24"/>
        </w:rPr>
      </w:pPr>
    </w:p>
    <w:p w:rsidR="00F44078" w:rsidRDefault="00E44087" w:rsidP="00145C95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</w:p>
    <w:sectPr w:rsidR="00F44078" w:rsidSect="00FA437B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93" w:rsidRDefault="003C1193" w:rsidP="00476130">
      <w:r>
        <w:separator/>
      </w:r>
    </w:p>
  </w:endnote>
  <w:endnote w:type="continuationSeparator" w:id="0">
    <w:p w:rsidR="003C1193" w:rsidRDefault="003C1193" w:rsidP="004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93" w:rsidRDefault="003C1193" w:rsidP="00476130">
      <w:r>
        <w:separator/>
      </w:r>
    </w:p>
  </w:footnote>
  <w:footnote w:type="continuationSeparator" w:id="0">
    <w:p w:rsidR="003C1193" w:rsidRDefault="003C1193" w:rsidP="004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838"/>
    <w:multiLevelType w:val="hybridMultilevel"/>
    <w:tmpl w:val="1E2CFFBC"/>
    <w:lvl w:ilvl="0" w:tplc="9E98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989"/>
    <w:multiLevelType w:val="hybridMultilevel"/>
    <w:tmpl w:val="47E8EE1A"/>
    <w:lvl w:ilvl="0" w:tplc="49442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37AC"/>
    <w:rsid w:val="00094BD9"/>
    <w:rsid w:val="0009527B"/>
    <w:rsid w:val="000B3694"/>
    <w:rsid w:val="000B6082"/>
    <w:rsid w:val="000C37E4"/>
    <w:rsid w:val="000C4380"/>
    <w:rsid w:val="000D0E69"/>
    <w:rsid w:val="000D2A23"/>
    <w:rsid w:val="000D658B"/>
    <w:rsid w:val="000D6758"/>
    <w:rsid w:val="00100D21"/>
    <w:rsid w:val="001168C1"/>
    <w:rsid w:val="00117263"/>
    <w:rsid w:val="001234D5"/>
    <w:rsid w:val="00135B4D"/>
    <w:rsid w:val="001423E0"/>
    <w:rsid w:val="00145C95"/>
    <w:rsid w:val="00152A65"/>
    <w:rsid w:val="0016196D"/>
    <w:rsid w:val="00163D4B"/>
    <w:rsid w:val="00173744"/>
    <w:rsid w:val="0018296A"/>
    <w:rsid w:val="00185C49"/>
    <w:rsid w:val="00187640"/>
    <w:rsid w:val="001A0C0D"/>
    <w:rsid w:val="001A2065"/>
    <w:rsid w:val="001B7FA9"/>
    <w:rsid w:val="001D4C5B"/>
    <w:rsid w:val="001D6FC1"/>
    <w:rsid w:val="0020598E"/>
    <w:rsid w:val="00207499"/>
    <w:rsid w:val="00231B17"/>
    <w:rsid w:val="00251F71"/>
    <w:rsid w:val="0025334B"/>
    <w:rsid w:val="00255BB1"/>
    <w:rsid w:val="00271FA6"/>
    <w:rsid w:val="00290B63"/>
    <w:rsid w:val="002B2B91"/>
    <w:rsid w:val="002C305C"/>
    <w:rsid w:val="002C4BF8"/>
    <w:rsid w:val="002E2E50"/>
    <w:rsid w:val="002F711C"/>
    <w:rsid w:val="00307460"/>
    <w:rsid w:val="00317409"/>
    <w:rsid w:val="00317D58"/>
    <w:rsid w:val="0032482A"/>
    <w:rsid w:val="003262B4"/>
    <w:rsid w:val="00326429"/>
    <w:rsid w:val="00331A3D"/>
    <w:rsid w:val="00343E49"/>
    <w:rsid w:val="00344D6F"/>
    <w:rsid w:val="003505CE"/>
    <w:rsid w:val="00363862"/>
    <w:rsid w:val="003A39E2"/>
    <w:rsid w:val="003C1193"/>
    <w:rsid w:val="003E05B7"/>
    <w:rsid w:val="003E6B2D"/>
    <w:rsid w:val="00403FCA"/>
    <w:rsid w:val="00441464"/>
    <w:rsid w:val="004468B9"/>
    <w:rsid w:val="00475E03"/>
    <w:rsid w:val="00476130"/>
    <w:rsid w:val="00476C74"/>
    <w:rsid w:val="004A0EBF"/>
    <w:rsid w:val="004A2257"/>
    <w:rsid w:val="004C47DF"/>
    <w:rsid w:val="004D0932"/>
    <w:rsid w:val="004D0D9A"/>
    <w:rsid w:val="004D3F49"/>
    <w:rsid w:val="004D7210"/>
    <w:rsid w:val="0050511E"/>
    <w:rsid w:val="005101F5"/>
    <w:rsid w:val="0051117D"/>
    <w:rsid w:val="00520768"/>
    <w:rsid w:val="00523D5F"/>
    <w:rsid w:val="0056562D"/>
    <w:rsid w:val="005940A2"/>
    <w:rsid w:val="00594331"/>
    <w:rsid w:val="005A4CC1"/>
    <w:rsid w:val="005B6001"/>
    <w:rsid w:val="005B6335"/>
    <w:rsid w:val="005D3B8C"/>
    <w:rsid w:val="005D4C46"/>
    <w:rsid w:val="005E315B"/>
    <w:rsid w:val="005E38D5"/>
    <w:rsid w:val="005E4AE1"/>
    <w:rsid w:val="0060786F"/>
    <w:rsid w:val="00615A81"/>
    <w:rsid w:val="006207D9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46DC"/>
    <w:rsid w:val="006766BC"/>
    <w:rsid w:val="00677D67"/>
    <w:rsid w:val="006A37C7"/>
    <w:rsid w:val="006A3EC4"/>
    <w:rsid w:val="006A7E30"/>
    <w:rsid w:val="006B7B22"/>
    <w:rsid w:val="00710FAB"/>
    <w:rsid w:val="00722958"/>
    <w:rsid w:val="0072517E"/>
    <w:rsid w:val="00732BC0"/>
    <w:rsid w:val="0075459B"/>
    <w:rsid w:val="007846CC"/>
    <w:rsid w:val="007951B1"/>
    <w:rsid w:val="007A1383"/>
    <w:rsid w:val="007A56A4"/>
    <w:rsid w:val="007B6707"/>
    <w:rsid w:val="007C5ACD"/>
    <w:rsid w:val="007C6C7C"/>
    <w:rsid w:val="007D1357"/>
    <w:rsid w:val="007D5D90"/>
    <w:rsid w:val="007E72F2"/>
    <w:rsid w:val="007F2276"/>
    <w:rsid w:val="007F7136"/>
    <w:rsid w:val="007F72D7"/>
    <w:rsid w:val="00801168"/>
    <w:rsid w:val="008119B9"/>
    <w:rsid w:val="008175F7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A3304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66F73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9F31FE"/>
    <w:rsid w:val="00A02AA2"/>
    <w:rsid w:val="00A117B8"/>
    <w:rsid w:val="00A33499"/>
    <w:rsid w:val="00A367AF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91298"/>
    <w:rsid w:val="00A91CDE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C7A8C"/>
    <w:rsid w:val="00BD1567"/>
    <w:rsid w:val="00BE7411"/>
    <w:rsid w:val="00BF2D85"/>
    <w:rsid w:val="00BF38A6"/>
    <w:rsid w:val="00C1068A"/>
    <w:rsid w:val="00C10E74"/>
    <w:rsid w:val="00C115E8"/>
    <w:rsid w:val="00C227E5"/>
    <w:rsid w:val="00C33003"/>
    <w:rsid w:val="00C42091"/>
    <w:rsid w:val="00C5647C"/>
    <w:rsid w:val="00C9018E"/>
    <w:rsid w:val="00C93152"/>
    <w:rsid w:val="00CA34D8"/>
    <w:rsid w:val="00CA7DA9"/>
    <w:rsid w:val="00CB17E1"/>
    <w:rsid w:val="00CC11FF"/>
    <w:rsid w:val="00CC14C0"/>
    <w:rsid w:val="00CD033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38C0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00986"/>
    <w:rsid w:val="00E17F37"/>
    <w:rsid w:val="00E20A58"/>
    <w:rsid w:val="00E3399B"/>
    <w:rsid w:val="00E37E20"/>
    <w:rsid w:val="00E44087"/>
    <w:rsid w:val="00E56A21"/>
    <w:rsid w:val="00E60805"/>
    <w:rsid w:val="00E66F08"/>
    <w:rsid w:val="00E8197F"/>
    <w:rsid w:val="00EA64D8"/>
    <w:rsid w:val="00EE7840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85053"/>
    <w:rsid w:val="00F9005C"/>
    <w:rsid w:val="00F9014F"/>
    <w:rsid w:val="00F918CA"/>
    <w:rsid w:val="00FA19A5"/>
    <w:rsid w:val="00FA21DD"/>
    <w:rsid w:val="00FA437B"/>
    <w:rsid w:val="00FC0A85"/>
    <w:rsid w:val="00FC38C9"/>
    <w:rsid w:val="00FD1D3E"/>
    <w:rsid w:val="00FE1885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6130"/>
  </w:style>
  <w:style w:type="character" w:customStyle="1" w:styleId="ad">
    <w:name w:val="Текст сноски Знак"/>
    <w:basedOn w:val="a0"/>
    <w:link w:val="ac"/>
    <w:uiPriority w:val="99"/>
    <w:semiHidden/>
    <w:rsid w:val="0047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6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6130"/>
  </w:style>
  <w:style w:type="character" w:customStyle="1" w:styleId="ad">
    <w:name w:val="Текст сноски Знак"/>
    <w:basedOn w:val="a0"/>
    <w:link w:val="ac"/>
    <w:uiPriority w:val="99"/>
    <w:semiHidden/>
    <w:rsid w:val="0047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6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D51E-F683-43FD-A070-491F83D8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74</cp:revision>
  <cp:lastPrinted>2012-09-11T10:01:00Z</cp:lastPrinted>
  <dcterms:created xsi:type="dcterms:W3CDTF">2012-05-04T06:21:00Z</dcterms:created>
  <dcterms:modified xsi:type="dcterms:W3CDTF">2012-10-12T09:45:00Z</dcterms:modified>
</cp:coreProperties>
</file>