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8B" w:rsidRDefault="00B8298B" w:rsidP="00B8298B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A2B1B" w:rsidRDefault="00B8298B" w:rsidP="00B8298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№0133300001712000999</w:t>
      </w:r>
      <w:r w:rsidR="001A2B1B">
        <w:rPr>
          <w:b/>
          <w:sz w:val="24"/>
          <w:szCs w:val="24"/>
        </w:rPr>
        <w:t xml:space="preserve">    для субъектов малого предпринимательства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1"/>
        <w:gridCol w:w="9274"/>
      </w:tblGrid>
      <w:tr w:rsidR="00B8298B" w:rsidTr="00B829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98B" w:rsidRDefault="00B8298B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98B" w:rsidRDefault="00B8298B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B8298B" w:rsidRDefault="00B8298B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24.08.2012</w:t>
            </w:r>
          </w:p>
          <w:p w:rsidR="00B8298B" w:rsidRDefault="00B8298B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B8298B" w:rsidRDefault="00B8298B" w:rsidP="00B8298B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1.Заказчиком является: </w:t>
      </w:r>
      <w:r w:rsidRPr="00B244C3">
        <w:rPr>
          <w:sz w:val="24"/>
          <w:szCs w:val="24"/>
        </w:rPr>
        <w:t>Управление капитального строительства Администрации города Иванова</w:t>
      </w:r>
      <w:r>
        <w:rPr>
          <w:sz w:val="24"/>
          <w:szCs w:val="24"/>
        </w:rPr>
        <w:t>.</w:t>
      </w:r>
    </w:p>
    <w:p w:rsidR="00B8298B" w:rsidRDefault="00B8298B" w:rsidP="00B8298B">
      <w:pPr>
        <w:ind w:left="284" w:hanging="142"/>
        <w:jc w:val="both"/>
        <w:rPr>
          <w:sz w:val="8"/>
          <w:szCs w:val="8"/>
        </w:rPr>
      </w:pPr>
    </w:p>
    <w:p w:rsidR="00B8298B" w:rsidRDefault="00B8298B" w:rsidP="00B829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заявок на участие в открытом аукционе в электронной форме № 0133300001712000999 проводилась аукционной комиссией по размещению заказов для муниципальных нужд города Иванова 24.08.2012 по адресу: 153000, г. Иваново, пл. Революции, д. 6, к. 220.</w:t>
      </w:r>
    </w:p>
    <w:p w:rsidR="00B8298B" w:rsidRDefault="00B8298B" w:rsidP="00B8298B">
      <w:pPr>
        <w:ind w:left="284"/>
        <w:jc w:val="both"/>
        <w:rPr>
          <w:sz w:val="8"/>
          <w:szCs w:val="8"/>
        </w:rPr>
      </w:pPr>
    </w:p>
    <w:p w:rsidR="00B8298B" w:rsidRDefault="00B8298B" w:rsidP="00B829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Наименование предмета муниципального контракта: </w:t>
      </w:r>
      <w:r w:rsidRPr="00B8298B">
        <w:rPr>
          <w:sz w:val="24"/>
          <w:szCs w:val="24"/>
        </w:rPr>
        <w:t>Выполнение комплекса работ, вошедших в проектно-сметную документацию «Обустройство кладбища в районе с. Ново-Талицы», включая ввод в эксплуатацию отдельных этапов строительства объекта</w:t>
      </w:r>
      <w:r>
        <w:rPr>
          <w:sz w:val="24"/>
          <w:szCs w:val="24"/>
        </w:rPr>
        <w:t>.</w:t>
      </w:r>
    </w:p>
    <w:p w:rsidR="00B8298B" w:rsidRDefault="00B8298B" w:rsidP="00B8298B">
      <w:pPr>
        <w:ind w:left="284"/>
        <w:jc w:val="both"/>
        <w:rPr>
          <w:sz w:val="8"/>
          <w:szCs w:val="8"/>
        </w:rPr>
      </w:pPr>
    </w:p>
    <w:p w:rsidR="00B8298B" w:rsidRDefault="00B8298B" w:rsidP="00B8298B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Начальная (максимальная) цена контракта:  </w:t>
      </w:r>
      <w:r w:rsidRPr="00B244C3">
        <w:rPr>
          <w:sz w:val="24"/>
          <w:szCs w:val="24"/>
        </w:rPr>
        <w:t>5 874 280,00</w:t>
      </w:r>
      <w:r w:rsidRPr="00B244C3">
        <w:t xml:space="preserve"> </w:t>
      </w:r>
      <w:r>
        <w:rPr>
          <w:sz w:val="24"/>
          <w:szCs w:val="24"/>
        </w:rPr>
        <w:t>руб.</w:t>
      </w:r>
    </w:p>
    <w:p w:rsidR="00B8298B" w:rsidRDefault="00B8298B" w:rsidP="00B8298B">
      <w:pPr>
        <w:ind w:left="284"/>
        <w:jc w:val="both"/>
        <w:rPr>
          <w:sz w:val="8"/>
          <w:szCs w:val="8"/>
        </w:rPr>
      </w:pPr>
    </w:p>
    <w:p w:rsidR="00B8298B" w:rsidRDefault="00B8298B" w:rsidP="00B8298B">
      <w:pPr>
        <w:ind w:left="284" w:right="-193"/>
        <w:jc w:val="both"/>
        <w:rPr>
          <w:sz w:val="8"/>
          <w:szCs w:val="8"/>
        </w:rPr>
      </w:pPr>
    </w:p>
    <w:p w:rsidR="00B8298B" w:rsidRDefault="00B8298B" w:rsidP="00B8298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«31» июля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F3261D"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B8298B" w:rsidRDefault="00B8298B" w:rsidP="00B8298B">
      <w:pPr>
        <w:ind w:left="284" w:right="39"/>
        <w:jc w:val="both"/>
        <w:rPr>
          <w:sz w:val="8"/>
          <w:szCs w:val="8"/>
        </w:rPr>
      </w:pPr>
    </w:p>
    <w:p w:rsidR="00B8298B" w:rsidRDefault="00B8298B" w:rsidP="00B8298B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B8298B" w:rsidRPr="00B8298B" w:rsidRDefault="00B8298B" w:rsidP="00B8298B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p w:rsidR="00B8298B" w:rsidRPr="00B8298B" w:rsidRDefault="00B8298B" w:rsidP="00B8298B">
      <w:pPr>
        <w:pStyle w:val="2"/>
        <w:spacing w:after="0" w:line="240" w:lineRule="auto"/>
        <w:ind w:left="284" w:right="40"/>
        <w:jc w:val="both"/>
        <w:rPr>
          <w:sz w:val="8"/>
          <w:szCs w:val="8"/>
        </w:rPr>
      </w:pP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6816"/>
      </w:tblGrid>
      <w:tr w:rsidR="00B8298B" w:rsidTr="00B8298B">
        <w:trPr>
          <w:trHeight w:val="435"/>
        </w:trPr>
        <w:tc>
          <w:tcPr>
            <w:tcW w:w="2162" w:type="dxa"/>
            <w:hideMark/>
          </w:tcPr>
          <w:p w:rsidR="00B8298B" w:rsidRDefault="00B8298B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B8298B" w:rsidRDefault="00B829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B8298B" w:rsidRDefault="00510296" w:rsidP="00F64A51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комиссии,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F64A51">
              <w:rPr>
                <w:sz w:val="24"/>
                <w:szCs w:val="24"/>
              </w:rPr>
              <w:t xml:space="preserve"> начальника управления </w:t>
            </w:r>
            <w:bookmarkStart w:id="0" w:name="_GoBack"/>
            <w:bookmarkEnd w:id="0"/>
            <w:r w:rsidR="00B8298B">
              <w:rPr>
                <w:sz w:val="24"/>
                <w:szCs w:val="24"/>
              </w:rPr>
              <w:t xml:space="preserve">муниципального заказа  Администрации города Иванова, </w:t>
            </w:r>
          </w:p>
        </w:tc>
      </w:tr>
      <w:tr w:rsidR="00B8298B" w:rsidTr="00B8298B">
        <w:trPr>
          <w:trHeight w:val="435"/>
        </w:trPr>
        <w:tc>
          <w:tcPr>
            <w:tcW w:w="2162" w:type="dxa"/>
          </w:tcPr>
          <w:p w:rsidR="00B8298B" w:rsidRDefault="00B8298B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36" w:type="dxa"/>
          </w:tcPr>
          <w:p w:rsidR="00B8298B" w:rsidRDefault="00B829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</w:tcPr>
          <w:p w:rsidR="00B8298B" w:rsidRDefault="00B829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B8298B" w:rsidTr="00B8298B">
        <w:trPr>
          <w:trHeight w:val="276"/>
        </w:trPr>
        <w:tc>
          <w:tcPr>
            <w:tcW w:w="2162" w:type="dxa"/>
            <w:hideMark/>
          </w:tcPr>
          <w:p w:rsidR="00B8298B" w:rsidRDefault="00B8298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B8298B" w:rsidRDefault="00B829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B8298B" w:rsidRDefault="00B8298B" w:rsidP="00B829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B8298B" w:rsidTr="00B8298B">
        <w:trPr>
          <w:trHeight w:val="276"/>
        </w:trPr>
        <w:tc>
          <w:tcPr>
            <w:tcW w:w="2162" w:type="dxa"/>
          </w:tcPr>
          <w:p w:rsidR="00B8298B" w:rsidRDefault="00B8298B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B8298B" w:rsidRDefault="00B8298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6" w:type="dxa"/>
          </w:tcPr>
          <w:p w:rsidR="00B8298B" w:rsidRDefault="00B8298B" w:rsidP="00B8298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B8298B" w:rsidRDefault="00B8298B" w:rsidP="00B8298B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час. 00 мин. (время московское)</w:t>
      </w:r>
      <w:r w:rsidR="00B025D1">
        <w:rPr>
          <w:sz w:val="24"/>
          <w:szCs w:val="24"/>
        </w:rPr>
        <w:br/>
      </w:r>
      <w:r>
        <w:rPr>
          <w:sz w:val="24"/>
          <w:szCs w:val="24"/>
        </w:rPr>
        <w:t>«21» августа 2012 года не было подано ни одной заявки.</w:t>
      </w:r>
    </w:p>
    <w:p w:rsidR="00B8298B" w:rsidRDefault="00B8298B" w:rsidP="00B8298B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0133300001712000999 признан несостоявшимся в связи с тем, что не подана ни одна заявка на участие в открытом аукционе в электронной форме 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B8298B" w:rsidRDefault="00B8298B" w:rsidP="00B8298B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8"/>
          <w:szCs w:val="8"/>
        </w:rPr>
      </w:pPr>
    </w:p>
    <w:p w:rsidR="00B8298B" w:rsidRDefault="00B8298B" w:rsidP="00B8298B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</w:t>
      </w:r>
      <w:r w:rsidR="00B025D1">
        <w:rPr>
          <w:sz w:val="24"/>
          <w:szCs w:val="24"/>
        </w:rPr>
        <w:t>«И</w:t>
      </w:r>
      <w:r>
        <w:rPr>
          <w:sz w:val="24"/>
          <w:szCs w:val="24"/>
        </w:rPr>
        <w:t>нтернет</w:t>
      </w:r>
      <w:r w:rsidR="00B025D1">
        <w:rPr>
          <w:sz w:val="24"/>
          <w:szCs w:val="24"/>
        </w:rPr>
        <w:t>»</w:t>
      </w:r>
      <w:r>
        <w:rPr>
          <w:sz w:val="24"/>
          <w:szCs w:val="24"/>
        </w:rPr>
        <w:t xml:space="preserve"> на сайте:</w:t>
      </w:r>
      <w:r w:rsidRPr="00B8298B">
        <w:rPr>
          <w:sz w:val="24"/>
          <w:szCs w:val="24"/>
        </w:rPr>
        <w:t xml:space="preserve"> </w:t>
      </w:r>
      <w:hyperlink r:id="rId6" w:history="1">
        <w:r w:rsidRPr="00F3261D"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B8298B" w:rsidRDefault="00B8298B" w:rsidP="00B8298B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B8298B" w:rsidRPr="00B8298B" w:rsidRDefault="00B8298B" w:rsidP="00B8298B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B8298B" w:rsidRDefault="00B8298B" w:rsidP="00B8298B">
      <w:pPr>
        <w:pStyle w:val="a6"/>
        <w:ind w:left="284" w:firstLine="0"/>
        <w:outlineLvl w:val="0"/>
        <w:rPr>
          <w:color w:val="000000"/>
          <w:szCs w:val="24"/>
        </w:rPr>
      </w:pPr>
      <w:r>
        <w:rPr>
          <w:szCs w:val="24"/>
        </w:rPr>
        <w:t>Подписи:</w:t>
      </w:r>
      <w:r w:rsidR="00510296">
        <w:rPr>
          <w:szCs w:val="24"/>
        </w:rPr>
        <w:t xml:space="preserve"> </w:t>
      </w:r>
      <w:r>
        <w:rPr>
          <w:color w:val="000000"/>
          <w:szCs w:val="24"/>
        </w:rPr>
        <w:t>Заместитель председателя комиссии:  ___________________ /Н.Б. Абрамова/</w:t>
      </w:r>
    </w:p>
    <w:p w:rsidR="00B025D1" w:rsidRDefault="00B025D1" w:rsidP="00B8298B">
      <w:pPr>
        <w:ind w:left="284"/>
        <w:jc w:val="both"/>
        <w:rPr>
          <w:sz w:val="24"/>
          <w:szCs w:val="24"/>
        </w:rPr>
      </w:pPr>
    </w:p>
    <w:p w:rsidR="00510296" w:rsidRDefault="00B8298B" w:rsidP="00B8298B">
      <w:pPr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Член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</w:t>
      </w:r>
      <w:r w:rsidR="00510296"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___________________ /</w:t>
      </w:r>
      <w:r w:rsidR="00510296">
        <w:rPr>
          <w:sz w:val="24"/>
          <w:szCs w:val="24"/>
        </w:rPr>
        <w:t xml:space="preserve">К.А. </w:t>
      </w:r>
      <w:proofErr w:type="spellStart"/>
      <w:r w:rsidR="00510296"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B025D1" w:rsidRDefault="00510296" w:rsidP="00510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B8298B" w:rsidRPr="00510296" w:rsidRDefault="00B025D1" w:rsidP="005102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510296">
        <w:rPr>
          <w:sz w:val="24"/>
          <w:szCs w:val="24"/>
        </w:rPr>
        <w:t>__</w:t>
      </w:r>
      <w:r w:rsidR="00510296" w:rsidRPr="00510296">
        <w:rPr>
          <w:sz w:val="24"/>
          <w:szCs w:val="24"/>
        </w:rPr>
        <w:t>__________</w:t>
      </w:r>
      <w:r w:rsidR="00510296">
        <w:rPr>
          <w:sz w:val="24"/>
          <w:szCs w:val="24"/>
        </w:rPr>
        <w:t>_______</w:t>
      </w:r>
      <w:r w:rsidR="00510296" w:rsidRPr="00510296">
        <w:rPr>
          <w:sz w:val="24"/>
          <w:szCs w:val="24"/>
        </w:rPr>
        <w:t xml:space="preserve"> Е.Н. Смирнова</w:t>
      </w:r>
      <w:r w:rsidR="00B8298B" w:rsidRPr="00510296">
        <w:rPr>
          <w:sz w:val="24"/>
          <w:szCs w:val="24"/>
        </w:rPr>
        <w:t xml:space="preserve">                                                                           </w:t>
      </w:r>
    </w:p>
    <w:p w:rsidR="00B025D1" w:rsidRDefault="00B025D1" w:rsidP="00B8298B">
      <w:pPr>
        <w:ind w:left="284"/>
        <w:jc w:val="both"/>
        <w:rPr>
          <w:sz w:val="24"/>
          <w:szCs w:val="24"/>
        </w:rPr>
      </w:pPr>
    </w:p>
    <w:p w:rsidR="00D53609" w:rsidRDefault="00B8298B" w:rsidP="00B025D1">
      <w:pPr>
        <w:ind w:left="284"/>
        <w:jc w:val="both"/>
      </w:pPr>
      <w:r>
        <w:rPr>
          <w:sz w:val="24"/>
          <w:szCs w:val="24"/>
        </w:rPr>
        <w:t xml:space="preserve">Представитель Заказчика:                    </w:t>
      </w:r>
      <w:r w:rsidR="00510296">
        <w:rPr>
          <w:sz w:val="24"/>
          <w:szCs w:val="24"/>
        </w:rPr>
        <w:t xml:space="preserve">                 ___________________</w:t>
      </w:r>
    </w:p>
    <w:sectPr w:rsidR="00D5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14"/>
    <w:rsid w:val="001A2B1B"/>
    <w:rsid w:val="00510296"/>
    <w:rsid w:val="00774C14"/>
    <w:rsid w:val="00B025D1"/>
    <w:rsid w:val="00B8298B"/>
    <w:rsid w:val="00D53609"/>
    <w:rsid w:val="00F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29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82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B8298B"/>
    <w:rPr>
      <w:color w:val="0000FF"/>
      <w:u w:val="single"/>
    </w:rPr>
  </w:style>
  <w:style w:type="paragraph" w:styleId="a4">
    <w:name w:val="Title"/>
    <w:basedOn w:val="a"/>
    <w:link w:val="a5"/>
    <w:qFormat/>
    <w:rsid w:val="00B8298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829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8298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8298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829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29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829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82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B8298B"/>
    <w:rPr>
      <w:color w:val="0000FF"/>
      <w:u w:val="single"/>
    </w:rPr>
  </w:style>
  <w:style w:type="paragraph" w:styleId="a4">
    <w:name w:val="Title"/>
    <w:basedOn w:val="a"/>
    <w:link w:val="a5"/>
    <w:qFormat/>
    <w:rsid w:val="00B8298B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829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8298B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B8298B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829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829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5</cp:revision>
  <dcterms:created xsi:type="dcterms:W3CDTF">2012-08-21T10:21:00Z</dcterms:created>
  <dcterms:modified xsi:type="dcterms:W3CDTF">2012-08-23T09:07:00Z</dcterms:modified>
</cp:coreProperties>
</file>