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C13D1A" w:rsidRPr="00517725" w:rsidTr="00F13100">
        <w:trPr>
          <w:trHeight w:val="3150"/>
        </w:trPr>
        <w:tc>
          <w:tcPr>
            <w:tcW w:w="9639" w:type="dxa"/>
          </w:tcPr>
          <w:p w:rsidR="00C13D1A" w:rsidRDefault="00C13D1A" w:rsidP="00F13100">
            <w:pPr>
              <w:jc w:val="center"/>
            </w:pPr>
          </w:p>
          <w:p w:rsidR="00C13D1A" w:rsidRPr="00517725" w:rsidRDefault="00C13D1A" w:rsidP="00F13100">
            <w:pPr>
              <w:jc w:val="center"/>
              <w:rPr>
                <w:b/>
              </w:rPr>
            </w:pPr>
            <w:r>
              <w:rPr>
                <w:noProof/>
              </w:rPr>
              <w:drawing>
                <wp:inline distT="0" distB="0" distL="0" distR="0" wp14:anchorId="08EA304B" wp14:editId="1B4B672B">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13D1A" w:rsidRPr="00517725" w:rsidRDefault="00C13D1A" w:rsidP="00F13100">
            <w:pPr>
              <w:ind w:left="567"/>
              <w:jc w:val="center"/>
              <w:rPr>
                <w:b/>
              </w:rPr>
            </w:pPr>
            <w:r w:rsidRPr="00517725">
              <w:rPr>
                <w:b/>
              </w:rPr>
              <w:t>Администрация города Иванова</w:t>
            </w:r>
          </w:p>
          <w:p w:rsidR="00C13D1A" w:rsidRPr="00517725" w:rsidRDefault="00C13D1A" w:rsidP="00F13100">
            <w:pPr>
              <w:ind w:left="567"/>
              <w:jc w:val="center"/>
              <w:rPr>
                <w:b/>
              </w:rPr>
            </w:pPr>
            <w:r w:rsidRPr="00517725">
              <w:rPr>
                <w:b/>
              </w:rPr>
              <w:t>Ивановской области</w:t>
            </w:r>
          </w:p>
          <w:p w:rsidR="00C13D1A" w:rsidRPr="00517725" w:rsidRDefault="00C13D1A" w:rsidP="00F13100">
            <w:pPr>
              <w:ind w:left="567"/>
              <w:jc w:val="center"/>
              <w:rPr>
                <w:b/>
              </w:rPr>
            </w:pPr>
          </w:p>
          <w:p w:rsidR="00C13D1A" w:rsidRPr="00517725" w:rsidRDefault="00C13D1A" w:rsidP="00F13100">
            <w:pPr>
              <w:ind w:left="567"/>
              <w:jc w:val="center"/>
              <w:rPr>
                <w:sz w:val="32"/>
              </w:rPr>
            </w:pPr>
            <w:r w:rsidRPr="00517725">
              <w:rPr>
                <w:b/>
                <w:sz w:val="32"/>
              </w:rPr>
              <w:t>УПРАВЛЕНИЕ МУНИЦИПАЛЬНОГО ЗАКАЗА</w:t>
            </w:r>
          </w:p>
          <w:p w:rsidR="00C13D1A" w:rsidRPr="00517725" w:rsidRDefault="00C13D1A" w:rsidP="00F13100">
            <w:pPr>
              <w:ind w:left="567"/>
              <w:jc w:val="center"/>
            </w:pPr>
          </w:p>
          <w:p w:rsidR="00C13D1A" w:rsidRPr="00517725" w:rsidRDefault="00C13D1A" w:rsidP="00F13100">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59-46-</w:t>
            </w:r>
            <w:r w:rsidRPr="00517725">
              <w:t>35</w:t>
            </w:r>
          </w:p>
          <w:p w:rsidR="00C13D1A" w:rsidRPr="00517725" w:rsidRDefault="00C13D1A" w:rsidP="00F13100">
            <w:pPr>
              <w:ind w:left="567"/>
              <w:jc w:val="center"/>
              <w:rPr>
                <w:b/>
              </w:rPr>
            </w:pPr>
          </w:p>
        </w:tc>
      </w:tr>
    </w:tbl>
    <w:p w:rsidR="00C13D1A" w:rsidRPr="00517725" w:rsidRDefault="00C13D1A" w:rsidP="00C13D1A">
      <w:pPr>
        <w:rPr>
          <w:rFonts w:ascii="Arial" w:hAnsi="Arial"/>
        </w:rPr>
      </w:pPr>
    </w:p>
    <w:p w:rsidR="00C13D1A" w:rsidRPr="00517725" w:rsidRDefault="00C13D1A" w:rsidP="00C13D1A">
      <w:pPr>
        <w:rPr>
          <w:rFonts w:ascii="Arial" w:hAnsi="Arial"/>
        </w:rPr>
      </w:pPr>
    </w:p>
    <w:p w:rsidR="00C13D1A" w:rsidRPr="00517725" w:rsidRDefault="00C13D1A" w:rsidP="00C13D1A">
      <w:pPr>
        <w:spacing w:after="60"/>
        <w:ind w:left="4321" w:hanging="4321"/>
      </w:pPr>
    </w:p>
    <w:p w:rsidR="00046C02" w:rsidRDefault="00046C02" w:rsidP="005C0C16">
      <w:pPr>
        <w:spacing w:after="60"/>
        <w:ind w:left="4321" w:hanging="4321"/>
      </w:pPr>
    </w:p>
    <w:p w:rsidR="00046C02" w:rsidRDefault="005C0C16" w:rsidP="005C0C16">
      <w:pPr>
        <w:spacing w:after="60"/>
        <w:ind w:left="4321" w:hanging="4321"/>
      </w:pPr>
      <w:r>
        <w:t xml:space="preserve">    </w:t>
      </w:r>
      <w:r w:rsidR="00046C02">
        <w:t>_____________№_______________</w:t>
      </w:r>
    </w:p>
    <w:p w:rsidR="00046C02" w:rsidRDefault="00046C02" w:rsidP="005C0C16">
      <w:pPr>
        <w:spacing w:after="60"/>
        <w:ind w:left="4321" w:hanging="1441"/>
      </w:pPr>
    </w:p>
    <w:p w:rsidR="00046C02" w:rsidRPr="005C0C16" w:rsidRDefault="00046C02" w:rsidP="005C0C16">
      <w:pPr>
        <w:spacing w:after="60"/>
        <w:ind w:left="4321" w:hanging="1441"/>
        <w:outlineLvl w:val="0"/>
        <w:rPr>
          <w:b/>
          <w:sz w:val="24"/>
          <w:szCs w:val="24"/>
        </w:rPr>
      </w:pPr>
      <w:r w:rsidRPr="009B0165">
        <w:rPr>
          <w:b/>
          <w:sz w:val="28"/>
          <w:szCs w:val="28"/>
        </w:rPr>
        <w:t>Утверждено</w:t>
      </w:r>
      <w:r w:rsidRPr="005C0C16">
        <w:rPr>
          <w:b/>
          <w:sz w:val="24"/>
          <w:szCs w:val="24"/>
        </w:rPr>
        <w:t>:</w:t>
      </w:r>
    </w:p>
    <w:p w:rsidR="00046C02" w:rsidRDefault="00046C02" w:rsidP="005C0C16">
      <w:pPr>
        <w:spacing w:after="60"/>
        <w:ind w:left="4321" w:hanging="1441"/>
        <w:rPr>
          <w:b/>
          <w:sz w:val="28"/>
        </w:rPr>
      </w:pPr>
    </w:p>
    <w:tbl>
      <w:tblPr>
        <w:tblW w:w="5064" w:type="pct"/>
        <w:jc w:val="center"/>
        <w:tblLook w:val="01E0" w:firstRow="1" w:lastRow="1" w:firstColumn="1" w:lastColumn="1" w:noHBand="0" w:noVBand="0"/>
      </w:tblPr>
      <w:tblGrid>
        <w:gridCol w:w="4415"/>
        <w:gridCol w:w="5276"/>
      </w:tblGrid>
      <w:tr w:rsidR="00046C02" w:rsidTr="00F13100">
        <w:trPr>
          <w:trHeight w:val="1236"/>
          <w:jc w:val="center"/>
        </w:trPr>
        <w:tc>
          <w:tcPr>
            <w:tcW w:w="2278" w:type="pct"/>
            <w:vAlign w:val="center"/>
          </w:tcPr>
          <w:p w:rsidR="00046C02" w:rsidRPr="005C0C16" w:rsidRDefault="007D2EAB" w:rsidP="007B2AD4">
            <w:pPr>
              <w:rPr>
                <w:b/>
                <w:sz w:val="24"/>
                <w:szCs w:val="24"/>
              </w:rPr>
            </w:pPr>
            <w:r w:rsidRPr="005C0C16">
              <w:rPr>
                <w:b/>
                <w:sz w:val="24"/>
                <w:szCs w:val="24"/>
              </w:rPr>
              <w:t>МБУЗ « Г</w:t>
            </w:r>
            <w:r w:rsidR="00046C02" w:rsidRPr="005C0C16">
              <w:rPr>
                <w:b/>
                <w:sz w:val="24"/>
                <w:szCs w:val="24"/>
              </w:rPr>
              <w:t>ородская клиническая больница</w:t>
            </w:r>
            <w:r w:rsidRPr="005C0C16">
              <w:rPr>
                <w:b/>
                <w:sz w:val="24"/>
                <w:szCs w:val="24"/>
              </w:rPr>
              <w:t xml:space="preserve"> № </w:t>
            </w:r>
            <w:r w:rsidR="007B2AD4">
              <w:rPr>
                <w:b/>
                <w:sz w:val="24"/>
                <w:szCs w:val="24"/>
              </w:rPr>
              <w:t>3</w:t>
            </w:r>
            <w:r w:rsidR="00046C02" w:rsidRPr="005C0C16">
              <w:rPr>
                <w:b/>
                <w:sz w:val="24"/>
                <w:szCs w:val="24"/>
              </w:rPr>
              <w:t xml:space="preserve"> »</w:t>
            </w:r>
          </w:p>
        </w:tc>
        <w:tc>
          <w:tcPr>
            <w:tcW w:w="2722" w:type="pct"/>
          </w:tcPr>
          <w:p w:rsidR="00046C02" w:rsidRPr="007B2AD4" w:rsidRDefault="00046C02" w:rsidP="005C0C16">
            <w:pPr>
              <w:rPr>
                <w:b/>
                <w:sz w:val="24"/>
                <w:szCs w:val="24"/>
              </w:rPr>
            </w:pPr>
          </w:p>
          <w:p w:rsidR="00046C02" w:rsidRPr="007B2AD4" w:rsidRDefault="00046C02" w:rsidP="005C0C16">
            <w:pPr>
              <w:rPr>
                <w:b/>
                <w:sz w:val="24"/>
                <w:szCs w:val="24"/>
              </w:rPr>
            </w:pPr>
          </w:p>
          <w:p w:rsidR="00046C02" w:rsidRPr="007B2AD4" w:rsidRDefault="00046C02" w:rsidP="005C0C16">
            <w:pPr>
              <w:rPr>
                <w:b/>
                <w:sz w:val="24"/>
                <w:szCs w:val="24"/>
              </w:rPr>
            </w:pPr>
            <w:r w:rsidRPr="007B2AD4">
              <w:rPr>
                <w:b/>
                <w:sz w:val="24"/>
                <w:szCs w:val="24"/>
              </w:rPr>
              <w:t>_________</w:t>
            </w:r>
            <w:r w:rsidR="007D2EAB" w:rsidRPr="007B2AD4">
              <w:rPr>
                <w:b/>
                <w:sz w:val="24"/>
                <w:szCs w:val="24"/>
              </w:rPr>
              <w:t>____</w:t>
            </w:r>
            <w:r w:rsidRPr="007B2AD4">
              <w:rPr>
                <w:b/>
                <w:sz w:val="24"/>
                <w:szCs w:val="24"/>
              </w:rPr>
              <w:t>____________  А.</w:t>
            </w:r>
            <w:r w:rsidR="007D2EAB" w:rsidRPr="007B2AD4">
              <w:rPr>
                <w:b/>
                <w:sz w:val="24"/>
                <w:szCs w:val="24"/>
              </w:rPr>
              <w:t>Г</w:t>
            </w:r>
            <w:r w:rsidRPr="007B2AD4">
              <w:rPr>
                <w:b/>
                <w:sz w:val="24"/>
                <w:szCs w:val="24"/>
              </w:rPr>
              <w:t xml:space="preserve">. </w:t>
            </w:r>
            <w:r w:rsidR="007D2EAB" w:rsidRPr="007B2AD4">
              <w:rPr>
                <w:b/>
                <w:sz w:val="24"/>
                <w:szCs w:val="24"/>
              </w:rPr>
              <w:t>Андреев</w:t>
            </w:r>
          </w:p>
          <w:p w:rsidR="00046C02" w:rsidRPr="007B2AD4" w:rsidRDefault="007D2EAB" w:rsidP="005C0C16">
            <w:pPr>
              <w:tabs>
                <w:tab w:val="left" w:pos="1215"/>
              </w:tabs>
              <w:rPr>
                <w:b/>
              </w:rPr>
            </w:pPr>
            <w:r w:rsidRPr="007B2AD4">
              <w:rPr>
                <w:b/>
              </w:rPr>
              <w:t xml:space="preserve">М.П.             </w:t>
            </w:r>
            <w:r w:rsidR="00046C02" w:rsidRPr="007B2AD4">
              <w:rPr>
                <w:b/>
              </w:rPr>
              <w:t xml:space="preserve">     подпись</w:t>
            </w:r>
          </w:p>
        </w:tc>
      </w:tr>
    </w:tbl>
    <w:p w:rsidR="00046C02" w:rsidRDefault="00046C02" w:rsidP="005C0C16">
      <w:pPr>
        <w:rPr>
          <w:b/>
          <w:sz w:val="28"/>
        </w:rPr>
      </w:pPr>
    </w:p>
    <w:p w:rsidR="00046C02" w:rsidRDefault="00046C02" w:rsidP="00046C02">
      <w:pPr>
        <w:rPr>
          <w:b/>
          <w:sz w:val="28"/>
        </w:rPr>
      </w:pPr>
    </w:p>
    <w:p w:rsidR="00046C02" w:rsidRPr="005C0C16" w:rsidRDefault="00046C02" w:rsidP="00046C02">
      <w:pPr>
        <w:rPr>
          <w:b/>
          <w:sz w:val="24"/>
          <w:szCs w:val="24"/>
        </w:rPr>
      </w:pPr>
      <w:r>
        <w:rPr>
          <w:b/>
          <w:sz w:val="28"/>
        </w:rPr>
        <w:t xml:space="preserve">                       </w:t>
      </w:r>
    </w:p>
    <w:p w:rsidR="00046C02" w:rsidRPr="001B32A6" w:rsidRDefault="00046C02" w:rsidP="00046C02">
      <w:pPr>
        <w:jc w:val="center"/>
        <w:rPr>
          <w:b/>
          <w:sz w:val="28"/>
          <w:szCs w:val="28"/>
        </w:rPr>
      </w:pPr>
      <w:r w:rsidRPr="001B32A6">
        <w:rPr>
          <w:b/>
          <w:sz w:val="28"/>
          <w:szCs w:val="28"/>
        </w:rPr>
        <w:t xml:space="preserve">ДОКУМЕНТАЦИЯ ОБ ОТКРЫТОМ АУКЦИОНЕ </w:t>
      </w:r>
    </w:p>
    <w:p w:rsidR="00046C02" w:rsidRPr="001B32A6" w:rsidRDefault="00046C02" w:rsidP="00046C02">
      <w:pPr>
        <w:jc w:val="center"/>
        <w:rPr>
          <w:b/>
          <w:sz w:val="28"/>
          <w:szCs w:val="28"/>
        </w:rPr>
      </w:pPr>
      <w:r w:rsidRPr="001B32A6">
        <w:rPr>
          <w:b/>
          <w:sz w:val="28"/>
          <w:szCs w:val="28"/>
        </w:rPr>
        <w:t xml:space="preserve">В ЭЛЕКТРОННОЙ ФОРМЕ </w:t>
      </w:r>
    </w:p>
    <w:p w:rsidR="00046C02" w:rsidRPr="005C0C16" w:rsidRDefault="00046C02" w:rsidP="00046C02">
      <w:pPr>
        <w:rPr>
          <w:b/>
          <w:sz w:val="24"/>
          <w:szCs w:val="24"/>
        </w:rPr>
      </w:pPr>
    </w:p>
    <w:p w:rsidR="00046C02" w:rsidRDefault="00046C02" w:rsidP="00046C02">
      <w:pPr>
        <w:rPr>
          <w:b/>
          <w:sz w:val="28"/>
        </w:rPr>
      </w:pPr>
    </w:p>
    <w:p w:rsidR="00046C02" w:rsidRPr="005C0C16" w:rsidRDefault="00046C02" w:rsidP="00046C02">
      <w:pPr>
        <w:rPr>
          <w:b/>
          <w:sz w:val="28"/>
          <w:szCs w:val="28"/>
          <w:u w:val="single"/>
        </w:rPr>
      </w:pPr>
    </w:p>
    <w:p w:rsidR="00046C02" w:rsidRPr="005C0C16" w:rsidRDefault="00046C02" w:rsidP="00046C02">
      <w:pPr>
        <w:rPr>
          <w:sz w:val="28"/>
          <w:szCs w:val="28"/>
        </w:rPr>
      </w:pPr>
      <w:r w:rsidRPr="005C0C16">
        <w:rPr>
          <w:b/>
          <w:sz w:val="28"/>
          <w:szCs w:val="28"/>
          <w:u w:val="single"/>
        </w:rPr>
        <w:t>Категория:</w:t>
      </w:r>
      <w:r w:rsidRPr="005C0C16">
        <w:rPr>
          <w:sz w:val="28"/>
          <w:szCs w:val="28"/>
        </w:rPr>
        <w:t xml:space="preserve"> Товары</w:t>
      </w:r>
    </w:p>
    <w:p w:rsidR="00046C02" w:rsidRPr="005C0C16" w:rsidRDefault="00046C02" w:rsidP="00046C02">
      <w:pPr>
        <w:rPr>
          <w:sz w:val="28"/>
          <w:szCs w:val="28"/>
        </w:rPr>
      </w:pPr>
    </w:p>
    <w:p w:rsidR="00046C02" w:rsidRPr="005C0C16" w:rsidRDefault="00046C02" w:rsidP="00046C02">
      <w:pPr>
        <w:rPr>
          <w:sz w:val="28"/>
          <w:szCs w:val="28"/>
        </w:rPr>
      </w:pPr>
    </w:p>
    <w:p w:rsidR="00046C02" w:rsidRPr="005C0C16" w:rsidRDefault="00046C02" w:rsidP="007D2EAB">
      <w:pPr>
        <w:pStyle w:val="ConsPlusNormal"/>
        <w:ind w:firstLine="0"/>
        <w:rPr>
          <w:rFonts w:ascii="Times New Roman" w:hAnsi="Times New Roman" w:cs="Times New Roman"/>
          <w:sz w:val="28"/>
          <w:szCs w:val="28"/>
        </w:rPr>
      </w:pPr>
      <w:r w:rsidRPr="005C0C16">
        <w:rPr>
          <w:rFonts w:ascii="Times New Roman" w:hAnsi="Times New Roman" w:cs="Times New Roman"/>
          <w:b/>
          <w:sz w:val="28"/>
          <w:szCs w:val="28"/>
          <w:u w:val="single"/>
        </w:rPr>
        <w:t>Предмет контракта</w:t>
      </w:r>
      <w:r w:rsidRPr="005C0C16">
        <w:rPr>
          <w:rFonts w:ascii="Times New Roman" w:hAnsi="Times New Roman" w:cs="Times New Roman"/>
          <w:b/>
          <w:sz w:val="28"/>
          <w:szCs w:val="28"/>
        </w:rPr>
        <w:t>:</w:t>
      </w:r>
      <w:r w:rsidRPr="005C0C16">
        <w:rPr>
          <w:rFonts w:ascii="Times New Roman" w:hAnsi="Times New Roman" w:cs="Times New Roman"/>
          <w:color w:val="000000"/>
          <w:sz w:val="28"/>
          <w:szCs w:val="28"/>
        </w:rPr>
        <w:t xml:space="preserve"> Поставка </w:t>
      </w:r>
      <w:r w:rsidR="007D2EAB" w:rsidRPr="005C0C16">
        <w:rPr>
          <w:rFonts w:ascii="Times New Roman" w:hAnsi="Times New Roman" w:cs="Times New Roman"/>
          <w:color w:val="000000"/>
          <w:sz w:val="28"/>
          <w:szCs w:val="28"/>
        </w:rPr>
        <w:t>медикаментов (препараты и средства медицинские и ветеринарные прочие)</w:t>
      </w:r>
    </w:p>
    <w:p w:rsidR="00046C02" w:rsidRPr="00525FBA" w:rsidRDefault="00046C02" w:rsidP="007D2EAB">
      <w:pPr>
        <w:jc w:val="center"/>
        <w:rPr>
          <w:b/>
          <w:sz w:val="28"/>
          <w:szCs w:val="28"/>
        </w:rPr>
      </w:pPr>
      <w:r w:rsidRPr="005C0C16">
        <w:rPr>
          <w:b/>
          <w:sz w:val="28"/>
          <w:szCs w:val="28"/>
        </w:rPr>
        <w:br w:type="page"/>
      </w:r>
      <w:r w:rsidRPr="00525FBA">
        <w:rPr>
          <w:b/>
          <w:sz w:val="28"/>
          <w:szCs w:val="28"/>
        </w:rPr>
        <w:lastRenderedPageBreak/>
        <w:t>СОДЕРЖАНИЕ</w:t>
      </w:r>
    </w:p>
    <w:p w:rsidR="00046C02" w:rsidRDefault="00046C02" w:rsidP="00046C02">
      <w:pPr>
        <w:pStyle w:val="ac"/>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855"/>
        <w:gridCol w:w="1253"/>
      </w:tblGrid>
      <w:tr w:rsidR="00046C02" w:rsidRPr="00A3762E" w:rsidTr="00F13100">
        <w:tc>
          <w:tcPr>
            <w:tcW w:w="1617" w:type="dxa"/>
          </w:tcPr>
          <w:p w:rsidR="00046C02" w:rsidRPr="00A3762E" w:rsidRDefault="00046C02" w:rsidP="00F13100">
            <w:pPr>
              <w:pStyle w:val="31"/>
            </w:pPr>
            <w:r w:rsidRPr="00A3762E">
              <w:t xml:space="preserve">ЧАСТЬ </w:t>
            </w:r>
            <w:r w:rsidRPr="00A3762E">
              <w:rPr>
                <w:lang w:val="en-US"/>
              </w:rPr>
              <w:t>I</w:t>
            </w:r>
          </w:p>
        </w:tc>
        <w:tc>
          <w:tcPr>
            <w:tcW w:w="6855" w:type="dxa"/>
          </w:tcPr>
          <w:p w:rsidR="00046C02" w:rsidRPr="00A3762E" w:rsidRDefault="00046C02" w:rsidP="00F13100">
            <w:pPr>
              <w:pStyle w:val="31"/>
            </w:pPr>
            <w:r w:rsidRPr="00A3762E">
              <w:t>ОТКРЫТЫЙ АУКЦИОН В ЭЛЕКТРОННОЙ ФОРМЕ</w:t>
            </w:r>
          </w:p>
        </w:tc>
        <w:tc>
          <w:tcPr>
            <w:tcW w:w="1253" w:type="dxa"/>
          </w:tcPr>
          <w:p w:rsidR="00046C02" w:rsidRPr="00A3762E" w:rsidRDefault="00046C02" w:rsidP="00F13100">
            <w:pPr>
              <w:pStyle w:val="31"/>
            </w:pPr>
          </w:p>
        </w:tc>
      </w:tr>
      <w:tr w:rsidR="00046C02" w:rsidRPr="00A3762E" w:rsidTr="00F13100">
        <w:tc>
          <w:tcPr>
            <w:tcW w:w="1617" w:type="dxa"/>
          </w:tcPr>
          <w:p w:rsidR="00046C02" w:rsidRPr="00A3762E" w:rsidRDefault="00046C02" w:rsidP="009145E3">
            <w:pPr>
              <w:pStyle w:val="31"/>
            </w:pPr>
            <w:r w:rsidRPr="00A3762E">
              <w:t xml:space="preserve">РАЗДЕЛ </w:t>
            </w:r>
            <w:r w:rsidR="009145E3">
              <w:t>1</w:t>
            </w:r>
            <w:r w:rsidRPr="00A3762E">
              <w:t>.1.</w:t>
            </w:r>
          </w:p>
        </w:tc>
        <w:tc>
          <w:tcPr>
            <w:tcW w:w="6855" w:type="dxa"/>
          </w:tcPr>
          <w:p w:rsidR="00046C02" w:rsidRPr="00A3762E" w:rsidRDefault="00046C02" w:rsidP="00F13100">
            <w:pPr>
              <w:pStyle w:val="31"/>
            </w:pPr>
            <w:r w:rsidRPr="00A3762E">
              <w:t>Приглашение к участию в открытом аукционе в электронной форме</w:t>
            </w:r>
          </w:p>
        </w:tc>
        <w:tc>
          <w:tcPr>
            <w:tcW w:w="1253" w:type="dxa"/>
            <w:vAlign w:val="center"/>
          </w:tcPr>
          <w:p w:rsidR="00046C02" w:rsidRPr="001C1F0F" w:rsidRDefault="00046C02" w:rsidP="00F13100">
            <w:pPr>
              <w:pStyle w:val="31"/>
            </w:pPr>
            <w:r w:rsidRPr="001C1F0F">
              <w:t>3</w:t>
            </w:r>
          </w:p>
        </w:tc>
      </w:tr>
      <w:tr w:rsidR="00046C02" w:rsidRPr="00A3762E" w:rsidTr="00F13100">
        <w:tc>
          <w:tcPr>
            <w:tcW w:w="1617" w:type="dxa"/>
          </w:tcPr>
          <w:p w:rsidR="00046C02" w:rsidRPr="00A3762E" w:rsidRDefault="00046C02" w:rsidP="009145E3">
            <w:pPr>
              <w:pStyle w:val="31"/>
            </w:pPr>
            <w:r w:rsidRPr="00A3762E">
              <w:t xml:space="preserve">РАЗДЕЛ </w:t>
            </w:r>
            <w:r w:rsidR="009145E3">
              <w:t>1</w:t>
            </w:r>
            <w:r w:rsidRPr="00A3762E">
              <w:t>.2.</w:t>
            </w:r>
          </w:p>
        </w:tc>
        <w:tc>
          <w:tcPr>
            <w:tcW w:w="6855" w:type="dxa"/>
          </w:tcPr>
          <w:p w:rsidR="00046C02" w:rsidRPr="00A3762E" w:rsidRDefault="00046C02" w:rsidP="00F13100">
            <w:pPr>
              <w:pStyle w:val="31"/>
            </w:pPr>
            <w:r w:rsidRPr="00A3762E">
              <w:t>Общие условия проведения открытого аукциона в электронной форме</w:t>
            </w:r>
          </w:p>
        </w:tc>
        <w:tc>
          <w:tcPr>
            <w:tcW w:w="1253" w:type="dxa"/>
            <w:vAlign w:val="center"/>
          </w:tcPr>
          <w:p w:rsidR="00046C02" w:rsidRPr="001C1F0F" w:rsidRDefault="00046C02" w:rsidP="00F13100">
            <w:pPr>
              <w:pStyle w:val="31"/>
            </w:pPr>
            <w:r w:rsidRPr="001C1F0F">
              <w:t>4</w:t>
            </w:r>
          </w:p>
        </w:tc>
      </w:tr>
      <w:tr w:rsidR="00046C02" w:rsidRPr="00A3762E" w:rsidTr="00F13100">
        <w:tc>
          <w:tcPr>
            <w:tcW w:w="1617" w:type="dxa"/>
          </w:tcPr>
          <w:p w:rsidR="00046C02" w:rsidRPr="00A3762E" w:rsidRDefault="00046C02" w:rsidP="009145E3">
            <w:pPr>
              <w:pStyle w:val="31"/>
            </w:pPr>
            <w:r w:rsidRPr="00A3762E">
              <w:t xml:space="preserve">РАЗДЕЛ </w:t>
            </w:r>
            <w:r w:rsidR="009145E3">
              <w:t>1</w:t>
            </w:r>
            <w:r w:rsidRPr="00A3762E">
              <w:t>.3.</w:t>
            </w:r>
          </w:p>
        </w:tc>
        <w:tc>
          <w:tcPr>
            <w:tcW w:w="6855" w:type="dxa"/>
          </w:tcPr>
          <w:p w:rsidR="00046C02" w:rsidRPr="00A3762E" w:rsidRDefault="00046C02" w:rsidP="00F13100">
            <w:pPr>
              <w:pStyle w:val="31"/>
            </w:pPr>
            <w:r w:rsidRPr="00A3762E">
              <w:t>Информационная карта открытого аукциона в электронной форме</w:t>
            </w:r>
          </w:p>
        </w:tc>
        <w:tc>
          <w:tcPr>
            <w:tcW w:w="1253" w:type="dxa"/>
            <w:vAlign w:val="center"/>
          </w:tcPr>
          <w:p w:rsidR="00046C02" w:rsidRPr="001C1F0F" w:rsidRDefault="00046C02" w:rsidP="00185207">
            <w:pPr>
              <w:pStyle w:val="31"/>
              <w:rPr>
                <w:lang w:val="en-US"/>
              </w:rPr>
            </w:pPr>
            <w:r w:rsidRPr="001C1F0F">
              <w:t>2</w:t>
            </w:r>
            <w:r w:rsidR="00185207">
              <w:t>9</w:t>
            </w:r>
          </w:p>
        </w:tc>
      </w:tr>
      <w:tr w:rsidR="00046C02" w:rsidRPr="00A3762E" w:rsidTr="00F13100">
        <w:tc>
          <w:tcPr>
            <w:tcW w:w="1617" w:type="dxa"/>
          </w:tcPr>
          <w:p w:rsidR="00046C02" w:rsidRPr="00A3762E" w:rsidRDefault="00046C02" w:rsidP="009145E3">
            <w:pPr>
              <w:pStyle w:val="31"/>
            </w:pPr>
            <w:r w:rsidRPr="00A3762E">
              <w:t xml:space="preserve">РАЗДЕЛ </w:t>
            </w:r>
            <w:r w:rsidR="009145E3">
              <w:t>1</w:t>
            </w:r>
            <w:r w:rsidRPr="00A3762E">
              <w:t>.4.</w:t>
            </w:r>
          </w:p>
        </w:tc>
        <w:tc>
          <w:tcPr>
            <w:tcW w:w="6855" w:type="dxa"/>
          </w:tcPr>
          <w:p w:rsidR="00046C02" w:rsidRPr="00A3762E" w:rsidRDefault="00046C02" w:rsidP="00F13100">
            <w:pPr>
              <w:pStyle w:val="31"/>
            </w:pPr>
            <w:r w:rsidRPr="00A3762E">
              <w:t>Рекомендуемые формы и документы для заполнения участниками размещения заказа</w:t>
            </w:r>
          </w:p>
        </w:tc>
        <w:tc>
          <w:tcPr>
            <w:tcW w:w="1253" w:type="dxa"/>
            <w:vAlign w:val="center"/>
          </w:tcPr>
          <w:p w:rsidR="00046C02" w:rsidRPr="00DB110A" w:rsidRDefault="00046C02" w:rsidP="00BB5528">
            <w:pPr>
              <w:pStyle w:val="31"/>
              <w:rPr>
                <w:highlight w:val="yellow"/>
              </w:rPr>
            </w:pPr>
            <w:r w:rsidRPr="001C1F0F">
              <w:t>3</w:t>
            </w:r>
            <w:r w:rsidR="00BB5528">
              <w:t>5</w:t>
            </w:r>
          </w:p>
        </w:tc>
      </w:tr>
      <w:tr w:rsidR="00046C02" w:rsidRPr="00A3762E" w:rsidTr="00F13100">
        <w:tc>
          <w:tcPr>
            <w:tcW w:w="1617" w:type="dxa"/>
          </w:tcPr>
          <w:p w:rsidR="00046C02" w:rsidRPr="00A3762E" w:rsidRDefault="00046C02" w:rsidP="00F13100">
            <w:pPr>
              <w:pStyle w:val="31"/>
            </w:pPr>
            <w:r w:rsidRPr="00A3762E">
              <w:t xml:space="preserve">ЧАСТЬ </w:t>
            </w:r>
            <w:r w:rsidRPr="00A3762E">
              <w:rPr>
                <w:lang w:val="en-US"/>
              </w:rPr>
              <w:t>II</w:t>
            </w:r>
          </w:p>
        </w:tc>
        <w:tc>
          <w:tcPr>
            <w:tcW w:w="6855" w:type="dxa"/>
          </w:tcPr>
          <w:p w:rsidR="00046C02" w:rsidRPr="00245C3D" w:rsidRDefault="00046C02" w:rsidP="00F13100">
            <w:pPr>
              <w:pStyle w:val="31"/>
            </w:pPr>
            <w:r w:rsidRPr="00245C3D">
              <w:t xml:space="preserve">ПРОЕКТ </w:t>
            </w:r>
            <w:r>
              <w:t>ГРАЖДАНСКО-ПРАВОВОГО ДОГОВОРА</w:t>
            </w:r>
          </w:p>
        </w:tc>
        <w:tc>
          <w:tcPr>
            <w:tcW w:w="1253" w:type="dxa"/>
            <w:vAlign w:val="center"/>
          </w:tcPr>
          <w:p w:rsidR="00046C02" w:rsidRPr="00DB110A" w:rsidRDefault="00BB5528" w:rsidP="00F13100">
            <w:pPr>
              <w:pStyle w:val="31"/>
              <w:rPr>
                <w:highlight w:val="yellow"/>
              </w:rPr>
            </w:pPr>
            <w:r>
              <w:t>38</w:t>
            </w:r>
          </w:p>
        </w:tc>
      </w:tr>
      <w:tr w:rsidR="00046C02" w:rsidRPr="004873A0" w:rsidTr="00F13100">
        <w:trPr>
          <w:trHeight w:val="338"/>
        </w:trPr>
        <w:tc>
          <w:tcPr>
            <w:tcW w:w="1617" w:type="dxa"/>
          </w:tcPr>
          <w:p w:rsidR="00046C02" w:rsidRPr="00A3762E" w:rsidRDefault="00046C02" w:rsidP="00F13100">
            <w:pPr>
              <w:pStyle w:val="31"/>
            </w:pPr>
            <w:r w:rsidRPr="00A3762E">
              <w:t xml:space="preserve">ЧАСТЬ </w:t>
            </w:r>
            <w:r w:rsidRPr="00A3762E">
              <w:rPr>
                <w:lang w:val="en-US"/>
              </w:rPr>
              <w:t>III</w:t>
            </w:r>
          </w:p>
        </w:tc>
        <w:tc>
          <w:tcPr>
            <w:tcW w:w="6855" w:type="dxa"/>
          </w:tcPr>
          <w:p w:rsidR="00046C02" w:rsidRPr="00A3762E" w:rsidRDefault="00046C02" w:rsidP="00F13100">
            <w:pPr>
              <w:pStyle w:val="31"/>
            </w:pPr>
            <w:r w:rsidRPr="00A3762E">
              <w:t xml:space="preserve">ТЕХНИЧЕСКАЯ ЧАСТЬ </w:t>
            </w:r>
          </w:p>
        </w:tc>
        <w:tc>
          <w:tcPr>
            <w:tcW w:w="1253" w:type="dxa"/>
            <w:vAlign w:val="center"/>
          </w:tcPr>
          <w:p w:rsidR="00046C02" w:rsidRPr="005E2FB9" w:rsidRDefault="00046C02" w:rsidP="00911773">
            <w:pPr>
              <w:pStyle w:val="31"/>
              <w:rPr>
                <w:highlight w:val="yellow"/>
              </w:rPr>
            </w:pPr>
            <w:r>
              <w:t>4</w:t>
            </w:r>
            <w:r w:rsidR="00911773">
              <w:t>4</w:t>
            </w:r>
          </w:p>
        </w:tc>
      </w:tr>
    </w:tbl>
    <w:p w:rsidR="00046C02" w:rsidRDefault="00046C02" w:rsidP="00046C02">
      <w:pPr>
        <w:jc w:val="center"/>
        <w:rPr>
          <w:b/>
          <w:caps/>
          <w:sz w:val="28"/>
          <w:szCs w:val="28"/>
        </w:rPr>
      </w:pPr>
      <w:r>
        <w:rPr>
          <w:w w:val="121"/>
        </w:rPr>
        <w:br w:type="page"/>
      </w:r>
      <w:r w:rsidRPr="00BA0BE2">
        <w:rPr>
          <w:b/>
          <w:caps/>
          <w:sz w:val="28"/>
          <w:szCs w:val="28"/>
        </w:rPr>
        <w:lastRenderedPageBreak/>
        <w:t>Часть I</w:t>
      </w:r>
    </w:p>
    <w:p w:rsidR="00046C02" w:rsidRPr="00BA0BE2" w:rsidRDefault="00046C02" w:rsidP="00046C02">
      <w:pPr>
        <w:jc w:val="center"/>
        <w:rPr>
          <w:b/>
          <w:caps/>
          <w:sz w:val="28"/>
          <w:szCs w:val="28"/>
        </w:rPr>
      </w:pPr>
    </w:p>
    <w:p w:rsidR="00046C02" w:rsidRPr="00BA0BE2" w:rsidRDefault="00046C02" w:rsidP="00046C02">
      <w:pPr>
        <w:jc w:val="center"/>
        <w:rPr>
          <w:b/>
          <w:caps/>
          <w:sz w:val="28"/>
          <w:szCs w:val="28"/>
        </w:rPr>
      </w:pPr>
      <w:r w:rsidRPr="00BA0BE2">
        <w:rPr>
          <w:b/>
          <w:caps/>
          <w:sz w:val="28"/>
          <w:szCs w:val="28"/>
        </w:rPr>
        <w:t>ОТКРЫТЫЙ АУКЦИОН В ЭЛЕКТРОННОЙ ФОРМЕ</w:t>
      </w:r>
    </w:p>
    <w:p w:rsidR="00046C02" w:rsidRPr="00A96732" w:rsidRDefault="00046C02" w:rsidP="00046C02">
      <w:pPr>
        <w:jc w:val="center"/>
        <w:rPr>
          <w:b/>
          <w:w w:val="121"/>
          <w:sz w:val="24"/>
          <w:szCs w:val="24"/>
        </w:rPr>
      </w:pPr>
    </w:p>
    <w:p w:rsidR="00046C02" w:rsidRPr="00A96732" w:rsidRDefault="00046C02" w:rsidP="00046C02">
      <w:pPr>
        <w:rPr>
          <w:b/>
          <w:w w:val="121"/>
          <w:sz w:val="24"/>
          <w:szCs w:val="24"/>
        </w:rPr>
      </w:pPr>
    </w:p>
    <w:p w:rsidR="00046C02" w:rsidRDefault="00046C02" w:rsidP="00046C02">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046C02" w:rsidRPr="00F42F76" w:rsidRDefault="00046C02" w:rsidP="00046C02">
      <w:pPr>
        <w:ind w:left="-180"/>
        <w:jc w:val="center"/>
        <w:rPr>
          <w:b/>
          <w:sz w:val="28"/>
          <w:szCs w:val="28"/>
        </w:rPr>
      </w:pPr>
      <w:r>
        <w:rPr>
          <w:b/>
          <w:sz w:val="28"/>
          <w:szCs w:val="28"/>
        </w:rPr>
        <w:t>в электронной форме</w:t>
      </w:r>
    </w:p>
    <w:p w:rsidR="00046C02" w:rsidRDefault="00046C02" w:rsidP="00046C02">
      <w:pPr>
        <w:pStyle w:val="HTML"/>
        <w:jc w:val="both"/>
        <w:rPr>
          <w:rFonts w:ascii="Times New Roman" w:hAnsi="Times New Roman" w:cs="Times New Roman"/>
          <w:sz w:val="24"/>
          <w:szCs w:val="24"/>
        </w:rPr>
      </w:pPr>
    </w:p>
    <w:p w:rsidR="007D2EAB" w:rsidRPr="00EB0397" w:rsidRDefault="00046C02" w:rsidP="007D2EAB">
      <w:pPr>
        <w:pStyle w:val="HTML"/>
        <w:jc w:val="both"/>
        <w:rPr>
          <w:rFonts w:ascii="Times New Roman" w:hAnsi="Times New Roman" w:cs="Times New Roman"/>
          <w:sz w:val="24"/>
          <w:szCs w:val="24"/>
        </w:rPr>
      </w:pPr>
      <w:r>
        <w:rPr>
          <w:rFonts w:ascii="Times New Roman" w:hAnsi="Times New Roman" w:cs="Times New Roman"/>
          <w:sz w:val="24"/>
          <w:szCs w:val="24"/>
        </w:rPr>
        <w:tab/>
      </w:r>
      <w:r w:rsidR="007D2EAB"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7D2EAB" w:rsidRPr="00EB0397">
        <w:rPr>
          <w:rFonts w:ascii="Times New Roman" w:hAnsi="Times New Roman" w:cs="Times New Roman"/>
          <w:b/>
          <w:sz w:val="24"/>
          <w:szCs w:val="24"/>
        </w:rPr>
        <w:t>только субъекты малого предпринимательства</w:t>
      </w:r>
      <w:r w:rsidR="007D2EAB"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D2EAB" w:rsidRDefault="007D2EAB" w:rsidP="007D2EAB">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7D2EAB" w:rsidRPr="001D67E3" w:rsidRDefault="007D2EAB" w:rsidP="007D2EAB">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7D2EAB" w:rsidRPr="002105EF" w:rsidRDefault="007D2EAB" w:rsidP="007D2EAB">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D2EAB" w:rsidRPr="002105EF" w:rsidRDefault="007D2EAB" w:rsidP="007D2EAB">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7D2EAB" w:rsidRPr="00650A0E" w:rsidRDefault="007D2EAB" w:rsidP="007D2EAB">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D2EAB" w:rsidRPr="00650A0E" w:rsidRDefault="007D2EAB" w:rsidP="007D2EAB">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7D2EAB" w:rsidRDefault="007D2EAB" w:rsidP="007D2EAB">
      <w:pPr>
        <w:pStyle w:val="HTML"/>
        <w:jc w:val="both"/>
        <w:rPr>
          <w:rFonts w:ascii="Times New Roman" w:hAnsi="Times New Roman" w:cs="Times New Roman"/>
          <w:sz w:val="24"/>
          <w:szCs w:val="24"/>
        </w:rPr>
      </w:pPr>
    </w:p>
    <w:p w:rsidR="007D2EAB" w:rsidRDefault="007D2EAB" w:rsidP="007D2EAB">
      <w:pPr>
        <w:pStyle w:val="HTML"/>
        <w:tabs>
          <w:tab w:val="left" w:pos="0"/>
        </w:tabs>
        <w:ind w:left="-540" w:firstLine="540"/>
        <w:jc w:val="both"/>
        <w:rPr>
          <w:rFonts w:ascii="Times New Roman" w:hAnsi="Times New Roman" w:cs="Times New Roman"/>
          <w:sz w:val="24"/>
          <w:szCs w:val="24"/>
        </w:rPr>
      </w:pPr>
    </w:p>
    <w:p w:rsidR="007D2EAB" w:rsidRDefault="007D2EAB" w:rsidP="007D2EAB">
      <w:pPr>
        <w:pStyle w:val="HTML"/>
        <w:jc w:val="both"/>
        <w:rPr>
          <w:rFonts w:ascii="Times New Roman" w:hAnsi="Times New Roman" w:cs="Times New Roman"/>
          <w:sz w:val="24"/>
          <w:szCs w:val="24"/>
        </w:rPr>
      </w:pPr>
    </w:p>
    <w:p w:rsidR="007D2EAB" w:rsidRDefault="007D2EAB" w:rsidP="007D2EAB">
      <w:pPr>
        <w:pStyle w:val="HTML"/>
        <w:jc w:val="both"/>
        <w:rPr>
          <w:rFonts w:ascii="Times New Roman" w:hAnsi="Times New Roman" w:cs="Times New Roman"/>
          <w:sz w:val="24"/>
          <w:szCs w:val="24"/>
        </w:rPr>
      </w:pPr>
    </w:p>
    <w:p w:rsidR="007D2EAB" w:rsidRDefault="007D2EAB" w:rsidP="007D2EAB">
      <w:pPr>
        <w:pStyle w:val="HTML"/>
        <w:jc w:val="both"/>
        <w:rPr>
          <w:rFonts w:ascii="Times New Roman" w:hAnsi="Times New Roman" w:cs="Times New Roman"/>
          <w:sz w:val="24"/>
          <w:szCs w:val="24"/>
        </w:rPr>
      </w:pPr>
    </w:p>
    <w:p w:rsidR="007D2EAB" w:rsidRDefault="007D2EAB" w:rsidP="007D2EAB">
      <w:pPr>
        <w:pStyle w:val="HTML"/>
        <w:jc w:val="both"/>
        <w:rPr>
          <w:rFonts w:ascii="Times New Roman" w:hAnsi="Times New Roman" w:cs="Times New Roman"/>
          <w:sz w:val="24"/>
          <w:szCs w:val="24"/>
        </w:rPr>
      </w:pPr>
    </w:p>
    <w:p w:rsidR="00046C02" w:rsidRDefault="00046C02" w:rsidP="00046C02">
      <w:pPr>
        <w:pStyle w:val="HTML"/>
        <w:jc w:val="both"/>
        <w:rPr>
          <w:rFonts w:ascii="Times New Roman" w:hAnsi="Times New Roman" w:cs="Times New Roman"/>
          <w:sz w:val="24"/>
          <w:szCs w:val="24"/>
        </w:rPr>
      </w:pPr>
    </w:p>
    <w:p w:rsidR="00046C02" w:rsidRDefault="00046C02" w:rsidP="00046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046C02" w:rsidRDefault="00046C02" w:rsidP="00046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046C02" w:rsidRPr="00BA0BE2" w:rsidRDefault="00046C02" w:rsidP="00046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046C02" w:rsidRPr="00C40422" w:rsidRDefault="00046C02" w:rsidP="00046C02">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046C02" w:rsidRDefault="00046C02" w:rsidP="00046C02">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046C02" w:rsidRPr="00C40422" w:rsidRDefault="00046C02" w:rsidP="00046C02">
      <w:pPr>
        <w:pStyle w:val="HTML"/>
        <w:jc w:val="center"/>
        <w:rPr>
          <w:rFonts w:ascii="Times New Roman" w:hAnsi="Times New Roman" w:cs="Times New Roman"/>
          <w:b/>
          <w:sz w:val="24"/>
          <w:szCs w:val="24"/>
        </w:rPr>
      </w:pPr>
    </w:p>
    <w:p w:rsidR="00046C02" w:rsidRDefault="00046C02" w:rsidP="00046C02">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поставку товара</w:t>
      </w:r>
      <w:r w:rsidRPr="00C40422">
        <w:rPr>
          <w:sz w:val="24"/>
          <w:szCs w:val="24"/>
        </w:rPr>
        <w:t>, информация о котор</w:t>
      </w:r>
      <w:r>
        <w:rPr>
          <w:sz w:val="24"/>
          <w:szCs w:val="24"/>
        </w:rPr>
        <w:t>ом</w:t>
      </w:r>
      <w:r w:rsidRPr="00C40422">
        <w:rPr>
          <w:sz w:val="24"/>
          <w:szCs w:val="24"/>
        </w:rPr>
        <w:t xml:space="preserve">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гражданско-правового договора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046C02" w:rsidRPr="00742476" w:rsidRDefault="00046C02" w:rsidP="00046C02">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046C02" w:rsidRPr="008B35CE" w:rsidRDefault="00046C02" w:rsidP="00046C02">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F42F76" w:rsidRDefault="00046C02" w:rsidP="00046C02">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F42F76" w:rsidRDefault="00046C02" w:rsidP="00046C02">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поставки товара.</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поставки товара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046C02" w:rsidRPr="00F42F76" w:rsidRDefault="00046C02" w:rsidP="00046C02">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1.5. Начальная (максимальная) цена </w:t>
      </w:r>
      <w:r>
        <w:rPr>
          <w:rFonts w:ascii="Times New Roman" w:hAnsi="Times New Roman" w:cs="Times New Roman"/>
          <w:b/>
          <w:sz w:val="24"/>
          <w:szCs w:val="24"/>
        </w:rPr>
        <w:t>гражданско-правового договора</w:t>
      </w:r>
      <w:r w:rsidRPr="00F42F76">
        <w:rPr>
          <w:rFonts w:ascii="Times New Roman" w:hAnsi="Times New Roman" w:cs="Times New Roman"/>
          <w:b/>
          <w:sz w:val="24"/>
          <w:szCs w:val="24"/>
        </w:rPr>
        <w:t xml:space="preserve"> (цена лота)</w:t>
      </w:r>
      <w:r>
        <w:rPr>
          <w:rFonts w:ascii="Times New Roman" w:hAnsi="Times New Roman" w:cs="Times New Roman"/>
          <w:b/>
          <w:sz w:val="24"/>
          <w:szCs w:val="24"/>
        </w:rPr>
        <w:t>.</w:t>
      </w:r>
    </w:p>
    <w:p w:rsidR="00046C02" w:rsidRPr="00E07D7A" w:rsidRDefault="00046C02" w:rsidP="00046C02">
      <w:pPr>
        <w:pStyle w:val="HTML"/>
        <w:jc w:val="both"/>
        <w:rPr>
          <w:rFonts w:ascii="Times New Roman" w:hAnsi="Times New Roman" w:cs="Times New Roman"/>
          <w:b/>
          <w:i/>
          <w:sz w:val="24"/>
          <w:szCs w:val="24"/>
        </w:rPr>
      </w:pPr>
      <w:r w:rsidRPr="0088212F">
        <w:rPr>
          <w:rFonts w:ascii="Times New Roman" w:hAnsi="Times New Roman" w:cs="Times New Roman"/>
          <w:sz w:val="24"/>
          <w:szCs w:val="24"/>
        </w:rPr>
        <w:t xml:space="preserve">1.5.1. Начальная (максимальная) цена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гражданско-правового договора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046C02" w:rsidRPr="00F42F76" w:rsidRDefault="00046C02" w:rsidP="00046C02">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поставку товара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046C02" w:rsidRDefault="00046C02" w:rsidP="00046C02">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поставляемых товаров</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046C02" w:rsidRDefault="00046C02" w:rsidP="00046C02">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046C02" w:rsidRPr="0037147E"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 xml:space="preserve">поставку товара </w:t>
      </w:r>
      <w:r w:rsidRPr="0037147E">
        <w:rPr>
          <w:rFonts w:ascii="Times New Roman" w:hAnsi="Times New Roman" w:cs="Times New Roman"/>
          <w:sz w:val="24"/>
          <w:szCs w:val="24"/>
        </w:rPr>
        <w:t xml:space="preserve">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046C02" w:rsidRPr="0037147E" w:rsidRDefault="00046C02" w:rsidP="00046C02">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46C02" w:rsidRPr="0037147E" w:rsidRDefault="00046C02" w:rsidP="00046C02">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046C02" w:rsidRPr="00207802" w:rsidRDefault="00046C02" w:rsidP="00046C02">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046C0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поставку товара</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поставку товаров</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sidRPr="00C40422">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w:t>
      </w:r>
      <w:r>
        <w:rPr>
          <w:rFonts w:ascii="Times New Roman" w:hAnsi="Times New Roman" w:cs="Times New Roman"/>
          <w:sz w:val="24"/>
          <w:szCs w:val="24"/>
        </w:rPr>
        <w:t>гражданско-правового договора</w:t>
      </w:r>
      <w:r w:rsidRPr="00C40422">
        <w:rPr>
          <w:rFonts w:ascii="Times New Roman" w:hAnsi="Times New Roman" w:cs="Times New Roman"/>
          <w:sz w:val="24"/>
          <w:szCs w:val="24"/>
        </w:rPr>
        <w:t xml:space="preserve">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1.8. Расходы на участие в открытом аукционе в электронной форме и при заключении </w:t>
      </w:r>
      <w:r>
        <w:rPr>
          <w:rFonts w:ascii="Times New Roman" w:hAnsi="Times New Roman" w:cs="Times New Roman"/>
          <w:b/>
          <w:sz w:val="24"/>
          <w:szCs w:val="24"/>
        </w:rPr>
        <w:t>гражданско-правового договора</w:t>
      </w:r>
      <w:r w:rsidRPr="00C40422">
        <w:rPr>
          <w:rFonts w:ascii="Times New Roman" w:hAnsi="Times New Roman" w:cs="Times New Roman"/>
          <w:b/>
          <w:sz w:val="24"/>
          <w:szCs w:val="24"/>
        </w:rPr>
        <w:t>.</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046C02" w:rsidRPr="00C40422" w:rsidRDefault="00046C02" w:rsidP="00046C02">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поставку товара</w:t>
      </w:r>
      <w:r w:rsidRPr="00C40422">
        <w:rPr>
          <w:rFonts w:ascii="Times New Roman" w:hAnsi="Times New Roman" w:cs="Times New Roman"/>
          <w:sz w:val="24"/>
          <w:szCs w:val="24"/>
        </w:rPr>
        <w:t>, являющ</w:t>
      </w:r>
      <w:r>
        <w:rPr>
          <w:rFonts w:ascii="Times New Roman" w:hAnsi="Times New Roman" w:cs="Times New Roman"/>
          <w:sz w:val="24"/>
          <w:szCs w:val="24"/>
        </w:rPr>
        <w:t>егося</w:t>
      </w:r>
      <w:r w:rsidRPr="00C40422">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w:t>
      </w:r>
      <w:r>
        <w:rPr>
          <w:rFonts w:ascii="Times New Roman" w:hAnsi="Times New Roman" w:cs="Times New Roman"/>
          <w:sz w:val="24"/>
          <w:szCs w:val="24"/>
        </w:rPr>
        <w:t>договора</w:t>
      </w:r>
      <w:r w:rsidRPr="00C40422">
        <w:rPr>
          <w:rFonts w:ascii="Times New Roman" w:hAnsi="Times New Roman" w:cs="Times New Roman"/>
          <w:sz w:val="24"/>
          <w:szCs w:val="24"/>
        </w:rPr>
        <w:t xml:space="preserve">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046C02" w:rsidRPr="00C40422" w:rsidRDefault="00046C02" w:rsidP="00046C02">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046C02" w:rsidRPr="003300A9" w:rsidRDefault="00046C02" w:rsidP="00046C02">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гражданско-правового договора </w:t>
      </w:r>
      <w:r w:rsidRPr="0088212F">
        <w:rPr>
          <w:rFonts w:ascii="Times New Roman" w:hAnsi="Times New Roman" w:cs="Times New Roman"/>
          <w:sz w:val="24"/>
          <w:szCs w:val="24"/>
        </w:rPr>
        <w:t xml:space="preserve"> в случае: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046C02" w:rsidRPr="006929B9" w:rsidRDefault="00046C02" w:rsidP="00046C02">
      <w:pPr>
        <w:pStyle w:val="HTML"/>
        <w:jc w:val="both"/>
        <w:rPr>
          <w:rFonts w:ascii="Times New Roman" w:hAnsi="Times New Roman" w:cs="Times New Roman"/>
          <w:sz w:val="16"/>
          <w:szCs w:val="16"/>
        </w:rPr>
      </w:pPr>
    </w:p>
    <w:p w:rsidR="00046C02" w:rsidRDefault="00046C02" w:rsidP="00046C02">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046C02" w:rsidRPr="006929B9" w:rsidRDefault="00046C02" w:rsidP="00046C02">
      <w:pPr>
        <w:pStyle w:val="HTML"/>
        <w:jc w:val="center"/>
        <w:rPr>
          <w:rFonts w:ascii="Times New Roman" w:hAnsi="Times New Roman" w:cs="Times New Roman"/>
          <w:b/>
          <w:sz w:val="16"/>
          <w:szCs w:val="16"/>
        </w:rPr>
      </w:pP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046C02" w:rsidRPr="00EE1756"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046C02" w:rsidRDefault="00046C02" w:rsidP="00046C02">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046C02" w:rsidRDefault="00046C02" w:rsidP="00046C02">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 xml:space="preserve">цена </w:t>
      </w:r>
      <w:r>
        <w:rPr>
          <w:sz w:val="24"/>
          <w:szCs w:val="24"/>
        </w:rPr>
        <w:t>договора</w:t>
      </w:r>
      <w:r w:rsidRPr="0088212F">
        <w:rPr>
          <w:sz w:val="24"/>
          <w:szCs w:val="24"/>
        </w:rPr>
        <w:t xml:space="preserve">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в электронной форме</w:t>
      </w:r>
      <w:r w:rsidRPr="0088212F">
        <w:rPr>
          <w:sz w:val="24"/>
          <w:szCs w:val="24"/>
        </w:rPr>
        <w:t>.</w:t>
      </w:r>
      <w:r>
        <w:rPr>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046C02" w:rsidRPr="008D217B" w:rsidRDefault="00046C02" w:rsidP="00046C02">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пятнадцать дней или, если начальная (максимальная) цена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046C02" w:rsidRPr="002A182A"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046C02" w:rsidRPr="00EE06A6" w:rsidRDefault="00046C02" w:rsidP="00046C02">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046C02" w:rsidRPr="002D2C60" w:rsidRDefault="00046C02" w:rsidP="00046C02">
      <w:pPr>
        <w:pStyle w:val="HTML"/>
        <w:jc w:val="both"/>
        <w:rPr>
          <w:rFonts w:ascii="Times New Roman" w:hAnsi="Times New Roman" w:cs="Times New Roman"/>
          <w:sz w:val="16"/>
          <w:szCs w:val="16"/>
        </w:rPr>
      </w:pPr>
    </w:p>
    <w:p w:rsidR="00046C02" w:rsidRDefault="00046C02" w:rsidP="00046C0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046C02" w:rsidRDefault="00046C02" w:rsidP="00046C0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046C02" w:rsidRPr="002D2C60" w:rsidRDefault="00046C02" w:rsidP="00046C02">
      <w:pPr>
        <w:pStyle w:val="HTML"/>
        <w:jc w:val="center"/>
        <w:rPr>
          <w:rFonts w:ascii="Times New Roman" w:hAnsi="Times New Roman" w:cs="Times New Roman"/>
          <w:b/>
          <w:sz w:val="16"/>
          <w:szCs w:val="16"/>
        </w:rPr>
      </w:pPr>
    </w:p>
    <w:p w:rsidR="00046C02" w:rsidRPr="002B6B07" w:rsidRDefault="00046C02" w:rsidP="00046C02">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046C02" w:rsidRPr="00EE06A6" w:rsidRDefault="00046C02" w:rsidP="00046C02">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w:t>
      </w:r>
      <w:r>
        <w:rPr>
          <w:rFonts w:ascii="Times New Roman" w:hAnsi="Times New Roman" w:cs="Times New Roman"/>
          <w:b/>
          <w:sz w:val="24"/>
          <w:szCs w:val="24"/>
        </w:rPr>
        <w:t xml:space="preserve"> в</w:t>
      </w:r>
      <w:r w:rsidRPr="00EE06A6">
        <w:rPr>
          <w:rFonts w:ascii="Times New Roman" w:hAnsi="Times New Roman" w:cs="Times New Roman"/>
          <w:b/>
          <w:sz w:val="24"/>
          <w:szCs w:val="24"/>
        </w:rPr>
        <w:t xml:space="preserve">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046C02" w:rsidRPr="006A5AB7" w:rsidRDefault="00046C02" w:rsidP="00046C02">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w:t>
      </w:r>
      <w:r>
        <w:rPr>
          <w:rFonts w:ascii="Times New Roman" w:hAnsi="Times New Roman" w:cs="Times New Roman"/>
          <w:sz w:val="24"/>
          <w:szCs w:val="24"/>
        </w:rPr>
        <w:t>щении заказа на поставку товара</w:t>
      </w:r>
      <w:r w:rsidRPr="006A5AB7">
        <w:rPr>
          <w:rFonts w:ascii="Times New Roman" w:hAnsi="Times New Roman" w:cs="Times New Roman"/>
          <w:sz w:val="24"/>
          <w:szCs w:val="24"/>
        </w:rPr>
        <w:t>:</w:t>
      </w:r>
    </w:p>
    <w:p w:rsidR="00046C02" w:rsidRPr="006A5AB7" w:rsidRDefault="00046C02" w:rsidP="00046C02">
      <w:pPr>
        <w:widowControl/>
        <w:jc w:val="both"/>
        <w:outlineLvl w:val="1"/>
        <w:rPr>
          <w:sz w:val="24"/>
          <w:szCs w:val="24"/>
        </w:rPr>
      </w:pPr>
      <w:r w:rsidRPr="006A5AB7">
        <w:rPr>
          <w:sz w:val="24"/>
          <w:szCs w:val="24"/>
        </w:rPr>
        <w:t>согласие участника размещения заказа н</w:t>
      </w:r>
      <w:r>
        <w:rPr>
          <w:sz w:val="24"/>
          <w:szCs w:val="24"/>
        </w:rPr>
        <w:t xml:space="preserve">а  поставку товара </w:t>
      </w:r>
      <w:r w:rsidRPr="006A5AB7">
        <w:rPr>
          <w:sz w:val="24"/>
          <w:szCs w:val="24"/>
        </w:rPr>
        <w:t xml:space="preserve"> на условиях, предусмотренных документацией об открытом аукционе в электронной форме.</w:t>
      </w:r>
    </w:p>
    <w:p w:rsidR="00046C02" w:rsidRPr="006A5AB7" w:rsidRDefault="00046C02" w:rsidP="00046C02">
      <w:pPr>
        <w:widowControl/>
        <w:jc w:val="both"/>
        <w:outlineLvl w:val="1"/>
        <w:rPr>
          <w:sz w:val="24"/>
          <w:szCs w:val="24"/>
        </w:rPr>
      </w:pPr>
      <w:r w:rsidRPr="006A5AB7">
        <w:rPr>
          <w:sz w:val="24"/>
          <w:szCs w:val="24"/>
        </w:rPr>
        <w:t>3.2.2.2. При разме</w:t>
      </w:r>
      <w:r>
        <w:rPr>
          <w:sz w:val="24"/>
          <w:szCs w:val="24"/>
        </w:rPr>
        <w:t>щении заказа на поставку товара, для поставки которого</w:t>
      </w:r>
      <w:r w:rsidRPr="006A5AB7">
        <w:rPr>
          <w:sz w:val="24"/>
          <w:szCs w:val="24"/>
        </w:rPr>
        <w:t xml:space="preserve"> используется товар:</w:t>
      </w:r>
    </w:p>
    <w:p w:rsidR="00046C02" w:rsidRPr="006A5AB7" w:rsidRDefault="00046C02" w:rsidP="00046C02">
      <w:pPr>
        <w:jc w:val="both"/>
        <w:outlineLvl w:val="1"/>
        <w:rPr>
          <w:sz w:val="24"/>
          <w:szCs w:val="24"/>
        </w:rPr>
      </w:pPr>
      <w:r w:rsidRPr="006A5AB7">
        <w:rPr>
          <w:sz w:val="24"/>
          <w:szCs w:val="24"/>
        </w:rPr>
        <w:t>а) согласие участника раз</w:t>
      </w:r>
      <w:r>
        <w:rPr>
          <w:sz w:val="24"/>
          <w:szCs w:val="24"/>
        </w:rPr>
        <w:t>мещения заказа на поставку товара</w:t>
      </w:r>
      <w:r w:rsidRPr="006A5AB7">
        <w:rPr>
          <w:sz w:val="24"/>
          <w:szCs w:val="24"/>
        </w:rPr>
        <w:t xml:space="preserve">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w:t>
      </w:r>
      <w:r>
        <w:rPr>
          <w:sz w:val="24"/>
          <w:szCs w:val="24"/>
        </w:rPr>
        <w:t xml:space="preserve">щения заказа на поставку товара </w:t>
      </w:r>
      <w:r w:rsidRPr="006A5AB7">
        <w:rPr>
          <w:sz w:val="24"/>
          <w:szCs w:val="24"/>
        </w:rPr>
        <w:t xml:space="preserve">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w:t>
      </w:r>
      <w:r>
        <w:rPr>
          <w:sz w:val="24"/>
          <w:szCs w:val="24"/>
        </w:rPr>
        <w:t>а</w:t>
      </w:r>
      <w:r w:rsidRPr="006A5AB7">
        <w:rPr>
          <w:sz w:val="24"/>
          <w:szCs w:val="24"/>
        </w:rPr>
        <w:t>,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046C02" w:rsidRPr="006A5AB7" w:rsidRDefault="00046C02" w:rsidP="00046C02">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w:t>
      </w:r>
      <w:r>
        <w:rPr>
          <w:rFonts w:ascii="Times New Roman" w:hAnsi="Times New Roman" w:cs="Times New Roman"/>
          <w:sz w:val="24"/>
          <w:szCs w:val="24"/>
        </w:rPr>
        <w:t>щения заказа на поставку товара</w:t>
      </w:r>
      <w:r w:rsidRPr="006A5AB7">
        <w:rPr>
          <w:rFonts w:ascii="Times New Roman" w:hAnsi="Times New Roman" w:cs="Times New Roman"/>
          <w:sz w:val="24"/>
          <w:szCs w:val="24"/>
        </w:rPr>
        <w:t xml:space="preserve">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046C0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поставку товара</w:t>
      </w:r>
      <w:r w:rsidRPr="0088212F">
        <w:rPr>
          <w:rFonts w:ascii="Times New Roman" w:hAnsi="Times New Roman" w:cs="Times New Roman"/>
          <w:sz w:val="24"/>
          <w:szCs w:val="24"/>
        </w:rPr>
        <w:t>, являющ</w:t>
      </w:r>
      <w:r>
        <w:rPr>
          <w:rFonts w:ascii="Times New Roman" w:hAnsi="Times New Roman" w:cs="Times New Roman"/>
          <w:sz w:val="24"/>
          <w:szCs w:val="24"/>
        </w:rPr>
        <w:t>его</w:t>
      </w:r>
      <w:r w:rsidRPr="0088212F">
        <w:rPr>
          <w:rFonts w:ascii="Times New Roman" w:hAnsi="Times New Roman" w:cs="Times New Roman"/>
          <w:sz w:val="24"/>
          <w:szCs w:val="24"/>
        </w:rPr>
        <w:t>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Pr>
          <w:rFonts w:ascii="Times New Roman" w:hAnsi="Times New Roman" w:cs="Times New Roman"/>
          <w:sz w:val="24"/>
          <w:szCs w:val="24"/>
        </w:rPr>
        <w:lastRenderedPageBreak/>
        <w:t>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w:t>
      </w:r>
      <w:r>
        <w:rPr>
          <w:rFonts w:ascii="Times New Roman" w:hAnsi="Times New Roman" w:cs="Times New Roman"/>
          <w:sz w:val="24"/>
          <w:szCs w:val="24"/>
        </w:rPr>
        <w:t>гражданско-правового договора</w:t>
      </w:r>
      <w:r w:rsidRPr="00C40422">
        <w:rPr>
          <w:rFonts w:ascii="Times New Roman" w:hAnsi="Times New Roman" w:cs="Times New Roman"/>
          <w:sz w:val="24"/>
          <w:szCs w:val="24"/>
        </w:rPr>
        <w:t xml:space="preserve">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товара</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товарам</w:t>
      </w:r>
      <w:r w:rsidRPr="00C40422">
        <w:rPr>
          <w:rFonts w:ascii="Times New Roman" w:hAnsi="Times New Roman" w:cs="Times New Roman"/>
          <w:sz w:val="24"/>
          <w:szCs w:val="24"/>
        </w:rPr>
        <w:t>.</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поставка товара</w:t>
      </w:r>
      <w:r w:rsidRPr="00C40422">
        <w:rPr>
          <w:rFonts w:ascii="Times New Roman" w:hAnsi="Times New Roman" w:cs="Times New Roman"/>
          <w:sz w:val="24"/>
          <w:szCs w:val="24"/>
        </w:rPr>
        <w:t>, являюще</w:t>
      </w:r>
      <w:r>
        <w:rPr>
          <w:rFonts w:ascii="Times New Roman" w:hAnsi="Times New Roman" w:cs="Times New Roman"/>
          <w:sz w:val="24"/>
          <w:szCs w:val="24"/>
        </w:rPr>
        <w:t>гося</w:t>
      </w:r>
      <w:r w:rsidRPr="00C40422">
        <w:rPr>
          <w:rFonts w:ascii="Times New Roman" w:hAnsi="Times New Roman" w:cs="Times New Roman"/>
          <w:sz w:val="24"/>
          <w:szCs w:val="24"/>
        </w:rPr>
        <w:t xml:space="preserve"> предметом </w:t>
      </w:r>
      <w:r>
        <w:rPr>
          <w:rFonts w:ascii="Times New Roman" w:hAnsi="Times New Roman" w:cs="Times New Roman"/>
          <w:sz w:val="24"/>
          <w:szCs w:val="24"/>
        </w:rPr>
        <w:t>договор</w:t>
      </w:r>
      <w:r w:rsidRPr="00C40422">
        <w:rPr>
          <w:rFonts w:ascii="Times New Roman" w:hAnsi="Times New Roman" w:cs="Times New Roman"/>
          <w:sz w:val="24"/>
          <w:szCs w:val="24"/>
        </w:rPr>
        <w:t>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договора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 xml:space="preserve">(максимальная) цена </w:t>
      </w:r>
      <w:r>
        <w:rPr>
          <w:rFonts w:ascii="Times New Roman" w:hAnsi="Times New Roman" w:cs="Times New Roman"/>
          <w:sz w:val="24"/>
          <w:szCs w:val="24"/>
        </w:rPr>
        <w:t>договора</w:t>
      </w:r>
      <w:r w:rsidRPr="00C40422">
        <w:rPr>
          <w:rFonts w:ascii="Times New Roman" w:hAnsi="Times New Roman" w:cs="Times New Roman"/>
          <w:sz w:val="24"/>
          <w:szCs w:val="24"/>
        </w:rPr>
        <w:t xml:space="preserve">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046C02" w:rsidRPr="00C4042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w:t>
      </w:r>
      <w:r>
        <w:rPr>
          <w:rFonts w:ascii="Times New Roman" w:hAnsi="Times New Roman" w:cs="Times New Roman"/>
          <w:sz w:val="24"/>
          <w:szCs w:val="24"/>
        </w:rPr>
        <w:t xml:space="preserve">аза к участию в   аукционе  и  </w:t>
      </w:r>
      <w:r w:rsidRPr="00C40422">
        <w:rPr>
          <w:rFonts w:ascii="Times New Roman" w:hAnsi="Times New Roman" w:cs="Times New Roman"/>
          <w:sz w:val="24"/>
          <w:szCs w:val="24"/>
        </w:rPr>
        <w:t>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046C02"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46C02" w:rsidRPr="001318F0" w:rsidRDefault="00046C02" w:rsidP="00046C02">
      <w:pPr>
        <w:pStyle w:val="HTML"/>
        <w:jc w:val="both"/>
        <w:rPr>
          <w:rFonts w:ascii="Times New Roman" w:hAnsi="Times New Roman" w:cs="Times New Roman"/>
          <w:sz w:val="16"/>
          <w:szCs w:val="16"/>
        </w:rPr>
      </w:pPr>
    </w:p>
    <w:p w:rsidR="00046C02" w:rsidRDefault="00046C02" w:rsidP="00046C02">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046C02" w:rsidRDefault="00046C02" w:rsidP="00046C02">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046C02" w:rsidRPr="001318F0" w:rsidRDefault="00046C02" w:rsidP="00046C02">
      <w:pPr>
        <w:pStyle w:val="HTML"/>
        <w:jc w:val="center"/>
        <w:rPr>
          <w:rFonts w:ascii="Times New Roman" w:hAnsi="Times New Roman" w:cs="Times New Roman"/>
          <w:b/>
          <w:sz w:val="16"/>
          <w:szCs w:val="16"/>
        </w:rPr>
      </w:pPr>
    </w:p>
    <w:p w:rsidR="00046C0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046C02" w:rsidRPr="00C4042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перечисляет данные денежные средства заказчику, </w:t>
      </w:r>
      <w:r w:rsidRPr="0088212F">
        <w:rPr>
          <w:rFonts w:ascii="Times New Roman" w:hAnsi="Times New Roman" w:cs="Times New Roman"/>
          <w:sz w:val="24"/>
          <w:szCs w:val="24"/>
        </w:rPr>
        <w:lastRenderedPageBreak/>
        <w:t>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046C02" w:rsidRPr="001731CC" w:rsidRDefault="00046C02" w:rsidP="00046C02">
      <w:pPr>
        <w:pStyle w:val="HTML"/>
        <w:jc w:val="both"/>
        <w:rPr>
          <w:rFonts w:ascii="Times New Roman" w:hAnsi="Times New Roman" w:cs="Times New Roman"/>
          <w:sz w:val="16"/>
          <w:szCs w:val="16"/>
        </w:rPr>
      </w:pPr>
    </w:p>
    <w:p w:rsidR="00046C02" w:rsidRDefault="00046C02" w:rsidP="00046C02">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046C02" w:rsidRDefault="00046C02" w:rsidP="00046C02">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046C02" w:rsidRDefault="00046C02" w:rsidP="00046C02">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046C02" w:rsidRPr="001731CC" w:rsidRDefault="00046C02" w:rsidP="00046C02">
      <w:pPr>
        <w:pStyle w:val="HTML"/>
        <w:jc w:val="center"/>
        <w:rPr>
          <w:rFonts w:ascii="Times New Roman" w:hAnsi="Times New Roman" w:cs="Times New Roman"/>
          <w:b/>
          <w:sz w:val="16"/>
          <w:szCs w:val="16"/>
        </w:rPr>
      </w:pPr>
    </w:p>
    <w:p w:rsidR="00046C02" w:rsidRPr="00C40422" w:rsidRDefault="00046C02" w:rsidP="00046C02">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услуг</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sidRPr="0088212F">
        <w:rPr>
          <w:rFonts w:ascii="Times New Roman" w:hAnsi="Times New Roman" w:cs="Times New Roman"/>
          <w:sz w:val="24"/>
          <w:szCs w:val="24"/>
        </w:rPr>
        <w:t>В случае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w:t>
      </w:r>
      <w:r>
        <w:rPr>
          <w:rFonts w:ascii="Times New Roman" w:hAnsi="Times New Roman" w:cs="Times New Roman"/>
          <w:sz w:val="24"/>
          <w:szCs w:val="24"/>
        </w:rPr>
        <w:t>,</w:t>
      </w:r>
      <w:r w:rsidRPr="0088212F">
        <w:rPr>
          <w:rFonts w:ascii="Times New Roman" w:hAnsi="Times New Roman" w:cs="Times New Roman"/>
          <w:sz w:val="24"/>
          <w:szCs w:val="24"/>
        </w:rPr>
        <w:t xml:space="preserve">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заказчиком. Заключение </w:t>
      </w:r>
      <w:r>
        <w:rPr>
          <w:rFonts w:ascii="Times New Roman" w:hAnsi="Times New Roman" w:cs="Times New Roman"/>
          <w:sz w:val="24"/>
          <w:szCs w:val="24"/>
        </w:rPr>
        <w:t>договор</w:t>
      </w:r>
      <w:r w:rsidRPr="0088212F">
        <w:rPr>
          <w:rFonts w:ascii="Times New Roman" w:hAnsi="Times New Roman" w:cs="Times New Roman"/>
          <w:sz w:val="24"/>
          <w:szCs w:val="24"/>
        </w:rPr>
        <w:t>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гражданско-правовой договор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начальной (максимальной)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w:t>
      </w:r>
      <w:r>
        <w:rPr>
          <w:rFonts w:ascii="Times New Roman" w:hAnsi="Times New Roman" w:cs="Times New Roman"/>
          <w:sz w:val="24"/>
          <w:szCs w:val="24"/>
        </w:rPr>
        <w:t>договор</w:t>
      </w:r>
      <w:r w:rsidRPr="0088212F">
        <w:rPr>
          <w:rFonts w:ascii="Times New Roman" w:hAnsi="Times New Roman" w:cs="Times New Roman"/>
          <w:sz w:val="24"/>
          <w:szCs w:val="24"/>
        </w:rPr>
        <w:t>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w:t>
      </w:r>
      <w:r>
        <w:rPr>
          <w:rFonts w:ascii="Times New Roman" w:hAnsi="Times New Roman" w:cs="Times New Roman"/>
          <w:sz w:val="24"/>
          <w:szCs w:val="24"/>
        </w:rPr>
        <w:t xml:space="preserve"> начальной (максимальной) цены договора</w:t>
      </w:r>
      <w:r w:rsidRPr="0088212F">
        <w:rPr>
          <w:rFonts w:ascii="Times New Roman" w:hAnsi="Times New Roman" w:cs="Times New Roman"/>
          <w:sz w:val="24"/>
          <w:szCs w:val="24"/>
        </w:rPr>
        <w:t>.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не вправе отказаться от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w:t>
      </w:r>
    </w:p>
    <w:p w:rsidR="00046C02" w:rsidRPr="003F66FC" w:rsidRDefault="00046C02" w:rsidP="00046C02">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(цены лота).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предложения о цене договора</w:t>
      </w:r>
      <w:r w:rsidRPr="0088212F">
        <w:rPr>
          <w:rFonts w:ascii="Times New Roman" w:hAnsi="Times New Roman" w:cs="Times New Roman"/>
          <w:sz w:val="24"/>
          <w:szCs w:val="24"/>
        </w:rPr>
        <w:t>,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w:t>
      </w:r>
      <w:r>
        <w:rPr>
          <w:rFonts w:ascii="Times New Roman" w:hAnsi="Times New Roman" w:cs="Times New Roman"/>
          <w:sz w:val="24"/>
          <w:szCs w:val="24"/>
        </w:rPr>
        <w:t xml:space="preserve"> договора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договора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 учетом следующих требований:</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w:t>
      </w:r>
      <w:r>
        <w:rPr>
          <w:rFonts w:ascii="Times New Roman" w:hAnsi="Times New Roman" w:cs="Times New Roman"/>
          <w:sz w:val="24"/>
          <w:szCs w:val="24"/>
        </w:rPr>
        <w:t>о</w:t>
      </w:r>
      <w:r w:rsidRPr="0088212F">
        <w:rPr>
          <w:rFonts w:ascii="Times New Roman" w:hAnsi="Times New Roman" w:cs="Times New Roman"/>
          <w:sz w:val="24"/>
          <w:szCs w:val="24"/>
        </w:rPr>
        <w:t>е подан</w:t>
      </w:r>
      <w:r>
        <w:rPr>
          <w:rFonts w:ascii="Times New Roman" w:hAnsi="Times New Roman" w:cs="Times New Roman"/>
          <w:sz w:val="24"/>
          <w:szCs w:val="24"/>
        </w:rPr>
        <w:t>о</w:t>
      </w:r>
      <w:r w:rsidRPr="0088212F">
        <w:rPr>
          <w:rFonts w:ascii="Times New Roman" w:hAnsi="Times New Roman" w:cs="Times New Roman"/>
          <w:sz w:val="24"/>
          <w:szCs w:val="24"/>
        </w:rPr>
        <w:t xml:space="preserve">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046C02" w:rsidRPr="0088212F" w:rsidRDefault="00046C02" w:rsidP="00046C02">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цене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в случае, если такое предложение о цене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поступления последнего 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времени ни одного предложения о более низкой цене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w:t>
      </w:r>
      <w:r w:rsidRPr="00D964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t xml:space="preserve">, </w:t>
      </w:r>
      <w:r w:rsidRPr="00A52F22">
        <w:rPr>
          <w:rFonts w:ascii="Times New Roman" w:hAnsi="Times New Roman" w:cs="Times New Roman"/>
          <w:sz w:val="24"/>
          <w:szCs w:val="24"/>
        </w:rPr>
        <w:t xml:space="preserve">которое не ниже чем последнее предложение о минимальной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sidRPr="00A52F22">
        <w:rPr>
          <w:rFonts w:ascii="Times New Roman" w:hAnsi="Times New Roman" w:cs="Times New Roman"/>
          <w:sz w:val="24"/>
          <w:szCs w:val="24"/>
        </w:rPr>
        <w:t xml:space="preserve">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обязан отклонить 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w:t>
      </w:r>
      <w:r>
        <w:rPr>
          <w:rFonts w:ascii="Times New Roman" w:hAnsi="Times New Roman" w:cs="Times New Roman"/>
          <w:sz w:val="24"/>
          <w:szCs w:val="24"/>
        </w:rPr>
        <w:t>договор</w:t>
      </w:r>
      <w:r w:rsidRPr="0088212F">
        <w:rPr>
          <w:rFonts w:ascii="Times New Roman" w:hAnsi="Times New Roman" w:cs="Times New Roman"/>
          <w:sz w:val="24"/>
          <w:szCs w:val="24"/>
        </w:rPr>
        <w:t>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w:t>
      </w:r>
      <w:r w:rsidRPr="00D964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поступившее ранее других предложений.</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повышения цены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все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минимальные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w:t>
      </w:r>
      <w:r w:rsidRPr="0088212F">
        <w:rPr>
          <w:rFonts w:ascii="Times New Roman" w:hAnsi="Times New Roman" w:cs="Times New Roman"/>
          <w:sz w:val="24"/>
          <w:szCs w:val="24"/>
        </w:rPr>
        <w:lastRenderedPageBreak/>
        <w:t xml:space="preserve">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046C02" w:rsidRPr="003F66FC" w:rsidRDefault="00046C02" w:rsidP="00046C02">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договор</w:t>
      </w:r>
      <w:r w:rsidRPr="0088212F">
        <w:rPr>
          <w:rFonts w:ascii="Times New Roman" w:hAnsi="Times New Roman" w:cs="Times New Roman"/>
          <w:sz w:val="24"/>
          <w:szCs w:val="24"/>
        </w:rPr>
        <w:t>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наиболее высокую цену </w:t>
      </w:r>
      <w:r>
        <w:rPr>
          <w:rFonts w:ascii="Times New Roman" w:hAnsi="Times New Roman" w:cs="Times New Roman"/>
          <w:sz w:val="24"/>
          <w:szCs w:val="24"/>
        </w:rPr>
        <w:t>договор</w:t>
      </w:r>
      <w:r w:rsidRPr="0088212F">
        <w:rPr>
          <w:rFonts w:ascii="Times New Roman" w:hAnsi="Times New Roman" w:cs="Times New Roman"/>
          <w:sz w:val="24"/>
          <w:szCs w:val="24"/>
        </w:rPr>
        <w:t>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ранжированные в соответствии с пунктом </w:t>
      </w:r>
      <w:r w:rsidRPr="0088212F">
        <w:rPr>
          <w:rFonts w:ascii="Times New Roman" w:hAnsi="Times New Roman" w:cs="Times New Roman"/>
          <w:sz w:val="24"/>
          <w:szCs w:val="24"/>
        </w:rPr>
        <w:lastRenderedPageBreak/>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046C02" w:rsidRPr="0088212F" w:rsidRDefault="00046C02" w:rsidP="00046C02">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решения о </w:t>
      </w:r>
      <w:r w:rsidRPr="0088212F">
        <w:rPr>
          <w:rFonts w:ascii="Times New Roman" w:hAnsi="Times New Roman" w:cs="Times New Roman"/>
          <w:sz w:val="24"/>
          <w:szCs w:val="24"/>
        </w:rPr>
        <w:lastRenderedPageBreak/>
        <w:t>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 xml:space="preserve"> гражданско-правового договор</w:t>
      </w:r>
      <w:r w:rsidRPr="0088212F">
        <w:rPr>
          <w:rFonts w:ascii="Times New Roman" w:hAnsi="Times New Roman" w:cs="Times New Roman"/>
          <w:sz w:val="24"/>
          <w:szCs w:val="24"/>
        </w:rPr>
        <w:t xml:space="preserve">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w:t>
      </w:r>
      <w:proofErr w:type="gramEnd"/>
      <w:r>
        <w:rPr>
          <w:rFonts w:ascii="Times New Roman" w:hAnsi="Times New Roman" w:cs="Times New Roman"/>
          <w:sz w:val="24"/>
          <w:szCs w:val="24"/>
        </w:rPr>
        <w:t xml:space="preserve">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договор</w:t>
      </w:r>
      <w:r w:rsidRPr="0088212F">
        <w:rPr>
          <w:rFonts w:ascii="Times New Roman" w:hAnsi="Times New Roman" w:cs="Times New Roman"/>
          <w:sz w:val="24"/>
          <w:szCs w:val="24"/>
        </w:rPr>
        <w:t>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минимальной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 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гражданско-правого договора</w:t>
      </w:r>
      <w:r w:rsidRPr="0088212F">
        <w:rPr>
          <w:rFonts w:ascii="Times New Roman" w:hAnsi="Times New Roman" w:cs="Times New Roman"/>
          <w:sz w:val="24"/>
          <w:szCs w:val="24"/>
        </w:rPr>
        <w:t>.</w:t>
      </w:r>
    </w:p>
    <w:p w:rsidR="00046C02" w:rsidRDefault="00046C02" w:rsidP="00046C02">
      <w:pPr>
        <w:pStyle w:val="HTML"/>
        <w:jc w:val="center"/>
        <w:rPr>
          <w:rFonts w:ascii="Times New Roman" w:hAnsi="Times New Roman" w:cs="Times New Roman"/>
          <w:b/>
          <w:sz w:val="24"/>
          <w:szCs w:val="24"/>
        </w:rPr>
      </w:pPr>
    </w:p>
    <w:p w:rsidR="00046C02" w:rsidRDefault="00046C02" w:rsidP="00046C02">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ГРАЖДАНСКО-ПРАВОВОГО ДОГОВОРА</w:t>
      </w:r>
    </w:p>
    <w:p w:rsidR="00046C02" w:rsidRPr="003F66FC" w:rsidRDefault="00046C02" w:rsidP="00046C02">
      <w:pPr>
        <w:pStyle w:val="HTML"/>
        <w:jc w:val="center"/>
        <w:rPr>
          <w:rFonts w:ascii="Times New Roman" w:hAnsi="Times New Roman" w:cs="Times New Roman"/>
          <w:b/>
          <w:sz w:val="24"/>
          <w:szCs w:val="24"/>
        </w:rPr>
      </w:pPr>
    </w:p>
    <w:p w:rsidR="00046C02" w:rsidRPr="002B6B07" w:rsidRDefault="00046C02" w:rsidP="00046C02">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6.1. Порядок заключения </w:t>
      </w:r>
      <w:r>
        <w:rPr>
          <w:rFonts w:ascii="Times New Roman" w:hAnsi="Times New Roman" w:cs="Times New Roman"/>
          <w:b/>
          <w:sz w:val="24"/>
          <w:szCs w:val="24"/>
        </w:rPr>
        <w:t>гражданско-правового договора.</w:t>
      </w:r>
    </w:p>
    <w:p w:rsidR="00046C02" w:rsidRPr="0088212F" w:rsidRDefault="00046C02" w:rsidP="00046C02">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76E5C">
        <w:rPr>
          <w:rFonts w:ascii="Times New Roman" w:hAnsi="Times New Roman" w:cs="Times New Roman"/>
          <w:sz w:val="24"/>
          <w:szCs w:val="24"/>
        </w:rPr>
        <w:t xml:space="preserve">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w:t>
      </w:r>
      <w:r>
        <w:rPr>
          <w:rFonts w:ascii="Times New Roman" w:hAnsi="Times New Roman" w:cs="Times New Roman"/>
          <w:sz w:val="24"/>
          <w:szCs w:val="24"/>
        </w:rPr>
        <w:t>договора</w:t>
      </w:r>
      <w:r w:rsidRPr="0088212F">
        <w:rPr>
          <w:rFonts w:ascii="Times New Roman" w:hAnsi="Times New Roman" w:cs="Times New Roman"/>
          <w:sz w:val="24"/>
          <w:szCs w:val="24"/>
        </w:rPr>
        <w:t>,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в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6.1.3. В течение одного часа с момента получения проекта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 xml:space="preserve">а оператор электронной площадки направляет проект </w:t>
      </w:r>
      <w:r>
        <w:rPr>
          <w:rFonts w:ascii="Times New Roman" w:hAnsi="Times New Roman" w:cs="Times New Roman"/>
          <w:sz w:val="24"/>
          <w:szCs w:val="24"/>
        </w:rPr>
        <w:t>договор</w:t>
      </w:r>
      <w:r w:rsidRPr="0088212F">
        <w:rPr>
          <w:rFonts w:ascii="Times New Roman" w:hAnsi="Times New Roman" w:cs="Times New Roman"/>
          <w:sz w:val="24"/>
          <w:szCs w:val="24"/>
        </w:rPr>
        <w:t>а 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в случае, если заказчиком, было 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заказчику проект </w:t>
      </w:r>
      <w:r>
        <w:rPr>
          <w:rFonts w:ascii="Times New Roman" w:hAnsi="Times New Roman" w:cs="Times New Roman"/>
          <w:sz w:val="24"/>
          <w:szCs w:val="24"/>
        </w:rPr>
        <w:t>договор</w:t>
      </w:r>
      <w:r w:rsidRPr="0088212F">
        <w:rPr>
          <w:rFonts w:ascii="Times New Roman" w:hAnsi="Times New Roman" w:cs="Times New Roman"/>
          <w:sz w:val="24"/>
          <w:szCs w:val="24"/>
        </w:rPr>
        <w:t>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заказчика.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имеющего право действовать от имени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направить подписанный </w:t>
      </w:r>
      <w:r>
        <w:rPr>
          <w:rFonts w:ascii="Times New Roman" w:hAnsi="Times New Roman" w:cs="Times New Roman"/>
          <w:sz w:val="24"/>
          <w:szCs w:val="24"/>
        </w:rPr>
        <w:t xml:space="preserve">договор </w:t>
      </w:r>
      <w:r w:rsidRPr="0088212F">
        <w:rPr>
          <w:rFonts w:ascii="Times New Roman" w:hAnsi="Times New Roman" w:cs="Times New Roman"/>
          <w:sz w:val="24"/>
          <w:szCs w:val="24"/>
        </w:rPr>
        <w:t>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признается уклонившимся от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проект </w:t>
      </w:r>
      <w:r>
        <w:rPr>
          <w:rFonts w:ascii="Times New Roman" w:hAnsi="Times New Roman" w:cs="Times New Roman"/>
          <w:sz w:val="24"/>
          <w:szCs w:val="24"/>
        </w:rPr>
        <w:t>договора</w:t>
      </w:r>
      <w:r w:rsidRPr="0088212F">
        <w:rPr>
          <w:rFonts w:ascii="Times New Roman" w:hAnsi="Times New Roman" w:cs="Times New Roman"/>
          <w:sz w:val="24"/>
          <w:szCs w:val="24"/>
        </w:rPr>
        <w:t>,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 об обеспечении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установлено требование обеспечения исполнения </w:t>
      </w:r>
      <w:r>
        <w:rPr>
          <w:rFonts w:ascii="Times New Roman" w:hAnsi="Times New Roman" w:cs="Times New Roman"/>
          <w:sz w:val="24"/>
          <w:szCs w:val="24"/>
        </w:rPr>
        <w:t>договора</w:t>
      </w:r>
      <w:r w:rsidRPr="0088212F">
        <w:rPr>
          <w:rFonts w:ascii="Times New Roman" w:hAnsi="Times New Roman" w:cs="Times New Roman"/>
          <w:sz w:val="24"/>
          <w:szCs w:val="24"/>
        </w:rPr>
        <w:t>.</w:t>
      </w:r>
      <w:proofErr w:type="gramEnd"/>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договора</w:t>
      </w:r>
      <w:r w:rsidRPr="0088212F">
        <w:rPr>
          <w:rFonts w:ascii="Times New Roman" w:hAnsi="Times New Roman" w:cs="Times New Roman"/>
          <w:sz w:val="24"/>
          <w:szCs w:val="24"/>
        </w:rPr>
        <w:t>,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либо заключить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цену договора</w:t>
      </w:r>
      <w:r w:rsidRPr="0088212F">
        <w:rPr>
          <w:rFonts w:ascii="Times New Roman" w:hAnsi="Times New Roman" w:cs="Times New Roman"/>
          <w:sz w:val="24"/>
          <w:szCs w:val="24"/>
        </w:rPr>
        <w:t xml:space="preserve"> или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6.1.14.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 xml:space="preserve">гражданско-правового договора, </w:t>
      </w:r>
      <w:r w:rsidRPr="0088212F">
        <w:rPr>
          <w:rFonts w:ascii="Times New Roman" w:hAnsi="Times New Roman" w:cs="Times New Roman"/>
          <w:sz w:val="24"/>
          <w:szCs w:val="24"/>
        </w:rPr>
        <w:t>признан уклонившимся от 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либо заключить</w:t>
      </w:r>
      <w:proofErr w:type="gramEnd"/>
      <w:r w:rsidRPr="0088212F">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 цену договор</w:t>
      </w:r>
      <w:r w:rsidRPr="0088212F">
        <w:rPr>
          <w:rFonts w:ascii="Times New Roman" w:hAnsi="Times New Roman" w:cs="Times New Roman"/>
          <w:sz w:val="24"/>
          <w:szCs w:val="24"/>
        </w:rPr>
        <w:t>а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которого содержит лучшие условия по цене</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признаны уклонившимися от заключения</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с единственным </w:t>
      </w:r>
      <w:r>
        <w:rPr>
          <w:rFonts w:ascii="Times New Roman" w:hAnsi="Times New Roman" w:cs="Times New Roman"/>
          <w:sz w:val="24"/>
          <w:szCs w:val="24"/>
        </w:rPr>
        <w:t>поставщиком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наиболее низкую цену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от заключения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w:t>
      </w:r>
      <w:r w:rsidRPr="0088212F">
        <w:rPr>
          <w:rFonts w:ascii="Times New Roman" w:hAnsi="Times New Roman" w:cs="Times New Roman"/>
          <w:sz w:val="24"/>
          <w:szCs w:val="24"/>
        </w:rPr>
        <w:lastRenderedPageBreak/>
        <w:t xml:space="preserve">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xml:space="preserve">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46C02"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которым заключен </w:t>
      </w:r>
      <w:r>
        <w:rPr>
          <w:rFonts w:ascii="Times New Roman" w:hAnsi="Times New Roman" w:cs="Times New Roman"/>
          <w:sz w:val="24"/>
          <w:szCs w:val="24"/>
        </w:rPr>
        <w:t>договор</w:t>
      </w:r>
      <w:r w:rsidRPr="0088212F">
        <w:rPr>
          <w:rFonts w:ascii="Times New Roman" w:hAnsi="Times New Roman" w:cs="Times New Roman"/>
          <w:sz w:val="24"/>
          <w:szCs w:val="24"/>
        </w:rPr>
        <w:t>,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иного занимающегося частной практикой лица, оплата такого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гражданско-правовой договор</w:t>
      </w:r>
      <w:r w:rsidRPr="0088212F">
        <w:rPr>
          <w:rFonts w:ascii="Times New Roman" w:hAnsi="Times New Roman" w:cs="Times New Roman"/>
          <w:sz w:val="24"/>
          <w:szCs w:val="24"/>
        </w:rPr>
        <w:t xml:space="preserve">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муниципального договор</w:t>
      </w:r>
      <w:r w:rsidRPr="0088212F">
        <w:rPr>
          <w:rFonts w:ascii="Times New Roman" w:hAnsi="Times New Roman" w:cs="Times New Roman"/>
          <w:sz w:val="24"/>
          <w:szCs w:val="24"/>
        </w:rPr>
        <w:t xml:space="preserve">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46C02" w:rsidRPr="002B6B07" w:rsidRDefault="00046C02" w:rsidP="00046C02">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6.2. Обеспечение исполнения </w:t>
      </w:r>
      <w:r w:rsidRPr="005A7F14">
        <w:rPr>
          <w:rFonts w:ascii="Times New Roman" w:hAnsi="Times New Roman" w:cs="Times New Roman"/>
          <w:b/>
          <w:sz w:val="24"/>
          <w:szCs w:val="24"/>
        </w:rPr>
        <w:t>гражданско-правового договора</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с которым заключается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обеспечения 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определить обязательства по</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 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обеспечения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 не требуется.</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обеспечению 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безотзывной банковской гарантии:</w:t>
      </w:r>
    </w:p>
    <w:p w:rsidR="00046C02" w:rsidRPr="00965F87" w:rsidRDefault="00046C02" w:rsidP="00046C02">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xml:space="preserve">, с которым заключается </w:t>
      </w:r>
      <w:r>
        <w:rPr>
          <w:sz w:val="24"/>
          <w:szCs w:val="24"/>
        </w:rPr>
        <w:t>договор</w:t>
      </w:r>
      <w:r w:rsidRPr="00965F87">
        <w:rPr>
          <w:sz w:val="24"/>
          <w:szCs w:val="24"/>
        </w:rPr>
        <w:t xml:space="preserve">, обеспечение исполнения </w:t>
      </w:r>
      <w:r>
        <w:rPr>
          <w:sz w:val="24"/>
          <w:szCs w:val="24"/>
        </w:rPr>
        <w:t>договор</w:t>
      </w:r>
      <w:r w:rsidRPr="00965F87">
        <w:rPr>
          <w:sz w:val="24"/>
          <w:szCs w:val="24"/>
        </w:rPr>
        <w:t>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46C02" w:rsidRPr="00965F87" w:rsidRDefault="00046C02" w:rsidP="00046C02">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w:t>
      </w:r>
      <w:r w:rsidRPr="00517A3D">
        <w:rPr>
          <w:sz w:val="24"/>
          <w:szCs w:val="24"/>
        </w:rPr>
        <w:t>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w:t>
      </w:r>
      <w:r w:rsidRPr="00965F87">
        <w:rPr>
          <w:sz w:val="24"/>
          <w:szCs w:val="24"/>
        </w:rPr>
        <w:t xml:space="preserve"> Надлежащим образом заверенная копия указанной лицензии является обязательным приложением к безотзывной банковской гарантии. </w:t>
      </w:r>
    </w:p>
    <w:p w:rsidR="00046C02" w:rsidRPr="00965F87" w:rsidRDefault="00046C02" w:rsidP="00046C02">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046C02" w:rsidRPr="00965F87" w:rsidRDefault="00046C02" w:rsidP="00046C02">
      <w:pPr>
        <w:jc w:val="both"/>
        <w:rPr>
          <w:sz w:val="24"/>
          <w:szCs w:val="24"/>
        </w:rPr>
      </w:pPr>
      <w:r w:rsidRPr="00965F87">
        <w:rPr>
          <w:sz w:val="24"/>
          <w:szCs w:val="24"/>
        </w:rPr>
        <w:t xml:space="preserve">а) безотзывная банковская гарантия должна содержать указание на </w:t>
      </w:r>
      <w:r>
        <w:rPr>
          <w:sz w:val="24"/>
          <w:szCs w:val="24"/>
        </w:rPr>
        <w:t>гражданско-правовой договор,</w:t>
      </w:r>
      <w:r w:rsidRPr="00965F87">
        <w:rPr>
          <w:sz w:val="24"/>
          <w:szCs w:val="24"/>
        </w:rPr>
        <w:t xml:space="preserve"> исполнение которого она обеспечивает путем указания на стороны </w:t>
      </w:r>
      <w:r>
        <w:rPr>
          <w:sz w:val="24"/>
          <w:szCs w:val="24"/>
        </w:rPr>
        <w:t>договор</w:t>
      </w:r>
      <w:r w:rsidRPr="00965F87">
        <w:rPr>
          <w:sz w:val="24"/>
          <w:szCs w:val="24"/>
        </w:rPr>
        <w:t xml:space="preserve">а, название предмета </w:t>
      </w:r>
      <w:r>
        <w:rPr>
          <w:sz w:val="24"/>
          <w:szCs w:val="24"/>
        </w:rPr>
        <w:t>договор</w:t>
      </w:r>
      <w:r w:rsidRPr="00965F87">
        <w:rPr>
          <w:sz w:val="24"/>
          <w:szCs w:val="24"/>
        </w:rPr>
        <w:t xml:space="preserve">а и ссылки на протокол как основание для заключения </w:t>
      </w:r>
      <w:r>
        <w:rPr>
          <w:sz w:val="24"/>
          <w:szCs w:val="24"/>
        </w:rPr>
        <w:t>договор</w:t>
      </w:r>
      <w:r w:rsidRPr="00965F87">
        <w:rPr>
          <w:sz w:val="24"/>
          <w:szCs w:val="24"/>
        </w:rPr>
        <w:t>а;</w:t>
      </w:r>
    </w:p>
    <w:p w:rsidR="00046C02" w:rsidRPr="00965F87" w:rsidRDefault="00046C02" w:rsidP="00046C02">
      <w:pPr>
        <w:jc w:val="both"/>
        <w:rPr>
          <w:sz w:val="24"/>
          <w:szCs w:val="24"/>
        </w:rPr>
      </w:pPr>
      <w:r w:rsidRPr="00965F87">
        <w:rPr>
          <w:sz w:val="24"/>
          <w:szCs w:val="24"/>
        </w:rPr>
        <w:t xml:space="preserve">б) указание на согласие гаранта с тем, что изменения и дополнения, внесенные в </w:t>
      </w:r>
      <w:r>
        <w:rPr>
          <w:sz w:val="24"/>
          <w:szCs w:val="24"/>
        </w:rPr>
        <w:t>договор</w:t>
      </w:r>
      <w:r w:rsidRPr="00965F87">
        <w:rPr>
          <w:sz w:val="24"/>
          <w:szCs w:val="24"/>
        </w:rPr>
        <w:t>, не освобождают его от обязательств по соответствующей безотзывной банковской гарантии;</w:t>
      </w:r>
    </w:p>
    <w:p w:rsidR="00046C02" w:rsidRPr="00965F87" w:rsidRDefault="00046C02" w:rsidP="00046C02">
      <w:pPr>
        <w:jc w:val="both"/>
        <w:rPr>
          <w:sz w:val="24"/>
          <w:szCs w:val="24"/>
        </w:rPr>
      </w:pPr>
      <w:r w:rsidRPr="00965F87">
        <w:rPr>
          <w:sz w:val="24"/>
          <w:szCs w:val="24"/>
        </w:rPr>
        <w:t xml:space="preserve">в) </w:t>
      </w:r>
      <w:r w:rsidRPr="001130EB">
        <w:rPr>
          <w:sz w:val="24"/>
          <w:szCs w:val="24"/>
        </w:rPr>
        <w:t xml:space="preserve">срок действия безотзывной банковской гарантии должен покрывать срок действия </w:t>
      </w:r>
      <w:r>
        <w:rPr>
          <w:sz w:val="24"/>
          <w:szCs w:val="24"/>
        </w:rPr>
        <w:t>договор</w:t>
      </w:r>
      <w:r w:rsidRPr="001130EB">
        <w:rPr>
          <w:sz w:val="24"/>
          <w:szCs w:val="24"/>
        </w:rPr>
        <w:t>а с учетом гарантийного срока.</w:t>
      </w:r>
    </w:p>
    <w:p w:rsidR="00046C02" w:rsidRPr="00E62AB7" w:rsidRDefault="00046C02" w:rsidP="00046C02">
      <w:pPr>
        <w:jc w:val="both"/>
        <w:rPr>
          <w:sz w:val="24"/>
          <w:szCs w:val="24"/>
        </w:rPr>
      </w:pPr>
      <w:r w:rsidRPr="00965F87">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Pr>
          <w:sz w:val="24"/>
          <w:szCs w:val="24"/>
        </w:rPr>
        <w:t>гражданско-правовому договор</w:t>
      </w:r>
      <w:r w:rsidRPr="00965F87">
        <w:rPr>
          <w:sz w:val="24"/>
          <w:szCs w:val="24"/>
        </w:rPr>
        <w:t>у.</w:t>
      </w:r>
      <w:r w:rsidRPr="00E62AB7">
        <w:rPr>
          <w:sz w:val="24"/>
          <w:szCs w:val="24"/>
        </w:rPr>
        <w:t xml:space="preserve"> </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договора поручительства:</w:t>
      </w:r>
    </w:p>
    <w:p w:rsidR="00046C02" w:rsidRPr="00D21EA1" w:rsidRDefault="00046C02" w:rsidP="00046C02">
      <w:pPr>
        <w:jc w:val="both"/>
        <w:rPr>
          <w:sz w:val="24"/>
          <w:szCs w:val="24"/>
        </w:rPr>
      </w:pPr>
      <w:r>
        <w:rPr>
          <w:sz w:val="24"/>
          <w:szCs w:val="24"/>
        </w:rPr>
        <w:t xml:space="preserve">6.2.7.1. </w:t>
      </w:r>
      <w:r w:rsidRPr="00D21EA1">
        <w:rPr>
          <w:sz w:val="24"/>
          <w:szCs w:val="24"/>
        </w:rPr>
        <w:t xml:space="preserve">В случае если обеспечение исполнения </w:t>
      </w:r>
      <w:r>
        <w:rPr>
          <w:sz w:val="24"/>
          <w:szCs w:val="24"/>
        </w:rPr>
        <w:t>договор</w:t>
      </w:r>
      <w:r w:rsidRPr="00D21EA1">
        <w:rPr>
          <w:sz w:val="24"/>
          <w:szCs w:val="24"/>
        </w:rPr>
        <w:t xml:space="preserve">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w:t>
      </w:r>
      <w:r>
        <w:rPr>
          <w:sz w:val="24"/>
          <w:szCs w:val="24"/>
        </w:rPr>
        <w:t>договор</w:t>
      </w:r>
      <w:r w:rsidRPr="00D21EA1">
        <w:rPr>
          <w:sz w:val="24"/>
          <w:szCs w:val="24"/>
        </w:rPr>
        <w:t>,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046C02" w:rsidRDefault="00046C02" w:rsidP="00046C02">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46C02" w:rsidRDefault="00046C02" w:rsidP="00046C02">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46C02" w:rsidRDefault="00046C02" w:rsidP="00046C02">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46C02" w:rsidRDefault="00046C02" w:rsidP="00046C02">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46C02" w:rsidRDefault="00046C02" w:rsidP="00046C02">
      <w:pPr>
        <w:jc w:val="both"/>
        <w:rPr>
          <w:sz w:val="24"/>
          <w:szCs w:val="24"/>
        </w:rPr>
      </w:pPr>
      <w:r>
        <w:rPr>
          <w:sz w:val="24"/>
          <w:szCs w:val="24"/>
        </w:rPr>
        <w:t xml:space="preserve">Соответствие поручителя вышеуказанным требованиям определяется по данным бухгалтерской отчетности за два последних отчетных года или, если договор </w:t>
      </w:r>
      <w:r>
        <w:rPr>
          <w:sz w:val="24"/>
          <w:szCs w:val="24"/>
        </w:rPr>
        <w:lastRenderedPageBreak/>
        <w:t>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046C02" w:rsidRDefault="00046C02" w:rsidP="00046C02">
      <w:pPr>
        <w:jc w:val="both"/>
        <w:rPr>
          <w:sz w:val="24"/>
          <w:szCs w:val="24"/>
        </w:rPr>
      </w:pPr>
      <w:r>
        <w:rPr>
          <w:sz w:val="24"/>
          <w:szCs w:val="24"/>
        </w:rPr>
        <w:t>6.2.7.3. Одновременно с договором поручительства до заключения гражданско-правового договора победителем  или участником аукциона, с которым заключается договор, должны быть представлены следующие документы:</w:t>
      </w:r>
    </w:p>
    <w:p w:rsidR="00046C02" w:rsidRDefault="00046C02" w:rsidP="00046C02">
      <w:pPr>
        <w:ind w:firstLine="18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046C02" w:rsidRDefault="00046C02" w:rsidP="00046C02">
      <w:pPr>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046C02" w:rsidRPr="00192D91" w:rsidRDefault="00046C02" w:rsidP="00046C02">
      <w:pPr>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046C02" w:rsidRPr="00D21EA1" w:rsidRDefault="00046C02" w:rsidP="00046C02">
      <w:pPr>
        <w:jc w:val="both"/>
        <w:outlineLvl w:val="1"/>
        <w:rPr>
          <w:sz w:val="24"/>
          <w:szCs w:val="24"/>
        </w:rPr>
      </w:pPr>
      <w:r w:rsidRPr="00192D91">
        <w:rPr>
          <w:sz w:val="24"/>
          <w:szCs w:val="24"/>
        </w:rPr>
        <w:t>- копии документов, подтверждающих полномочия руководителя. В случае</w:t>
      </w:r>
      <w:proofErr w:type="gramStart"/>
      <w:r w:rsidRPr="00192D91">
        <w:rPr>
          <w:sz w:val="24"/>
          <w:szCs w:val="24"/>
        </w:rPr>
        <w:t>,</w:t>
      </w:r>
      <w:proofErr w:type="gramEnd"/>
      <w:r w:rsidRPr="00192D91">
        <w:rPr>
          <w:sz w:val="24"/>
          <w:szCs w:val="24"/>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192D91">
        <w:rPr>
          <w:sz w:val="24"/>
          <w:szCs w:val="24"/>
        </w:rPr>
        <w:t>,</w:t>
      </w:r>
      <w:proofErr w:type="gramEnd"/>
      <w:r w:rsidRPr="00192D91">
        <w:rPr>
          <w:sz w:val="24"/>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залога денежных средств:</w:t>
      </w:r>
    </w:p>
    <w:p w:rsidR="00046C02" w:rsidRDefault="00046C02" w:rsidP="00046C02">
      <w:pPr>
        <w:pStyle w:val="a6"/>
        <w:spacing w:after="0"/>
      </w:pPr>
      <w:r w:rsidRPr="0088212F">
        <w:t xml:space="preserve">6.2.8.1. </w:t>
      </w:r>
      <w:proofErr w:type="gramStart"/>
      <w:r>
        <w:t xml:space="preserve">В случае если обеспечение исполнения договора представляется в виде передачи заказчику в залог денежных средств, участник открытого аукциона в электронной форме, с которым заключается договор,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046C02" w:rsidRDefault="00046C02" w:rsidP="00046C02">
      <w:pPr>
        <w:pStyle w:val="a6"/>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046C02" w:rsidRDefault="00046C02" w:rsidP="00046C02">
      <w:pPr>
        <w:pStyle w:val="a6"/>
        <w:spacing w:after="0"/>
      </w:pPr>
      <w:r>
        <w:t xml:space="preserve">6.2.8.3. </w:t>
      </w:r>
      <w:r w:rsidRPr="004B6286">
        <w:t xml:space="preserve">Денежные средства возвращаются </w:t>
      </w:r>
      <w:r>
        <w:t>поставщику</w:t>
      </w:r>
      <w:r w:rsidRPr="004B6286">
        <w:t xml:space="preserve"> при условии надлежащего исполнения им всех своих обязательств по </w:t>
      </w:r>
      <w:r>
        <w:t>договор</w:t>
      </w:r>
      <w:r w:rsidRPr="004B6286">
        <w:t xml:space="preserve">у после получения заказчиком соответствующего письменного требования от </w:t>
      </w:r>
      <w:r>
        <w:t>поставщика</w:t>
      </w:r>
      <w:r w:rsidRPr="004B6286">
        <w:t>.</w:t>
      </w:r>
      <w:r>
        <w:t xml:space="preserve"> </w:t>
      </w:r>
    </w:p>
    <w:p w:rsidR="00046C02" w:rsidRDefault="00046C02" w:rsidP="00046C02">
      <w:pPr>
        <w:pStyle w:val="a6"/>
        <w:spacing w:after="0"/>
      </w:pPr>
      <w:r>
        <w:t>6.2.8.4. Денежные средства возвращаются на банковский счет, указанный поставщиком в этом письменном требовании.</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w:t>
      </w:r>
      <w:r>
        <w:rPr>
          <w:rFonts w:ascii="Times New Roman" w:hAnsi="Times New Roman" w:cs="Times New Roman"/>
          <w:sz w:val="24"/>
          <w:szCs w:val="24"/>
        </w:rPr>
        <w:t>,</w:t>
      </w:r>
      <w:r w:rsidRPr="0088212F">
        <w:rPr>
          <w:rFonts w:ascii="Times New Roman" w:hAnsi="Times New Roman" w:cs="Times New Roman"/>
          <w:sz w:val="24"/>
          <w:szCs w:val="24"/>
        </w:rPr>
        <w:t xml:space="preserve">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поставщиком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поставщик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дней предоставить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 которые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указаны</w:t>
      </w:r>
      <w:proofErr w:type="gramEnd"/>
      <w:r w:rsidRPr="0088212F">
        <w:rPr>
          <w:rFonts w:ascii="Times New Roman" w:hAnsi="Times New Roman" w:cs="Times New Roman"/>
          <w:sz w:val="24"/>
          <w:szCs w:val="24"/>
        </w:rPr>
        <w:t xml:space="preserve">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046C02" w:rsidRPr="00E23C77" w:rsidRDefault="00046C02" w:rsidP="00046C02">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046C02" w:rsidRPr="0088212F" w:rsidRDefault="00046C02" w:rsidP="00046C02">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гражданско-</w:t>
      </w:r>
      <w:r>
        <w:rPr>
          <w:rFonts w:ascii="Times New Roman" w:hAnsi="Times New Roman" w:cs="Times New Roman"/>
          <w:sz w:val="24"/>
          <w:szCs w:val="24"/>
        </w:rPr>
        <w:lastRenderedPageBreak/>
        <w:t>правовой договор</w:t>
      </w:r>
      <w:r w:rsidRPr="0088212F">
        <w:rPr>
          <w:rFonts w:ascii="Times New Roman" w:hAnsi="Times New Roman" w:cs="Times New Roman"/>
          <w:sz w:val="24"/>
          <w:szCs w:val="24"/>
        </w:rPr>
        <w:t xml:space="preserve">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цены </w:t>
      </w:r>
      <w:r>
        <w:rPr>
          <w:rFonts w:ascii="Times New Roman" w:hAnsi="Times New Roman" w:cs="Times New Roman"/>
          <w:sz w:val="24"/>
          <w:szCs w:val="24"/>
        </w:rPr>
        <w:t>договор</w:t>
      </w:r>
      <w:r w:rsidRPr="0088212F">
        <w:rPr>
          <w:rFonts w:ascii="Times New Roman" w:hAnsi="Times New Roman" w:cs="Times New Roman"/>
          <w:sz w:val="24"/>
          <w:szCs w:val="24"/>
        </w:rPr>
        <w:t>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гражданско-правового договора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такого </w:t>
      </w:r>
      <w:r>
        <w:rPr>
          <w:rFonts w:ascii="Times New Roman" w:hAnsi="Times New Roman" w:cs="Times New Roman"/>
          <w:sz w:val="24"/>
          <w:szCs w:val="24"/>
        </w:rPr>
        <w:t>договора</w:t>
      </w:r>
      <w:r w:rsidRPr="0088212F">
        <w:rPr>
          <w:rFonts w:ascii="Times New Roman" w:hAnsi="Times New Roman" w:cs="Times New Roman"/>
          <w:sz w:val="24"/>
          <w:szCs w:val="24"/>
        </w:rPr>
        <w:t>,</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w:t>
      </w:r>
      <w:r w:rsidRPr="00AD576A">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046C02" w:rsidRPr="00E23C77" w:rsidRDefault="00046C02" w:rsidP="00046C02">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046C02"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w:t>
      </w:r>
      <w:r>
        <w:rPr>
          <w:rFonts w:ascii="Times New Roman" w:hAnsi="Times New Roman" w:cs="Times New Roman"/>
          <w:sz w:val="24"/>
          <w:szCs w:val="24"/>
        </w:rPr>
        <w:t xml:space="preserve">договору права и обязанности муниципального </w:t>
      </w:r>
      <w:r w:rsidRPr="0088212F">
        <w:rPr>
          <w:rFonts w:ascii="Times New Roman" w:hAnsi="Times New Roman" w:cs="Times New Roman"/>
          <w:sz w:val="24"/>
          <w:szCs w:val="24"/>
        </w:rPr>
        <w:t xml:space="preserve">заказчика по такому </w:t>
      </w:r>
      <w:r>
        <w:rPr>
          <w:rFonts w:ascii="Times New Roman" w:hAnsi="Times New Roman" w:cs="Times New Roman"/>
          <w:sz w:val="24"/>
          <w:szCs w:val="24"/>
        </w:rPr>
        <w:t xml:space="preserve">договору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046C02" w:rsidRDefault="00046C02" w:rsidP="00046C02">
      <w:pPr>
        <w:pStyle w:val="HTML"/>
        <w:rPr>
          <w:rFonts w:ascii="Times New Roman" w:hAnsi="Times New Roman" w:cs="Times New Roman"/>
          <w:b/>
          <w:sz w:val="24"/>
          <w:szCs w:val="24"/>
        </w:rPr>
      </w:pPr>
    </w:p>
    <w:p w:rsidR="00046C02" w:rsidRDefault="00046C02" w:rsidP="00046C02">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046C02" w:rsidRDefault="00046C02" w:rsidP="00046C02">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046C02" w:rsidRPr="003F66FC" w:rsidRDefault="00046C02" w:rsidP="00046C02">
      <w:pPr>
        <w:pStyle w:val="HTML"/>
        <w:jc w:val="center"/>
        <w:rPr>
          <w:rFonts w:ascii="Times New Roman" w:hAnsi="Times New Roman" w:cs="Times New Roman"/>
          <w:b/>
          <w:sz w:val="24"/>
          <w:szCs w:val="24"/>
        </w:rPr>
      </w:pPr>
    </w:p>
    <w:p w:rsidR="00046C02" w:rsidRPr="00E23C77" w:rsidRDefault="00046C02" w:rsidP="00046C02">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046C02" w:rsidRPr="0088212F" w:rsidRDefault="00046C02" w:rsidP="00046C02">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046C02" w:rsidRPr="0088212F" w:rsidRDefault="00046C02" w:rsidP="00046C02">
      <w:pPr>
        <w:pStyle w:val="HTML"/>
        <w:jc w:val="both"/>
        <w:rPr>
          <w:rFonts w:ascii="Times New Roman" w:hAnsi="Times New Roman" w:cs="Times New Roman"/>
          <w:sz w:val="24"/>
          <w:szCs w:val="24"/>
        </w:rPr>
      </w:pPr>
    </w:p>
    <w:p w:rsidR="00046C02" w:rsidRDefault="00046C02" w:rsidP="00046C02">
      <w:pPr>
        <w:pStyle w:val="HTML"/>
        <w:jc w:val="both"/>
        <w:rPr>
          <w:rFonts w:ascii="Times New Roman" w:hAnsi="Times New Roman" w:cs="Times New Roman"/>
          <w:sz w:val="24"/>
          <w:szCs w:val="24"/>
        </w:rPr>
      </w:pPr>
    </w:p>
    <w:p w:rsidR="00046C02" w:rsidRDefault="00046C02" w:rsidP="00046C02">
      <w:pPr>
        <w:pStyle w:val="HTML"/>
        <w:jc w:val="both"/>
        <w:rPr>
          <w:rFonts w:ascii="Times New Roman" w:hAnsi="Times New Roman" w:cs="Times New Roman"/>
          <w:sz w:val="24"/>
          <w:szCs w:val="24"/>
        </w:rPr>
      </w:pPr>
    </w:p>
    <w:p w:rsidR="00046C02" w:rsidRDefault="00046C02" w:rsidP="00046C02">
      <w:pPr>
        <w:pStyle w:val="HTML"/>
        <w:jc w:val="both"/>
        <w:rPr>
          <w:rFonts w:ascii="Times New Roman" w:hAnsi="Times New Roman" w:cs="Times New Roman"/>
          <w:sz w:val="24"/>
          <w:szCs w:val="24"/>
        </w:rPr>
      </w:pPr>
    </w:p>
    <w:p w:rsidR="00046C02" w:rsidRDefault="00046C02" w:rsidP="00046C02">
      <w:pPr>
        <w:pStyle w:val="HTML"/>
        <w:jc w:val="both"/>
        <w:rPr>
          <w:rFonts w:ascii="Times New Roman" w:hAnsi="Times New Roman" w:cs="Times New Roman"/>
          <w:sz w:val="24"/>
          <w:szCs w:val="24"/>
        </w:rPr>
      </w:pPr>
    </w:p>
    <w:p w:rsidR="00046C02" w:rsidRDefault="00046C02" w:rsidP="00046C02">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046C02" w:rsidRDefault="00046C02" w:rsidP="00046C02">
      <w:pPr>
        <w:tabs>
          <w:tab w:val="num" w:pos="900"/>
        </w:tabs>
        <w:jc w:val="center"/>
        <w:rPr>
          <w:b/>
          <w:sz w:val="28"/>
          <w:szCs w:val="28"/>
        </w:rPr>
      </w:pPr>
      <w:r>
        <w:rPr>
          <w:b/>
          <w:sz w:val="28"/>
          <w:szCs w:val="28"/>
        </w:rPr>
        <w:t>в электронной форме</w:t>
      </w:r>
    </w:p>
    <w:p w:rsidR="00046C02" w:rsidRDefault="00046C02" w:rsidP="00046C02">
      <w:pPr>
        <w:tabs>
          <w:tab w:val="num" w:pos="900"/>
        </w:tabs>
        <w:jc w:val="center"/>
        <w:rPr>
          <w:b/>
          <w:sz w:val="28"/>
          <w:szCs w:val="28"/>
        </w:rPr>
      </w:pPr>
    </w:p>
    <w:p w:rsidR="00046C02" w:rsidRPr="00B80DE0" w:rsidRDefault="00046C02" w:rsidP="00046C02">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046C02" w:rsidRDefault="00046C02" w:rsidP="00046C02">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5C0C16" w:rsidRPr="00B80DE0" w:rsidRDefault="005C0C16" w:rsidP="00046C02">
      <w:pPr>
        <w:ind w:firstLine="540"/>
        <w:jc w:val="both"/>
        <w:rPr>
          <w:sz w:val="24"/>
          <w:szCs w:val="24"/>
        </w:rPr>
      </w:pPr>
    </w:p>
    <w:tbl>
      <w:tblPr>
        <w:tblW w:w="5246" w:type="pct"/>
        <w:jc w:val="center"/>
        <w:tblLayout w:type="fixed"/>
        <w:tblLook w:val="0000" w:firstRow="0" w:lastRow="0" w:firstColumn="0" w:lastColumn="0" w:noHBand="0" w:noVBand="0"/>
      </w:tblPr>
      <w:tblGrid>
        <w:gridCol w:w="474"/>
        <w:gridCol w:w="1255"/>
        <w:gridCol w:w="1948"/>
        <w:gridCol w:w="6363"/>
      </w:tblGrid>
      <w:tr w:rsidR="00046C02" w:rsidTr="00F13100">
        <w:trPr>
          <w:trHeight w:val="1565"/>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7B7D59" w:rsidRDefault="00046C02" w:rsidP="00F13100">
            <w:pPr>
              <w:jc w:val="center"/>
              <w:rPr>
                <w:i/>
              </w:rPr>
            </w:pPr>
            <w:r w:rsidRPr="007B7D59">
              <w:rPr>
                <w:i/>
              </w:rPr>
              <w:t>№</w:t>
            </w:r>
          </w:p>
          <w:p w:rsidR="00046C02" w:rsidRPr="007B7D59" w:rsidRDefault="00046C02" w:rsidP="00F13100">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7B7D59" w:rsidRDefault="00046C02" w:rsidP="00F1310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7B7D59" w:rsidRDefault="00046C02" w:rsidP="00F13100">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7B7D59" w:rsidRDefault="00046C02" w:rsidP="00F13100">
            <w:pPr>
              <w:jc w:val="center"/>
              <w:rPr>
                <w:b/>
                <w:i/>
              </w:rPr>
            </w:pPr>
            <w:r w:rsidRPr="007B7D59">
              <w:rPr>
                <w:b/>
                <w:i/>
              </w:rPr>
              <w:t>Текст пояснений</w:t>
            </w:r>
          </w:p>
        </w:tc>
      </w:tr>
      <w:tr w:rsidR="00046C02" w:rsidTr="00F13100">
        <w:trPr>
          <w:trHeight w:val="1285"/>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rPr>
                <w:sz w:val="24"/>
                <w:szCs w:val="24"/>
              </w:rPr>
            </w:pPr>
            <w:r>
              <w:rPr>
                <w:sz w:val="24"/>
                <w:szCs w:val="24"/>
              </w:rPr>
              <w:t>Муниципальное бюджетно</w:t>
            </w:r>
            <w:r w:rsidR="008A16DC">
              <w:rPr>
                <w:sz w:val="24"/>
                <w:szCs w:val="24"/>
              </w:rPr>
              <w:t>е учреждение  здравоохранения «Г</w:t>
            </w:r>
            <w:r>
              <w:rPr>
                <w:sz w:val="24"/>
                <w:szCs w:val="24"/>
              </w:rPr>
              <w:t>ородская клиническая больница</w:t>
            </w:r>
            <w:r w:rsidR="008A16DC">
              <w:rPr>
                <w:sz w:val="24"/>
                <w:szCs w:val="24"/>
              </w:rPr>
              <w:t xml:space="preserve"> </w:t>
            </w:r>
            <w:r w:rsidR="00FB0A0A">
              <w:rPr>
                <w:sz w:val="24"/>
                <w:szCs w:val="24"/>
              </w:rPr>
              <w:t xml:space="preserve">№ </w:t>
            </w:r>
            <w:r w:rsidR="008A16DC">
              <w:rPr>
                <w:sz w:val="24"/>
                <w:szCs w:val="24"/>
              </w:rPr>
              <w:t>3</w:t>
            </w:r>
            <w:r>
              <w:rPr>
                <w:sz w:val="24"/>
                <w:szCs w:val="24"/>
              </w:rPr>
              <w:t>»</w:t>
            </w:r>
          </w:p>
          <w:p w:rsidR="00046C02" w:rsidRDefault="00046C02" w:rsidP="00F13100">
            <w:pPr>
              <w:rPr>
                <w:sz w:val="24"/>
                <w:szCs w:val="24"/>
              </w:rPr>
            </w:pPr>
            <w:smartTag w:uri="urn:schemas-microsoft-com:office:smarttags" w:element="metricconverter">
              <w:smartTagPr>
                <w:attr w:name="ProductID" w:val="153005, г"/>
              </w:smartTagPr>
              <w:r>
                <w:rPr>
                  <w:sz w:val="24"/>
                  <w:szCs w:val="24"/>
                </w:rPr>
                <w:t>153005, г</w:t>
              </w:r>
            </w:smartTag>
            <w:r>
              <w:rPr>
                <w:sz w:val="24"/>
                <w:szCs w:val="24"/>
              </w:rPr>
              <w:t xml:space="preserve">. Иваново ул. </w:t>
            </w:r>
            <w:r w:rsidR="008A16DC">
              <w:rPr>
                <w:sz w:val="24"/>
                <w:szCs w:val="24"/>
              </w:rPr>
              <w:t>Постышева</w:t>
            </w:r>
            <w:r>
              <w:rPr>
                <w:sz w:val="24"/>
                <w:szCs w:val="24"/>
              </w:rPr>
              <w:t>, д. 5</w:t>
            </w:r>
            <w:r w:rsidR="008A16DC">
              <w:rPr>
                <w:sz w:val="24"/>
                <w:szCs w:val="24"/>
              </w:rPr>
              <w:t>7/3</w:t>
            </w:r>
          </w:p>
          <w:p w:rsidR="00046C02" w:rsidRDefault="00046C02" w:rsidP="00F13100">
            <w:pPr>
              <w:rPr>
                <w:sz w:val="24"/>
                <w:szCs w:val="24"/>
              </w:rPr>
            </w:pPr>
            <w:r>
              <w:rPr>
                <w:sz w:val="24"/>
                <w:szCs w:val="24"/>
              </w:rPr>
              <w:t>Тел: 8(4932)</w:t>
            </w:r>
            <w:r w:rsidR="008A16DC">
              <w:rPr>
                <w:sz w:val="24"/>
                <w:szCs w:val="24"/>
              </w:rPr>
              <w:t>30-08-08</w:t>
            </w:r>
          </w:p>
          <w:p w:rsidR="00046C02" w:rsidRPr="0073202A" w:rsidRDefault="00046C02" w:rsidP="008A16DC">
            <w:pPr>
              <w:rPr>
                <w:sz w:val="24"/>
                <w:szCs w:val="24"/>
              </w:rPr>
            </w:pPr>
            <w:r>
              <w:rPr>
                <w:sz w:val="24"/>
                <w:szCs w:val="24"/>
              </w:rPr>
              <w:t>Адрес электронной почты:</w:t>
            </w:r>
            <w:r w:rsidRPr="00752416">
              <w:rPr>
                <w:sz w:val="24"/>
                <w:szCs w:val="24"/>
              </w:rPr>
              <w:t xml:space="preserve"> </w:t>
            </w:r>
            <w:r w:rsidR="008A16DC">
              <w:rPr>
                <w:sz w:val="24"/>
                <w:szCs w:val="24"/>
                <w:lang w:val="en-US"/>
              </w:rPr>
              <w:t>gkb</w:t>
            </w:r>
            <w:r w:rsidR="008A16DC" w:rsidRPr="008A16DC">
              <w:rPr>
                <w:sz w:val="24"/>
                <w:szCs w:val="24"/>
              </w:rPr>
              <w:t>3</w:t>
            </w:r>
            <w:r w:rsidR="008A16DC">
              <w:rPr>
                <w:sz w:val="24"/>
                <w:szCs w:val="24"/>
                <w:lang w:val="en-US"/>
              </w:rPr>
              <w:t>ivanovo</w:t>
            </w:r>
            <w:r w:rsidRPr="00681F71">
              <w:rPr>
                <w:sz w:val="24"/>
                <w:szCs w:val="24"/>
              </w:rPr>
              <w:t>@</w:t>
            </w:r>
            <w:r w:rsidR="008A16DC">
              <w:rPr>
                <w:sz w:val="24"/>
                <w:szCs w:val="24"/>
                <w:lang w:val="en-US"/>
              </w:rPr>
              <w:t>mail</w:t>
            </w:r>
            <w:r w:rsidRPr="00681F71">
              <w:rPr>
                <w:sz w:val="24"/>
                <w:szCs w:val="24"/>
              </w:rPr>
              <w:t>.</w:t>
            </w:r>
            <w:r>
              <w:rPr>
                <w:sz w:val="24"/>
                <w:szCs w:val="24"/>
                <w:lang w:val="en-US"/>
              </w:rPr>
              <w:t>ru</w:t>
            </w:r>
            <w:r>
              <w:rPr>
                <w:sz w:val="24"/>
                <w:szCs w:val="24"/>
              </w:rPr>
              <w:t xml:space="preserve"> </w:t>
            </w:r>
          </w:p>
        </w:tc>
      </w:tr>
      <w:tr w:rsidR="00046C02" w:rsidTr="00F13100">
        <w:trPr>
          <w:trHeight w:val="193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21471B" w:rsidRDefault="00046C02" w:rsidP="00F13100">
            <w:pPr>
              <w:jc w:val="both"/>
              <w:rPr>
                <w:sz w:val="24"/>
                <w:szCs w:val="24"/>
              </w:rPr>
            </w:pPr>
            <w:r w:rsidRPr="0021471B">
              <w:rPr>
                <w:sz w:val="24"/>
                <w:szCs w:val="24"/>
              </w:rPr>
              <w:t>Администрация города Иванова в лице управления муниципального заказа.</w:t>
            </w:r>
          </w:p>
          <w:p w:rsidR="00046C02" w:rsidRPr="0021471B" w:rsidRDefault="00046C02" w:rsidP="00F1310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046C02" w:rsidRPr="0021471B" w:rsidRDefault="00046C02" w:rsidP="00F13100">
            <w:pPr>
              <w:jc w:val="both"/>
              <w:rPr>
                <w:color w:val="000000"/>
                <w:sz w:val="24"/>
                <w:szCs w:val="24"/>
              </w:rPr>
            </w:pPr>
            <w:r w:rsidRPr="0021471B">
              <w:rPr>
                <w:sz w:val="24"/>
                <w:szCs w:val="24"/>
              </w:rPr>
              <w:t>пл. Революции, д. 6, к. 504.</w:t>
            </w:r>
          </w:p>
          <w:p w:rsidR="00046C02" w:rsidRPr="0021471B" w:rsidRDefault="00046C02" w:rsidP="00F1310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046C02" w:rsidRPr="0021471B" w:rsidRDefault="00046C02" w:rsidP="00F1310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5"/>
                  <w:sz w:val="24"/>
                  <w:szCs w:val="24"/>
                  <w:lang w:val="en-US"/>
                </w:rPr>
                <w:t>mz</w:t>
              </w:r>
              <w:r w:rsidRPr="00395F38">
                <w:rPr>
                  <w:rStyle w:val="af5"/>
                  <w:sz w:val="24"/>
                  <w:szCs w:val="24"/>
                </w:rPr>
                <w:t>-</w:t>
              </w:r>
              <w:r w:rsidRPr="00395F38">
                <w:rPr>
                  <w:rStyle w:val="af5"/>
                  <w:sz w:val="24"/>
                  <w:szCs w:val="24"/>
                  <w:lang w:val="en-US"/>
                </w:rPr>
                <w:t>kon</w:t>
              </w:r>
              <w:r w:rsidRPr="00395F38">
                <w:rPr>
                  <w:rStyle w:val="af5"/>
                  <w:sz w:val="24"/>
                  <w:szCs w:val="24"/>
                </w:rPr>
                <w:t>@</w:t>
              </w:r>
              <w:r w:rsidRPr="00395F38">
                <w:rPr>
                  <w:rStyle w:val="af5"/>
                  <w:sz w:val="24"/>
                  <w:szCs w:val="24"/>
                  <w:lang w:val="en-US"/>
                </w:rPr>
                <w:t>ivgoradm</w:t>
              </w:r>
              <w:r w:rsidRPr="00395F38">
                <w:rPr>
                  <w:rStyle w:val="af5"/>
                  <w:sz w:val="24"/>
                  <w:szCs w:val="24"/>
                </w:rPr>
                <w:t>.</w:t>
              </w:r>
              <w:r w:rsidRPr="00395F38">
                <w:rPr>
                  <w:rStyle w:val="af5"/>
                  <w:sz w:val="24"/>
                  <w:szCs w:val="24"/>
                  <w:lang w:val="en-US"/>
                </w:rPr>
                <w:t>ru</w:t>
              </w:r>
            </w:hyperlink>
            <w:r w:rsidRPr="00395F38">
              <w:rPr>
                <w:sz w:val="24"/>
                <w:szCs w:val="24"/>
              </w:rPr>
              <w:t>.</w:t>
            </w:r>
          </w:p>
          <w:p w:rsidR="00046C02" w:rsidRPr="00A9012A" w:rsidRDefault="00046C02" w:rsidP="00F13100">
            <w:pPr>
              <w:jc w:val="both"/>
              <w:rPr>
                <w:sz w:val="24"/>
                <w:szCs w:val="24"/>
              </w:rPr>
            </w:pPr>
            <w:r w:rsidRPr="0021471B">
              <w:rPr>
                <w:sz w:val="24"/>
                <w:szCs w:val="24"/>
              </w:rPr>
              <w:t>Ответственный исполнитель</w:t>
            </w:r>
            <w:r>
              <w:rPr>
                <w:sz w:val="24"/>
                <w:szCs w:val="24"/>
              </w:rPr>
              <w:t>:  Колобова Марина Витальевна</w:t>
            </w:r>
          </w:p>
        </w:tc>
      </w:tr>
      <w:tr w:rsidR="00046C02" w:rsidTr="00F13100">
        <w:trPr>
          <w:trHeight w:val="100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Пункт</w:t>
            </w:r>
          </w:p>
          <w:p w:rsidR="00046C02" w:rsidRDefault="00046C02" w:rsidP="00F13100">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C36408" w:rsidRDefault="00046C02" w:rsidP="00F13100">
            <w:pPr>
              <w:keepNext/>
              <w:keepLines/>
              <w:suppressLineNumbers/>
              <w:suppressAutoHyphens/>
              <w:rPr>
                <w:sz w:val="24"/>
                <w:szCs w:val="24"/>
              </w:rPr>
            </w:pPr>
            <w:r w:rsidRPr="00C36408">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C36408" w:rsidRDefault="000A4D70" w:rsidP="00F13100">
            <w:pPr>
              <w:jc w:val="both"/>
              <w:rPr>
                <w:sz w:val="24"/>
                <w:szCs w:val="24"/>
              </w:rPr>
            </w:pPr>
            <w:hyperlink r:id="rId11" w:history="1">
              <w:r w:rsidR="00046C02" w:rsidRPr="002032A7">
                <w:rPr>
                  <w:rStyle w:val="af5"/>
                  <w:sz w:val="24"/>
                  <w:szCs w:val="24"/>
                </w:rPr>
                <w:t>www.</w:t>
              </w:r>
              <w:r w:rsidR="00046C02" w:rsidRPr="002032A7">
                <w:rPr>
                  <w:rStyle w:val="af5"/>
                  <w:sz w:val="24"/>
                  <w:szCs w:val="24"/>
                  <w:lang w:val="en-US"/>
                </w:rPr>
                <w:t>rts-tender</w:t>
              </w:r>
              <w:r w:rsidR="00046C02" w:rsidRPr="002032A7">
                <w:rPr>
                  <w:rStyle w:val="af5"/>
                  <w:sz w:val="24"/>
                  <w:szCs w:val="24"/>
                </w:rPr>
                <w:t>.ru</w:t>
              </w:r>
            </w:hyperlink>
          </w:p>
        </w:tc>
      </w:tr>
      <w:tr w:rsidR="00046C02" w:rsidTr="00F13100">
        <w:trPr>
          <w:trHeight w:val="53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B25D07" w:rsidRDefault="00046C02" w:rsidP="00F13100">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w:t>
            </w:r>
            <w:r w:rsidRPr="00E15FCD">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гражданско-правового договора</w:t>
            </w:r>
            <w:r w:rsidRPr="00505C7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644FE">
              <w:rPr>
                <w:rFonts w:ascii="Times New Roman" w:hAnsi="Times New Roman" w:cs="Times New Roman"/>
                <w:color w:val="000000"/>
                <w:sz w:val="24"/>
                <w:szCs w:val="24"/>
              </w:rPr>
              <w:t xml:space="preserve">поставку </w:t>
            </w:r>
            <w:r w:rsidR="008A16DC" w:rsidRPr="008A16DC">
              <w:rPr>
                <w:rFonts w:ascii="Times New Roman" w:hAnsi="Times New Roman" w:cs="Times New Roman"/>
                <w:color w:val="000000"/>
                <w:sz w:val="24"/>
                <w:szCs w:val="24"/>
              </w:rPr>
              <w:t>медикаментов (препараты и средства медицинские и ветеринарные прочие)</w:t>
            </w:r>
            <w:r w:rsidR="008A16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(ОКДП – </w:t>
            </w:r>
            <w:r w:rsidR="008A16DC" w:rsidRPr="008A16DC">
              <w:rPr>
                <w:rFonts w:ascii="Times New Roman" w:hAnsi="Times New Roman" w:cs="Times New Roman"/>
                <w:color w:val="000000"/>
                <w:sz w:val="24"/>
                <w:szCs w:val="24"/>
              </w:rPr>
              <w:t>2423170)</w:t>
            </w:r>
            <w:r>
              <w:rPr>
                <w:rFonts w:ascii="Times New Roman" w:hAnsi="Times New Roman" w:cs="Times New Roman"/>
                <w:sz w:val="24"/>
                <w:szCs w:val="24"/>
              </w:rPr>
              <w:t xml:space="preserve">. Характеристика и количество поставляемого товара указаны в части </w:t>
            </w:r>
            <w:r>
              <w:rPr>
                <w:rFonts w:ascii="Times New Roman" w:hAnsi="Times New Roman" w:cs="Times New Roman"/>
                <w:sz w:val="24"/>
                <w:szCs w:val="24"/>
                <w:lang w:val="en-US"/>
              </w:rPr>
              <w:t>III</w:t>
            </w:r>
            <w:r w:rsidRPr="004029D6">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p w:rsidR="00C66683" w:rsidRPr="00C66683" w:rsidRDefault="00C66683" w:rsidP="00F13100">
            <w:pPr>
              <w:pStyle w:val="ConsPlusNormal"/>
              <w:ind w:firstLine="0"/>
              <w:jc w:val="both"/>
              <w:rPr>
                <w:rFonts w:ascii="Times New Roman" w:hAnsi="Times New Roman" w:cs="Times New Roman"/>
                <w:b/>
                <w:i/>
                <w:sz w:val="24"/>
                <w:szCs w:val="24"/>
              </w:rPr>
            </w:pPr>
            <w:r w:rsidRPr="00C66683">
              <w:rPr>
                <w:rFonts w:ascii="Times New Roman" w:hAnsi="Times New Roman" w:cs="Times New Roman"/>
                <w:b/>
                <w:i/>
                <w:sz w:val="24"/>
                <w:szCs w:val="24"/>
              </w:rPr>
              <w:t>Аукцион проводится только для субъектов малого предпринимательства.</w:t>
            </w:r>
          </w:p>
          <w:p w:rsidR="00046C02" w:rsidRPr="00F522DC" w:rsidRDefault="00046C02" w:rsidP="00F13100">
            <w:pPr>
              <w:pStyle w:val="ConsPlusNormal"/>
              <w:ind w:firstLine="0"/>
              <w:jc w:val="both"/>
              <w:rPr>
                <w:rFonts w:ascii="Times New Roman" w:hAnsi="Times New Roman" w:cs="Times New Roman"/>
                <w:sz w:val="8"/>
                <w:szCs w:val="8"/>
              </w:rPr>
            </w:pPr>
          </w:p>
        </w:tc>
      </w:tr>
      <w:tr w:rsidR="00046C02" w:rsidTr="00F13100">
        <w:trPr>
          <w:trHeight w:val="35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Pr="00EF33B3" w:rsidRDefault="00046C02" w:rsidP="00F13100">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Pr="00EF33B3" w:rsidRDefault="00046C02" w:rsidP="00F13100">
            <w:pPr>
              <w:keepNext/>
              <w:keepLines/>
              <w:suppressLineNumbers/>
              <w:suppressAutoHyphens/>
              <w:rPr>
                <w:sz w:val="24"/>
                <w:szCs w:val="24"/>
              </w:rPr>
            </w:pPr>
            <w:r w:rsidRPr="00EF33B3">
              <w:rPr>
                <w:sz w:val="24"/>
                <w:szCs w:val="24"/>
              </w:rPr>
              <w:t>Пункт</w:t>
            </w:r>
          </w:p>
          <w:p w:rsidR="00046C02" w:rsidRPr="00EF33B3" w:rsidRDefault="00046C02" w:rsidP="00F1310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21471B" w:rsidRDefault="00046C02" w:rsidP="00F13100">
            <w:pPr>
              <w:keepNext/>
              <w:keepLines/>
              <w:suppressLineNumbers/>
              <w:suppressAutoHyphens/>
              <w:rPr>
                <w:sz w:val="24"/>
                <w:szCs w:val="24"/>
              </w:rPr>
            </w:pPr>
            <w:r w:rsidRPr="00F061E9">
              <w:rPr>
                <w:sz w:val="24"/>
                <w:szCs w:val="24"/>
              </w:rPr>
              <w:t xml:space="preserve">Условия </w:t>
            </w:r>
            <w:r>
              <w:rPr>
                <w:sz w:val="24"/>
                <w:szCs w:val="24"/>
              </w:rPr>
              <w:t>поставки товара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21471B" w:rsidRDefault="00046C02" w:rsidP="00422679">
            <w:pPr>
              <w:jc w:val="both"/>
              <w:rPr>
                <w:sz w:val="24"/>
                <w:szCs w:val="24"/>
              </w:rPr>
            </w:pPr>
            <w:r>
              <w:rPr>
                <w:sz w:val="24"/>
                <w:szCs w:val="24"/>
              </w:rPr>
              <w:t>Поставка товара</w:t>
            </w:r>
            <w:r w:rsidRPr="002671CC">
              <w:rPr>
                <w:sz w:val="24"/>
                <w:szCs w:val="24"/>
              </w:rPr>
              <w:t xml:space="preserve"> </w:t>
            </w:r>
            <w:r>
              <w:rPr>
                <w:sz w:val="24"/>
                <w:szCs w:val="24"/>
              </w:rPr>
              <w:t xml:space="preserve">должна осуществляться в соответствии с условиями, указанными в </w:t>
            </w:r>
            <w:r w:rsidR="00422679">
              <w:rPr>
                <w:sz w:val="24"/>
                <w:szCs w:val="24"/>
              </w:rPr>
              <w:t xml:space="preserve">части </w:t>
            </w:r>
            <w:r w:rsidR="00422679">
              <w:rPr>
                <w:sz w:val="24"/>
                <w:szCs w:val="24"/>
                <w:lang w:val="en-US"/>
              </w:rPr>
              <w:t>III</w:t>
            </w:r>
            <w:r w:rsidR="00422679" w:rsidRPr="00422679">
              <w:rPr>
                <w:sz w:val="24"/>
                <w:szCs w:val="24"/>
              </w:rPr>
              <w:t xml:space="preserve"> </w:t>
            </w:r>
            <w:r w:rsidR="00422679">
              <w:rPr>
                <w:sz w:val="24"/>
                <w:szCs w:val="24"/>
              </w:rPr>
              <w:t xml:space="preserve">«Техническая часть» документации об аукционе в электронной форме и </w:t>
            </w:r>
            <w:r>
              <w:rPr>
                <w:sz w:val="24"/>
                <w:szCs w:val="24"/>
              </w:rPr>
              <w:t>проекте гражданско-правового договора</w:t>
            </w:r>
            <w:r w:rsidR="00422679">
              <w:rPr>
                <w:sz w:val="24"/>
                <w:szCs w:val="24"/>
              </w:rPr>
              <w:t>.</w:t>
            </w:r>
          </w:p>
        </w:tc>
      </w:tr>
      <w:tr w:rsidR="00046C02" w:rsidTr="00F13100">
        <w:trPr>
          <w:trHeight w:val="88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поставки товара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ConsPlusNormal"/>
              <w:ind w:firstLine="0"/>
              <w:jc w:val="both"/>
              <w:rPr>
                <w:color w:val="000000"/>
                <w:sz w:val="18"/>
                <w:szCs w:val="18"/>
              </w:rPr>
            </w:pPr>
            <w:r w:rsidRPr="008344C7">
              <w:rPr>
                <w:rFonts w:ascii="Times New Roman" w:hAnsi="Times New Roman" w:cs="Times New Roman"/>
                <w:sz w:val="24"/>
                <w:szCs w:val="24"/>
                <w:u w:val="single"/>
              </w:rPr>
              <w:t xml:space="preserve">Место </w:t>
            </w:r>
            <w:r>
              <w:rPr>
                <w:rFonts w:ascii="Times New Roman" w:hAnsi="Times New Roman" w:cs="Times New Roman"/>
                <w:sz w:val="24"/>
                <w:szCs w:val="24"/>
                <w:u w:val="single"/>
              </w:rPr>
              <w:t>поставки товара</w:t>
            </w:r>
            <w:r w:rsidRPr="008344C7">
              <w:rPr>
                <w:rFonts w:ascii="Times New Roman" w:hAnsi="Times New Roman" w:cs="Times New Roman"/>
                <w:sz w:val="24"/>
                <w:szCs w:val="24"/>
                <w:u w:val="single"/>
              </w:rPr>
              <w:t>:</w:t>
            </w:r>
            <w:r>
              <w:rPr>
                <w:color w:val="000000"/>
                <w:sz w:val="18"/>
                <w:szCs w:val="18"/>
              </w:rPr>
              <w:t xml:space="preserve"> </w:t>
            </w:r>
          </w:p>
          <w:p w:rsidR="00046C02" w:rsidRPr="008A16DC" w:rsidRDefault="008A16DC" w:rsidP="008A16DC">
            <w:pPr>
              <w:rPr>
                <w:sz w:val="24"/>
                <w:szCs w:val="24"/>
              </w:rPr>
            </w:pPr>
            <w:r>
              <w:rPr>
                <w:color w:val="000000"/>
                <w:sz w:val="24"/>
                <w:szCs w:val="24"/>
              </w:rPr>
              <w:t>Аптека МБУЗ «Г</w:t>
            </w:r>
            <w:r w:rsidR="00046C02">
              <w:rPr>
                <w:color w:val="000000"/>
                <w:sz w:val="24"/>
                <w:szCs w:val="24"/>
              </w:rPr>
              <w:t>ородская клиническая больница</w:t>
            </w:r>
            <w:r>
              <w:rPr>
                <w:color w:val="000000"/>
                <w:sz w:val="24"/>
                <w:szCs w:val="24"/>
              </w:rPr>
              <w:t xml:space="preserve"> № </w:t>
            </w:r>
            <w:r w:rsidR="00113A33">
              <w:rPr>
                <w:color w:val="000000"/>
                <w:sz w:val="24"/>
                <w:szCs w:val="24"/>
              </w:rPr>
              <w:t>3</w:t>
            </w:r>
            <w:r w:rsidR="00046C02">
              <w:rPr>
                <w:color w:val="000000"/>
                <w:sz w:val="24"/>
                <w:szCs w:val="24"/>
              </w:rPr>
              <w:t>»</w:t>
            </w:r>
            <w:r>
              <w:rPr>
                <w:color w:val="000000"/>
                <w:sz w:val="24"/>
                <w:szCs w:val="24"/>
              </w:rPr>
              <w:t xml:space="preserve">, расположенная в здании стационара по адресу: </w:t>
            </w:r>
            <w:r>
              <w:rPr>
                <w:sz w:val="24"/>
                <w:szCs w:val="24"/>
              </w:rPr>
              <w:t xml:space="preserve">г. Иваново ул. </w:t>
            </w:r>
            <w:proofErr w:type="spellStart"/>
            <w:r>
              <w:rPr>
                <w:sz w:val="24"/>
                <w:szCs w:val="24"/>
              </w:rPr>
              <w:t>Постышева</w:t>
            </w:r>
            <w:proofErr w:type="spellEnd"/>
            <w:r>
              <w:rPr>
                <w:sz w:val="24"/>
                <w:szCs w:val="24"/>
              </w:rPr>
              <w:t>, д. 57/3</w:t>
            </w:r>
          </w:p>
          <w:p w:rsidR="00046C02" w:rsidRDefault="00046C02" w:rsidP="00F13100">
            <w:pPr>
              <w:pStyle w:val="ConsPlusNormal"/>
              <w:ind w:firstLine="0"/>
              <w:jc w:val="both"/>
              <w:rPr>
                <w:rFonts w:ascii="Times New Roman" w:hAnsi="Times New Roman" w:cs="Times New Roman"/>
                <w:sz w:val="24"/>
                <w:szCs w:val="24"/>
              </w:rPr>
            </w:pPr>
            <w:r w:rsidRPr="00505C78">
              <w:rPr>
                <w:rFonts w:ascii="Times New Roman" w:hAnsi="Times New Roman" w:cs="Times New Roman"/>
                <w:sz w:val="24"/>
                <w:szCs w:val="24"/>
                <w:u w:val="single"/>
              </w:rPr>
              <w:t>Срок</w:t>
            </w:r>
            <w:r>
              <w:rPr>
                <w:rFonts w:ascii="Times New Roman" w:hAnsi="Times New Roman" w:cs="Times New Roman"/>
                <w:sz w:val="24"/>
                <w:szCs w:val="24"/>
                <w:u w:val="single"/>
              </w:rPr>
              <w:t>и (периоды) поставки товара</w:t>
            </w:r>
            <w:r w:rsidRPr="001178E2">
              <w:rPr>
                <w:rFonts w:ascii="Times New Roman" w:hAnsi="Times New Roman" w:cs="Times New Roman"/>
                <w:sz w:val="24"/>
                <w:szCs w:val="24"/>
                <w:u w:val="single"/>
              </w:rPr>
              <w:t>:</w:t>
            </w:r>
            <w:r>
              <w:rPr>
                <w:rFonts w:ascii="Times New Roman" w:hAnsi="Times New Roman" w:cs="Times New Roman"/>
                <w:sz w:val="24"/>
                <w:szCs w:val="24"/>
              </w:rPr>
              <w:t xml:space="preserve"> </w:t>
            </w:r>
          </w:p>
          <w:p w:rsidR="00553472" w:rsidRPr="000D3C1C" w:rsidRDefault="00553472" w:rsidP="00553472">
            <w:pPr>
              <w:tabs>
                <w:tab w:val="left" w:pos="2590"/>
              </w:tabs>
              <w:snapToGrid w:val="0"/>
              <w:jc w:val="both"/>
              <w:rPr>
                <w:sz w:val="24"/>
                <w:szCs w:val="24"/>
              </w:rPr>
            </w:pPr>
            <w:r>
              <w:rPr>
                <w:sz w:val="24"/>
                <w:szCs w:val="24"/>
              </w:rPr>
              <w:t>С момента заключения</w:t>
            </w:r>
            <w:r w:rsidR="00C66683" w:rsidRPr="00C66683">
              <w:rPr>
                <w:sz w:val="24"/>
                <w:szCs w:val="24"/>
              </w:rPr>
              <w:t xml:space="preserve"> гражданско-правового договора по 31.12.2012 г. еженедельно партиями по заявке Заказчика не реже </w:t>
            </w:r>
            <w:r w:rsidR="00C66683" w:rsidRPr="00C66683">
              <w:rPr>
                <w:sz w:val="24"/>
                <w:szCs w:val="24"/>
                <w:u w:val="single"/>
              </w:rPr>
              <w:t>2 раз</w:t>
            </w:r>
            <w:r w:rsidR="00C66683" w:rsidRPr="00C66683">
              <w:rPr>
                <w:sz w:val="24"/>
                <w:szCs w:val="24"/>
              </w:rPr>
              <w:t xml:space="preserve"> в неделю. </w:t>
            </w:r>
          </w:p>
          <w:p w:rsidR="00046C02" w:rsidRPr="000D3C1C" w:rsidRDefault="00046C02" w:rsidP="00C66683">
            <w:pPr>
              <w:shd w:val="clear" w:color="auto" w:fill="FFFFFF"/>
              <w:tabs>
                <w:tab w:val="left" w:pos="180"/>
                <w:tab w:val="left" w:pos="360"/>
                <w:tab w:val="left" w:pos="720"/>
              </w:tabs>
              <w:spacing w:before="24"/>
              <w:jc w:val="both"/>
              <w:rPr>
                <w:sz w:val="24"/>
                <w:szCs w:val="24"/>
              </w:rPr>
            </w:pPr>
          </w:p>
        </w:tc>
      </w:tr>
      <w:tr w:rsidR="00046C02" w:rsidTr="00F13100">
        <w:trPr>
          <w:trHeight w:val="170"/>
          <w:jc w:val="center"/>
        </w:trPr>
        <w:tc>
          <w:tcPr>
            <w:tcW w:w="236" w:type="pct"/>
            <w:vMerge w:val="restart"/>
            <w:tcBorders>
              <w:top w:val="single" w:sz="4" w:space="0" w:color="auto"/>
              <w:left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Pr>
                <w:sz w:val="24"/>
                <w:szCs w:val="24"/>
              </w:rPr>
              <w:t>гражданско-правового договор</w:t>
            </w:r>
            <w:r w:rsidRPr="00F061E9">
              <w:rPr>
                <w:sz w:val="24"/>
                <w:szCs w:val="24"/>
              </w:rPr>
              <w:t>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505C78" w:rsidRDefault="00C66683" w:rsidP="00F13100">
            <w:pPr>
              <w:pStyle w:val="ConsPlusNormal"/>
              <w:ind w:firstLine="0"/>
              <w:rPr>
                <w:rFonts w:ascii="Times New Roman" w:hAnsi="Times New Roman" w:cs="Times New Roman"/>
                <w:sz w:val="24"/>
                <w:szCs w:val="24"/>
              </w:rPr>
            </w:pPr>
            <w:r>
              <w:rPr>
                <w:rFonts w:ascii="Times New Roman" w:hAnsi="Times New Roman" w:cs="Times New Roman"/>
                <w:sz w:val="24"/>
                <w:szCs w:val="24"/>
              </w:rPr>
              <w:t>688 900,00</w:t>
            </w:r>
            <w:r w:rsidR="00046C02">
              <w:rPr>
                <w:rFonts w:ascii="Times New Roman" w:hAnsi="Times New Roman" w:cs="Times New Roman"/>
                <w:sz w:val="24"/>
                <w:szCs w:val="24"/>
              </w:rPr>
              <w:t xml:space="preserve"> </w:t>
            </w:r>
            <w:r w:rsidR="00046C02" w:rsidRPr="00505C78">
              <w:rPr>
                <w:rFonts w:ascii="Times New Roman" w:hAnsi="Times New Roman" w:cs="Times New Roman"/>
                <w:sz w:val="24"/>
                <w:szCs w:val="24"/>
              </w:rPr>
              <w:t xml:space="preserve">  рублей</w:t>
            </w:r>
          </w:p>
          <w:p w:rsidR="00046C02" w:rsidRPr="00916FA5" w:rsidRDefault="00046C02" w:rsidP="00F13100">
            <w:pPr>
              <w:pStyle w:val="a8"/>
              <w:spacing w:before="120" w:after="0"/>
              <w:jc w:val="both"/>
              <w:rPr>
                <w:rFonts w:ascii="Times New Roman" w:hAnsi="Times New Roman"/>
                <w:szCs w:val="24"/>
              </w:rPr>
            </w:pPr>
          </w:p>
        </w:tc>
      </w:tr>
      <w:tr w:rsidR="00046C02" w:rsidTr="00F13100">
        <w:trPr>
          <w:trHeight w:val="170"/>
          <w:jc w:val="center"/>
        </w:trPr>
        <w:tc>
          <w:tcPr>
            <w:tcW w:w="236" w:type="pct"/>
            <w:vMerge/>
            <w:tcBorders>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3F3542" w:rsidRDefault="00046C02" w:rsidP="00F13100">
            <w:pPr>
              <w:ind w:right="-84"/>
              <w:rPr>
                <w:sz w:val="24"/>
                <w:szCs w:val="24"/>
              </w:rPr>
            </w:pPr>
            <w:r w:rsidRPr="003F3542">
              <w:rPr>
                <w:sz w:val="24"/>
                <w:szCs w:val="24"/>
              </w:rPr>
              <w:t xml:space="preserve">Обоснование начальной (максимальной) цены </w:t>
            </w:r>
            <w:r>
              <w:rPr>
                <w:sz w:val="24"/>
                <w:szCs w:val="24"/>
              </w:rPr>
              <w:t>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346E76" w:rsidRDefault="00046C02" w:rsidP="00F13100">
            <w:pPr>
              <w:pStyle w:val="a8"/>
              <w:spacing w:after="0"/>
              <w:jc w:val="both"/>
              <w:rPr>
                <w:rFonts w:ascii="Times New Roman" w:hAnsi="Times New Roman"/>
                <w:szCs w:val="28"/>
              </w:rPr>
            </w:pPr>
            <w:r w:rsidRPr="00346E76">
              <w:rPr>
                <w:rFonts w:ascii="Times New Roman" w:hAnsi="Times New Roman"/>
              </w:rPr>
              <w:t>Начальная (максимальная) цена гражданско-правового договора сформирована на основании изучения рынка по коммерческим предложениям поставщиков</w:t>
            </w:r>
          </w:p>
          <w:p w:rsidR="00046C02" w:rsidRPr="00223513" w:rsidRDefault="00046C02" w:rsidP="00F13100">
            <w:pPr>
              <w:pStyle w:val="a8"/>
              <w:spacing w:after="0"/>
              <w:jc w:val="both"/>
              <w:rPr>
                <w:rFonts w:ascii="Times New Roman" w:hAnsi="Times New Roman"/>
                <w:szCs w:val="24"/>
              </w:rPr>
            </w:pPr>
            <w:r>
              <w:rPr>
                <w:rFonts w:ascii="Times New Roman" w:hAnsi="Times New Roman"/>
                <w:szCs w:val="24"/>
              </w:rPr>
              <w:t xml:space="preserve">Обоснование начальной </w:t>
            </w:r>
            <w:r w:rsidRPr="00223513">
              <w:rPr>
                <w:rFonts w:ascii="Times New Roman" w:hAnsi="Times New Roman"/>
                <w:szCs w:val="24"/>
              </w:rPr>
              <w:t>(</w:t>
            </w:r>
            <w:r>
              <w:rPr>
                <w:rFonts w:ascii="Times New Roman" w:hAnsi="Times New Roman"/>
                <w:szCs w:val="24"/>
              </w:rPr>
              <w:t>максимальной)</w:t>
            </w:r>
            <w:r w:rsidR="00553472">
              <w:rPr>
                <w:rFonts w:ascii="Times New Roman" w:hAnsi="Times New Roman"/>
                <w:szCs w:val="24"/>
              </w:rPr>
              <w:t xml:space="preserve"> цены</w:t>
            </w:r>
            <w:r>
              <w:rPr>
                <w:rFonts w:ascii="Times New Roman" w:hAnsi="Times New Roman"/>
                <w:szCs w:val="24"/>
              </w:rPr>
              <w:t xml:space="preserve"> гражданско-правового договора представлено в части </w:t>
            </w:r>
            <w:r>
              <w:rPr>
                <w:rFonts w:ascii="Times New Roman" w:hAnsi="Times New Roman"/>
                <w:szCs w:val="24"/>
                <w:lang w:val="en-US"/>
              </w:rPr>
              <w:t>III</w:t>
            </w:r>
            <w:r>
              <w:rPr>
                <w:rFonts w:ascii="Times New Roman" w:hAnsi="Times New Roman"/>
                <w:szCs w:val="24"/>
              </w:rPr>
              <w:t xml:space="preserve"> «Техническая часть» в документации на проведение аукциона в электронной форме</w:t>
            </w:r>
          </w:p>
        </w:tc>
      </w:tr>
      <w:tr w:rsidR="00046C02" w:rsidTr="00F13100">
        <w:trPr>
          <w:trHeight w:val="67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10DBE" w:rsidRDefault="00046C02" w:rsidP="00F1310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поставщиками</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F10DBE" w:rsidRDefault="00046C02" w:rsidP="00F13100">
            <w:pPr>
              <w:rPr>
                <w:sz w:val="24"/>
                <w:szCs w:val="24"/>
              </w:rPr>
            </w:pPr>
            <w:r>
              <w:rPr>
                <w:caps/>
                <w:sz w:val="24"/>
                <w:szCs w:val="24"/>
              </w:rPr>
              <w:br/>
            </w:r>
            <w:r w:rsidRPr="00F10DBE">
              <w:rPr>
                <w:caps/>
                <w:sz w:val="24"/>
                <w:szCs w:val="24"/>
              </w:rPr>
              <w:t>р</w:t>
            </w:r>
            <w:r w:rsidRPr="00F10DBE">
              <w:rPr>
                <w:sz w:val="24"/>
                <w:szCs w:val="24"/>
              </w:rPr>
              <w:t>оссийский рубль</w:t>
            </w:r>
          </w:p>
        </w:tc>
      </w:tr>
      <w:tr w:rsidR="00046C02" w:rsidTr="00F13100">
        <w:trPr>
          <w:trHeight w:val="67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Pr>
                <w:sz w:val="24"/>
                <w:szCs w:val="24"/>
              </w:rPr>
              <w:t>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F10DBE" w:rsidRDefault="00046C02" w:rsidP="00F13100">
            <w:pPr>
              <w:rPr>
                <w:sz w:val="24"/>
                <w:szCs w:val="24"/>
              </w:rPr>
            </w:pPr>
            <w:r>
              <w:rPr>
                <w:sz w:val="24"/>
                <w:szCs w:val="24"/>
              </w:rPr>
              <w:br/>
            </w:r>
            <w:r w:rsidRPr="00B60619">
              <w:rPr>
                <w:sz w:val="24"/>
                <w:szCs w:val="24"/>
              </w:rPr>
              <w:t>Не предусмотрен</w:t>
            </w:r>
          </w:p>
          <w:p w:rsidR="00046C02" w:rsidRPr="00F10DBE" w:rsidRDefault="00046C02" w:rsidP="00F13100">
            <w:pPr>
              <w:rPr>
                <w:sz w:val="24"/>
                <w:szCs w:val="24"/>
              </w:rPr>
            </w:pPr>
          </w:p>
        </w:tc>
      </w:tr>
      <w:tr w:rsidR="00046C02" w:rsidTr="00F13100">
        <w:trPr>
          <w:trHeight w:val="17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Pr="009B7527" w:rsidRDefault="00046C02" w:rsidP="00F13100">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 xml:space="preserve">Порядок формирования  и возможность изменения цены </w:t>
            </w:r>
            <w:r>
              <w:t>договор</w:t>
            </w:r>
            <w:r w:rsidRPr="00F061E9">
              <w:t>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66683" w:rsidRPr="00C66683" w:rsidRDefault="00C66683" w:rsidP="00F13100">
            <w:pPr>
              <w:pStyle w:val="a8"/>
              <w:spacing w:after="0"/>
              <w:jc w:val="both"/>
              <w:rPr>
                <w:rFonts w:ascii="Times New Roman" w:hAnsi="Times New Roman"/>
              </w:rPr>
            </w:pPr>
            <w:r w:rsidRPr="00C66683">
              <w:rPr>
                <w:rFonts w:ascii="Times New Roman" w:hAnsi="Times New Roman"/>
              </w:rPr>
              <w:t>Цена включает в себя все расходы, связанные с исполнением гражданско-правового договора, в том числе стоимость товара, доставка товара до склада заказчика, расходы по сертификации, налоги</w:t>
            </w:r>
            <w:r w:rsidR="00553472">
              <w:rPr>
                <w:rFonts w:ascii="Times New Roman" w:hAnsi="Times New Roman"/>
              </w:rPr>
              <w:t>, в том числе</w:t>
            </w:r>
            <w:r w:rsidRPr="00C66683">
              <w:rPr>
                <w:rFonts w:ascii="Times New Roman" w:hAnsi="Times New Roman"/>
              </w:rPr>
              <w:t xml:space="preserve"> НДС</w:t>
            </w:r>
            <w:r w:rsidR="00553472">
              <w:rPr>
                <w:rStyle w:val="aff0"/>
                <w:rFonts w:ascii="Times New Roman" w:hAnsi="Times New Roman"/>
              </w:rPr>
              <w:footnoteReference w:id="1"/>
            </w:r>
            <w:r w:rsidRPr="00C66683">
              <w:rPr>
                <w:rFonts w:ascii="Times New Roman" w:hAnsi="Times New Roman"/>
              </w:rPr>
              <w:t>, сборы и другие обязательные платежи</w:t>
            </w:r>
          </w:p>
          <w:p w:rsidR="00046C02" w:rsidRPr="00223513" w:rsidRDefault="00C66683" w:rsidP="00F13100">
            <w:pPr>
              <w:pStyle w:val="a8"/>
              <w:spacing w:after="0"/>
              <w:jc w:val="both"/>
              <w:rPr>
                <w:rFonts w:ascii="Times New Roman" w:hAnsi="Times New Roman"/>
                <w:szCs w:val="24"/>
              </w:rPr>
            </w:pPr>
            <w:r>
              <w:rPr>
                <w:rFonts w:ascii="Times New Roman CYR" w:eastAsia="Times New Roman CYR" w:hAnsi="Times New Roman CYR" w:cs="Times New Roman CYR"/>
              </w:rPr>
              <w:t xml:space="preserve">Заказчик по согласованию с Поставщиком в ходе исполнения контракта вправе изменить не более чем на 10 % количество всех предусмотренных договором товаров при изменении потребности в товарах, на поставку </w:t>
            </w:r>
            <w:r>
              <w:rPr>
                <w:rFonts w:ascii="Times New Roman CYR" w:eastAsia="Times New Roman CYR" w:hAnsi="Times New Roman CYR" w:cs="Times New Roman CYR"/>
              </w:rPr>
              <w:lastRenderedPageBreak/>
              <w:t xml:space="preserve">которых заключен договор. </w:t>
            </w:r>
            <w:proofErr w:type="gramStart"/>
            <w:r>
              <w:rPr>
                <w:rFonts w:ascii="Times New Roman CYR" w:eastAsia="Times New Roman CYR" w:hAnsi="Times New Roman CYR" w:cs="Times New Roman CYR"/>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tc>
      </w:tr>
      <w:tr w:rsidR="00046C02" w:rsidTr="00F13100">
        <w:trPr>
          <w:trHeight w:val="17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lastRenderedPageBreak/>
              <w:t>11</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 xml:space="preserve">Величина </w:t>
            </w:r>
          </w:p>
          <w:p w:rsidR="00046C02" w:rsidRDefault="00046C02" w:rsidP="00F13100">
            <w:pPr>
              <w:pStyle w:val="Web"/>
              <w:spacing w:before="0" w:beforeAutospacing="0" w:after="0" w:afterAutospacing="0"/>
              <w:ind w:right="-84"/>
            </w:pPr>
            <w:r>
              <w:t xml:space="preserve">понижения начальной (максимальной) цены договора </w:t>
            </w:r>
          </w:p>
          <w:p w:rsidR="00046C02" w:rsidRDefault="00046C02" w:rsidP="00F13100">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615262" w:rsidRDefault="00046C02" w:rsidP="00F13100">
            <w:pPr>
              <w:pStyle w:val="21"/>
              <w:spacing w:after="0" w:line="240" w:lineRule="auto"/>
              <w:ind w:left="0"/>
              <w:rPr>
                <w:szCs w:val="24"/>
              </w:rPr>
            </w:pPr>
            <w:r>
              <w:rPr>
                <w:szCs w:val="24"/>
              </w:rPr>
              <w:br/>
            </w:r>
            <w:r w:rsidRPr="00FF14AA">
              <w:rPr>
                <w:szCs w:val="24"/>
              </w:rPr>
              <w:t>«Шаг ау</w:t>
            </w:r>
            <w:r>
              <w:rPr>
                <w:szCs w:val="24"/>
              </w:rPr>
              <w:t>кциона» составляет от 0,5 % до 5</w:t>
            </w:r>
            <w:r w:rsidRPr="00FF14AA">
              <w:rPr>
                <w:szCs w:val="24"/>
              </w:rPr>
              <w:t xml:space="preserve"> %</w:t>
            </w:r>
            <w:r>
              <w:rPr>
                <w:szCs w:val="24"/>
              </w:rPr>
              <w:t xml:space="preserve"> начальной (максимальной) цены гражданско-правового договора</w:t>
            </w:r>
            <w:r w:rsidRPr="00FF14AA">
              <w:rPr>
                <w:szCs w:val="24"/>
              </w:rPr>
              <w:t>.</w:t>
            </w:r>
          </w:p>
        </w:tc>
      </w:tr>
      <w:tr w:rsidR="00046C02" w:rsidTr="00F13100">
        <w:trPr>
          <w:trHeight w:val="17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Pr="00760FFB" w:rsidRDefault="00046C02" w:rsidP="00F13100">
            <w:pPr>
              <w:pStyle w:val="ConsPlusNormal"/>
              <w:ind w:firstLine="0"/>
              <w:rPr>
                <w:rFonts w:ascii="Times New Roman" w:hAnsi="Times New Roman" w:cs="Times New Roman"/>
                <w:sz w:val="24"/>
                <w:szCs w:val="24"/>
              </w:rPr>
            </w:pPr>
            <w:r>
              <w:rPr>
                <w:rFonts w:ascii="Times New Roman" w:hAnsi="Times New Roman" w:cs="Times New Roman"/>
                <w:sz w:val="24"/>
                <w:szCs w:val="24"/>
              </w:rPr>
              <w:t>Внебюджетны</w:t>
            </w:r>
            <w:r w:rsidR="00F13100">
              <w:rPr>
                <w:rFonts w:ascii="Times New Roman" w:hAnsi="Times New Roman" w:cs="Times New Roman"/>
                <w:sz w:val="24"/>
                <w:szCs w:val="24"/>
              </w:rPr>
              <w:t>е</w:t>
            </w:r>
            <w:r>
              <w:rPr>
                <w:rFonts w:ascii="Times New Roman" w:hAnsi="Times New Roman" w:cs="Times New Roman"/>
                <w:sz w:val="24"/>
                <w:szCs w:val="24"/>
              </w:rPr>
              <w:t xml:space="preserve"> </w:t>
            </w:r>
            <w:r w:rsidR="00F13100">
              <w:rPr>
                <w:rFonts w:ascii="Times New Roman" w:hAnsi="Times New Roman" w:cs="Times New Roman"/>
                <w:sz w:val="24"/>
                <w:szCs w:val="24"/>
              </w:rPr>
              <w:t>средства</w:t>
            </w:r>
            <w:r w:rsidR="00437739">
              <w:rPr>
                <w:rFonts w:ascii="Times New Roman" w:hAnsi="Times New Roman" w:cs="Times New Roman"/>
                <w:sz w:val="24"/>
                <w:szCs w:val="24"/>
              </w:rPr>
              <w:t xml:space="preserve"> </w:t>
            </w:r>
            <w:r w:rsidR="00053021">
              <w:rPr>
                <w:rFonts w:ascii="Times New Roman" w:hAnsi="Times New Roman" w:cs="Times New Roman"/>
                <w:sz w:val="24"/>
                <w:szCs w:val="24"/>
              </w:rPr>
              <w:t>(</w:t>
            </w:r>
            <w:r w:rsidR="00437739">
              <w:rPr>
                <w:rFonts w:ascii="Times New Roman" w:hAnsi="Times New Roman" w:cs="Times New Roman"/>
                <w:sz w:val="24"/>
                <w:szCs w:val="24"/>
              </w:rPr>
              <w:t xml:space="preserve">средства </w:t>
            </w:r>
            <w:r>
              <w:rPr>
                <w:rFonts w:ascii="Times New Roman" w:hAnsi="Times New Roman" w:cs="Times New Roman"/>
                <w:sz w:val="24"/>
                <w:szCs w:val="24"/>
              </w:rPr>
              <w:t>ОМС</w:t>
            </w:r>
            <w:r w:rsidR="00053021">
              <w:rPr>
                <w:rFonts w:ascii="Times New Roman" w:hAnsi="Times New Roman" w:cs="Times New Roman"/>
                <w:sz w:val="24"/>
                <w:szCs w:val="24"/>
              </w:rPr>
              <w:t>)</w:t>
            </w:r>
          </w:p>
          <w:p w:rsidR="00046C02" w:rsidRPr="003376FC" w:rsidRDefault="00046C02" w:rsidP="00F13100">
            <w:pPr>
              <w:pStyle w:val="Web"/>
              <w:spacing w:before="0" w:beforeAutospacing="0" w:after="0" w:afterAutospacing="0"/>
            </w:pPr>
          </w:p>
        </w:tc>
      </w:tr>
      <w:tr w:rsidR="00046C02" w:rsidTr="00F13100">
        <w:trPr>
          <w:trHeight w:val="53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 xml:space="preserve">Пункт </w:t>
            </w:r>
          </w:p>
          <w:p w:rsidR="00046C02" w:rsidRDefault="00046C02" w:rsidP="00F13100">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C67BED" w:rsidRDefault="00C67BED" w:rsidP="00F13100">
            <w:pPr>
              <w:tabs>
                <w:tab w:val="left" w:pos="180"/>
                <w:tab w:val="left" w:pos="540"/>
                <w:tab w:val="num" w:pos="720"/>
              </w:tabs>
              <w:spacing w:line="10" w:lineRule="atLeast"/>
              <w:jc w:val="both"/>
              <w:rPr>
                <w:sz w:val="24"/>
                <w:szCs w:val="24"/>
              </w:rPr>
            </w:pPr>
            <w:r w:rsidRPr="00C67BED">
              <w:rPr>
                <w:sz w:val="24"/>
                <w:szCs w:val="24"/>
              </w:rPr>
              <w:t>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31.12.2012 г.</w:t>
            </w:r>
          </w:p>
        </w:tc>
      </w:tr>
      <w:tr w:rsidR="00046C02" w:rsidTr="00F13100">
        <w:trPr>
          <w:trHeight w:val="53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1.7.6</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5F4B56" w:rsidRDefault="00046C02" w:rsidP="00F13100">
            <w:pPr>
              <w:tabs>
                <w:tab w:val="left" w:pos="1733"/>
              </w:tabs>
              <w:jc w:val="both"/>
              <w:rPr>
                <w:sz w:val="24"/>
                <w:szCs w:val="24"/>
              </w:rPr>
            </w:pPr>
            <w:r w:rsidRPr="005F4B56">
              <w:rPr>
                <w:sz w:val="24"/>
                <w:szCs w:val="24"/>
              </w:rPr>
              <w:t>Участник размещения заказа должен соответствовать следующим обязательным требованиям:</w:t>
            </w:r>
          </w:p>
          <w:p w:rsidR="00046C02" w:rsidRPr="00BD60F8" w:rsidRDefault="00046C02" w:rsidP="00F13100">
            <w:pPr>
              <w:jc w:val="both"/>
              <w:rPr>
                <w:sz w:val="24"/>
                <w:szCs w:val="24"/>
              </w:rPr>
            </w:pPr>
            <w:r>
              <w:rPr>
                <w:sz w:val="24"/>
                <w:szCs w:val="24"/>
              </w:rPr>
              <w:t>1</w:t>
            </w:r>
            <w:r w:rsidRPr="00BD60F8">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46C02" w:rsidRPr="00BD60F8" w:rsidRDefault="00046C02" w:rsidP="00F13100">
            <w:pPr>
              <w:tabs>
                <w:tab w:val="left" w:pos="1733"/>
              </w:tabs>
              <w:jc w:val="both"/>
              <w:rPr>
                <w:sz w:val="24"/>
                <w:szCs w:val="24"/>
              </w:rPr>
            </w:pPr>
            <w:r>
              <w:rPr>
                <w:sz w:val="24"/>
                <w:szCs w:val="24"/>
              </w:rPr>
              <w:t>2</w:t>
            </w:r>
            <w:r w:rsidRPr="00BD60F8">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6C02" w:rsidRDefault="00046C02" w:rsidP="00F13100">
            <w:pPr>
              <w:tabs>
                <w:tab w:val="left" w:pos="1733"/>
              </w:tabs>
              <w:jc w:val="both"/>
              <w:rPr>
                <w:sz w:val="24"/>
                <w:szCs w:val="24"/>
              </w:rPr>
            </w:pPr>
            <w:r>
              <w:rPr>
                <w:sz w:val="24"/>
                <w:szCs w:val="24"/>
              </w:rPr>
              <w:t>3</w:t>
            </w:r>
            <w:r w:rsidRPr="00BD60F8">
              <w:rPr>
                <w:sz w:val="24"/>
                <w:szCs w:val="24"/>
              </w:rPr>
              <w:t>) требованию об отсутств</w:t>
            </w:r>
            <w:proofErr w:type="gramStart"/>
            <w:r w:rsidRPr="00BD60F8">
              <w:rPr>
                <w:sz w:val="24"/>
                <w:szCs w:val="24"/>
              </w:rPr>
              <w:t>ии у у</w:t>
            </w:r>
            <w:proofErr w:type="gramEnd"/>
            <w:r w:rsidRPr="00BD60F8">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46C02" w:rsidRPr="00E02502" w:rsidRDefault="00046C02" w:rsidP="00C66683">
            <w:pPr>
              <w:tabs>
                <w:tab w:val="left" w:pos="1733"/>
              </w:tabs>
              <w:jc w:val="both"/>
              <w:rPr>
                <w:sz w:val="24"/>
                <w:szCs w:val="24"/>
              </w:rPr>
            </w:pPr>
            <w:r>
              <w:rPr>
                <w:sz w:val="24"/>
                <w:szCs w:val="24"/>
              </w:rPr>
              <w:t xml:space="preserve">4)требованиям, устанавливаемых в соответствии с законодательством РФ к лицам, осуществляющим </w:t>
            </w:r>
            <w:r>
              <w:rPr>
                <w:sz w:val="24"/>
                <w:szCs w:val="24"/>
              </w:rPr>
              <w:lastRenderedPageBreak/>
              <w:t>поставки товара, являющихся предметом аукциона в электронной форме: - наличие действующей лицензии на осуществление фармацевтической деятельности.</w:t>
            </w:r>
          </w:p>
        </w:tc>
      </w:tr>
      <w:tr w:rsidR="00046C02" w:rsidTr="00F13100">
        <w:trPr>
          <w:trHeight w:val="142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1.7.6.6</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046C02" w:rsidRPr="00F10DBE" w:rsidRDefault="00046C02" w:rsidP="00F13100">
            <w:pPr>
              <w:tabs>
                <w:tab w:val="left" w:pos="1733"/>
              </w:tabs>
              <w:jc w:val="both"/>
              <w:rPr>
                <w:sz w:val="24"/>
                <w:szCs w:val="24"/>
              </w:rPr>
            </w:pPr>
          </w:p>
        </w:tc>
      </w:tr>
      <w:tr w:rsidR="00046C02" w:rsidTr="00F13100">
        <w:trPr>
          <w:trHeight w:val="20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Pr="00960903" w:rsidRDefault="00046C02" w:rsidP="00F13100">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rsidRPr="00F061E9">
              <w:t>Преимущества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46C02" w:rsidRDefault="00046C02" w:rsidP="00F13100">
            <w:pPr>
              <w:pStyle w:val="Web"/>
              <w:spacing w:before="0" w:beforeAutospacing="0" w:after="0" w:afterAutospacing="0"/>
            </w:pPr>
            <w:r>
              <w:rPr>
                <w:caps/>
              </w:rPr>
              <w:t>н</w:t>
            </w:r>
            <w:r>
              <w:t xml:space="preserve">е </w:t>
            </w:r>
            <w:proofErr w:type="gramStart"/>
            <w:r>
              <w:t>установлены</w:t>
            </w:r>
            <w:proofErr w:type="gramEnd"/>
          </w:p>
          <w:p w:rsidR="00046C02" w:rsidRDefault="00046C02" w:rsidP="00F13100">
            <w:pPr>
              <w:pStyle w:val="Web"/>
              <w:spacing w:before="0" w:beforeAutospacing="0" w:after="0" w:afterAutospacing="0"/>
            </w:pPr>
          </w:p>
        </w:tc>
      </w:tr>
      <w:tr w:rsidR="00046C02" w:rsidTr="00F13100">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9233A0" w:rsidRDefault="00046C02" w:rsidP="00F1310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046C02" w:rsidRPr="00610503" w:rsidRDefault="00046C02" w:rsidP="00F13100">
            <w:pPr>
              <w:jc w:val="both"/>
              <w:outlineLvl w:val="1"/>
              <w:rPr>
                <w:sz w:val="24"/>
                <w:szCs w:val="24"/>
              </w:rPr>
            </w:pPr>
            <w:r w:rsidRPr="009233A0">
              <w:rPr>
                <w:b/>
                <w:sz w:val="24"/>
                <w:szCs w:val="24"/>
              </w:rPr>
              <w:t xml:space="preserve">Первая </w:t>
            </w:r>
            <w:r w:rsidRPr="008D5D0F">
              <w:rPr>
                <w:b/>
                <w:sz w:val="24"/>
                <w:szCs w:val="24"/>
              </w:rPr>
              <w:t>часть заявки</w:t>
            </w:r>
            <w:r w:rsidRPr="009233A0">
              <w:rPr>
                <w:sz w:val="24"/>
                <w:szCs w:val="24"/>
              </w:rPr>
              <w:t xml:space="preserve"> на участие в аукционе должна </w:t>
            </w:r>
            <w:r w:rsidRPr="00610503">
              <w:rPr>
                <w:sz w:val="24"/>
                <w:szCs w:val="24"/>
              </w:rPr>
              <w:t>содержать</w:t>
            </w:r>
            <w:r>
              <w:rPr>
                <w:sz w:val="24"/>
                <w:szCs w:val="24"/>
              </w:rPr>
              <w:t>:</w:t>
            </w:r>
            <w:r w:rsidRPr="00610503">
              <w:rPr>
                <w:sz w:val="24"/>
                <w:szCs w:val="24"/>
              </w:rPr>
              <w:t xml:space="preserve"> </w:t>
            </w:r>
          </w:p>
          <w:p w:rsidR="00046C02" w:rsidRPr="00610503" w:rsidRDefault="00046C02" w:rsidP="00F13100">
            <w:pPr>
              <w:jc w:val="both"/>
              <w:outlineLvl w:val="1"/>
              <w:rPr>
                <w:sz w:val="24"/>
                <w:szCs w:val="24"/>
              </w:rPr>
            </w:pPr>
            <w:r>
              <w:rPr>
                <w:sz w:val="24"/>
                <w:szCs w:val="24"/>
              </w:rPr>
              <w:t>-</w:t>
            </w:r>
            <w:r w:rsidRPr="00610503">
              <w:rPr>
                <w:sz w:val="24"/>
                <w:szCs w:val="24"/>
              </w:rPr>
              <w:t xml:space="preserve"> </w:t>
            </w:r>
            <w:r>
              <w:rPr>
                <w:sz w:val="24"/>
                <w:szCs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rsidR="00046C02" w:rsidRPr="009233A0" w:rsidRDefault="00046C02" w:rsidP="00F13100">
            <w:pPr>
              <w:spacing w:before="120" w:after="120"/>
              <w:jc w:val="both"/>
              <w:rPr>
                <w:i/>
                <w:sz w:val="24"/>
                <w:szCs w:val="24"/>
              </w:rPr>
            </w:pPr>
            <w:r w:rsidRPr="00610503">
              <w:rPr>
                <w:i/>
                <w:sz w:val="24"/>
                <w:szCs w:val="24"/>
              </w:rPr>
              <w:t>Примечание:</w:t>
            </w:r>
            <w:r w:rsidRPr="004E05AB">
              <w:rPr>
                <w:i/>
                <w:sz w:val="24"/>
                <w:szCs w:val="24"/>
              </w:rPr>
              <w:t xml:space="preserve">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046C02" w:rsidRPr="009233A0" w:rsidRDefault="00046C02" w:rsidP="00F1310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046C02" w:rsidRPr="001A14F5" w:rsidRDefault="00046C02" w:rsidP="00F1310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w:t>
            </w:r>
            <w:r w:rsidRPr="002A6C49">
              <w:rPr>
                <w:sz w:val="24"/>
                <w:szCs w:val="24"/>
              </w:rPr>
              <w:t>), фамилию, имя, отчество, паспортные данные, сведения о месте жительства (для физического лица), номер контактного</w:t>
            </w:r>
            <w:r w:rsidRPr="008C1101">
              <w:rPr>
                <w:sz w:val="24"/>
                <w:szCs w:val="24"/>
              </w:rPr>
              <w:t xml:space="preserve"> телефона, идентификационный номер налогоплательщика.</w:t>
            </w:r>
            <w:r w:rsidRPr="001A14F5">
              <w:rPr>
                <w:sz w:val="24"/>
                <w:szCs w:val="24"/>
              </w:rPr>
              <w:t xml:space="preserve"> </w:t>
            </w:r>
            <w:proofErr w:type="gramEnd"/>
          </w:p>
          <w:p w:rsidR="00046C02" w:rsidRDefault="00046C02" w:rsidP="00F1310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046C02" w:rsidRPr="009233A0" w:rsidRDefault="00046C02" w:rsidP="00F13100">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w:t>
            </w:r>
            <w:r>
              <w:rPr>
                <w:color w:val="000000"/>
              </w:rPr>
              <w:t>поставка товара</w:t>
            </w:r>
            <w:r w:rsidRPr="009233A0">
              <w:rPr>
                <w:color w:val="000000"/>
              </w:rPr>
              <w:t>, являющ</w:t>
            </w:r>
            <w:r>
              <w:rPr>
                <w:color w:val="000000"/>
              </w:rPr>
              <w:t>его</w:t>
            </w:r>
            <w:r w:rsidRPr="009233A0">
              <w:rPr>
                <w:color w:val="000000"/>
              </w:rPr>
              <w:t xml:space="preserve">ся предметом </w:t>
            </w:r>
            <w:r>
              <w:rPr>
                <w:color w:val="000000"/>
              </w:rPr>
              <w:t>гражданско-правового договора</w:t>
            </w:r>
            <w:r w:rsidRPr="009233A0">
              <w:rPr>
                <w:color w:val="000000"/>
              </w:rPr>
              <w:t xml:space="preserve"> или внесение денежных средств в качестве обеспечения заявки на участие в аукционе, обеспечения исполнения </w:t>
            </w:r>
            <w:r>
              <w:rPr>
                <w:color w:val="000000"/>
              </w:rPr>
              <w:t>гражданско-правового договора</w:t>
            </w:r>
            <w:proofErr w:type="gramEnd"/>
            <w:r w:rsidRPr="009233A0">
              <w:rPr>
                <w:color w:val="000000"/>
              </w:rPr>
              <w:t xml:space="preserve"> является крупной сделкой.</w:t>
            </w:r>
          </w:p>
          <w:p w:rsidR="00046C02" w:rsidRDefault="00046C02" w:rsidP="00F13100">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договора</w:t>
            </w:r>
            <w:r w:rsidRPr="009233A0">
              <w:rPr>
                <w:sz w:val="24"/>
                <w:szCs w:val="24"/>
              </w:rPr>
              <w:t xml:space="preserve"> не превышает максимальную сумму сделки, предусмотренную решением об одобрении или о </w:t>
            </w:r>
            <w:r w:rsidRPr="009233A0">
              <w:rPr>
                <w:sz w:val="24"/>
                <w:szCs w:val="24"/>
              </w:rPr>
              <w:lastRenderedPageBreak/>
              <w:t>совершении сделок, предоставляемым для аккредитации участника размещения заказа на электронной площадке.</w:t>
            </w:r>
          </w:p>
          <w:p w:rsidR="00046C02" w:rsidRPr="009233A0" w:rsidRDefault="00046C02" w:rsidP="00F13100">
            <w:pPr>
              <w:widowControl/>
              <w:jc w:val="both"/>
              <w:outlineLvl w:val="1"/>
              <w:rPr>
                <w:sz w:val="24"/>
                <w:szCs w:val="24"/>
              </w:rPr>
            </w:pPr>
            <w:r>
              <w:rPr>
                <w:sz w:val="24"/>
                <w:szCs w:val="24"/>
              </w:rPr>
              <w:t>3. Копию действующей лицензии на осуществление фармацевтической деятельности.</w:t>
            </w:r>
          </w:p>
        </w:tc>
      </w:tr>
      <w:tr w:rsidR="00046C02" w:rsidTr="00F13100">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jc w:val="center"/>
            </w:pPr>
            <w:r w:rsidRPr="002854B6">
              <w:t>Пункт</w:t>
            </w:r>
            <w:r>
              <w:t xml:space="preserve"> </w:t>
            </w:r>
          </w:p>
          <w:p w:rsidR="00046C02" w:rsidRDefault="00046C02" w:rsidP="00F13100">
            <w:pPr>
              <w:pStyle w:val="Web"/>
              <w:spacing w:before="0" w:beforeAutospacing="0" w:after="0" w:afterAutospacing="0"/>
              <w:jc w:val="center"/>
            </w:pPr>
            <w:r>
              <w:t xml:space="preserve">4.1.5 </w:t>
            </w:r>
          </w:p>
          <w:p w:rsidR="00046C02" w:rsidRDefault="00046C02" w:rsidP="00F13100">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3F5430" w:rsidRDefault="00046C02" w:rsidP="00F13100">
            <w:pPr>
              <w:pStyle w:val="Web"/>
              <w:spacing w:before="0" w:beforeAutospacing="0" w:after="0" w:afterAutospacing="0"/>
              <w:jc w:val="both"/>
            </w:pPr>
            <w:r>
              <w:t>Части з</w:t>
            </w:r>
            <w:r w:rsidRPr="008D18F3">
              <w:t>аяво</w:t>
            </w:r>
            <w:r>
              <w:t>к</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046C02" w:rsidRDefault="00046C02" w:rsidP="00F13100">
            <w:pPr>
              <w:pStyle w:val="aff1"/>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046C02" w:rsidRPr="003F5430" w:rsidRDefault="00046C02" w:rsidP="00F13100">
            <w:pPr>
              <w:pStyle w:val="aff1"/>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046C02" w:rsidRPr="005C4A75" w:rsidTr="00F13100">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19</w:t>
            </w:r>
          </w:p>
          <w:p w:rsidR="00046C02" w:rsidRPr="004C00B0" w:rsidRDefault="00046C02" w:rsidP="00F13100">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Pr="004C00B0" w:rsidRDefault="00046C02" w:rsidP="00F13100">
            <w:pPr>
              <w:pStyle w:val="Web2"/>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4C00B0" w:rsidRDefault="00046C02" w:rsidP="00F13100">
            <w:pPr>
              <w:pStyle w:val="Web2"/>
              <w:spacing w:before="0" w:beforeAutospacing="0" w:after="0" w:afterAutospacing="0"/>
            </w:pPr>
            <w:r w:rsidRPr="00F061E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750F9E" w:rsidRDefault="00C66683" w:rsidP="00F13100">
            <w:pPr>
              <w:jc w:val="both"/>
              <w:rPr>
                <w:sz w:val="24"/>
                <w:szCs w:val="24"/>
              </w:rPr>
            </w:pPr>
            <w:r>
              <w:rPr>
                <w:sz w:val="24"/>
                <w:szCs w:val="24"/>
              </w:rPr>
              <w:t>2</w:t>
            </w:r>
            <w:r w:rsidR="00046C02">
              <w:rPr>
                <w:sz w:val="24"/>
                <w:szCs w:val="24"/>
              </w:rPr>
              <w:t xml:space="preserve"> </w:t>
            </w:r>
            <w:r w:rsidR="00046C02" w:rsidRPr="008B2FCD">
              <w:rPr>
                <w:sz w:val="24"/>
                <w:szCs w:val="24"/>
              </w:rPr>
              <w:t xml:space="preserve"> % начальной</w:t>
            </w:r>
            <w:r w:rsidR="00046C02" w:rsidRPr="00750F9E">
              <w:rPr>
                <w:sz w:val="24"/>
                <w:szCs w:val="24"/>
              </w:rPr>
              <w:t xml:space="preserve"> (максимальной) цены </w:t>
            </w:r>
            <w:r w:rsidR="00046C02">
              <w:rPr>
                <w:sz w:val="24"/>
                <w:szCs w:val="24"/>
              </w:rPr>
              <w:t>договора</w:t>
            </w:r>
            <w:r w:rsidR="00046C02" w:rsidRPr="00750F9E">
              <w:rPr>
                <w:sz w:val="24"/>
                <w:szCs w:val="24"/>
              </w:rPr>
              <w:t>.</w:t>
            </w:r>
          </w:p>
          <w:p w:rsidR="00046C02" w:rsidRPr="00750F9E" w:rsidRDefault="00046C02" w:rsidP="00F13100">
            <w:pPr>
              <w:jc w:val="both"/>
              <w:rPr>
                <w:sz w:val="24"/>
                <w:szCs w:val="24"/>
              </w:rPr>
            </w:pPr>
            <w:r w:rsidRPr="00750F9E">
              <w:rPr>
                <w:b/>
                <w:sz w:val="24"/>
                <w:szCs w:val="24"/>
              </w:rPr>
              <w:t>Примечание:</w:t>
            </w:r>
            <w:r w:rsidRPr="00750F9E">
              <w:rPr>
                <w:sz w:val="24"/>
                <w:szCs w:val="24"/>
              </w:rPr>
              <w:t xml:space="preserve"> </w:t>
            </w:r>
            <w:proofErr w:type="gramStart"/>
            <w:r w:rsidRPr="00BF32A1">
              <w:rPr>
                <w:sz w:val="24"/>
                <w:szCs w:val="24"/>
              </w:rPr>
              <w:t>Участие в открытом аукционе в электронной форме возможно при</w:t>
            </w:r>
            <w:r w:rsidRPr="00BF32A1">
              <w:rPr>
                <w:color w:val="000000"/>
                <w:sz w:val="24"/>
                <w:szCs w:val="24"/>
              </w:rPr>
              <w:t xml:space="preserve"> наличии на </w:t>
            </w:r>
            <w:r w:rsidRPr="00BF32A1">
              <w:rPr>
                <w:sz w:val="24"/>
                <w:szCs w:val="24"/>
              </w:rPr>
              <w:t>счете участника размещения заказа, открытом для проведения операций по обеспечен</w:t>
            </w:r>
            <w:r>
              <w:rPr>
                <w:sz w:val="24"/>
                <w:szCs w:val="24"/>
              </w:rPr>
              <w:t>ию участия в открытых аукционах,</w:t>
            </w:r>
            <w:r w:rsidRPr="00BF32A1">
              <w:rPr>
                <w:sz w:val="24"/>
                <w:szCs w:val="24"/>
              </w:rPr>
              <w:t xml:space="preserve">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046C02" w:rsidRPr="005C4A75" w:rsidTr="00F13100">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20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2"/>
              <w:spacing w:before="0" w:beforeAutospacing="0" w:after="0" w:afterAutospacing="0"/>
              <w:jc w:val="center"/>
            </w:pPr>
            <w:r>
              <w:t>Пункт</w:t>
            </w:r>
          </w:p>
          <w:p w:rsidR="00046C02" w:rsidRPr="004C00B0" w:rsidRDefault="00046C02" w:rsidP="00F13100">
            <w:pPr>
              <w:pStyle w:val="Web2"/>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both"/>
              <w:rPr>
                <w:sz w:val="24"/>
                <w:szCs w:val="24"/>
              </w:rPr>
            </w:pPr>
          </w:p>
          <w:p w:rsidR="00046C02" w:rsidRDefault="00046C02" w:rsidP="00F13100">
            <w:pPr>
              <w:jc w:val="both"/>
              <w:rPr>
                <w:sz w:val="24"/>
                <w:szCs w:val="24"/>
              </w:rPr>
            </w:pPr>
            <w:r w:rsidRPr="00750F9E">
              <w:rPr>
                <w:sz w:val="24"/>
                <w:szCs w:val="24"/>
              </w:rPr>
              <w:t xml:space="preserve">Начало предоставления разъяснений: </w:t>
            </w:r>
            <w:r w:rsidR="00832BCF">
              <w:rPr>
                <w:sz w:val="24"/>
                <w:szCs w:val="24"/>
              </w:rPr>
              <w:t>1</w:t>
            </w:r>
            <w:r w:rsidR="00092A8F">
              <w:rPr>
                <w:sz w:val="24"/>
                <w:szCs w:val="24"/>
              </w:rPr>
              <w:t>4</w:t>
            </w:r>
            <w:r w:rsidR="00832BCF">
              <w:rPr>
                <w:sz w:val="24"/>
                <w:szCs w:val="24"/>
              </w:rPr>
              <w:t>.05</w:t>
            </w:r>
            <w:r>
              <w:rPr>
                <w:sz w:val="24"/>
                <w:szCs w:val="24"/>
              </w:rPr>
              <w:t>.2012.</w:t>
            </w:r>
          </w:p>
          <w:p w:rsidR="00046C02" w:rsidRDefault="00046C02" w:rsidP="00F13100">
            <w:pPr>
              <w:jc w:val="both"/>
              <w:rPr>
                <w:sz w:val="24"/>
                <w:szCs w:val="24"/>
              </w:rPr>
            </w:pPr>
          </w:p>
          <w:p w:rsidR="00046C02" w:rsidRPr="00750F9E" w:rsidRDefault="00046C02" w:rsidP="00092A8F">
            <w:pPr>
              <w:jc w:val="both"/>
              <w:rPr>
                <w:sz w:val="24"/>
                <w:szCs w:val="24"/>
              </w:rPr>
            </w:pPr>
            <w:r w:rsidRPr="00750F9E">
              <w:rPr>
                <w:sz w:val="24"/>
                <w:szCs w:val="24"/>
              </w:rPr>
              <w:t xml:space="preserve">Окончание предоставления разъяснений: </w:t>
            </w:r>
            <w:r w:rsidR="00832BCF">
              <w:rPr>
                <w:sz w:val="24"/>
                <w:szCs w:val="24"/>
              </w:rPr>
              <w:t>1</w:t>
            </w:r>
            <w:r w:rsidR="00092A8F">
              <w:rPr>
                <w:sz w:val="24"/>
                <w:szCs w:val="24"/>
              </w:rPr>
              <w:t>8</w:t>
            </w:r>
            <w:r w:rsidR="00832BCF">
              <w:rPr>
                <w:sz w:val="24"/>
                <w:szCs w:val="24"/>
              </w:rPr>
              <w:t>.05</w:t>
            </w:r>
            <w:r>
              <w:rPr>
                <w:sz w:val="24"/>
                <w:szCs w:val="24"/>
              </w:rPr>
              <w:t>.2012.</w:t>
            </w:r>
          </w:p>
        </w:tc>
      </w:tr>
      <w:tr w:rsidR="00046C02" w:rsidRPr="005C4A75" w:rsidTr="00F13100">
        <w:trPr>
          <w:trHeight w:val="2246"/>
          <w:jc w:val="center"/>
        </w:trPr>
        <w:tc>
          <w:tcPr>
            <w:tcW w:w="236" w:type="pct"/>
            <w:tcBorders>
              <w:top w:val="single" w:sz="4" w:space="0" w:color="auto"/>
              <w:left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21</w:t>
            </w:r>
          </w:p>
        </w:tc>
        <w:tc>
          <w:tcPr>
            <w:tcW w:w="625" w:type="pct"/>
            <w:tcBorders>
              <w:top w:val="single" w:sz="4" w:space="0" w:color="auto"/>
              <w:left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shd w:val="clear" w:color="auto" w:fill="auto"/>
          </w:tcPr>
          <w:p w:rsidR="00046C02" w:rsidRDefault="00046C02" w:rsidP="00F1310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shd w:val="clear" w:color="auto" w:fill="FFFFFF"/>
          </w:tcPr>
          <w:p w:rsidR="00046C02" w:rsidRPr="00ED03D2" w:rsidRDefault="00046C02" w:rsidP="00F13100">
            <w:pPr>
              <w:pStyle w:val="Web"/>
              <w:spacing w:before="0" w:beforeAutospacing="0" w:after="0" w:afterAutospacing="0"/>
              <w:jc w:val="both"/>
              <w:rPr>
                <w:bCs/>
                <w:color w:val="000000"/>
                <w:highlight w:val="cyan"/>
              </w:rPr>
            </w:pPr>
          </w:p>
          <w:p w:rsidR="00046C02" w:rsidRPr="00D56502" w:rsidRDefault="00832BCF" w:rsidP="00F13100">
            <w:r>
              <w:rPr>
                <w:sz w:val="24"/>
                <w:szCs w:val="24"/>
              </w:rPr>
              <w:t>2</w:t>
            </w:r>
            <w:r w:rsidR="00092A8F">
              <w:rPr>
                <w:sz w:val="24"/>
                <w:szCs w:val="24"/>
              </w:rPr>
              <w:t>2</w:t>
            </w:r>
            <w:r>
              <w:rPr>
                <w:sz w:val="24"/>
                <w:szCs w:val="24"/>
              </w:rPr>
              <w:t>.05</w:t>
            </w:r>
            <w:r w:rsidR="00046C02" w:rsidRPr="00ED03D2">
              <w:rPr>
                <w:sz w:val="24"/>
                <w:szCs w:val="24"/>
              </w:rPr>
              <w:t>.</w:t>
            </w:r>
            <w:r w:rsidR="00046C02" w:rsidRPr="00171703">
              <w:rPr>
                <w:sz w:val="24"/>
                <w:szCs w:val="24"/>
              </w:rPr>
              <w:t>2012.</w:t>
            </w:r>
          </w:p>
          <w:p w:rsidR="00046C02" w:rsidRPr="00D56502" w:rsidRDefault="00046C02" w:rsidP="00F13100">
            <w:pPr>
              <w:rPr>
                <w:sz w:val="24"/>
                <w:szCs w:val="24"/>
                <w:highlight w:val="cyan"/>
              </w:rPr>
            </w:pPr>
            <w:r w:rsidRPr="00840893">
              <w:rPr>
                <w:sz w:val="24"/>
                <w:szCs w:val="24"/>
              </w:rPr>
              <w:t>до 9:00</w:t>
            </w:r>
          </w:p>
        </w:tc>
      </w:tr>
      <w:tr w:rsidR="00046C02" w:rsidTr="00F13100">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22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lastRenderedPageBreak/>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D56502" w:rsidRDefault="00C67BED" w:rsidP="00092A8F">
            <w:r>
              <w:rPr>
                <w:sz w:val="24"/>
                <w:szCs w:val="24"/>
              </w:rPr>
              <w:lastRenderedPageBreak/>
              <w:br/>
            </w:r>
            <w:r w:rsidR="00832BCF">
              <w:rPr>
                <w:sz w:val="24"/>
                <w:szCs w:val="24"/>
              </w:rPr>
              <w:t>2</w:t>
            </w:r>
            <w:r w:rsidR="00092A8F">
              <w:rPr>
                <w:sz w:val="24"/>
                <w:szCs w:val="24"/>
              </w:rPr>
              <w:t>5</w:t>
            </w:r>
            <w:r w:rsidR="00832BCF">
              <w:rPr>
                <w:sz w:val="24"/>
                <w:szCs w:val="24"/>
              </w:rPr>
              <w:t>.05</w:t>
            </w:r>
            <w:r w:rsidR="00046C02">
              <w:rPr>
                <w:sz w:val="24"/>
                <w:szCs w:val="24"/>
              </w:rPr>
              <w:t>.</w:t>
            </w:r>
            <w:r w:rsidR="00046C02" w:rsidRPr="00171703">
              <w:rPr>
                <w:sz w:val="24"/>
                <w:szCs w:val="24"/>
              </w:rPr>
              <w:t>2012.</w:t>
            </w:r>
          </w:p>
        </w:tc>
      </w:tr>
      <w:tr w:rsidR="00046C02" w:rsidTr="00F13100">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D56502" w:rsidRDefault="00046C02" w:rsidP="00092A8F">
            <w:pPr>
              <w:pStyle w:val="Web"/>
              <w:spacing w:before="0" w:beforeAutospacing="0" w:after="0" w:afterAutospacing="0"/>
            </w:pPr>
            <w:r>
              <w:br/>
            </w:r>
            <w:r w:rsidR="00832BCF">
              <w:t>2</w:t>
            </w:r>
            <w:r w:rsidR="00092A8F">
              <w:t>8</w:t>
            </w:r>
            <w:bookmarkStart w:id="0" w:name="_GoBack"/>
            <w:bookmarkEnd w:id="0"/>
            <w:r w:rsidR="00832BCF">
              <w:t>.05.</w:t>
            </w:r>
            <w:r>
              <w:t>2012.</w:t>
            </w:r>
          </w:p>
        </w:tc>
      </w:tr>
      <w:tr w:rsidR="00046C02" w:rsidTr="00F13100">
        <w:trPr>
          <w:trHeight w:val="620"/>
          <w:jc w:val="center"/>
        </w:trPr>
        <w:tc>
          <w:tcPr>
            <w:tcW w:w="236" w:type="pct"/>
            <w:vMerge w:val="restart"/>
            <w:tcBorders>
              <w:top w:val="single" w:sz="4" w:space="0" w:color="auto"/>
              <w:left w:val="single" w:sz="4" w:space="0" w:color="auto"/>
              <w:right w:val="single" w:sz="4" w:space="0" w:color="auto"/>
            </w:tcBorders>
            <w:shd w:val="clear" w:color="auto" w:fill="auto"/>
          </w:tcPr>
          <w:p w:rsidR="00046C02" w:rsidRPr="00F12374" w:rsidRDefault="00046C02" w:rsidP="00F13100">
            <w:pPr>
              <w:jc w:val="center"/>
              <w:rPr>
                <w:sz w:val="24"/>
                <w:szCs w:val="24"/>
              </w:rPr>
            </w:pPr>
            <w:r>
              <w:rPr>
                <w:sz w:val="24"/>
                <w:szCs w:val="24"/>
              </w:rPr>
              <w:t>24</w:t>
            </w:r>
          </w:p>
          <w:p w:rsidR="00046C02" w:rsidRPr="00F12374" w:rsidRDefault="00046C02" w:rsidP="00F13100">
            <w:pPr>
              <w:jc w:val="center"/>
              <w:rPr>
                <w:sz w:val="24"/>
                <w:szCs w:val="24"/>
              </w:rPr>
            </w:pPr>
          </w:p>
        </w:tc>
        <w:tc>
          <w:tcPr>
            <w:tcW w:w="625" w:type="pct"/>
            <w:vMerge w:val="restart"/>
            <w:tcBorders>
              <w:top w:val="single" w:sz="4" w:space="0" w:color="auto"/>
              <w:left w:val="single" w:sz="4" w:space="0" w:color="auto"/>
              <w:right w:val="single" w:sz="4" w:space="0" w:color="auto"/>
            </w:tcBorders>
            <w:shd w:val="clear" w:color="auto" w:fill="auto"/>
          </w:tcPr>
          <w:p w:rsidR="00046C02" w:rsidRDefault="00046C02" w:rsidP="00F13100">
            <w:pPr>
              <w:rPr>
                <w:sz w:val="24"/>
                <w:szCs w:val="24"/>
              </w:rPr>
            </w:pPr>
            <w:r>
              <w:rPr>
                <w:sz w:val="24"/>
                <w:szCs w:val="24"/>
              </w:rPr>
              <w:t>Пункт 6</w:t>
            </w:r>
            <w:r w:rsidRPr="00F50DDC">
              <w:rPr>
                <w:sz w:val="24"/>
                <w:szCs w:val="24"/>
              </w:rPr>
              <w:t>.2</w:t>
            </w:r>
            <w:r>
              <w:rPr>
                <w:sz w:val="24"/>
                <w:szCs w:val="24"/>
              </w:rPr>
              <w:t>.4,</w:t>
            </w:r>
          </w:p>
          <w:p w:rsidR="00046C02" w:rsidRPr="00F50DDC" w:rsidRDefault="00046C02" w:rsidP="00F13100">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F061E9" w:rsidRDefault="00046C02" w:rsidP="00F13100">
            <w:pPr>
              <w:ind w:left="-57" w:right="-108"/>
              <w:rPr>
                <w:sz w:val="23"/>
                <w:szCs w:val="23"/>
              </w:rPr>
            </w:pPr>
            <w:r w:rsidRPr="00F061E9">
              <w:rPr>
                <w:sz w:val="23"/>
                <w:szCs w:val="23"/>
              </w:rPr>
              <w:t xml:space="preserve">Размер обеспечения исполнения обязательств по </w:t>
            </w:r>
            <w:r>
              <w:rPr>
                <w:sz w:val="23"/>
                <w:szCs w:val="23"/>
              </w:rPr>
              <w:t>договору</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C67BED" w:rsidRDefault="00052F3F" w:rsidP="00052F3F">
            <w:pPr>
              <w:rPr>
                <w:sz w:val="24"/>
                <w:szCs w:val="24"/>
              </w:rPr>
            </w:pPr>
            <w:r>
              <w:rPr>
                <w:sz w:val="24"/>
                <w:szCs w:val="24"/>
              </w:rPr>
              <w:br/>
            </w:r>
            <w:r w:rsidR="00C67BED" w:rsidRPr="00C67BED">
              <w:rPr>
                <w:sz w:val="24"/>
                <w:szCs w:val="24"/>
              </w:rPr>
              <w:t xml:space="preserve">30 % от цены гражданско-правового договора. </w:t>
            </w:r>
          </w:p>
        </w:tc>
      </w:tr>
      <w:tr w:rsidR="00046C02" w:rsidTr="00F13100">
        <w:trPr>
          <w:trHeight w:val="620"/>
          <w:jc w:val="center"/>
        </w:trPr>
        <w:tc>
          <w:tcPr>
            <w:tcW w:w="236" w:type="pct"/>
            <w:vMerge/>
            <w:tcBorders>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p>
        </w:tc>
        <w:tc>
          <w:tcPr>
            <w:tcW w:w="625" w:type="pct"/>
            <w:vMerge/>
            <w:tcBorders>
              <w:left w:val="single" w:sz="4" w:space="0" w:color="auto"/>
              <w:bottom w:val="single" w:sz="4" w:space="0" w:color="auto"/>
              <w:right w:val="single" w:sz="4" w:space="0" w:color="auto"/>
            </w:tcBorders>
            <w:shd w:val="clear" w:color="auto" w:fill="auto"/>
          </w:tcPr>
          <w:p w:rsidR="00046C02" w:rsidRDefault="00046C02" w:rsidP="00F13100">
            <w:pPr>
              <w:rPr>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1E60E9" w:rsidRDefault="00046C02" w:rsidP="00F13100">
            <w:pPr>
              <w:ind w:left="-57" w:right="-108"/>
              <w:rPr>
                <w:sz w:val="23"/>
                <w:szCs w:val="23"/>
                <w:highlight w:val="cyan"/>
              </w:rPr>
            </w:pPr>
            <w:r w:rsidRPr="00897AF3">
              <w:rPr>
                <w:sz w:val="24"/>
                <w:szCs w:val="24"/>
              </w:rPr>
              <w:t xml:space="preserve">Реквизиты для перечисления обеспечения исполнения </w:t>
            </w:r>
            <w:r>
              <w:rPr>
                <w:sz w:val="24"/>
                <w:szCs w:val="24"/>
              </w:rPr>
              <w:t>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pStyle w:val="19"/>
              <w:spacing w:after="0"/>
              <w:rPr>
                <w:rFonts w:ascii="Times New Roman" w:hAnsi="Times New Roman"/>
                <w:lang w:val="ru-RU"/>
              </w:rPr>
            </w:pPr>
          </w:p>
          <w:p w:rsidR="00C67BED" w:rsidRDefault="00C67BED" w:rsidP="00C67BED">
            <w:pPr>
              <w:pStyle w:val="ConsPlusNormal"/>
              <w:snapToGrid w:val="0"/>
              <w:ind w:firstLine="0"/>
              <w:rPr>
                <w:rFonts w:ascii="Times New Roman" w:hAnsi="Times New Roman"/>
                <w:sz w:val="24"/>
                <w:szCs w:val="24"/>
              </w:rPr>
            </w:pPr>
            <w:r>
              <w:rPr>
                <w:rFonts w:ascii="Times New Roman" w:hAnsi="Times New Roman"/>
                <w:sz w:val="24"/>
                <w:szCs w:val="24"/>
              </w:rPr>
              <w:t>ИНН 3728023930  КПП 370201001</w:t>
            </w:r>
          </w:p>
          <w:p w:rsidR="00C67BED" w:rsidRDefault="00C67BED" w:rsidP="00C67BED">
            <w:pPr>
              <w:pStyle w:val="ConsPlusNormal"/>
              <w:snapToGrid w:val="0"/>
              <w:ind w:firstLine="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40302810000005000036 в ГРКЦ ГУ Банка России по Ивановской области г. Иваново</w:t>
            </w:r>
          </w:p>
          <w:p w:rsidR="00046C02" w:rsidRPr="00C67BED" w:rsidRDefault="00C67BED" w:rsidP="00C67BED">
            <w:pPr>
              <w:pStyle w:val="19"/>
              <w:spacing w:after="0"/>
              <w:rPr>
                <w:rFonts w:ascii="Times New Roman" w:hAnsi="Times New Roman"/>
                <w:lang w:val="ru-RU"/>
              </w:rPr>
            </w:pPr>
            <w:r w:rsidRPr="00C67BED">
              <w:rPr>
                <w:rFonts w:ascii="Times New Roman" w:hAnsi="Times New Roman"/>
              </w:rPr>
              <w:t>БИК 042406001</w:t>
            </w:r>
          </w:p>
        </w:tc>
      </w:tr>
      <w:tr w:rsidR="00046C02" w:rsidTr="00F13100">
        <w:trPr>
          <w:trHeight w:val="62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46C02" w:rsidRDefault="00046C02" w:rsidP="00F13100">
            <w:pPr>
              <w:jc w:val="center"/>
              <w:rPr>
                <w:sz w:val="24"/>
                <w:szCs w:val="24"/>
              </w:rPr>
            </w:pPr>
            <w:r>
              <w:rPr>
                <w:sz w:val="24"/>
                <w:szCs w:val="24"/>
              </w:rPr>
              <w:t>25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46C02" w:rsidRPr="00EA3509" w:rsidRDefault="00046C02" w:rsidP="00F13100">
            <w:pPr>
              <w:rPr>
                <w:sz w:val="24"/>
                <w:szCs w:val="24"/>
              </w:rPr>
            </w:pPr>
            <w:r w:rsidRPr="00EA3509">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46C02" w:rsidRPr="00796923" w:rsidRDefault="00046C02" w:rsidP="00F13100">
            <w:pPr>
              <w:ind w:left="-57" w:right="-108"/>
              <w:rPr>
                <w:sz w:val="24"/>
                <w:szCs w:val="24"/>
              </w:rPr>
            </w:pPr>
            <w:r w:rsidRPr="007A7965">
              <w:rPr>
                <w:sz w:val="24"/>
                <w:szCs w:val="24"/>
              </w:rPr>
              <w:t xml:space="preserve">Срок и порядок предоставления обеспечения исполнения </w:t>
            </w:r>
            <w:r>
              <w:rPr>
                <w:sz w:val="24"/>
                <w:szCs w:val="24"/>
              </w:rPr>
              <w:t>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46C02" w:rsidRPr="00AB7324" w:rsidRDefault="00046C02" w:rsidP="00F13100">
            <w:pPr>
              <w:pStyle w:val="4"/>
              <w:numPr>
                <w:ilvl w:val="0"/>
                <w:numId w:val="0"/>
              </w:numPr>
              <w:spacing w:before="0" w:after="0"/>
              <w:rPr>
                <w:rFonts w:ascii="Times New Roman" w:hAnsi="Times New Roman"/>
                <w:b w:val="0"/>
              </w:rPr>
            </w:pPr>
            <w:r w:rsidRPr="00644EA4">
              <w:rPr>
                <w:rFonts w:ascii="Times New Roman" w:hAnsi="Times New Roman"/>
                <w:b w:val="0"/>
              </w:rPr>
              <w:t>Гражданско</w:t>
            </w:r>
            <w:r w:rsidRPr="00AB7324">
              <w:rPr>
                <w:rFonts w:ascii="Times New Roman" w:hAnsi="Times New Roman"/>
                <w:b w:val="0"/>
              </w:rPr>
              <w:t>-правовой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договора указанном в п. 24 настоящей информационной карты. Способ обеспечения исполнения  гражданско-правового договора определяется участником открытого аукциона в электронной форме самостоятельно.</w:t>
            </w:r>
          </w:p>
        </w:tc>
      </w:tr>
    </w:tbl>
    <w:p w:rsidR="00046C02" w:rsidRDefault="00046C02" w:rsidP="00046C02">
      <w:pPr>
        <w:jc w:val="center"/>
        <w:rPr>
          <w:b/>
          <w:sz w:val="24"/>
          <w:szCs w:val="24"/>
        </w:rPr>
      </w:pPr>
    </w:p>
    <w:p w:rsidR="00046C02" w:rsidRDefault="00046C02" w:rsidP="00046C02">
      <w:pPr>
        <w:jc w:val="center"/>
        <w:rPr>
          <w:b/>
          <w:sz w:val="28"/>
          <w:szCs w:val="28"/>
        </w:rPr>
      </w:pPr>
    </w:p>
    <w:p w:rsidR="00C67BED" w:rsidRDefault="00C67BED" w:rsidP="00046C02">
      <w:pPr>
        <w:jc w:val="center"/>
        <w:rPr>
          <w:b/>
          <w:sz w:val="28"/>
          <w:szCs w:val="28"/>
        </w:rPr>
      </w:pPr>
    </w:p>
    <w:p w:rsidR="00C67BED" w:rsidRDefault="00C67BED" w:rsidP="00046C02">
      <w:pPr>
        <w:jc w:val="center"/>
        <w:rPr>
          <w:b/>
          <w:sz w:val="28"/>
          <w:szCs w:val="28"/>
        </w:rPr>
      </w:pPr>
    </w:p>
    <w:p w:rsidR="00C67BED" w:rsidRDefault="00C67BED" w:rsidP="00046C02">
      <w:pPr>
        <w:jc w:val="center"/>
        <w:rPr>
          <w:b/>
          <w:sz w:val="28"/>
          <w:szCs w:val="28"/>
        </w:rPr>
      </w:pPr>
    </w:p>
    <w:p w:rsidR="005C0C16" w:rsidRDefault="005C0C16"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183053" w:rsidRDefault="00183053" w:rsidP="005C0C16">
      <w:pPr>
        <w:rPr>
          <w:b/>
          <w:sz w:val="28"/>
          <w:szCs w:val="28"/>
        </w:rPr>
      </w:pPr>
    </w:p>
    <w:p w:rsidR="005C0C16" w:rsidRDefault="005C0C16" w:rsidP="005C0C16">
      <w:pPr>
        <w:rPr>
          <w:b/>
          <w:sz w:val="28"/>
          <w:szCs w:val="28"/>
        </w:rPr>
      </w:pPr>
    </w:p>
    <w:p w:rsidR="005C0C16" w:rsidRDefault="005C0C16" w:rsidP="00046C02">
      <w:pPr>
        <w:jc w:val="center"/>
        <w:rPr>
          <w:b/>
          <w:sz w:val="28"/>
          <w:szCs w:val="28"/>
        </w:rPr>
      </w:pPr>
    </w:p>
    <w:p w:rsidR="005C0C16" w:rsidRDefault="005C0C16" w:rsidP="005C0C16">
      <w:pPr>
        <w:ind w:left="142"/>
        <w:jc w:val="center"/>
        <w:rPr>
          <w:b/>
          <w:sz w:val="28"/>
          <w:szCs w:val="28"/>
        </w:rPr>
      </w:pPr>
    </w:p>
    <w:p w:rsidR="00046C02" w:rsidRPr="00FF5CF0" w:rsidRDefault="00046C02" w:rsidP="00046C02">
      <w:pPr>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046C02" w:rsidRPr="00FF5CF0" w:rsidRDefault="00046C02" w:rsidP="00046C02">
      <w:pPr>
        <w:jc w:val="center"/>
        <w:rPr>
          <w:b/>
          <w:sz w:val="28"/>
          <w:szCs w:val="28"/>
        </w:rPr>
      </w:pPr>
      <w:r w:rsidRPr="00FF5CF0">
        <w:rPr>
          <w:b/>
          <w:sz w:val="28"/>
          <w:szCs w:val="28"/>
        </w:rPr>
        <w:t>участниками размещения заказа</w:t>
      </w:r>
    </w:p>
    <w:p w:rsidR="00046C02" w:rsidRDefault="00046C02" w:rsidP="00046C02">
      <w:pPr>
        <w:jc w:val="center"/>
        <w:rPr>
          <w:sz w:val="24"/>
          <w:szCs w:val="24"/>
        </w:rPr>
      </w:pPr>
    </w:p>
    <w:p w:rsidR="00046C02" w:rsidRDefault="00046C02" w:rsidP="00046C02">
      <w:pPr>
        <w:jc w:val="center"/>
        <w:rPr>
          <w:b/>
          <w:sz w:val="28"/>
          <w:szCs w:val="28"/>
          <w:u w:val="single"/>
        </w:rPr>
      </w:pPr>
      <w:r>
        <w:rPr>
          <w:b/>
          <w:sz w:val="28"/>
          <w:szCs w:val="28"/>
          <w:u w:val="single"/>
        </w:rPr>
        <w:t>Форма № 1</w:t>
      </w:r>
    </w:p>
    <w:p w:rsidR="00046C02" w:rsidRDefault="00046C02" w:rsidP="00046C02">
      <w:pPr>
        <w:jc w:val="center"/>
        <w:rPr>
          <w:b/>
          <w:sz w:val="28"/>
          <w:szCs w:val="28"/>
          <w:u w:val="single"/>
        </w:rPr>
      </w:pPr>
    </w:p>
    <w:p w:rsidR="00046C02" w:rsidRPr="00517725" w:rsidRDefault="00046C02" w:rsidP="00046C02">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046C02" w:rsidRPr="00BD1B0F" w:rsidRDefault="00046C02" w:rsidP="00046C02">
      <w:pPr>
        <w:rPr>
          <w:sz w:val="24"/>
          <w:szCs w:val="24"/>
        </w:rPr>
      </w:pPr>
    </w:p>
    <w:p w:rsidR="00C67BED" w:rsidRDefault="00046C02" w:rsidP="00C67BED">
      <w:pPr>
        <w:pStyle w:val="ConsPlusNormal"/>
        <w:ind w:left="360" w:firstLine="348"/>
        <w:jc w:val="both"/>
        <w:rPr>
          <w:rFonts w:ascii="Times New Roman" w:hAnsi="Times New Roman" w:cs="Times New Roman"/>
          <w:color w:val="000000"/>
          <w:sz w:val="24"/>
          <w:szCs w:val="24"/>
        </w:rPr>
      </w:pPr>
      <w:r w:rsidRPr="00BD1B0F">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BD1B0F">
        <w:rPr>
          <w:rFonts w:ascii="Times New Roman" w:hAnsi="Times New Roman" w:cs="Times New Roman"/>
          <w:sz w:val="24"/>
          <w:szCs w:val="24"/>
        </w:rPr>
        <w:t>на право заключения гражданско-правового договора</w:t>
      </w:r>
      <w:r>
        <w:t xml:space="preserve"> </w:t>
      </w:r>
      <w:r w:rsidR="00C67BED" w:rsidRPr="0067567E">
        <w:rPr>
          <w:rFonts w:ascii="Times New Roman" w:hAnsi="Times New Roman" w:cs="Times New Roman"/>
          <w:i/>
          <w:sz w:val="24"/>
          <w:szCs w:val="24"/>
        </w:rPr>
        <w:t xml:space="preserve">на </w:t>
      </w:r>
      <w:r w:rsidR="00C67BED" w:rsidRPr="0067567E">
        <w:rPr>
          <w:rFonts w:ascii="Times New Roman" w:hAnsi="Times New Roman" w:cs="Times New Roman"/>
          <w:i/>
          <w:color w:val="000000"/>
          <w:sz w:val="24"/>
          <w:szCs w:val="24"/>
        </w:rPr>
        <w:t>поставку медикаментов (препараты и средства медицинские и ветеринарные прочие).</w:t>
      </w:r>
    </w:p>
    <w:p w:rsidR="00046C02" w:rsidRPr="00C030FA" w:rsidRDefault="00046C02" w:rsidP="00C67BED">
      <w:pPr>
        <w:pStyle w:val="ConsPlusNormal"/>
        <w:ind w:left="360" w:firstLine="348"/>
        <w:jc w:val="both"/>
        <w:rPr>
          <w:rFonts w:ascii="Times New Roman" w:hAnsi="Times New Roman" w:cs="Times New Roman"/>
          <w:i/>
          <w:color w:val="000000"/>
          <w:sz w:val="24"/>
          <w:szCs w:val="24"/>
        </w:rPr>
      </w:pPr>
      <w:r>
        <w:rPr>
          <w:rFonts w:ascii="Times New Roman" w:hAnsi="Times New Roman" w:cs="Times New Roman"/>
          <w:color w:val="000000"/>
          <w:sz w:val="24"/>
          <w:szCs w:val="24"/>
        </w:rPr>
        <w:t>Изучив настоящую документацию, а так же применимые к данному аукциону законодательство РФ и нормативно-правовые акты, сообщаем о согласии участвовать в аукционе на условиях указанных выше документах, и направляем настоящую заявку. Предлагаемая нами цена гражданско-правового договора будет объявлена в ходе проведения аукциона.</w:t>
      </w:r>
    </w:p>
    <w:p w:rsidR="00046C02" w:rsidRPr="00C030FA" w:rsidRDefault="00046C02" w:rsidP="00046C02">
      <w:pPr>
        <w:pStyle w:val="ConsPlusNormal"/>
        <w:numPr>
          <w:ilvl w:val="0"/>
          <w:numId w:val="18"/>
        </w:numPr>
        <w:jc w:val="both"/>
        <w:rPr>
          <w:rFonts w:ascii="Times New Roman" w:hAnsi="Times New Roman" w:cs="Times New Roman"/>
          <w:i/>
          <w:color w:val="000000"/>
          <w:sz w:val="24"/>
          <w:szCs w:val="24"/>
        </w:rPr>
      </w:pPr>
      <w:r w:rsidRPr="00C030FA">
        <w:rPr>
          <w:rFonts w:ascii="Times New Roman" w:hAnsi="Times New Roman" w:cs="Times New Roman"/>
          <w:sz w:val="24"/>
          <w:szCs w:val="24"/>
        </w:rPr>
        <w:t>Мы согласны поставить предусмотренный аукционом товар в соответствии с требованиями документации об аукционе.</w:t>
      </w:r>
    </w:p>
    <w:p w:rsidR="0067567E" w:rsidRPr="0067567E" w:rsidRDefault="00046C02" w:rsidP="0067567E">
      <w:pPr>
        <w:pStyle w:val="ConsPlusNormal"/>
        <w:numPr>
          <w:ilvl w:val="0"/>
          <w:numId w:val="18"/>
        </w:numPr>
        <w:jc w:val="both"/>
        <w:rPr>
          <w:rFonts w:ascii="Times New Roman" w:hAnsi="Times New Roman" w:cs="Times New Roman"/>
          <w:i/>
          <w:color w:val="000000"/>
          <w:sz w:val="24"/>
          <w:szCs w:val="24"/>
        </w:rPr>
      </w:pPr>
      <w:r w:rsidRPr="00C030FA">
        <w:rPr>
          <w:rFonts w:ascii="Times New Roman" w:hAnsi="Times New Roman" w:cs="Times New Roman"/>
          <w:sz w:val="24"/>
          <w:szCs w:val="24"/>
        </w:rPr>
        <w:t>Функциональные характеристики (потребительские свойства) и качественные характеристики предлагаемого к поставке товара:</w:t>
      </w:r>
    </w:p>
    <w:p w:rsidR="0067567E" w:rsidRPr="0067567E" w:rsidRDefault="0067567E" w:rsidP="0067567E">
      <w:pPr>
        <w:pStyle w:val="ConsPlusNormal"/>
        <w:jc w:val="both"/>
        <w:rPr>
          <w:rFonts w:ascii="Times New Roman" w:hAnsi="Times New Roman" w:cs="Times New Roman"/>
          <w:sz w:val="24"/>
          <w:szCs w:val="24"/>
        </w:rPr>
      </w:pPr>
    </w:p>
    <w:p w:rsidR="0067567E" w:rsidRPr="0067567E" w:rsidRDefault="0067567E" w:rsidP="0067567E">
      <w:pPr>
        <w:pStyle w:val="ConsPlusNormal"/>
        <w:jc w:val="both"/>
        <w:rPr>
          <w:rFonts w:ascii="Times New Roman"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67"/>
        <w:gridCol w:w="1924"/>
        <w:gridCol w:w="4030"/>
        <w:gridCol w:w="1417"/>
        <w:gridCol w:w="1276"/>
      </w:tblGrid>
      <w:tr w:rsidR="0067567E" w:rsidRPr="0067567E" w:rsidTr="007763E3">
        <w:trPr>
          <w:trHeight w:val="885"/>
        </w:trPr>
        <w:tc>
          <w:tcPr>
            <w:tcW w:w="567" w:type="dxa"/>
            <w:tcBorders>
              <w:top w:val="single" w:sz="4" w:space="0" w:color="auto"/>
              <w:left w:val="single" w:sz="4" w:space="0" w:color="auto"/>
              <w:bottom w:val="single" w:sz="4" w:space="0" w:color="000000"/>
              <w:right w:val="single" w:sz="4" w:space="0" w:color="000000"/>
            </w:tcBorders>
            <w:vAlign w:val="center"/>
            <w:hideMark/>
          </w:tcPr>
          <w:p w:rsidR="0067567E" w:rsidRPr="0067567E" w:rsidRDefault="0067567E">
            <w:pPr>
              <w:suppressAutoHyphens/>
              <w:snapToGrid w:val="0"/>
              <w:jc w:val="center"/>
              <w:rPr>
                <w:rFonts w:eastAsia="SimSun" w:cs="Mangal"/>
                <w:kern w:val="2"/>
                <w:sz w:val="24"/>
                <w:szCs w:val="24"/>
                <w:lang w:eastAsia="hi-IN" w:bidi="hi-IN"/>
              </w:rPr>
            </w:pPr>
            <w:r w:rsidRPr="0067567E">
              <w:rPr>
                <w:sz w:val="24"/>
                <w:szCs w:val="24"/>
              </w:rPr>
              <w:t>№ п/п</w:t>
            </w:r>
          </w:p>
        </w:tc>
        <w:tc>
          <w:tcPr>
            <w:tcW w:w="1924" w:type="dxa"/>
            <w:tcBorders>
              <w:top w:val="single" w:sz="4" w:space="0" w:color="auto"/>
              <w:left w:val="single" w:sz="4" w:space="0" w:color="000000"/>
              <w:bottom w:val="single" w:sz="4" w:space="0" w:color="000000"/>
              <w:right w:val="single" w:sz="4" w:space="0" w:color="000000"/>
            </w:tcBorders>
            <w:vAlign w:val="center"/>
            <w:hideMark/>
          </w:tcPr>
          <w:p w:rsidR="0067567E" w:rsidRPr="0067567E" w:rsidRDefault="0067567E">
            <w:pPr>
              <w:suppressAutoHyphens/>
              <w:snapToGrid w:val="0"/>
              <w:jc w:val="center"/>
              <w:rPr>
                <w:rFonts w:eastAsia="SimSun" w:cs="Mangal"/>
                <w:kern w:val="2"/>
                <w:sz w:val="24"/>
                <w:szCs w:val="24"/>
                <w:lang w:eastAsia="hi-IN" w:bidi="hi-IN"/>
              </w:rPr>
            </w:pPr>
            <w:r w:rsidRPr="0067567E">
              <w:rPr>
                <w:sz w:val="24"/>
                <w:szCs w:val="24"/>
              </w:rPr>
              <w:t>Наименование поставляемых товаров</w:t>
            </w:r>
          </w:p>
        </w:tc>
        <w:tc>
          <w:tcPr>
            <w:tcW w:w="4030" w:type="dxa"/>
            <w:tcBorders>
              <w:top w:val="single" w:sz="4" w:space="0" w:color="auto"/>
              <w:left w:val="single" w:sz="4" w:space="0" w:color="000000"/>
              <w:bottom w:val="single" w:sz="4" w:space="0" w:color="000000"/>
              <w:right w:val="single" w:sz="4" w:space="0" w:color="000000"/>
            </w:tcBorders>
            <w:vAlign w:val="center"/>
            <w:hideMark/>
          </w:tcPr>
          <w:p w:rsidR="0067567E" w:rsidRPr="0067567E" w:rsidRDefault="0067567E">
            <w:pPr>
              <w:suppressAutoHyphens/>
              <w:snapToGrid w:val="0"/>
              <w:jc w:val="center"/>
              <w:rPr>
                <w:rFonts w:eastAsia="SimSun" w:cs="Mangal"/>
                <w:kern w:val="2"/>
                <w:sz w:val="24"/>
                <w:szCs w:val="24"/>
                <w:lang w:eastAsia="hi-IN" w:bidi="hi-IN"/>
              </w:rPr>
            </w:pPr>
            <w:r w:rsidRPr="0067567E">
              <w:rPr>
                <w:sz w:val="24"/>
                <w:szCs w:val="24"/>
              </w:rPr>
              <w:t>Характеристики поставляемых товаров</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67567E" w:rsidRPr="0067567E" w:rsidRDefault="007B739C">
            <w:pPr>
              <w:suppressAutoHyphens/>
              <w:snapToGrid w:val="0"/>
              <w:jc w:val="center"/>
              <w:rPr>
                <w:rFonts w:eastAsia="SimSun" w:cs="Mangal"/>
                <w:kern w:val="2"/>
                <w:sz w:val="24"/>
                <w:szCs w:val="24"/>
                <w:lang w:eastAsia="hi-IN" w:bidi="hi-IN"/>
              </w:rPr>
            </w:pPr>
            <w:r>
              <w:rPr>
                <w:sz w:val="24"/>
                <w:szCs w:val="24"/>
              </w:rPr>
              <w:t>Единица измере</w:t>
            </w:r>
            <w:r w:rsidR="0067567E" w:rsidRPr="0067567E">
              <w:rPr>
                <w:sz w:val="24"/>
                <w:szCs w:val="24"/>
              </w:rPr>
              <w:t>ния</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67567E" w:rsidRPr="0067567E" w:rsidRDefault="0067567E">
            <w:pPr>
              <w:suppressAutoHyphens/>
              <w:snapToGrid w:val="0"/>
              <w:jc w:val="center"/>
              <w:rPr>
                <w:rFonts w:eastAsia="SimSun" w:cs="Mangal"/>
                <w:kern w:val="2"/>
                <w:sz w:val="24"/>
                <w:szCs w:val="24"/>
                <w:lang w:eastAsia="hi-IN" w:bidi="hi-IN"/>
              </w:rPr>
            </w:pPr>
            <w:r w:rsidRPr="0067567E">
              <w:rPr>
                <w:sz w:val="24"/>
                <w:szCs w:val="24"/>
              </w:rPr>
              <w:t>Кол-во</w:t>
            </w:r>
          </w:p>
        </w:tc>
      </w:tr>
      <w:tr w:rsidR="0067567E" w:rsidRPr="0067567E" w:rsidTr="00183053">
        <w:trPr>
          <w:trHeight w:val="345"/>
        </w:trPr>
        <w:tc>
          <w:tcPr>
            <w:tcW w:w="567" w:type="dxa"/>
            <w:tcBorders>
              <w:top w:val="single" w:sz="4" w:space="0" w:color="000000"/>
              <w:left w:val="single" w:sz="4" w:space="0" w:color="auto"/>
              <w:bottom w:val="single" w:sz="4" w:space="0" w:color="000000"/>
              <w:right w:val="single" w:sz="4" w:space="0" w:color="000000"/>
            </w:tcBorders>
            <w:hideMark/>
          </w:tcPr>
          <w:p w:rsidR="0067567E" w:rsidRPr="0067567E" w:rsidRDefault="0067567E">
            <w:pPr>
              <w:suppressAutoHyphens/>
              <w:snapToGrid w:val="0"/>
              <w:jc w:val="center"/>
              <w:rPr>
                <w:rFonts w:eastAsia="SimSun" w:cs="Mangal"/>
                <w:kern w:val="2"/>
                <w:sz w:val="24"/>
                <w:szCs w:val="24"/>
                <w:lang w:val="en-US" w:eastAsia="hi-IN" w:bidi="hi-IN"/>
              </w:rPr>
            </w:pPr>
            <w:r w:rsidRPr="0067567E">
              <w:rPr>
                <w:sz w:val="24"/>
                <w:szCs w:val="24"/>
                <w:lang w:val="en-US"/>
              </w:rPr>
              <w:t>1</w:t>
            </w:r>
          </w:p>
        </w:tc>
        <w:tc>
          <w:tcPr>
            <w:tcW w:w="1924" w:type="dxa"/>
            <w:tcBorders>
              <w:top w:val="single" w:sz="4" w:space="0" w:color="000000"/>
              <w:left w:val="single" w:sz="4" w:space="0" w:color="000000"/>
              <w:bottom w:val="single" w:sz="4" w:space="0" w:color="000000"/>
              <w:right w:val="single" w:sz="4" w:space="0" w:color="000000"/>
            </w:tcBorders>
          </w:tcPr>
          <w:p w:rsidR="0067567E" w:rsidRPr="0067567E" w:rsidRDefault="0067567E">
            <w:pPr>
              <w:suppressAutoHyphens/>
              <w:snapToGrid w:val="0"/>
              <w:rPr>
                <w:rFonts w:eastAsia="SimSun" w:cs="Mangal"/>
                <w:kern w:val="2"/>
                <w:sz w:val="24"/>
                <w:szCs w:val="24"/>
                <w:lang w:eastAsia="hi-IN" w:bidi="hi-IN"/>
              </w:rPr>
            </w:pPr>
          </w:p>
        </w:tc>
        <w:tc>
          <w:tcPr>
            <w:tcW w:w="4030" w:type="dxa"/>
            <w:tcBorders>
              <w:top w:val="single" w:sz="4" w:space="0" w:color="000000"/>
              <w:left w:val="single" w:sz="4" w:space="0" w:color="000000"/>
              <w:bottom w:val="single" w:sz="4" w:space="0" w:color="000000"/>
              <w:right w:val="single" w:sz="4" w:space="0" w:color="000000"/>
            </w:tcBorders>
          </w:tcPr>
          <w:p w:rsidR="0067567E" w:rsidRPr="0067567E" w:rsidRDefault="0067567E">
            <w:pPr>
              <w:suppressAutoHyphens/>
              <w:snapToGrid w:val="0"/>
              <w:rPr>
                <w:rFonts w:eastAsia="SimSun" w:cs="Mangal"/>
                <w:kern w:val="2"/>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67567E" w:rsidRPr="0067567E" w:rsidRDefault="0067567E">
            <w:pPr>
              <w:suppressAutoHyphens/>
              <w:snapToGrid w:val="0"/>
              <w:jc w:val="center"/>
              <w:rPr>
                <w:rFonts w:eastAsia="SimSun" w:cs="Mangal"/>
                <w:kern w:val="2"/>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auto"/>
            </w:tcBorders>
          </w:tcPr>
          <w:p w:rsidR="0067567E" w:rsidRPr="0067567E" w:rsidRDefault="0067567E">
            <w:pPr>
              <w:suppressAutoHyphens/>
              <w:snapToGrid w:val="0"/>
              <w:jc w:val="center"/>
              <w:rPr>
                <w:rFonts w:eastAsia="SimSun" w:cs="Mangal"/>
                <w:kern w:val="2"/>
                <w:sz w:val="24"/>
                <w:szCs w:val="24"/>
                <w:lang w:eastAsia="hi-IN" w:bidi="hi-IN"/>
              </w:rPr>
            </w:pPr>
          </w:p>
        </w:tc>
      </w:tr>
      <w:tr w:rsidR="0067567E" w:rsidRPr="0067567E" w:rsidTr="00183053">
        <w:trPr>
          <w:trHeight w:val="345"/>
        </w:trPr>
        <w:tc>
          <w:tcPr>
            <w:tcW w:w="567" w:type="dxa"/>
            <w:tcBorders>
              <w:top w:val="single" w:sz="4" w:space="0" w:color="000000"/>
              <w:left w:val="single" w:sz="4" w:space="0" w:color="auto"/>
              <w:bottom w:val="single" w:sz="4" w:space="0" w:color="auto"/>
              <w:right w:val="single" w:sz="4" w:space="0" w:color="000000"/>
            </w:tcBorders>
            <w:hideMark/>
          </w:tcPr>
          <w:p w:rsidR="0067567E" w:rsidRPr="0067567E" w:rsidRDefault="0067567E">
            <w:pPr>
              <w:suppressAutoHyphens/>
              <w:snapToGrid w:val="0"/>
              <w:jc w:val="center"/>
              <w:rPr>
                <w:rFonts w:eastAsia="SimSun" w:cs="Mangal"/>
                <w:kern w:val="2"/>
                <w:sz w:val="24"/>
                <w:szCs w:val="24"/>
                <w:lang w:eastAsia="hi-IN" w:bidi="hi-IN"/>
              </w:rPr>
            </w:pPr>
            <w:r w:rsidRPr="0067567E">
              <w:rPr>
                <w:sz w:val="24"/>
                <w:szCs w:val="24"/>
              </w:rPr>
              <w:t>2</w:t>
            </w:r>
          </w:p>
        </w:tc>
        <w:tc>
          <w:tcPr>
            <w:tcW w:w="1924" w:type="dxa"/>
            <w:tcBorders>
              <w:top w:val="single" w:sz="4" w:space="0" w:color="000000"/>
              <w:left w:val="single" w:sz="4" w:space="0" w:color="000000"/>
              <w:bottom w:val="single" w:sz="4" w:space="0" w:color="auto"/>
              <w:right w:val="single" w:sz="4" w:space="0" w:color="000000"/>
            </w:tcBorders>
          </w:tcPr>
          <w:p w:rsidR="0067567E" w:rsidRPr="0067567E" w:rsidRDefault="0067567E">
            <w:pPr>
              <w:suppressAutoHyphens/>
              <w:snapToGrid w:val="0"/>
              <w:rPr>
                <w:rFonts w:eastAsia="SimSun" w:cs="Mangal"/>
                <w:kern w:val="2"/>
                <w:sz w:val="24"/>
                <w:szCs w:val="24"/>
                <w:lang w:eastAsia="hi-IN" w:bidi="hi-IN"/>
              </w:rPr>
            </w:pPr>
          </w:p>
        </w:tc>
        <w:tc>
          <w:tcPr>
            <w:tcW w:w="4030" w:type="dxa"/>
            <w:tcBorders>
              <w:top w:val="single" w:sz="4" w:space="0" w:color="000000"/>
              <w:left w:val="single" w:sz="4" w:space="0" w:color="000000"/>
              <w:bottom w:val="single" w:sz="4" w:space="0" w:color="auto"/>
              <w:right w:val="single" w:sz="4" w:space="0" w:color="000000"/>
            </w:tcBorders>
          </w:tcPr>
          <w:p w:rsidR="0067567E" w:rsidRPr="0067567E" w:rsidRDefault="0067567E">
            <w:pPr>
              <w:suppressAutoHyphens/>
              <w:snapToGrid w:val="0"/>
              <w:rPr>
                <w:rFonts w:eastAsia="SimSun" w:cs="Mangal"/>
                <w:kern w:val="2"/>
                <w:sz w:val="24"/>
                <w:szCs w:val="24"/>
                <w:lang w:eastAsia="hi-IN" w:bidi="hi-IN"/>
              </w:rPr>
            </w:pPr>
          </w:p>
        </w:tc>
        <w:tc>
          <w:tcPr>
            <w:tcW w:w="1417" w:type="dxa"/>
            <w:tcBorders>
              <w:top w:val="single" w:sz="4" w:space="0" w:color="000000"/>
              <w:left w:val="single" w:sz="4" w:space="0" w:color="000000"/>
              <w:bottom w:val="single" w:sz="4" w:space="0" w:color="auto"/>
              <w:right w:val="single" w:sz="4" w:space="0" w:color="000000"/>
            </w:tcBorders>
          </w:tcPr>
          <w:p w:rsidR="0067567E" w:rsidRPr="0067567E" w:rsidRDefault="0067567E">
            <w:pPr>
              <w:suppressAutoHyphens/>
              <w:snapToGrid w:val="0"/>
              <w:jc w:val="center"/>
              <w:rPr>
                <w:rFonts w:eastAsia="SimSun" w:cs="Mangal"/>
                <w:kern w:val="2"/>
                <w:sz w:val="24"/>
                <w:szCs w:val="24"/>
                <w:lang w:eastAsia="hi-IN" w:bidi="hi-IN"/>
              </w:rPr>
            </w:pPr>
          </w:p>
        </w:tc>
        <w:tc>
          <w:tcPr>
            <w:tcW w:w="1276" w:type="dxa"/>
            <w:tcBorders>
              <w:top w:val="single" w:sz="4" w:space="0" w:color="000000"/>
              <w:left w:val="single" w:sz="4" w:space="0" w:color="000000"/>
              <w:bottom w:val="single" w:sz="4" w:space="0" w:color="auto"/>
              <w:right w:val="single" w:sz="4" w:space="0" w:color="auto"/>
            </w:tcBorders>
          </w:tcPr>
          <w:p w:rsidR="0067567E" w:rsidRPr="0067567E" w:rsidRDefault="0067567E">
            <w:pPr>
              <w:suppressAutoHyphens/>
              <w:snapToGrid w:val="0"/>
              <w:jc w:val="center"/>
              <w:rPr>
                <w:rFonts w:eastAsia="SimSun" w:cs="Mangal"/>
                <w:kern w:val="2"/>
                <w:sz w:val="24"/>
                <w:szCs w:val="24"/>
                <w:lang w:eastAsia="hi-IN" w:bidi="hi-IN"/>
              </w:rPr>
            </w:pPr>
          </w:p>
        </w:tc>
      </w:tr>
    </w:tbl>
    <w:p w:rsidR="0067567E" w:rsidRPr="0067567E" w:rsidRDefault="0067567E" w:rsidP="0067567E">
      <w:pPr>
        <w:pStyle w:val="ConsPlusNormal"/>
        <w:jc w:val="both"/>
        <w:rPr>
          <w:rFonts w:ascii="Times New Roman" w:hAnsi="Times New Roman" w:cs="Times New Roman"/>
          <w:sz w:val="24"/>
          <w:szCs w:val="24"/>
        </w:rPr>
      </w:pPr>
    </w:p>
    <w:p w:rsidR="0067567E" w:rsidRPr="0067567E" w:rsidRDefault="0067567E" w:rsidP="0067567E">
      <w:pPr>
        <w:pStyle w:val="ConsPlusNormal"/>
        <w:jc w:val="both"/>
        <w:rPr>
          <w:rFonts w:ascii="Times New Roman" w:hAnsi="Times New Roman" w:cs="Times New Roman"/>
          <w:sz w:val="24"/>
          <w:szCs w:val="24"/>
        </w:rPr>
      </w:pPr>
    </w:p>
    <w:p w:rsidR="0067567E" w:rsidRPr="0067567E" w:rsidRDefault="0067567E" w:rsidP="0067567E">
      <w:pPr>
        <w:pStyle w:val="ConsPlusNormal"/>
        <w:jc w:val="both"/>
        <w:rPr>
          <w:rFonts w:ascii="Times New Roman" w:hAnsi="Times New Roman" w:cs="Times New Roman"/>
          <w:sz w:val="24"/>
          <w:szCs w:val="24"/>
        </w:rPr>
      </w:pPr>
    </w:p>
    <w:p w:rsidR="0067567E" w:rsidRPr="0067567E" w:rsidRDefault="0067567E" w:rsidP="0067567E">
      <w:pPr>
        <w:pStyle w:val="ConsPlusNormal"/>
        <w:jc w:val="both"/>
        <w:rPr>
          <w:rFonts w:ascii="Times New Roman" w:hAnsi="Times New Roman" w:cs="Times New Roman"/>
          <w:sz w:val="24"/>
          <w:szCs w:val="24"/>
        </w:rPr>
      </w:pPr>
    </w:p>
    <w:p w:rsidR="0067567E" w:rsidRP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67567E" w:rsidRDefault="0067567E" w:rsidP="0067567E">
      <w:pPr>
        <w:pStyle w:val="ConsPlusNormal"/>
        <w:jc w:val="both"/>
        <w:rPr>
          <w:rFonts w:ascii="Times New Roman" w:hAnsi="Times New Roman" w:cs="Times New Roman"/>
          <w:sz w:val="24"/>
          <w:szCs w:val="24"/>
        </w:rPr>
      </w:pPr>
    </w:p>
    <w:p w:rsidR="00046C02" w:rsidRDefault="00046C02" w:rsidP="007B739C">
      <w:pPr>
        <w:pStyle w:val="ConsPlusNormal"/>
        <w:ind w:firstLine="0"/>
        <w:jc w:val="both"/>
        <w:rPr>
          <w:rFonts w:ascii="Times New Roman" w:hAnsi="Times New Roman" w:cs="Times New Roman"/>
          <w:sz w:val="24"/>
          <w:szCs w:val="24"/>
        </w:rPr>
      </w:pPr>
    </w:p>
    <w:p w:rsidR="007B739C" w:rsidRDefault="007B739C" w:rsidP="007B739C">
      <w:pPr>
        <w:pStyle w:val="ConsPlusNormal"/>
        <w:ind w:firstLine="0"/>
        <w:jc w:val="both"/>
        <w:rPr>
          <w:rFonts w:ascii="Times New Roman" w:hAnsi="Times New Roman" w:cs="Times New Roman"/>
          <w:sz w:val="24"/>
          <w:szCs w:val="24"/>
        </w:rPr>
      </w:pPr>
    </w:p>
    <w:p w:rsidR="003E7787" w:rsidRDefault="003E7787" w:rsidP="007B739C">
      <w:pPr>
        <w:pStyle w:val="ConsPlusNormal"/>
        <w:ind w:firstLine="0"/>
        <w:jc w:val="both"/>
        <w:rPr>
          <w:rFonts w:ascii="Times New Roman" w:hAnsi="Times New Roman" w:cs="Times New Roman"/>
          <w:sz w:val="24"/>
          <w:szCs w:val="24"/>
        </w:rPr>
      </w:pPr>
    </w:p>
    <w:p w:rsidR="00046C02" w:rsidRPr="006945FF" w:rsidRDefault="00046C02" w:rsidP="00046C02">
      <w:pPr>
        <w:widowControl/>
        <w:jc w:val="center"/>
        <w:rPr>
          <w:b/>
          <w:sz w:val="28"/>
          <w:szCs w:val="28"/>
        </w:rPr>
      </w:pPr>
      <w:r w:rsidRPr="006945FF">
        <w:rPr>
          <w:b/>
          <w:sz w:val="28"/>
          <w:szCs w:val="28"/>
        </w:rPr>
        <w:lastRenderedPageBreak/>
        <w:t>Форма № 2</w:t>
      </w:r>
    </w:p>
    <w:p w:rsidR="00046C02" w:rsidRPr="006945FF" w:rsidRDefault="00046C02" w:rsidP="00046C02">
      <w:pPr>
        <w:rPr>
          <w:b/>
        </w:rPr>
      </w:pPr>
    </w:p>
    <w:p w:rsidR="00046C02" w:rsidRPr="00517725" w:rsidRDefault="00046C02" w:rsidP="00046C02">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67567E" w:rsidRPr="0067567E" w:rsidRDefault="00046C02" w:rsidP="00046C02">
      <w:pPr>
        <w:pStyle w:val="ConsPlusNormal"/>
        <w:ind w:firstLine="0"/>
        <w:jc w:val="both"/>
        <w:rPr>
          <w:rFonts w:ascii="Times New Roman" w:hAnsi="Times New Roman" w:cs="Times New Roman"/>
          <w:i/>
          <w:color w:val="000000"/>
          <w:sz w:val="24"/>
          <w:szCs w:val="24"/>
        </w:rPr>
      </w:pPr>
      <w:r w:rsidRPr="00B239EA">
        <w:rPr>
          <w:rFonts w:ascii="Times New Roman" w:hAnsi="Times New Roman" w:cs="Times New Roman"/>
          <w:i/>
          <w:iCs/>
          <w:sz w:val="24"/>
          <w:szCs w:val="24"/>
        </w:rPr>
        <w:t xml:space="preserve">на право заключения гражданско-правового договора </w:t>
      </w:r>
      <w:r w:rsidR="0067567E" w:rsidRPr="0067567E">
        <w:rPr>
          <w:rFonts w:ascii="Times New Roman" w:hAnsi="Times New Roman" w:cs="Times New Roman"/>
          <w:i/>
          <w:sz w:val="24"/>
          <w:szCs w:val="24"/>
        </w:rPr>
        <w:t xml:space="preserve">на </w:t>
      </w:r>
      <w:r w:rsidR="0067567E" w:rsidRPr="0067567E">
        <w:rPr>
          <w:rFonts w:ascii="Times New Roman" w:hAnsi="Times New Roman" w:cs="Times New Roman"/>
          <w:i/>
          <w:color w:val="000000"/>
          <w:sz w:val="24"/>
          <w:szCs w:val="24"/>
        </w:rPr>
        <w:t>поставку медикаментов (препараты и средства медицинские и ветеринарные прочие).</w:t>
      </w:r>
    </w:p>
    <w:p w:rsidR="00046C02" w:rsidRPr="004753CD" w:rsidRDefault="00046C02" w:rsidP="00046C02">
      <w:pPr>
        <w:pStyle w:val="ConsPlusNormal"/>
        <w:ind w:firstLine="0"/>
        <w:jc w:val="both"/>
        <w:rPr>
          <w:rFonts w:ascii="Times New Roman" w:hAnsi="Times New Roman" w:cs="Times New Roman"/>
          <w:i/>
          <w:sz w:val="24"/>
          <w:szCs w:val="24"/>
        </w:rPr>
      </w:pPr>
      <w:r w:rsidRPr="00517725">
        <w:t xml:space="preserve"> </w:t>
      </w:r>
      <w:r w:rsidRPr="00873EF2">
        <w:rPr>
          <w:rFonts w:ascii="Times New Roman" w:hAnsi="Times New Roman" w:cs="Times New Roman"/>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046C02" w:rsidRPr="00517725" w:rsidRDefault="00046C02" w:rsidP="00046C02">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046C02" w:rsidRPr="00517725" w:rsidRDefault="00046C02" w:rsidP="00046C02">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046C02" w:rsidRDefault="00046C02" w:rsidP="00046C02">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046C02" w:rsidRPr="00F36086" w:rsidRDefault="00046C02" w:rsidP="00046C02">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046C02" w:rsidRPr="00383ECA" w:rsidRDefault="00046C02" w:rsidP="00046C02">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3"/>
        <w:gridCol w:w="3527"/>
      </w:tblGrid>
      <w:tr w:rsidR="00046C02" w:rsidTr="00F13100">
        <w:trPr>
          <w:jc w:val="center"/>
        </w:trPr>
        <w:tc>
          <w:tcPr>
            <w:tcW w:w="177" w:type="pct"/>
            <w:tcBorders>
              <w:top w:val="single" w:sz="4" w:space="0" w:color="auto"/>
              <w:left w:val="single" w:sz="4" w:space="0" w:color="auto"/>
              <w:bottom w:val="single" w:sz="4" w:space="0" w:color="auto"/>
              <w:right w:val="nil"/>
            </w:tcBorders>
          </w:tcPr>
          <w:p w:rsidR="00046C02" w:rsidRDefault="00046C02" w:rsidP="00F13100">
            <w:pPr>
              <w:widowControl/>
              <w:autoSpaceDE/>
              <w:autoSpaceDN/>
              <w:adjustRightInd/>
              <w:ind w:right="-244"/>
              <w:rPr>
                <w:sz w:val="24"/>
                <w:szCs w:val="24"/>
              </w:rPr>
            </w:pPr>
            <w:r>
              <w:rPr>
                <w:sz w:val="24"/>
                <w:szCs w:val="24"/>
              </w:rPr>
              <w:t>1.</w:t>
            </w:r>
          </w:p>
        </w:tc>
        <w:tc>
          <w:tcPr>
            <w:tcW w:w="2980" w:type="pct"/>
            <w:tcBorders>
              <w:left w:val="nil"/>
            </w:tcBorders>
          </w:tcPr>
          <w:p w:rsidR="00046C02" w:rsidRDefault="00046C02" w:rsidP="00F1310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046C02" w:rsidRDefault="00046C02" w:rsidP="00F1310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046C02" w:rsidRDefault="00046C02" w:rsidP="00F13100">
            <w:pPr>
              <w:rPr>
                <w:sz w:val="24"/>
                <w:szCs w:val="24"/>
              </w:rPr>
            </w:pPr>
          </w:p>
        </w:tc>
      </w:tr>
      <w:tr w:rsidR="00046C02" w:rsidTr="00F13100">
        <w:trPr>
          <w:cantSplit/>
          <w:trHeight w:val="496"/>
          <w:jc w:val="center"/>
        </w:trPr>
        <w:tc>
          <w:tcPr>
            <w:tcW w:w="177" w:type="pct"/>
            <w:tcBorders>
              <w:top w:val="single" w:sz="4" w:space="0" w:color="auto"/>
              <w:left w:val="single" w:sz="4" w:space="0" w:color="auto"/>
              <w:bottom w:val="single" w:sz="4" w:space="0" w:color="auto"/>
              <w:right w:val="nil"/>
            </w:tcBorders>
          </w:tcPr>
          <w:p w:rsidR="00046C02" w:rsidRDefault="00046C02" w:rsidP="00F13100">
            <w:pPr>
              <w:widowControl/>
              <w:autoSpaceDE/>
              <w:autoSpaceDN/>
              <w:adjustRightInd/>
              <w:ind w:right="-244"/>
              <w:rPr>
                <w:sz w:val="24"/>
                <w:szCs w:val="24"/>
              </w:rPr>
            </w:pPr>
            <w:r>
              <w:rPr>
                <w:sz w:val="24"/>
                <w:szCs w:val="24"/>
              </w:rPr>
              <w:t>2.</w:t>
            </w:r>
          </w:p>
        </w:tc>
        <w:tc>
          <w:tcPr>
            <w:tcW w:w="2980" w:type="pct"/>
            <w:tcBorders>
              <w:left w:val="nil"/>
            </w:tcBorders>
          </w:tcPr>
          <w:p w:rsidR="00046C02" w:rsidRDefault="00046C02" w:rsidP="00F1310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046C02" w:rsidRDefault="00046C02" w:rsidP="00F13100">
            <w:pPr>
              <w:rPr>
                <w:sz w:val="24"/>
                <w:szCs w:val="24"/>
              </w:rPr>
            </w:pPr>
            <w:r>
              <w:rPr>
                <w:sz w:val="24"/>
                <w:szCs w:val="24"/>
              </w:rPr>
              <w:t xml:space="preserve">Юридический адрес: </w:t>
            </w:r>
          </w:p>
        </w:tc>
      </w:tr>
      <w:tr w:rsidR="00046C02" w:rsidTr="00F13100">
        <w:trPr>
          <w:cantSplit/>
          <w:trHeight w:val="476"/>
          <w:jc w:val="center"/>
        </w:trPr>
        <w:tc>
          <w:tcPr>
            <w:tcW w:w="177" w:type="pct"/>
            <w:tcBorders>
              <w:top w:val="single" w:sz="4" w:space="0" w:color="auto"/>
              <w:left w:val="single" w:sz="4" w:space="0" w:color="auto"/>
              <w:bottom w:val="single" w:sz="4" w:space="0" w:color="auto"/>
              <w:right w:val="nil"/>
            </w:tcBorders>
          </w:tcPr>
          <w:p w:rsidR="00046C02" w:rsidRDefault="00046C02" w:rsidP="00F13100">
            <w:pPr>
              <w:widowControl/>
              <w:autoSpaceDE/>
              <w:autoSpaceDN/>
              <w:adjustRightInd/>
              <w:ind w:right="-64"/>
              <w:rPr>
                <w:sz w:val="24"/>
                <w:szCs w:val="24"/>
              </w:rPr>
            </w:pPr>
            <w:r>
              <w:rPr>
                <w:sz w:val="24"/>
                <w:szCs w:val="24"/>
              </w:rPr>
              <w:t>3.</w:t>
            </w:r>
          </w:p>
        </w:tc>
        <w:tc>
          <w:tcPr>
            <w:tcW w:w="2980" w:type="pct"/>
            <w:tcBorders>
              <w:left w:val="nil"/>
            </w:tcBorders>
          </w:tcPr>
          <w:p w:rsidR="00046C02" w:rsidRDefault="00046C02" w:rsidP="00F1310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046C02" w:rsidRDefault="00046C02" w:rsidP="00F13100">
            <w:pPr>
              <w:rPr>
                <w:sz w:val="24"/>
                <w:szCs w:val="24"/>
              </w:rPr>
            </w:pPr>
            <w:r>
              <w:rPr>
                <w:sz w:val="24"/>
                <w:szCs w:val="24"/>
              </w:rPr>
              <w:t>Адрес:</w:t>
            </w:r>
          </w:p>
        </w:tc>
      </w:tr>
      <w:tr w:rsidR="00046C02" w:rsidTr="00F13100">
        <w:trPr>
          <w:cantSplit/>
          <w:trHeight w:val="539"/>
          <w:jc w:val="center"/>
        </w:trPr>
        <w:tc>
          <w:tcPr>
            <w:tcW w:w="177" w:type="pct"/>
            <w:tcBorders>
              <w:top w:val="single" w:sz="4" w:space="0" w:color="auto"/>
              <w:left w:val="single" w:sz="4" w:space="0" w:color="auto"/>
              <w:bottom w:val="single" w:sz="4" w:space="0" w:color="auto"/>
              <w:right w:val="nil"/>
            </w:tcBorders>
          </w:tcPr>
          <w:p w:rsidR="00046C02" w:rsidRDefault="00046C02" w:rsidP="00F13100">
            <w:pPr>
              <w:widowControl/>
              <w:autoSpaceDE/>
              <w:autoSpaceDN/>
              <w:adjustRightInd/>
              <w:ind w:right="-244"/>
              <w:rPr>
                <w:sz w:val="24"/>
                <w:szCs w:val="24"/>
              </w:rPr>
            </w:pPr>
            <w:r>
              <w:rPr>
                <w:sz w:val="24"/>
                <w:szCs w:val="24"/>
              </w:rPr>
              <w:t>4.</w:t>
            </w:r>
          </w:p>
        </w:tc>
        <w:tc>
          <w:tcPr>
            <w:tcW w:w="2980" w:type="pct"/>
            <w:tcBorders>
              <w:left w:val="nil"/>
            </w:tcBorders>
          </w:tcPr>
          <w:p w:rsidR="00046C02" w:rsidRDefault="00046C02" w:rsidP="00F13100">
            <w:pPr>
              <w:widowControl/>
              <w:autoSpaceDE/>
              <w:autoSpaceDN/>
              <w:adjustRightInd/>
              <w:jc w:val="both"/>
              <w:rPr>
                <w:sz w:val="24"/>
                <w:szCs w:val="24"/>
              </w:rPr>
            </w:pPr>
            <w:r>
              <w:rPr>
                <w:sz w:val="24"/>
                <w:szCs w:val="24"/>
              </w:rPr>
              <w:t>Номер контактного телефона (факса)</w:t>
            </w:r>
          </w:p>
        </w:tc>
        <w:tc>
          <w:tcPr>
            <w:tcW w:w="1843" w:type="pct"/>
          </w:tcPr>
          <w:p w:rsidR="00046C02" w:rsidRDefault="00046C02" w:rsidP="00F13100">
            <w:pPr>
              <w:rPr>
                <w:sz w:val="24"/>
                <w:szCs w:val="24"/>
              </w:rPr>
            </w:pPr>
          </w:p>
        </w:tc>
      </w:tr>
      <w:tr w:rsidR="00046C02" w:rsidTr="00F13100">
        <w:trPr>
          <w:trHeight w:val="519"/>
          <w:jc w:val="center"/>
        </w:trPr>
        <w:tc>
          <w:tcPr>
            <w:tcW w:w="177" w:type="pct"/>
            <w:tcBorders>
              <w:top w:val="single" w:sz="4" w:space="0" w:color="auto"/>
              <w:left w:val="single" w:sz="4" w:space="0" w:color="auto"/>
              <w:bottom w:val="single" w:sz="4" w:space="0" w:color="auto"/>
              <w:right w:val="nil"/>
            </w:tcBorders>
          </w:tcPr>
          <w:p w:rsidR="00046C02" w:rsidRDefault="00046C02" w:rsidP="00F13100">
            <w:pPr>
              <w:widowControl/>
              <w:autoSpaceDE/>
              <w:autoSpaceDN/>
              <w:adjustRightInd/>
              <w:ind w:right="-244"/>
              <w:rPr>
                <w:rStyle w:val="af"/>
                <w:sz w:val="24"/>
                <w:szCs w:val="24"/>
              </w:rPr>
            </w:pPr>
            <w:r>
              <w:rPr>
                <w:rStyle w:val="af"/>
                <w:sz w:val="24"/>
                <w:szCs w:val="24"/>
              </w:rPr>
              <w:t>5.</w:t>
            </w:r>
          </w:p>
        </w:tc>
        <w:tc>
          <w:tcPr>
            <w:tcW w:w="2980" w:type="pct"/>
            <w:tcBorders>
              <w:left w:val="nil"/>
              <w:bottom w:val="single" w:sz="4" w:space="0" w:color="auto"/>
            </w:tcBorders>
          </w:tcPr>
          <w:p w:rsidR="00046C02" w:rsidRDefault="00046C02" w:rsidP="00F13100">
            <w:pPr>
              <w:widowControl/>
              <w:autoSpaceDE/>
              <w:autoSpaceDN/>
              <w:adjustRightInd/>
              <w:jc w:val="both"/>
              <w:rPr>
                <w:sz w:val="24"/>
                <w:szCs w:val="24"/>
              </w:rPr>
            </w:pPr>
            <w:r>
              <w:rPr>
                <w:rStyle w:val="af"/>
                <w:sz w:val="24"/>
                <w:szCs w:val="24"/>
              </w:rPr>
              <w:t>ИНН участника размещения заказа</w:t>
            </w:r>
          </w:p>
        </w:tc>
        <w:tc>
          <w:tcPr>
            <w:tcW w:w="1843" w:type="pct"/>
            <w:tcBorders>
              <w:bottom w:val="single" w:sz="4" w:space="0" w:color="auto"/>
            </w:tcBorders>
          </w:tcPr>
          <w:p w:rsidR="00046C02" w:rsidRDefault="00046C02" w:rsidP="00F13100">
            <w:pPr>
              <w:rPr>
                <w:sz w:val="24"/>
                <w:szCs w:val="24"/>
              </w:rPr>
            </w:pPr>
          </w:p>
        </w:tc>
      </w:tr>
    </w:tbl>
    <w:p w:rsidR="00046C02" w:rsidRDefault="00046C02" w:rsidP="00046C02"/>
    <w:p w:rsidR="00046C02" w:rsidRPr="00CA3DE3" w:rsidRDefault="00046C02" w:rsidP="00046C02">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046C02" w:rsidRPr="00A43616" w:rsidRDefault="00046C02" w:rsidP="00046C02"/>
    <w:p w:rsidR="00046C02" w:rsidRPr="002A6C49" w:rsidRDefault="00046C02" w:rsidP="00046C02">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046C02" w:rsidRPr="002A6C49" w:rsidRDefault="00046C02" w:rsidP="00046C02">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1"/>
        <w:gridCol w:w="3432"/>
      </w:tblGrid>
      <w:tr w:rsidR="00046C02" w:rsidRPr="002A6C49" w:rsidTr="00F13100">
        <w:trPr>
          <w:trHeight w:val="433"/>
          <w:jc w:val="center"/>
        </w:trPr>
        <w:tc>
          <w:tcPr>
            <w:tcW w:w="175" w:type="pct"/>
            <w:tcBorders>
              <w:top w:val="single" w:sz="4" w:space="0" w:color="auto"/>
              <w:left w:val="single" w:sz="4" w:space="0" w:color="auto"/>
              <w:bottom w:val="single" w:sz="4" w:space="0" w:color="auto"/>
              <w:right w:val="nil"/>
            </w:tcBorders>
          </w:tcPr>
          <w:p w:rsidR="00046C02" w:rsidRPr="002A6C49" w:rsidRDefault="00046C02" w:rsidP="00F13100">
            <w:pPr>
              <w:jc w:val="both"/>
              <w:rPr>
                <w:sz w:val="24"/>
                <w:szCs w:val="24"/>
              </w:rPr>
            </w:pPr>
            <w:r w:rsidRPr="002A6C49">
              <w:rPr>
                <w:sz w:val="24"/>
                <w:szCs w:val="24"/>
              </w:rPr>
              <w:t>1.</w:t>
            </w:r>
          </w:p>
        </w:tc>
        <w:tc>
          <w:tcPr>
            <w:tcW w:w="3016" w:type="pct"/>
            <w:tcBorders>
              <w:top w:val="single" w:sz="4" w:space="0" w:color="auto"/>
              <w:left w:val="nil"/>
              <w:bottom w:val="single" w:sz="4" w:space="0" w:color="auto"/>
              <w:right w:val="single" w:sz="4" w:space="0" w:color="auto"/>
            </w:tcBorders>
          </w:tcPr>
          <w:p w:rsidR="00046C02" w:rsidRPr="002A6C49" w:rsidRDefault="00046C02" w:rsidP="00F13100">
            <w:pPr>
              <w:jc w:val="both"/>
              <w:rPr>
                <w:i/>
                <w:sz w:val="24"/>
                <w:szCs w:val="24"/>
              </w:rPr>
            </w:pPr>
            <w:r w:rsidRPr="002A6C49">
              <w:rPr>
                <w:sz w:val="24"/>
                <w:szCs w:val="24"/>
              </w:rPr>
              <w:t>Фамилия, имя, отчество</w:t>
            </w:r>
          </w:p>
        </w:tc>
        <w:tc>
          <w:tcPr>
            <w:tcW w:w="1809" w:type="pct"/>
            <w:tcBorders>
              <w:left w:val="single" w:sz="4" w:space="0" w:color="auto"/>
            </w:tcBorders>
          </w:tcPr>
          <w:p w:rsidR="00046C02" w:rsidRPr="002A6C49" w:rsidRDefault="00046C02" w:rsidP="00F13100">
            <w:pPr>
              <w:rPr>
                <w:sz w:val="24"/>
                <w:szCs w:val="24"/>
              </w:rPr>
            </w:pPr>
          </w:p>
        </w:tc>
      </w:tr>
      <w:tr w:rsidR="00046C02" w:rsidRPr="002A6C49" w:rsidTr="00F13100">
        <w:trPr>
          <w:trHeight w:val="629"/>
          <w:jc w:val="center"/>
        </w:trPr>
        <w:tc>
          <w:tcPr>
            <w:tcW w:w="175" w:type="pct"/>
            <w:tcBorders>
              <w:top w:val="single" w:sz="4" w:space="0" w:color="auto"/>
              <w:right w:val="nil"/>
            </w:tcBorders>
          </w:tcPr>
          <w:p w:rsidR="00046C02" w:rsidRPr="002A6C49" w:rsidRDefault="00046C02" w:rsidP="00F13100">
            <w:pPr>
              <w:widowControl/>
              <w:autoSpaceDE/>
              <w:autoSpaceDN/>
              <w:adjustRightInd/>
              <w:jc w:val="both"/>
              <w:rPr>
                <w:sz w:val="24"/>
                <w:szCs w:val="24"/>
              </w:rPr>
            </w:pPr>
            <w:r w:rsidRPr="002A6C49">
              <w:rPr>
                <w:sz w:val="24"/>
                <w:szCs w:val="24"/>
              </w:rPr>
              <w:t>2.</w:t>
            </w:r>
          </w:p>
        </w:tc>
        <w:tc>
          <w:tcPr>
            <w:tcW w:w="3016" w:type="pct"/>
            <w:tcBorders>
              <w:top w:val="single" w:sz="4" w:space="0" w:color="auto"/>
              <w:left w:val="nil"/>
            </w:tcBorders>
          </w:tcPr>
          <w:p w:rsidR="00046C02" w:rsidRPr="002A6C49" w:rsidRDefault="00046C02" w:rsidP="00F13100">
            <w:pPr>
              <w:widowControl/>
              <w:autoSpaceDE/>
              <w:autoSpaceDN/>
              <w:adjustRightInd/>
              <w:jc w:val="both"/>
              <w:rPr>
                <w:sz w:val="24"/>
                <w:szCs w:val="24"/>
              </w:rPr>
            </w:pPr>
            <w:r w:rsidRPr="002A6C49">
              <w:rPr>
                <w:sz w:val="24"/>
                <w:szCs w:val="24"/>
              </w:rPr>
              <w:t>Паспортные данные</w:t>
            </w:r>
          </w:p>
        </w:tc>
        <w:tc>
          <w:tcPr>
            <w:tcW w:w="1809" w:type="pct"/>
          </w:tcPr>
          <w:p w:rsidR="00046C02" w:rsidRPr="002A6C49" w:rsidRDefault="00046C02" w:rsidP="00F13100">
            <w:pPr>
              <w:rPr>
                <w:sz w:val="24"/>
                <w:szCs w:val="24"/>
              </w:rPr>
            </w:pPr>
            <w:r w:rsidRPr="002A6C49">
              <w:rPr>
                <w:sz w:val="24"/>
                <w:szCs w:val="24"/>
              </w:rPr>
              <w:t>серия                 номер</w:t>
            </w:r>
          </w:p>
          <w:p w:rsidR="00046C02" w:rsidRPr="002A6C49" w:rsidRDefault="00046C02" w:rsidP="00F13100">
            <w:pPr>
              <w:rPr>
                <w:sz w:val="24"/>
                <w:szCs w:val="24"/>
              </w:rPr>
            </w:pPr>
          </w:p>
          <w:p w:rsidR="00046C02" w:rsidRPr="002A6C49" w:rsidRDefault="00046C02" w:rsidP="00F13100">
            <w:pPr>
              <w:rPr>
                <w:sz w:val="24"/>
                <w:szCs w:val="24"/>
              </w:rPr>
            </w:pPr>
            <w:r w:rsidRPr="002A6C49">
              <w:rPr>
                <w:sz w:val="24"/>
                <w:szCs w:val="24"/>
              </w:rPr>
              <w:t>выдан</w:t>
            </w:r>
          </w:p>
        </w:tc>
      </w:tr>
      <w:tr w:rsidR="00046C02" w:rsidRPr="002A6C49" w:rsidTr="00F13100">
        <w:trPr>
          <w:cantSplit/>
          <w:trHeight w:val="325"/>
          <w:jc w:val="center"/>
        </w:trPr>
        <w:tc>
          <w:tcPr>
            <w:tcW w:w="175" w:type="pct"/>
            <w:tcBorders>
              <w:right w:val="nil"/>
            </w:tcBorders>
          </w:tcPr>
          <w:p w:rsidR="00046C02" w:rsidRPr="002A6C49" w:rsidRDefault="00046C02" w:rsidP="00F13100">
            <w:pPr>
              <w:widowControl/>
              <w:autoSpaceDE/>
              <w:autoSpaceDN/>
              <w:adjustRightInd/>
              <w:jc w:val="both"/>
              <w:rPr>
                <w:sz w:val="24"/>
                <w:szCs w:val="24"/>
              </w:rPr>
            </w:pPr>
            <w:r w:rsidRPr="002A6C49">
              <w:rPr>
                <w:sz w:val="24"/>
                <w:szCs w:val="24"/>
              </w:rPr>
              <w:t>3.</w:t>
            </w:r>
          </w:p>
        </w:tc>
        <w:tc>
          <w:tcPr>
            <w:tcW w:w="3016" w:type="pct"/>
            <w:tcBorders>
              <w:left w:val="nil"/>
            </w:tcBorders>
          </w:tcPr>
          <w:p w:rsidR="00046C02" w:rsidRPr="002A6C49" w:rsidRDefault="00046C02" w:rsidP="00F13100">
            <w:pPr>
              <w:widowControl/>
              <w:autoSpaceDE/>
              <w:autoSpaceDN/>
              <w:adjustRightInd/>
              <w:jc w:val="both"/>
              <w:rPr>
                <w:sz w:val="24"/>
                <w:szCs w:val="24"/>
              </w:rPr>
            </w:pPr>
            <w:r w:rsidRPr="002A6C49">
              <w:rPr>
                <w:sz w:val="24"/>
                <w:szCs w:val="24"/>
              </w:rPr>
              <w:t>Сведения о месте жительс</w:t>
            </w:r>
            <w:r>
              <w:rPr>
                <w:sz w:val="24"/>
                <w:szCs w:val="24"/>
              </w:rPr>
              <w:t>тва</w:t>
            </w:r>
          </w:p>
        </w:tc>
        <w:tc>
          <w:tcPr>
            <w:tcW w:w="1809" w:type="pct"/>
          </w:tcPr>
          <w:p w:rsidR="00046C02" w:rsidRPr="002A6C49" w:rsidRDefault="00046C02" w:rsidP="00F13100">
            <w:pPr>
              <w:rPr>
                <w:sz w:val="24"/>
                <w:szCs w:val="24"/>
              </w:rPr>
            </w:pPr>
            <w:r w:rsidRPr="002A6C49">
              <w:rPr>
                <w:sz w:val="24"/>
                <w:szCs w:val="24"/>
              </w:rPr>
              <w:t xml:space="preserve">Адрес </w:t>
            </w:r>
          </w:p>
        </w:tc>
      </w:tr>
      <w:tr w:rsidR="00046C02" w:rsidRPr="002A6C49" w:rsidTr="00F13100">
        <w:trPr>
          <w:cantSplit/>
          <w:trHeight w:val="305"/>
          <w:jc w:val="center"/>
        </w:trPr>
        <w:tc>
          <w:tcPr>
            <w:tcW w:w="175" w:type="pct"/>
            <w:tcBorders>
              <w:right w:val="nil"/>
            </w:tcBorders>
          </w:tcPr>
          <w:p w:rsidR="00046C02" w:rsidRPr="002A6C49" w:rsidRDefault="00046C02" w:rsidP="00F13100">
            <w:pPr>
              <w:widowControl/>
              <w:autoSpaceDE/>
              <w:autoSpaceDN/>
              <w:adjustRightInd/>
              <w:jc w:val="both"/>
              <w:rPr>
                <w:sz w:val="24"/>
                <w:szCs w:val="24"/>
              </w:rPr>
            </w:pPr>
            <w:r w:rsidRPr="002A6C49">
              <w:rPr>
                <w:sz w:val="24"/>
                <w:szCs w:val="24"/>
              </w:rPr>
              <w:t>4.</w:t>
            </w:r>
          </w:p>
        </w:tc>
        <w:tc>
          <w:tcPr>
            <w:tcW w:w="3016" w:type="pct"/>
            <w:tcBorders>
              <w:left w:val="nil"/>
            </w:tcBorders>
          </w:tcPr>
          <w:p w:rsidR="00046C02" w:rsidRPr="002A6C49" w:rsidRDefault="00046C02" w:rsidP="00F13100">
            <w:pPr>
              <w:widowControl/>
              <w:autoSpaceDE/>
              <w:autoSpaceDN/>
              <w:adjustRightInd/>
              <w:jc w:val="both"/>
              <w:rPr>
                <w:sz w:val="24"/>
                <w:szCs w:val="24"/>
              </w:rPr>
            </w:pPr>
            <w:r w:rsidRPr="002A6C49">
              <w:rPr>
                <w:sz w:val="24"/>
                <w:szCs w:val="24"/>
              </w:rPr>
              <w:t>Номер контактного телефона</w:t>
            </w:r>
          </w:p>
        </w:tc>
        <w:tc>
          <w:tcPr>
            <w:tcW w:w="1809" w:type="pct"/>
          </w:tcPr>
          <w:p w:rsidR="00046C02" w:rsidRPr="002A6C49" w:rsidRDefault="00046C02" w:rsidP="00F13100">
            <w:pPr>
              <w:rPr>
                <w:sz w:val="24"/>
                <w:szCs w:val="24"/>
              </w:rPr>
            </w:pPr>
          </w:p>
        </w:tc>
      </w:tr>
      <w:tr w:rsidR="00046C02" w:rsidRPr="002A6C49" w:rsidTr="00F13100">
        <w:trPr>
          <w:cantSplit/>
          <w:trHeight w:val="357"/>
          <w:jc w:val="center"/>
        </w:trPr>
        <w:tc>
          <w:tcPr>
            <w:tcW w:w="175" w:type="pct"/>
            <w:tcBorders>
              <w:right w:val="nil"/>
            </w:tcBorders>
          </w:tcPr>
          <w:p w:rsidR="00046C02" w:rsidRPr="002A6C49" w:rsidRDefault="00046C02" w:rsidP="00F13100">
            <w:pPr>
              <w:widowControl/>
              <w:autoSpaceDE/>
              <w:autoSpaceDN/>
              <w:adjustRightInd/>
              <w:jc w:val="both"/>
              <w:rPr>
                <w:sz w:val="24"/>
                <w:szCs w:val="24"/>
              </w:rPr>
            </w:pPr>
            <w:r w:rsidRPr="002A6C49">
              <w:rPr>
                <w:sz w:val="24"/>
                <w:szCs w:val="24"/>
              </w:rPr>
              <w:t>5.</w:t>
            </w:r>
          </w:p>
        </w:tc>
        <w:tc>
          <w:tcPr>
            <w:tcW w:w="3016" w:type="pct"/>
            <w:tcBorders>
              <w:left w:val="nil"/>
            </w:tcBorders>
          </w:tcPr>
          <w:p w:rsidR="00046C02" w:rsidRPr="002A6C49" w:rsidRDefault="00046C02" w:rsidP="00F13100">
            <w:pPr>
              <w:widowControl/>
              <w:autoSpaceDE/>
              <w:autoSpaceDN/>
              <w:adjustRightInd/>
              <w:jc w:val="both"/>
              <w:rPr>
                <w:sz w:val="24"/>
                <w:szCs w:val="24"/>
              </w:rPr>
            </w:pPr>
            <w:r w:rsidRPr="002A6C49">
              <w:rPr>
                <w:sz w:val="24"/>
                <w:szCs w:val="24"/>
              </w:rPr>
              <w:t>ИНН участника размещения заказа</w:t>
            </w:r>
          </w:p>
        </w:tc>
        <w:tc>
          <w:tcPr>
            <w:tcW w:w="1809" w:type="pct"/>
          </w:tcPr>
          <w:p w:rsidR="00046C02" w:rsidRPr="002A6C49" w:rsidRDefault="00046C02" w:rsidP="00F13100">
            <w:pPr>
              <w:rPr>
                <w:sz w:val="24"/>
                <w:szCs w:val="24"/>
              </w:rPr>
            </w:pPr>
          </w:p>
        </w:tc>
      </w:tr>
    </w:tbl>
    <w:p w:rsidR="00046C02" w:rsidRPr="002A6C49" w:rsidRDefault="00046C02" w:rsidP="00046C02">
      <w:pPr>
        <w:rPr>
          <w:sz w:val="24"/>
          <w:szCs w:val="24"/>
        </w:rPr>
      </w:pPr>
    </w:p>
    <w:p w:rsidR="00046C02" w:rsidRDefault="00046C02" w:rsidP="00046C02">
      <w:pPr>
        <w:rPr>
          <w:sz w:val="24"/>
          <w:szCs w:val="24"/>
        </w:rPr>
      </w:pPr>
      <w:r w:rsidRPr="002A6C49">
        <w:rPr>
          <w:sz w:val="24"/>
          <w:szCs w:val="24"/>
        </w:rPr>
        <w:t>Заверяю правильность всех данных, указанных в анкете.</w:t>
      </w:r>
    </w:p>
    <w:p w:rsidR="00046C02" w:rsidRDefault="00046C02" w:rsidP="00046C02">
      <w:pPr>
        <w:rPr>
          <w:b/>
          <w:sz w:val="24"/>
          <w:szCs w:val="24"/>
        </w:rPr>
      </w:pPr>
    </w:p>
    <w:p w:rsidR="00046C02" w:rsidRDefault="00046C02" w:rsidP="00046C02">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46C02" w:rsidRPr="006B458E" w:rsidRDefault="00046C02" w:rsidP="00046C02">
      <w:pPr>
        <w:shd w:val="clear" w:color="auto" w:fill="FFFFFF"/>
        <w:jc w:val="center"/>
        <w:rPr>
          <w:i/>
          <w:sz w:val="24"/>
          <w:szCs w:val="24"/>
          <w:vertAlign w:val="superscript"/>
        </w:rPr>
      </w:pPr>
      <w:r>
        <w:br w:type="page"/>
      </w:r>
      <w:r>
        <w:rPr>
          <w:b/>
          <w:sz w:val="28"/>
          <w:szCs w:val="28"/>
          <w:u w:val="single"/>
        </w:rPr>
        <w:lastRenderedPageBreak/>
        <w:t>Форма № 3</w:t>
      </w:r>
    </w:p>
    <w:p w:rsidR="00046C02" w:rsidRDefault="00046C02" w:rsidP="00046C02">
      <w:pPr>
        <w:jc w:val="center"/>
        <w:rPr>
          <w:b/>
          <w:sz w:val="28"/>
          <w:szCs w:val="28"/>
          <w:u w:val="single"/>
        </w:rPr>
      </w:pPr>
    </w:p>
    <w:p w:rsidR="00046C02" w:rsidRDefault="00046C02" w:rsidP="00046C02">
      <w:pPr>
        <w:shd w:val="clear" w:color="auto" w:fill="FFFFFF"/>
        <w:jc w:val="center"/>
      </w:pPr>
    </w:p>
    <w:p w:rsidR="00046C02" w:rsidRPr="00BA0057" w:rsidRDefault="00046C02" w:rsidP="00046C02">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046C02" w:rsidRPr="00BA0057" w:rsidRDefault="00046C02" w:rsidP="00046C02">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046C02" w:rsidRDefault="00046C02" w:rsidP="00046C02">
      <w:pPr>
        <w:shd w:val="clear" w:color="auto" w:fill="FFFFFF"/>
        <w:jc w:val="center"/>
      </w:pPr>
    </w:p>
    <w:p w:rsidR="00046C02" w:rsidRPr="00FF5CF0" w:rsidRDefault="00046C02" w:rsidP="00046C02">
      <w:pPr>
        <w:rPr>
          <w:sz w:val="24"/>
          <w:szCs w:val="24"/>
        </w:rPr>
      </w:pPr>
      <w:r w:rsidRPr="00FF5CF0">
        <w:rPr>
          <w:sz w:val="24"/>
          <w:szCs w:val="24"/>
        </w:rPr>
        <w:t>Дата, исх. номер</w:t>
      </w:r>
    </w:p>
    <w:p w:rsidR="00046C02" w:rsidRDefault="00046C02" w:rsidP="00046C02">
      <w:pPr>
        <w:pStyle w:val="af0"/>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46C02" w:rsidRDefault="00046C02" w:rsidP="00046C02">
      <w:pPr>
        <w:pStyle w:val="af0"/>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46C02" w:rsidRDefault="00046C02" w:rsidP="00046C02">
      <w:pPr>
        <w:pStyle w:val="af0"/>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46C02" w:rsidRPr="00D95B5E" w:rsidRDefault="00046C02" w:rsidP="00046C02">
      <w:pPr>
        <w:pStyle w:val="af0"/>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46C02" w:rsidRDefault="00046C02" w:rsidP="00046C02">
      <w:pPr>
        <w:pStyle w:val="af0"/>
        <w:spacing w:after="0"/>
        <w:rPr>
          <w:sz w:val="24"/>
          <w:szCs w:val="24"/>
        </w:rPr>
      </w:pPr>
    </w:p>
    <w:p w:rsidR="00046C02" w:rsidRDefault="00046C02" w:rsidP="00046C02">
      <w:pPr>
        <w:pStyle w:val="af0"/>
        <w:spacing w:after="0"/>
        <w:rPr>
          <w:sz w:val="24"/>
          <w:szCs w:val="24"/>
        </w:rPr>
      </w:pPr>
    </w:p>
    <w:p w:rsidR="00046C02" w:rsidRPr="00BA0057" w:rsidRDefault="00046C02" w:rsidP="00046C02">
      <w:pPr>
        <w:pStyle w:val="af0"/>
        <w:spacing w:after="0"/>
        <w:rPr>
          <w:sz w:val="24"/>
          <w:szCs w:val="24"/>
        </w:rPr>
      </w:pPr>
    </w:p>
    <w:p w:rsidR="00046C02" w:rsidRPr="00BA0057" w:rsidRDefault="00046C02" w:rsidP="00046C02">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046C02" w:rsidRPr="00B500EF" w:rsidRDefault="00046C02" w:rsidP="00046C02">
      <w:pPr>
        <w:shd w:val="clear" w:color="auto" w:fill="FFFFFF"/>
        <w:jc w:val="center"/>
        <w:rPr>
          <w:sz w:val="24"/>
          <w:szCs w:val="24"/>
        </w:rPr>
      </w:pPr>
    </w:p>
    <w:p w:rsidR="00046C02" w:rsidRDefault="00046C02" w:rsidP="00046C02">
      <w:pPr>
        <w:pStyle w:val="ConsPlusNormal"/>
        <w:ind w:firstLine="0"/>
        <w:jc w:val="both"/>
        <w:rPr>
          <w:rFonts w:ascii="Times New Roman" w:hAnsi="Times New Roman" w:cs="Times New Roman"/>
          <w:i/>
          <w:color w:val="000000"/>
          <w:sz w:val="24"/>
          <w:szCs w:val="24"/>
        </w:rPr>
      </w:pPr>
      <w:r w:rsidRPr="00B500EF">
        <w:rPr>
          <w:spacing w:val="11"/>
        </w:rPr>
        <w:tab/>
      </w:r>
      <w:r w:rsidRPr="00714636">
        <w:rPr>
          <w:rFonts w:ascii="Times New Roman" w:hAnsi="Times New Roman" w:cs="Times New Roman"/>
          <w:spacing w:val="11"/>
          <w:sz w:val="24"/>
          <w:szCs w:val="24"/>
        </w:rPr>
        <w:t xml:space="preserve">Прошу Вас разъяснить следующие положения </w:t>
      </w:r>
      <w:r w:rsidRPr="00714636">
        <w:rPr>
          <w:rFonts w:ascii="Times New Roman" w:hAnsi="Times New Roman" w:cs="Times New Roman"/>
          <w:sz w:val="24"/>
          <w:szCs w:val="24"/>
        </w:rPr>
        <w:t xml:space="preserve">документации об открытом аукционе в электронной форме на </w:t>
      </w:r>
      <w:r w:rsidRPr="00714636">
        <w:rPr>
          <w:rFonts w:ascii="Times New Roman" w:hAnsi="Times New Roman" w:cs="Times New Roman"/>
          <w:iCs/>
          <w:sz w:val="24"/>
          <w:szCs w:val="24"/>
        </w:rPr>
        <w:t xml:space="preserve">право заключения гражданско-правового договора </w:t>
      </w:r>
      <w:r w:rsidR="007B739C" w:rsidRPr="0067567E">
        <w:rPr>
          <w:rFonts w:ascii="Times New Roman" w:hAnsi="Times New Roman" w:cs="Times New Roman"/>
          <w:i/>
          <w:sz w:val="24"/>
          <w:szCs w:val="24"/>
        </w:rPr>
        <w:t xml:space="preserve">на </w:t>
      </w:r>
      <w:r w:rsidR="007B739C" w:rsidRPr="0067567E">
        <w:rPr>
          <w:rFonts w:ascii="Times New Roman" w:hAnsi="Times New Roman" w:cs="Times New Roman"/>
          <w:i/>
          <w:color w:val="000000"/>
          <w:sz w:val="24"/>
          <w:szCs w:val="24"/>
        </w:rPr>
        <w:t>поставку медикаментов (препараты и средства медицинские и ветеринарные прочие).</w:t>
      </w:r>
    </w:p>
    <w:p w:rsidR="007B739C" w:rsidRPr="00B500EF" w:rsidRDefault="007B739C" w:rsidP="00046C02">
      <w:pPr>
        <w:pStyle w:val="ConsPlusNormal"/>
        <w:ind w:firstLine="0"/>
        <w:jc w:val="both"/>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46C02" w:rsidRPr="00BA0057" w:rsidTr="00F1310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046C02" w:rsidRPr="00BA0057" w:rsidTr="00F1310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046C02" w:rsidRPr="00BA0057" w:rsidRDefault="00046C02" w:rsidP="00F13100">
            <w:pPr>
              <w:shd w:val="clear" w:color="auto" w:fill="FFFFFF"/>
              <w:jc w:val="center"/>
              <w:rPr>
                <w:sz w:val="24"/>
                <w:szCs w:val="24"/>
              </w:rPr>
            </w:pPr>
            <w:r w:rsidRPr="00BA0057">
              <w:rPr>
                <w:sz w:val="24"/>
                <w:szCs w:val="24"/>
              </w:rPr>
              <w:t>4</w:t>
            </w:r>
          </w:p>
        </w:tc>
      </w:tr>
      <w:tr w:rsidR="00046C02" w:rsidRPr="00BA0057" w:rsidTr="00F1310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r>
      <w:tr w:rsidR="00046C02" w:rsidRPr="00BA0057" w:rsidTr="00F1310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046C02" w:rsidRPr="00BA0057" w:rsidRDefault="00046C02" w:rsidP="00F13100">
            <w:pPr>
              <w:shd w:val="clear" w:color="auto" w:fill="FFFFFF"/>
              <w:rPr>
                <w:sz w:val="24"/>
                <w:szCs w:val="24"/>
              </w:rPr>
            </w:pPr>
          </w:p>
        </w:tc>
      </w:tr>
    </w:tbl>
    <w:p w:rsidR="00046C02" w:rsidRDefault="00046C02" w:rsidP="00046C02">
      <w:pPr>
        <w:shd w:val="clear" w:color="auto" w:fill="FFFFFF"/>
        <w:rPr>
          <w:spacing w:val="-4"/>
          <w:sz w:val="24"/>
          <w:szCs w:val="24"/>
        </w:rPr>
      </w:pPr>
    </w:p>
    <w:p w:rsidR="00046C02" w:rsidRPr="00BA0057" w:rsidRDefault="00046C02" w:rsidP="00046C02">
      <w:pPr>
        <w:shd w:val="clear" w:color="auto" w:fill="FFFFFF"/>
        <w:rPr>
          <w:spacing w:val="-4"/>
          <w:sz w:val="24"/>
          <w:szCs w:val="24"/>
        </w:rPr>
      </w:pPr>
      <w:r w:rsidRPr="009024A9">
        <w:rPr>
          <w:spacing w:val="-4"/>
          <w:sz w:val="24"/>
          <w:szCs w:val="24"/>
        </w:rPr>
        <w:t>* Направляется оператору электронной площадки.</w:t>
      </w:r>
    </w:p>
    <w:p w:rsidR="00046C02" w:rsidRPr="00BA0057" w:rsidRDefault="00046C02" w:rsidP="00046C02">
      <w:pPr>
        <w:shd w:val="clear" w:color="auto" w:fill="FFFFFF"/>
        <w:rPr>
          <w:spacing w:val="-4"/>
          <w:sz w:val="24"/>
          <w:szCs w:val="24"/>
        </w:rPr>
      </w:pPr>
    </w:p>
    <w:p w:rsidR="00046C02" w:rsidRDefault="00046C02" w:rsidP="00046C02">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46C02" w:rsidRPr="00BA0057" w:rsidRDefault="00046C02" w:rsidP="00046C02">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046C02" w:rsidRDefault="00046C02" w:rsidP="00046C02">
      <w:pPr>
        <w:widowControl/>
        <w:jc w:val="center"/>
        <w:rPr>
          <w:b/>
          <w:sz w:val="28"/>
          <w:u w:val="single"/>
        </w:rPr>
      </w:pPr>
    </w:p>
    <w:p w:rsidR="00046C02" w:rsidRDefault="00046C02" w:rsidP="00046C02">
      <w:pPr>
        <w:widowControl/>
        <w:jc w:val="center"/>
        <w:rPr>
          <w:b/>
          <w:sz w:val="28"/>
          <w:u w:val="single"/>
        </w:rPr>
      </w:pPr>
    </w:p>
    <w:p w:rsidR="00046C02" w:rsidRDefault="00046C02" w:rsidP="00046C02">
      <w:pPr>
        <w:widowControl/>
        <w:jc w:val="center"/>
        <w:rPr>
          <w:b/>
          <w:sz w:val="28"/>
          <w:u w:val="single"/>
        </w:rPr>
      </w:pPr>
    </w:p>
    <w:p w:rsidR="00046C02" w:rsidRDefault="00046C02" w:rsidP="00046C02"/>
    <w:p w:rsidR="00046C02" w:rsidRDefault="00046C02" w:rsidP="00046C02"/>
    <w:p w:rsidR="00046C02" w:rsidRDefault="00046C02" w:rsidP="00046C02"/>
    <w:p w:rsidR="00046C02" w:rsidRDefault="00046C02" w:rsidP="00046C02"/>
    <w:p w:rsidR="00046C02" w:rsidRDefault="00046C02" w:rsidP="00046C02"/>
    <w:p w:rsidR="00046C02" w:rsidRDefault="00046C02" w:rsidP="00046C02"/>
    <w:p w:rsidR="00046C02" w:rsidRDefault="00046C02" w:rsidP="00046C02"/>
    <w:p w:rsidR="007B739C" w:rsidRDefault="007B739C" w:rsidP="00046C02">
      <w:pPr>
        <w:tabs>
          <w:tab w:val="center" w:pos="4677"/>
          <w:tab w:val="center" w:pos="4819"/>
          <w:tab w:val="left" w:pos="7485"/>
          <w:tab w:val="left" w:pos="7665"/>
        </w:tabs>
        <w:jc w:val="right"/>
        <w:rPr>
          <w:bCs/>
        </w:rPr>
      </w:pPr>
    </w:p>
    <w:p w:rsidR="00046C02" w:rsidRPr="00423D67" w:rsidRDefault="00046C02" w:rsidP="00046C02">
      <w:pPr>
        <w:tabs>
          <w:tab w:val="center" w:pos="4677"/>
          <w:tab w:val="center" w:pos="4819"/>
          <w:tab w:val="left" w:pos="7485"/>
          <w:tab w:val="left" w:pos="7665"/>
        </w:tabs>
        <w:jc w:val="center"/>
        <w:rPr>
          <w:b/>
          <w:bCs/>
          <w:sz w:val="24"/>
          <w:szCs w:val="24"/>
        </w:rPr>
      </w:pPr>
      <w:r w:rsidRPr="00423D67">
        <w:rPr>
          <w:b/>
          <w:bCs/>
          <w:sz w:val="24"/>
          <w:szCs w:val="24"/>
        </w:rPr>
        <w:lastRenderedPageBreak/>
        <w:t xml:space="preserve">ЧАСТЬ </w:t>
      </w:r>
      <w:r w:rsidRPr="00423D67">
        <w:rPr>
          <w:b/>
          <w:bCs/>
          <w:sz w:val="24"/>
          <w:szCs w:val="24"/>
          <w:lang w:val="en-US"/>
        </w:rPr>
        <w:t>II</w:t>
      </w:r>
      <w:r w:rsidRPr="00423D67">
        <w:rPr>
          <w:b/>
          <w:bCs/>
          <w:sz w:val="24"/>
          <w:szCs w:val="24"/>
        </w:rPr>
        <w:br/>
        <w:t>ПРОЕКТ ГРАЖДАНСКО-ПРАВОВОГО ДОГОВОРА</w:t>
      </w:r>
    </w:p>
    <w:p w:rsidR="00046C02" w:rsidRPr="00165B6F" w:rsidRDefault="00046C02" w:rsidP="00046C02">
      <w:pPr>
        <w:pStyle w:val="ConsPlusNormal"/>
        <w:jc w:val="both"/>
        <w:rPr>
          <w:rFonts w:ascii="Times New Roman" w:hAnsi="Times New Roman" w:cs="Times New Roman"/>
          <w:i/>
          <w:color w:val="000000"/>
          <w:sz w:val="24"/>
          <w:szCs w:val="24"/>
        </w:rPr>
      </w:pPr>
    </w:p>
    <w:p w:rsidR="007B739C" w:rsidRDefault="007B739C" w:rsidP="007B739C">
      <w:pPr>
        <w:pStyle w:val="ConsTitle"/>
        <w:widowControl/>
        <w:ind w:right="0"/>
        <w:jc w:val="right"/>
        <w:rPr>
          <w:rFonts w:ascii="Times New Roman" w:hAnsi="Times New Roman"/>
          <w:sz w:val="24"/>
          <w:szCs w:val="24"/>
        </w:rPr>
      </w:pPr>
      <w:r>
        <w:rPr>
          <w:rFonts w:ascii="Times New Roman" w:hAnsi="Times New Roman"/>
          <w:sz w:val="24"/>
          <w:szCs w:val="24"/>
        </w:rPr>
        <w:t>Проект</w:t>
      </w:r>
    </w:p>
    <w:p w:rsidR="007B739C" w:rsidRDefault="007B739C" w:rsidP="007B739C">
      <w:pPr>
        <w:pStyle w:val="WW-"/>
        <w:spacing w:before="0" w:after="0"/>
        <w:jc w:val="center"/>
        <w:rPr>
          <w:rFonts w:ascii="Times New Roman" w:hAnsi="Times New Roman"/>
          <w:b/>
          <w:bCs/>
          <w:sz w:val="24"/>
          <w:szCs w:val="24"/>
        </w:rPr>
      </w:pPr>
      <w:r>
        <w:rPr>
          <w:rFonts w:ascii="Times New Roman" w:hAnsi="Times New Roman"/>
          <w:b/>
          <w:bCs/>
          <w:sz w:val="24"/>
          <w:szCs w:val="24"/>
        </w:rPr>
        <w:t>ГРАЖДАНСКО-ПРАВОВОЙ ДОГОВОР № ______</w:t>
      </w:r>
    </w:p>
    <w:p w:rsidR="007B739C" w:rsidRDefault="007B739C" w:rsidP="007B739C">
      <w:pPr>
        <w:jc w:val="both"/>
        <w:rPr>
          <w:sz w:val="24"/>
          <w:szCs w:val="24"/>
        </w:rPr>
      </w:pPr>
    </w:p>
    <w:p w:rsidR="007B739C" w:rsidRPr="007B739C" w:rsidRDefault="007B739C" w:rsidP="00D8392D">
      <w:pPr>
        <w:jc w:val="both"/>
        <w:rPr>
          <w:sz w:val="24"/>
          <w:szCs w:val="24"/>
        </w:rPr>
      </w:pPr>
      <w:r w:rsidRPr="007B739C">
        <w:rPr>
          <w:sz w:val="24"/>
          <w:szCs w:val="24"/>
        </w:rPr>
        <w:t xml:space="preserve">г. Иваново                 </w:t>
      </w:r>
      <w:r w:rsidRPr="007B739C">
        <w:rPr>
          <w:sz w:val="24"/>
          <w:szCs w:val="24"/>
        </w:rPr>
        <w:tab/>
        <w:t xml:space="preserve">      </w:t>
      </w:r>
      <w:r w:rsidRPr="007B739C">
        <w:rPr>
          <w:sz w:val="24"/>
          <w:szCs w:val="24"/>
        </w:rPr>
        <w:tab/>
        <w:t xml:space="preserve">                                    </w:t>
      </w:r>
      <w:r>
        <w:rPr>
          <w:sz w:val="24"/>
          <w:szCs w:val="24"/>
        </w:rPr>
        <w:t xml:space="preserve">              </w:t>
      </w:r>
      <w:r w:rsidR="00D8392D">
        <w:rPr>
          <w:sz w:val="24"/>
          <w:szCs w:val="24"/>
        </w:rPr>
        <w:t xml:space="preserve">               </w:t>
      </w:r>
      <w:r>
        <w:rPr>
          <w:sz w:val="24"/>
          <w:szCs w:val="24"/>
        </w:rPr>
        <w:t>«___»__________20__</w:t>
      </w:r>
      <w:r w:rsidRPr="007B739C">
        <w:rPr>
          <w:sz w:val="24"/>
          <w:szCs w:val="24"/>
        </w:rPr>
        <w:t>год</w:t>
      </w:r>
    </w:p>
    <w:p w:rsidR="007B739C" w:rsidRPr="007B739C" w:rsidRDefault="007B739C" w:rsidP="007B739C">
      <w:pPr>
        <w:jc w:val="both"/>
        <w:rPr>
          <w:sz w:val="24"/>
          <w:szCs w:val="24"/>
        </w:rPr>
      </w:pPr>
      <w:r w:rsidRPr="007B739C">
        <w:rPr>
          <w:sz w:val="24"/>
          <w:szCs w:val="24"/>
        </w:rPr>
        <w:tab/>
      </w:r>
    </w:p>
    <w:p w:rsidR="007B739C" w:rsidRPr="007B739C" w:rsidRDefault="007B739C" w:rsidP="007B739C">
      <w:pPr>
        <w:pStyle w:val="ConsNormal"/>
        <w:widowControl/>
        <w:ind w:firstLine="540"/>
        <w:jc w:val="both"/>
        <w:rPr>
          <w:rFonts w:ascii="Times New Roman" w:hAnsi="Times New Roman" w:cs="Times New Roman"/>
          <w:sz w:val="24"/>
          <w:szCs w:val="24"/>
        </w:rPr>
      </w:pPr>
      <w:proofErr w:type="gramStart"/>
      <w:r w:rsidRPr="007B739C">
        <w:rPr>
          <w:rFonts w:ascii="Times New Roman" w:hAnsi="Times New Roman" w:cs="Times New Roman"/>
          <w:b/>
          <w:sz w:val="24"/>
          <w:szCs w:val="24"/>
        </w:rPr>
        <w:t>Муниципальное бюджетное учреждение здравоохранения «Городская клиническая больница № 3 г. Иванова</w:t>
      </w:r>
      <w:r w:rsidRPr="007B739C">
        <w:rPr>
          <w:rFonts w:ascii="Times New Roman" w:hAnsi="Times New Roman" w:cs="Times New Roman"/>
          <w:sz w:val="24"/>
          <w:szCs w:val="24"/>
        </w:rPr>
        <w:t xml:space="preserve">, именуемое в дальнейшем </w:t>
      </w:r>
      <w:r w:rsidRPr="007B739C">
        <w:rPr>
          <w:rFonts w:ascii="Times New Roman" w:hAnsi="Times New Roman" w:cs="Times New Roman"/>
          <w:b/>
          <w:sz w:val="24"/>
          <w:szCs w:val="24"/>
        </w:rPr>
        <w:t>«Заказчик»</w:t>
      </w:r>
      <w:r w:rsidRPr="007B739C">
        <w:rPr>
          <w:rFonts w:ascii="Times New Roman" w:hAnsi="Times New Roman" w:cs="Times New Roman"/>
          <w:sz w:val="24"/>
          <w:szCs w:val="24"/>
        </w:rPr>
        <w:t>, в лице главного врача Андреева А.Г.,  действующего на основании Устава, с одной стороны</w:t>
      </w:r>
      <w:r>
        <w:rPr>
          <w:rFonts w:ascii="Times New Roman" w:hAnsi="Times New Roman" w:cs="Times New Roman"/>
          <w:sz w:val="24"/>
          <w:szCs w:val="24"/>
        </w:rPr>
        <w:t>, и ________________________</w:t>
      </w:r>
      <w:r w:rsidR="00FE7FC0">
        <w:rPr>
          <w:rFonts w:ascii="Times New Roman" w:hAnsi="Times New Roman" w:cs="Times New Roman"/>
          <w:sz w:val="24"/>
          <w:szCs w:val="24"/>
        </w:rPr>
        <w:t>_</w:t>
      </w:r>
      <w:r>
        <w:rPr>
          <w:rFonts w:ascii="Times New Roman" w:hAnsi="Times New Roman" w:cs="Times New Roman"/>
          <w:sz w:val="24"/>
          <w:szCs w:val="24"/>
        </w:rPr>
        <w:t>____</w:t>
      </w:r>
      <w:r w:rsidRPr="007B739C">
        <w:rPr>
          <w:rFonts w:ascii="Times New Roman" w:hAnsi="Times New Roman" w:cs="Times New Roman"/>
          <w:sz w:val="24"/>
          <w:szCs w:val="24"/>
        </w:rPr>
        <w:t xml:space="preserve">________, именуемый в дальнейшем </w:t>
      </w:r>
      <w:r w:rsidRPr="007B739C">
        <w:rPr>
          <w:rFonts w:ascii="Times New Roman" w:hAnsi="Times New Roman" w:cs="Times New Roman"/>
          <w:b/>
          <w:sz w:val="24"/>
          <w:szCs w:val="24"/>
        </w:rPr>
        <w:t>«Поставщик»</w:t>
      </w:r>
      <w:r>
        <w:rPr>
          <w:rFonts w:ascii="Times New Roman" w:hAnsi="Times New Roman" w:cs="Times New Roman"/>
          <w:sz w:val="24"/>
          <w:szCs w:val="24"/>
        </w:rPr>
        <w:t>, в лице _________</w:t>
      </w:r>
      <w:r w:rsidR="00FE7FC0">
        <w:rPr>
          <w:rFonts w:ascii="Times New Roman" w:hAnsi="Times New Roman" w:cs="Times New Roman"/>
          <w:sz w:val="24"/>
          <w:szCs w:val="24"/>
        </w:rPr>
        <w:t>__</w:t>
      </w:r>
      <w:r>
        <w:rPr>
          <w:rFonts w:ascii="Times New Roman" w:hAnsi="Times New Roman" w:cs="Times New Roman"/>
          <w:sz w:val="24"/>
          <w:szCs w:val="24"/>
        </w:rPr>
        <w:t>___</w:t>
      </w:r>
      <w:r w:rsidRPr="007B739C">
        <w:rPr>
          <w:rFonts w:ascii="Times New Roman" w:hAnsi="Times New Roman" w:cs="Times New Roman"/>
          <w:sz w:val="24"/>
          <w:szCs w:val="24"/>
        </w:rPr>
        <w:t>, дей</w:t>
      </w:r>
      <w:r w:rsidR="00FE7FC0">
        <w:rPr>
          <w:rFonts w:ascii="Times New Roman" w:hAnsi="Times New Roman" w:cs="Times New Roman"/>
          <w:sz w:val="24"/>
          <w:szCs w:val="24"/>
        </w:rPr>
        <w:t>ствующего на основании _____</w:t>
      </w:r>
      <w:r w:rsidRPr="007B739C">
        <w:rPr>
          <w:rFonts w:ascii="Times New Roman" w:hAnsi="Times New Roman" w:cs="Times New Roman"/>
          <w:sz w:val="24"/>
          <w:szCs w:val="24"/>
        </w:rPr>
        <w:t>_____, с другой стороны, руководствуясь</w:t>
      </w:r>
      <w:r>
        <w:rPr>
          <w:rFonts w:ascii="Times New Roman" w:hAnsi="Times New Roman" w:cs="Times New Roman"/>
          <w:sz w:val="24"/>
          <w:szCs w:val="24"/>
        </w:rPr>
        <w:t xml:space="preserve"> про</w:t>
      </w:r>
      <w:r w:rsidR="00FE7FC0">
        <w:rPr>
          <w:rFonts w:ascii="Times New Roman" w:hAnsi="Times New Roman" w:cs="Times New Roman"/>
          <w:sz w:val="24"/>
          <w:szCs w:val="24"/>
        </w:rPr>
        <w:t>токолом ____________ № ___ от «___» ___________ 20__</w:t>
      </w:r>
      <w:r w:rsidRPr="007B739C">
        <w:rPr>
          <w:rFonts w:ascii="Times New Roman" w:hAnsi="Times New Roman" w:cs="Times New Roman"/>
          <w:sz w:val="24"/>
          <w:szCs w:val="24"/>
        </w:rPr>
        <w:t>г., заключили настоящий гражданско-правовой договор (далее по тексту – Договор) о нижеследующем:</w:t>
      </w:r>
      <w:proofErr w:type="gramEnd"/>
    </w:p>
    <w:p w:rsidR="007B739C" w:rsidRPr="007B739C" w:rsidRDefault="007B739C" w:rsidP="007B739C">
      <w:pPr>
        <w:pStyle w:val="ConsNonformat"/>
        <w:widowControl/>
        <w:jc w:val="both"/>
        <w:rPr>
          <w:rFonts w:ascii="Times New Roman" w:hAnsi="Times New Roman" w:cs="Times New Roman"/>
          <w:sz w:val="24"/>
          <w:szCs w:val="24"/>
        </w:rPr>
      </w:pPr>
    </w:p>
    <w:p w:rsidR="007B739C" w:rsidRPr="007B739C" w:rsidRDefault="007B739C" w:rsidP="007B739C">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t>1. Предмет Договора</w:t>
      </w:r>
      <w:r w:rsidR="00EB4598">
        <w:rPr>
          <w:rFonts w:ascii="Times New Roman" w:hAnsi="Times New Roman" w:cs="Times New Roman"/>
          <w:b/>
          <w:sz w:val="24"/>
          <w:szCs w:val="24"/>
        </w:rPr>
        <w:br/>
      </w:r>
    </w:p>
    <w:p w:rsidR="007B739C" w:rsidRPr="007B739C" w:rsidRDefault="007B739C" w:rsidP="007B739C">
      <w:pPr>
        <w:pStyle w:val="ConsPlusNormal"/>
        <w:snapToGrid w:val="0"/>
        <w:ind w:firstLine="0"/>
        <w:jc w:val="both"/>
        <w:rPr>
          <w:rFonts w:ascii="Times New Roman" w:hAnsi="Times New Roman" w:cs="Times New Roman"/>
          <w:sz w:val="24"/>
          <w:szCs w:val="24"/>
        </w:rPr>
      </w:pPr>
      <w:r w:rsidRPr="007B739C">
        <w:rPr>
          <w:rFonts w:ascii="Times New Roman" w:hAnsi="Times New Roman" w:cs="Times New Roman"/>
          <w:sz w:val="24"/>
          <w:szCs w:val="24"/>
        </w:rPr>
        <w:t>1.1. По настоящему Договору Поставщик выполняет перед Заказчиком обязательство по поставке _________</w:t>
      </w:r>
      <w:r>
        <w:rPr>
          <w:rFonts w:ascii="Times New Roman" w:hAnsi="Times New Roman" w:cs="Times New Roman"/>
          <w:sz w:val="24"/>
          <w:szCs w:val="24"/>
        </w:rPr>
        <w:t>_________________________</w:t>
      </w:r>
      <w:r w:rsidRPr="007B739C">
        <w:rPr>
          <w:rFonts w:ascii="Times New Roman" w:hAnsi="Times New Roman" w:cs="Times New Roman"/>
          <w:sz w:val="24"/>
          <w:szCs w:val="24"/>
        </w:rPr>
        <w:t xml:space="preserve">__ (далее – «Товар»), а Заказчик оплачивает поставленный Товар на условиях настоящего договора. </w:t>
      </w:r>
    </w:p>
    <w:p w:rsidR="007B739C" w:rsidRPr="007B739C" w:rsidRDefault="007B739C" w:rsidP="007B739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Товар </w:t>
      </w:r>
      <w:r w:rsidR="00EB4BD4">
        <w:rPr>
          <w:rFonts w:ascii="Times New Roman" w:hAnsi="Times New Roman" w:cs="Times New Roman"/>
          <w:sz w:val="24"/>
          <w:szCs w:val="24"/>
        </w:rPr>
        <w:t>поставля</w:t>
      </w:r>
      <w:r w:rsidR="00EB4BD4" w:rsidRPr="007B739C">
        <w:rPr>
          <w:rFonts w:ascii="Times New Roman" w:hAnsi="Times New Roman" w:cs="Times New Roman"/>
          <w:sz w:val="24"/>
          <w:szCs w:val="24"/>
        </w:rPr>
        <w:t>ется</w:t>
      </w:r>
      <w:r w:rsidRPr="007B739C">
        <w:rPr>
          <w:rFonts w:ascii="Times New Roman" w:hAnsi="Times New Roman" w:cs="Times New Roman"/>
          <w:sz w:val="24"/>
          <w:szCs w:val="24"/>
        </w:rPr>
        <w:t xml:space="preserve"> согласно Спецификации (приложение № 1 к договору).</w:t>
      </w:r>
    </w:p>
    <w:p w:rsidR="007B739C" w:rsidRPr="007B739C" w:rsidRDefault="007B739C" w:rsidP="00EB4BD4">
      <w:pPr>
        <w:tabs>
          <w:tab w:val="left" w:pos="1440"/>
        </w:tabs>
        <w:jc w:val="both"/>
        <w:rPr>
          <w:sz w:val="24"/>
          <w:szCs w:val="24"/>
        </w:rPr>
      </w:pPr>
      <w:r w:rsidRPr="007B739C">
        <w:rPr>
          <w:sz w:val="24"/>
          <w:szCs w:val="24"/>
        </w:rPr>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7B739C" w:rsidRPr="007B739C" w:rsidRDefault="007B739C" w:rsidP="007B739C">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t>2. Качество товара</w:t>
      </w:r>
      <w:r w:rsidR="00EB4598">
        <w:rPr>
          <w:rFonts w:ascii="Times New Roman" w:hAnsi="Times New Roman" w:cs="Times New Roman"/>
          <w:b/>
          <w:sz w:val="24"/>
          <w:szCs w:val="24"/>
        </w:rPr>
        <w:br/>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2.1. Качество Товара, поставляемого по настоящему договору, должно соответствовать требованиям нормативных документов, наличие соответствующих сертификатов и других документов, предусмотренных для данного вида товара. Поставляемая продукция должна быть зарегистрирована и разрешена к применению на территории Российской Федерации.</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2.2. В случае поставки импортных препаратов документы, подтверждающие качество долж</w:t>
      </w:r>
      <w:r w:rsidR="003E7787">
        <w:rPr>
          <w:rFonts w:ascii="Times New Roman" w:hAnsi="Times New Roman" w:cs="Times New Roman"/>
          <w:sz w:val="24"/>
          <w:szCs w:val="24"/>
        </w:rPr>
        <w:t>ны</w:t>
      </w:r>
      <w:r w:rsidRPr="007B739C">
        <w:rPr>
          <w:rFonts w:ascii="Times New Roman" w:hAnsi="Times New Roman" w:cs="Times New Roman"/>
          <w:sz w:val="24"/>
          <w:szCs w:val="24"/>
        </w:rPr>
        <w:t xml:space="preserve"> быть оформлены на русском языке.</w:t>
      </w:r>
    </w:p>
    <w:p w:rsidR="007B739C" w:rsidRPr="007B739C" w:rsidRDefault="007B739C" w:rsidP="00EB4BD4">
      <w:pPr>
        <w:pStyle w:val="ConsNormal"/>
        <w:widowControl/>
        <w:snapToGrid w:val="0"/>
        <w:ind w:firstLine="0"/>
        <w:rPr>
          <w:rFonts w:ascii="Times New Roman" w:hAnsi="Times New Roman" w:cs="Times New Roman"/>
          <w:sz w:val="24"/>
          <w:szCs w:val="24"/>
        </w:rPr>
      </w:pPr>
      <w:r w:rsidRPr="007B739C">
        <w:rPr>
          <w:rFonts w:ascii="Times New Roman" w:hAnsi="Times New Roman" w:cs="Times New Roman"/>
          <w:sz w:val="24"/>
          <w:szCs w:val="24"/>
        </w:rPr>
        <w:t>2.3. Остаточный срок годности товара на момент поставки в аптеку Заказчика не должен быть менее 60% основного срока годности для препаратов со сроком годности до 2-х лет включительно и не должно быть менее 70% основного срока для препаратов со сроком годности свыше 2-х лет.</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2.4. Поставщик гарантирует качество и надежность поставляемого Товара.</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xml:space="preserve">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 </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2.8. Маркировка на упаковке должна быть четкой и выполнена несмываемой краской.</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lastRenderedPageBreak/>
        <w:t>2.9. В случае поставки импортных товаров маркировка индивидуальной упаковки и инструкция должны быть оформлены на русском языке.</w:t>
      </w:r>
    </w:p>
    <w:p w:rsidR="007B739C" w:rsidRPr="007B739C" w:rsidRDefault="007B739C" w:rsidP="00EB4BD4">
      <w:pPr>
        <w:pStyle w:val="ConsNormal"/>
        <w:widowControl/>
        <w:ind w:firstLine="540"/>
        <w:jc w:val="center"/>
        <w:rPr>
          <w:rFonts w:ascii="Times New Roman" w:hAnsi="Times New Roman" w:cs="Times New Roman"/>
          <w:sz w:val="24"/>
          <w:szCs w:val="24"/>
        </w:rPr>
      </w:pPr>
    </w:p>
    <w:p w:rsidR="00EB4BD4" w:rsidRDefault="007B739C" w:rsidP="00EB4BD4">
      <w:pPr>
        <w:pStyle w:val="ConsNormal"/>
        <w:widowControl/>
        <w:ind w:firstLine="0"/>
        <w:jc w:val="center"/>
        <w:rPr>
          <w:rFonts w:ascii="Times New Roman" w:hAnsi="Times New Roman" w:cs="Times New Roman"/>
          <w:b/>
          <w:bCs/>
          <w:sz w:val="24"/>
          <w:szCs w:val="24"/>
        </w:rPr>
      </w:pPr>
      <w:r w:rsidRPr="007B739C">
        <w:rPr>
          <w:rFonts w:ascii="Times New Roman" w:hAnsi="Times New Roman" w:cs="Times New Roman"/>
          <w:b/>
          <w:bCs/>
          <w:sz w:val="24"/>
          <w:szCs w:val="24"/>
        </w:rPr>
        <w:t>3. Сроки и порядок поставки</w:t>
      </w:r>
      <w:r w:rsidR="00EB4598">
        <w:rPr>
          <w:rFonts w:ascii="Times New Roman" w:hAnsi="Times New Roman" w:cs="Times New Roman"/>
          <w:b/>
          <w:bCs/>
          <w:sz w:val="24"/>
          <w:szCs w:val="24"/>
        </w:rPr>
        <w:br/>
      </w:r>
    </w:p>
    <w:p w:rsidR="007B739C" w:rsidRPr="00EB4BD4" w:rsidRDefault="007B739C" w:rsidP="00EB4BD4">
      <w:pPr>
        <w:pStyle w:val="ConsNormal"/>
        <w:widowControl/>
        <w:ind w:firstLine="0"/>
        <w:jc w:val="both"/>
        <w:rPr>
          <w:rFonts w:ascii="Times New Roman" w:hAnsi="Times New Roman" w:cs="Times New Roman"/>
          <w:b/>
          <w:bCs/>
          <w:sz w:val="24"/>
          <w:szCs w:val="24"/>
        </w:rPr>
      </w:pPr>
      <w:r w:rsidRPr="007B739C">
        <w:rPr>
          <w:rFonts w:ascii="Times New Roman" w:hAnsi="Times New Roman" w:cs="Times New Roman"/>
          <w:sz w:val="24"/>
          <w:szCs w:val="24"/>
        </w:rPr>
        <w:t xml:space="preserve"> 3.1. </w:t>
      </w:r>
      <w:r w:rsidR="003E7787">
        <w:rPr>
          <w:rFonts w:ascii="Times New Roman" w:hAnsi="Times New Roman" w:cs="Times New Roman"/>
          <w:sz w:val="24"/>
          <w:szCs w:val="24"/>
        </w:rPr>
        <w:t xml:space="preserve">Срок поставки товара: с момента заключения гражданско-правового договора до </w:t>
      </w:r>
      <w:r w:rsidRPr="007B739C">
        <w:rPr>
          <w:rFonts w:ascii="Times New Roman" w:hAnsi="Times New Roman" w:cs="Times New Roman"/>
          <w:sz w:val="24"/>
          <w:szCs w:val="24"/>
        </w:rPr>
        <w:t xml:space="preserve">31.12.2012 г. </w:t>
      </w:r>
      <w:r w:rsidR="003E7787">
        <w:rPr>
          <w:rFonts w:ascii="Times New Roman" w:hAnsi="Times New Roman" w:cs="Times New Roman"/>
          <w:sz w:val="24"/>
          <w:szCs w:val="24"/>
        </w:rPr>
        <w:t xml:space="preserve">Товар поставляется </w:t>
      </w:r>
      <w:r w:rsidRPr="007B739C">
        <w:rPr>
          <w:rFonts w:ascii="Times New Roman" w:hAnsi="Times New Roman" w:cs="Times New Roman"/>
          <w:sz w:val="24"/>
          <w:szCs w:val="24"/>
        </w:rPr>
        <w:t xml:space="preserve">еженедельно партиями по заявке Заказчика не реже </w:t>
      </w:r>
      <w:r w:rsidRPr="007B739C">
        <w:rPr>
          <w:rFonts w:ascii="Times New Roman" w:hAnsi="Times New Roman" w:cs="Times New Roman"/>
          <w:sz w:val="24"/>
          <w:szCs w:val="24"/>
          <w:u w:val="single"/>
        </w:rPr>
        <w:t>2 раз</w:t>
      </w:r>
      <w:r w:rsidRPr="007B739C">
        <w:rPr>
          <w:rFonts w:ascii="Times New Roman" w:hAnsi="Times New Roman" w:cs="Times New Roman"/>
          <w:sz w:val="24"/>
          <w:szCs w:val="24"/>
        </w:rPr>
        <w:t xml:space="preserve"> в неделю. Досрочная поставка </w:t>
      </w:r>
      <w:proofErr w:type="gramStart"/>
      <w:r w:rsidRPr="007B739C">
        <w:rPr>
          <w:rFonts w:ascii="Times New Roman" w:hAnsi="Times New Roman" w:cs="Times New Roman"/>
          <w:sz w:val="24"/>
          <w:szCs w:val="24"/>
        </w:rPr>
        <w:t>допускается только с согласия Заказчика Поставщик обязуется</w:t>
      </w:r>
      <w:proofErr w:type="gramEnd"/>
      <w:r w:rsidRPr="007B739C">
        <w:rPr>
          <w:rFonts w:ascii="Times New Roman" w:hAnsi="Times New Roman" w:cs="Times New Roman"/>
          <w:sz w:val="24"/>
          <w:szCs w:val="24"/>
        </w:rPr>
        <w:t xml:space="preserve"> разгрузить поставленный товар  в аптеку Заказчика своими силами в часы работы Заказчика (с 8-00 часов до 12-00 часов по Московскому времени).</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Возможна экстренная заявка товара по телефону. По экстренной заявке Поставщик обязуется поставить товар в течение суток с момента получения заявки.</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3.2 Товар поставляется в таре и упаковке, соответствующей действующим стандартам и техническим условиям. Вместе с товаром Поставщик направляет Заказчику документацию  на поставляемый товар:</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копию декларации соответствия;</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гигиенический сертификат (при необходимости);</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другую документацию, предусмотренную законодательством РФ для данного вида товара;</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счет на оплату;</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товарную накладную;</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акт приема-передачи товара в двух экземплярах, подписанных со стороны Поставщика (по одному для Заказчика и Поставщика);</w:t>
      </w:r>
    </w:p>
    <w:p w:rsidR="007B739C" w:rsidRPr="007B739C" w:rsidRDefault="007B739C" w:rsidP="007B739C">
      <w:pPr>
        <w:pStyle w:val="ConsNormal"/>
        <w:widowControl/>
        <w:ind w:firstLine="540"/>
        <w:jc w:val="both"/>
        <w:rPr>
          <w:rFonts w:ascii="Times New Roman" w:hAnsi="Times New Roman" w:cs="Times New Roman"/>
          <w:sz w:val="24"/>
          <w:szCs w:val="24"/>
        </w:rPr>
      </w:pPr>
      <w:r w:rsidRPr="007B739C">
        <w:rPr>
          <w:rFonts w:ascii="Times New Roman" w:hAnsi="Times New Roman" w:cs="Times New Roman"/>
          <w:sz w:val="24"/>
          <w:szCs w:val="24"/>
        </w:rPr>
        <w:t>- протокол согласования цен.</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3.3. Поставщик, допустивший недопоставку Товара, обязан восполнить недопоставленное количество Товара в течение суток с момента получения претензии Заказчика.</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7B739C" w:rsidRPr="007B739C" w:rsidRDefault="007B739C" w:rsidP="007B739C">
      <w:pPr>
        <w:pStyle w:val="ConsNonformat"/>
        <w:widowControl/>
        <w:jc w:val="both"/>
        <w:rPr>
          <w:rFonts w:ascii="Times New Roman" w:hAnsi="Times New Roman" w:cs="Times New Roman"/>
          <w:sz w:val="24"/>
          <w:szCs w:val="24"/>
        </w:rPr>
      </w:pPr>
    </w:p>
    <w:p w:rsidR="007B739C" w:rsidRPr="007B739C" w:rsidRDefault="007B739C" w:rsidP="007B739C">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t>4. Цена и порядок расчетов</w:t>
      </w:r>
      <w:r w:rsidR="00EB4598">
        <w:rPr>
          <w:rFonts w:ascii="Times New Roman" w:hAnsi="Times New Roman" w:cs="Times New Roman"/>
          <w:b/>
          <w:sz w:val="24"/>
          <w:szCs w:val="24"/>
        </w:rPr>
        <w:br/>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4.1. Цена договора составляет: ______________руб. ______коп</w:t>
      </w:r>
      <w:proofErr w:type="gramStart"/>
      <w:r w:rsidRPr="007B739C">
        <w:rPr>
          <w:rFonts w:ascii="Times New Roman" w:hAnsi="Times New Roman" w:cs="Times New Roman"/>
          <w:sz w:val="24"/>
          <w:szCs w:val="24"/>
        </w:rPr>
        <w:t xml:space="preserve">., </w:t>
      </w:r>
      <w:proofErr w:type="gramEnd"/>
      <w:r w:rsidRPr="007B739C">
        <w:rPr>
          <w:rFonts w:ascii="Times New Roman" w:hAnsi="Times New Roman" w:cs="Times New Roman"/>
          <w:sz w:val="24"/>
          <w:szCs w:val="24"/>
        </w:rPr>
        <w:t>НДС</w:t>
      </w:r>
      <w:r w:rsidR="003E7787">
        <w:rPr>
          <w:rStyle w:val="aff0"/>
          <w:rFonts w:ascii="Times New Roman" w:hAnsi="Times New Roman" w:cs="Times New Roman"/>
          <w:sz w:val="24"/>
          <w:szCs w:val="24"/>
        </w:rPr>
        <w:footnoteReference w:customMarkFollows="1" w:id="2"/>
        <w:t>*</w:t>
      </w:r>
      <w:r w:rsidRPr="007B739C">
        <w:rPr>
          <w:rFonts w:ascii="Times New Roman" w:hAnsi="Times New Roman" w:cs="Times New Roman"/>
          <w:sz w:val="24"/>
          <w:szCs w:val="24"/>
        </w:rPr>
        <w:t xml:space="preserve"> ___________. </w:t>
      </w:r>
    </w:p>
    <w:p w:rsidR="007B739C" w:rsidRPr="007B739C" w:rsidRDefault="007B739C" w:rsidP="007B739C">
      <w:pPr>
        <w:snapToGrid w:val="0"/>
        <w:jc w:val="both"/>
        <w:rPr>
          <w:sz w:val="24"/>
          <w:szCs w:val="24"/>
        </w:rPr>
      </w:pPr>
      <w:r w:rsidRPr="007B739C">
        <w:rPr>
          <w:sz w:val="24"/>
          <w:szCs w:val="24"/>
        </w:rPr>
        <w:t xml:space="preserve">Цена включает в себя: все расходы, связанные с исполнением договора в </w:t>
      </w:r>
      <w:proofErr w:type="spellStart"/>
      <w:r w:rsidRPr="007B739C">
        <w:rPr>
          <w:sz w:val="24"/>
          <w:szCs w:val="24"/>
        </w:rPr>
        <w:t>т.ч</w:t>
      </w:r>
      <w:proofErr w:type="spellEnd"/>
      <w:r w:rsidRPr="007B739C">
        <w:rPr>
          <w:sz w:val="24"/>
          <w:szCs w:val="24"/>
        </w:rPr>
        <w:t>.  стоимость товара, стоимости доставки товара до склада Заказчика, расходы по сертификации, налоги,</w:t>
      </w:r>
      <w:r w:rsidR="004C4FE1">
        <w:rPr>
          <w:sz w:val="24"/>
          <w:szCs w:val="24"/>
        </w:rPr>
        <w:t xml:space="preserve"> </w:t>
      </w:r>
      <w:r w:rsidR="00AF5879">
        <w:rPr>
          <w:sz w:val="24"/>
          <w:szCs w:val="24"/>
        </w:rPr>
        <w:t>в том числе НДС</w:t>
      </w:r>
      <w:r w:rsidR="004C4FE1">
        <w:rPr>
          <w:sz w:val="24"/>
          <w:szCs w:val="24"/>
        </w:rPr>
        <w:t>,</w:t>
      </w:r>
      <w:r w:rsidRPr="007B739C">
        <w:rPr>
          <w:sz w:val="24"/>
          <w:szCs w:val="24"/>
        </w:rPr>
        <w:t xml:space="preserve"> сборы и другие обязательные платежи</w:t>
      </w:r>
    </w:p>
    <w:p w:rsidR="007B739C" w:rsidRPr="007B739C" w:rsidRDefault="007B739C" w:rsidP="00EB4BD4">
      <w:pPr>
        <w:jc w:val="both"/>
        <w:rPr>
          <w:sz w:val="24"/>
          <w:szCs w:val="24"/>
        </w:rPr>
      </w:pPr>
      <w:r w:rsidRPr="007B739C">
        <w:rPr>
          <w:sz w:val="24"/>
          <w:szCs w:val="24"/>
        </w:rPr>
        <w:t xml:space="preserve">4.2. Цена договора является твердой и не может изменяться в ходе его исполнения за исключением случаев, предусмотренных законодательством РФ. </w:t>
      </w:r>
    </w:p>
    <w:p w:rsidR="007B739C" w:rsidRPr="007B739C" w:rsidRDefault="00EB4BD4" w:rsidP="007B739C">
      <w:pPr>
        <w:jc w:val="both"/>
        <w:rPr>
          <w:rFonts w:eastAsia="Times New Roman CYR"/>
          <w:sz w:val="24"/>
          <w:szCs w:val="24"/>
        </w:rPr>
      </w:pPr>
      <w:r>
        <w:rPr>
          <w:sz w:val="24"/>
          <w:szCs w:val="24"/>
        </w:rPr>
        <w:t xml:space="preserve"> </w:t>
      </w:r>
      <w:r w:rsidR="007B739C" w:rsidRPr="007B739C">
        <w:rPr>
          <w:rFonts w:eastAsia="Times New Roman CYR"/>
          <w:sz w:val="24"/>
          <w:szCs w:val="24"/>
        </w:rPr>
        <w:t xml:space="preserve">Заказчик по согласованию с Поставщиком в ходе исполнения контракта вправе изменить не более чем на 10 % количество всех предусмотренных договором товаров при изменении потребности в товарах, на поставку которых заключен договор. </w:t>
      </w:r>
      <w:proofErr w:type="gramStart"/>
      <w:r w:rsidR="007B739C" w:rsidRPr="007B739C">
        <w:rPr>
          <w:rFonts w:eastAsia="Times New Roman CYR"/>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D8392D" w:rsidRDefault="007B739C" w:rsidP="00EB4BD4">
      <w:pPr>
        <w:pStyle w:val="ConsNormal"/>
        <w:widowControl/>
        <w:ind w:firstLine="0"/>
        <w:jc w:val="both"/>
        <w:rPr>
          <w:sz w:val="24"/>
          <w:szCs w:val="24"/>
        </w:rPr>
      </w:pPr>
      <w:r w:rsidRPr="007B739C">
        <w:rPr>
          <w:rFonts w:ascii="Times New Roman" w:hAnsi="Times New Roman" w:cs="Times New Roman"/>
          <w:sz w:val="24"/>
          <w:szCs w:val="24"/>
        </w:rPr>
        <w:t>4.3.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товарно-транспортной накладной и счета фактуры до 31.12.2012 г.</w:t>
      </w:r>
    </w:p>
    <w:p w:rsidR="007B739C" w:rsidRPr="00EB4BD4" w:rsidRDefault="007B739C" w:rsidP="00EB4BD4">
      <w:pPr>
        <w:pStyle w:val="ConsNormal"/>
        <w:widowControl/>
        <w:ind w:firstLine="0"/>
        <w:jc w:val="both"/>
        <w:rPr>
          <w:rFonts w:ascii="Times New Roman" w:eastAsia="Arial" w:hAnsi="Times New Roman" w:cs="Times New Roman"/>
          <w:sz w:val="24"/>
          <w:szCs w:val="24"/>
        </w:rPr>
      </w:pPr>
      <w:r w:rsidRPr="007B739C">
        <w:rPr>
          <w:rFonts w:ascii="Times New Roman" w:hAnsi="Times New Roman" w:cs="Times New Roman"/>
          <w:sz w:val="24"/>
          <w:szCs w:val="24"/>
        </w:rPr>
        <w:t xml:space="preserve">4.4.Оплата производится за счет внебюджетных средств (средства ОМС). </w:t>
      </w:r>
    </w:p>
    <w:p w:rsidR="00EB4BD4" w:rsidRDefault="007B739C" w:rsidP="00EB4BD4">
      <w:pPr>
        <w:tabs>
          <w:tab w:val="left" w:pos="0"/>
        </w:tabs>
        <w:jc w:val="both"/>
        <w:rPr>
          <w:sz w:val="24"/>
          <w:szCs w:val="24"/>
        </w:rPr>
      </w:pPr>
      <w:r w:rsidRPr="007B739C">
        <w:rPr>
          <w:sz w:val="24"/>
          <w:szCs w:val="24"/>
        </w:rPr>
        <w:lastRenderedPageBreak/>
        <w:t>4.5. Валютой платежа является российский рубль.</w:t>
      </w:r>
    </w:p>
    <w:p w:rsidR="007B739C" w:rsidRPr="007B739C" w:rsidRDefault="007B739C" w:rsidP="00EB4BD4">
      <w:pPr>
        <w:tabs>
          <w:tab w:val="left" w:pos="0"/>
        </w:tabs>
        <w:jc w:val="both"/>
        <w:rPr>
          <w:sz w:val="24"/>
          <w:szCs w:val="24"/>
        </w:rPr>
      </w:pPr>
      <w:r w:rsidRPr="007B739C">
        <w:rPr>
          <w:sz w:val="24"/>
          <w:szCs w:val="24"/>
        </w:rPr>
        <w:t>4.6. Все расчеты с Поставщиком производит Заказчик.</w:t>
      </w:r>
    </w:p>
    <w:p w:rsidR="007B739C" w:rsidRPr="007B739C" w:rsidRDefault="007B739C" w:rsidP="007B739C">
      <w:pPr>
        <w:pStyle w:val="ConsNormal"/>
        <w:widowControl/>
        <w:ind w:firstLine="540"/>
        <w:jc w:val="both"/>
        <w:rPr>
          <w:rFonts w:ascii="Times New Roman" w:hAnsi="Times New Roman" w:cs="Times New Roman"/>
          <w:sz w:val="24"/>
          <w:szCs w:val="24"/>
        </w:rPr>
      </w:pPr>
    </w:p>
    <w:p w:rsidR="007B739C" w:rsidRPr="007B739C" w:rsidRDefault="007B739C" w:rsidP="007B739C">
      <w:pPr>
        <w:ind w:left="360"/>
        <w:jc w:val="center"/>
        <w:rPr>
          <w:b/>
          <w:sz w:val="24"/>
          <w:szCs w:val="24"/>
        </w:rPr>
      </w:pPr>
      <w:r w:rsidRPr="007B739C">
        <w:rPr>
          <w:b/>
          <w:sz w:val="24"/>
          <w:szCs w:val="24"/>
        </w:rPr>
        <w:t>5</w:t>
      </w:r>
      <w:r w:rsidRPr="007B739C">
        <w:rPr>
          <w:sz w:val="24"/>
          <w:szCs w:val="24"/>
        </w:rPr>
        <w:t>.</w:t>
      </w:r>
      <w:r w:rsidRPr="007B739C">
        <w:rPr>
          <w:b/>
          <w:sz w:val="24"/>
          <w:szCs w:val="24"/>
        </w:rPr>
        <w:t xml:space="preserve"> Права и обязанности Поставщика</w:t>
      </w:r>
      <w:r w:rsidR="00EB4598">
        <w:rPr>
          <w:b/>
          <w:sz w:val="24"/>
          <w:szCs w:val="24"/>
        </w:rPr>
        <w:br/>
      </w:r>
    </w:p>
    <w:p w:rsidR="007B739C" w:rsidRPr="007B739C" w:rsidRDefault="007B739C" w:rsidP="00EB4BD4">
      <w:pPr>
        <w:tabs>
          <w:tab w:val="left" w:pos="709"/>
        </w:tabs>
        <w:jc w:val="both"/>
        <w:rPr>
          <w:sz w:val="24"/>
          <w:szCs w:val="24"/>
        </w:rPr>
      </w:pPr>
      <w:r w:rsidRPr="007B739C">
        <w:rPr>
          <w:sz w:val="24"/>
          <w:szCs w:val="24"/>
        </w:rPr>
        <w:t xml:space="preserve">5.1. Осуществить поставку необходимого товара в сроки, оговоренные в заявке Заказчика. </w:t>
      </w:r>
    </w:p>
    <w:p w:rsidR="007B739C" w:rsidRPr="007B739C" w:rsidRDefault="007B739C" w:rsidP="00EB4BD4">
      <w:pPr>
        <w:tabs>
          <w:tab w:val="left" w:pos="709"/>
        </w:tabs>
        <w:jc w:val="both"/>
        <w:rPr>
          <w:sz w:val="24"/>
          <w:szCs w:val="24"/>
        </w:rPr>
      </w:pPr>
      <w:r w:rsidRPr="007B739C">
        <w:rPr>
          <w:sz w:val="24"/>
          <w:szCs w:val="24"/>
        </w:rPr>
        <w:t>5.2. Осуществить доставку и разгрузку в месте нахождения Заказчика поставленного Товара, предварительно согласовав свои действия с уполномоченным представителем Заказчика.</w:t>
      </w:r>
    </w:p>
    <w:p w:rsidR="007B739C" w:rsidRPr="007B739C" w:rsidRDefault="007B739C" w:rsidP="00EB4BD4">
      <w:pPr>
        <w:tabs>
          <w:tab w:val="left" w:pos="709"/>
        </w:tabs>
        <w:jc w:val="both"/>
        <w:rPr>
          <w:sz w:val="24"/>
          <w:szCs w:val="24"/>
        </w:rPr>
      </w:pPr>
      <w:r w:rsidRPr="007B739C">
        <w:rPr>
          <w:sz w:val="24"/>
          <w:szCs w:val="24"/>
        </w:rPr>
        <w:t>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товарно – транспортной накладной.</w:t>
      </w:r>
    </w:p>
    <w:p w:rsidR="007B739C" w:rsidRPr="007B739C" w:rsidRDefault="007B739C" w:rsidP="00EB4BD4">
      <w:pPr>
        <w:tabs>
          <w:tab w:val="left" w:pos="709"/>
        </w:tabs>
        <w:jc w:val="both"/>
        <w:rPr>
          <w:sz w:val="24"/>
          <w:szCs w:val="24"/>
        </w:rPr>
      </w:pPr>
      <w:r w:rsidRPr="007B739C">
        <w:rPr>
          <w:sz w:val="24"/>
          <w:szCs w:val="24"/>
        </w:rPr>
        <w:t>5.4. Не изменять в одностороннем порядке сроки поставки товара.</w:t>
      </w:r>
    </w:p>
    <w:p w:rsidR="007B739C" w:rsidRPr="007B739C" w:rsidRDefault="007B739C" w:rsidP="00EB4BD4">
      <w:pPr>
        <w:tabs>
          <w:tab w:val="left" w:pos="709"/>
        </w:tabs>
        <w:jc w:val="both"/>
        <w:rPr>
          <w:sz w:val="24"/>
          <w:szCs w:val="24"/>
        </w:rPr>
      </w:pPr>
      <w:r w:rsidRPr="007B739C">
        <w:rPr>
          <w:sz w:val="24"/>
          <w:szCs w:val="24"/>
        </w:rPr>
        <w:t>5.5. Выполнить в полном объеме все свои обязательства, предусмотренные в настоящем договоре.</w:t>
      </w:r>
    </w:p>
    <w:p w:rsidR="007B739C" w:rsidRPr="007B739C" w:rsidRDefault="007B739C" w:rsidP="007B739C">
      <w:pPr>
        <w:numPr>
          <w:ilvl w:val="0"/>
          <w:numId w:val="21"/>
        </w:numPr>
        <w:suppressAutoHyphens/>
        <w:autoSpaceDE/>
        <w:autoSpaceDN/>
        <w:adjustRightInd/>
        <w:jc w:val="center"/>
        <w:rPr>
          <w:b/>
          <w:sz w:val="24"/>
          <w:szCs w:val="24"/>
        </w:rPr>
      </w:pPr>
      <w:r w:rsidRPr="007B739C">
        <w:rPr>
          <w:b/>
          <w:sz w:val="24"/>
          <w:szCs w:val="24"/>
        </w:rPr>
        <w:t>Права и обязанности Заказчика</w:t>
      </w:r>
      <w:r w:rsidR="00EB4598">
        <w:rPr>
          <w:b/>
          <w:sz w:val="24"/>
          <w:szCs w:val="24"/>
        </w:rPr>
        <w:br/>
      </w:r>
    </w:p>
    <w:p w:rsidR="007B739C" w:rsidRPr="007B739C" w:rsidRDefault="007B739C" w:rsidP="00EB4BD4">
      <w:pPr>
        <w:pStyle w:val="a0"/>
        <w:numPr>
          <w:ilvl w:val="0"/>
          <w:numId w:val="0"/>
        </w:numPr>
        <w:spacing w:after="0"/>
        <w:jc w:val="both"/>
        <w:rPr>
          <w:sz w:val="24"/>
          <w:szCs w:val="24"/>
        </w:rPr>
      </w:pPr>
      <w:r w:rsidRPr="007B739C">
        <w:rPr>
          <w:sz w:val="24"/>
          <w:szCs w:val="24"/>
        </w:rPr>
        <w:t xml:space="preserve">6.1. Осуществление </w:t>
      </w:r>
      <w:proofErr w:type="gramStart"/>
      <w:r w:rsidRPr="007B739C">
        <w:rPr>
          <w:sz w:val="24"/>
          <w:szCs w:val="24"/>
        </w:rPr>
        <w:t>контроля за</w:t>
      </w:r>
      <w:proofErr w:type="gramEnd"/>
      <w:r w:rsidRPr="007B739C">
        <w:rPr>
          <w:sz w:val="24"/>
          <w:szCs w:val="24"/>
        </w:rPr>
        <w:t xml:space="preserve"> выполнением Поставщиком условий договора на весь период поставки Товара, его ассортиментом и сроками поставки. Данный контроль осуществляется Заказчиком. </w:t>
      </w:r>
    </w:p>
    <w:p w:rsidR="007B739C" w:rsidRPr="007B739C" w:rsidRDefault="007B739C" w:rsidP="00EB4BD4">
      <w:pPr>
        <w:pStyle w:val="a0"/>
        <w:numPr>
          <w:ilvl w:val="0"/>
          <w:numId w:val="0"/>
        </w:numPr>
        <w:spacing w:after="0"/>
        <w:jc w:val="both"/>
        <w:rPr>
          <w:sz w:val="24"/>
          <w:szCs w:val="24"/>
        </w:rPr>
      </w:pPr>
      <w:r w:rsidRPr="007B739C">
        <w:rPr>
          <w:sz w:val="24"/>
          <w:szCs w:val="24"/>
        </w:rPr>
        <w:t xml:space="preserve">6.2. Заказчик  имеет право в течение всего времени действия настоящего договора осуществлять </w:t>
      </w:r>
      <w:proofErr w:type="gramStart"/>
      <w:r w:rsidRPr="007B739C">
        <w:rPr>
          <w:sz w:val="24"/>
          <w:szCs w:val="24"/>
        </w:rPr>
        <w:t>контроль за</w:t>
      </w:r>
      <w:proofErr w:type="gramEnd"/>
      <w:r w:rsidRPr="007B739C">
        <w:rPr>
          <w:sz w:val="24"/>
          <w:szCs w:val="24"/>
        </w:rPr>
        <w:t xml:space="preserve"> предоставлением Поставщиком документов, подтверждающего качество  Товара, а также соответствие поставленного Товара заявкам на предоставление Товара. </w:t>
      </w:r>
    </w:p>
    <w:p w:rsidR="00EB4BD4" w:rsidRDefault="007B739C" w:rsidP="00EB4BD4">
      <w:pPr>
        <w:pStyle w:val="a0"/>
        <w:numPr>
          <w:ilvl w:val="0"/>
          <w:numId w:val="0"/>
        </w:numPr>
        <w:spacing w:after="0"/>
        <w:jc w:val="both"/>
        <w:rPr>
          <w:sz w:val="24"/>
          <w:szCs w:val="24"/>
        </w:rPr>
      </w:pPr>
      <w:r w:rsidRPr="007B739C">
        <w:rPr>
          <w:sz w:val="24"/>
          <w:szCs w:val="24"/>
        </w:rPr>
        <w:t>При обнаружении  нарушения Поставщиком условий договора,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w:t>
      </w:r>
      <w:r w:rsidR="00EB4BD4">
        <w:rPr>
          <w:sz w:val="24"/>
          <w:szCs w:val="24"/>
        </w:rPr>
        <w:t>зчиком в одностороннем порядке.</w:t>
      </w:r>
    </w:p>
    <w:p w:rsidR="007B739C" w:rsidRPr="007B739C" w:rsidRDefault="007B739C" w:rsidP="00EB4BD4">
      <w:pPr>
        <w:pStyle w:val="a0"/>
        <w:numPr>
          <w:ilvl w:val="0"/>
          <w:numId w:val="0"/>
        </w:numPr>
        <w:spacing w:after="0"/>
        <w:jc w:val="both"/>
        <w:rPr>
          <w:sz w:val="24"/>
          <w:szCs w:val="24"/>
        </w:rPr>
      </w:pPr>
      <w:r w:rsidRPr="007B739C">
        <w:rPr>
          <w:sz w:val="24"/>
          <w:szCs w:val="24"/>
        </w:rPr>
        <w:t>При выявлении указанных нарушений Заказчик вправе по своему усмотрению и в одностороннем порядке:</w:t>
      </w:r>
    </w:p>
    <w:p w:rsidR="007B739C" w:rsidRPr="007B739C" w:rsidRDefault="007B739C" w:rsidP="00EB4BD4">
      <w:pPr>
        <w:pStyle w:val="a0"/>
        <w:numPr>
          <w:ilvl w:val="0"/>
          <w:numId w:val="0"/>
        </w:numPr>
        <w:spacing w:after="0"/>
        <w:jc w:val="both"/>
        <w:rPr>
          <w:sz w:val="24"/>
          <w:szCs w:val="24"/>
        </w:rPr>
      </w:pPr>
      <w:r w:rsidRPr="007B739C">
        <w:rPr>
          <w:sz w:val="24"/>
          <w:szCs w:val="24"/>
        </w:rPr>
        <w:t>- приостановить производство платежей, причитающихся Поставщику по настоящему договору,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договора.</w:t>
      </w:r>
    </w:p>
    <w:p w:rsidR="007B739C" w:rsidRPr="007B739C" w:rsidRDefault="007B739C" w:rsidP="00EB4BD4">
      <w:pPr>
        <w:tabs>
          <w:tab w:val="left" w:pos="709"/>
        </w:tabs>
        <w:jc w:val="both"/>
        <w:rPr>
          <w:sz w:val="24"/>
          <w:szCs w:val="24"/>
        </w:rPr>
      </w:pPr>
      <w:r w:rsidRPr="007B739C">
        <w:rPr>
          <w:sz w:val="24"/>
          <w:szCs w:val="24"/>
        </w:rPr>
        <w:t>6.3. Заказчик обязан произвести оплату поставленных Поставщиком Товаров в порядке, предусмотренном в разделе 4 настоящего договора.</w:t>
      </w:r>
    </w:p>
    <w:p w:rsidR="007B739C" w:rsidRPr="007B739C" w:rsidRDefault="007B739C" w:rsidP="007B739C">
      <w:pPr>
        <w:pStyle w:val="ConsNormal"/>
        <w:widowControl/>
        <w:ind w:firstLine="0"/>
        <w:jc w:val="both"/>
        <w:rPr>
          <w:rFonts w:ascii="Times New Roman" w:hAnsi="Times New Roman" w:cs="Times New Roman"/>
          <w:b/>
          <w:bCs/>
          <w:sz w:val="24"/>
          <w:szCs w:val="24"/>
        </w:rPr>
      </w:pPr>
    </w:p>
    <w:p w:rsidR="007B739C" w:rsidRPr="007B739C" w:rsidRDefault="007B739C" w:rsidP="007B739C">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t>7. Ответственность сторон</w:t>
      </w:r>
      <w:r w:rsidR="00EB4598">
        <w:rPr>
          <w:rFonts w:ascii="Times New Roman" w:hAnsi="Times New Roman" w:cs="Times New Roman"/>
          <w:b/>
          <w:sz w:val="24"/>
          <w:szCs w:val="24"/>
        </w:rPr>
        <w:br/>
      </w:r>
    </w:p>
    <w:p w:rsidR="007B739C" w:rsidRPr="002F6557"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 xml:space="preserve">7.1. </w:t>
      </w:r>
      <w:r w:rsidR="002F6557" w:rsidRPr="002F6557">
        <w:rPr>
          <w:rFonts w:ascii="Times New Roman" w:hAnsi="Times New Roman" w:cs="Times New Roman"/>
          <w:sz w:val="24"/>
          <w:szCs w:val="24"/>
        </w:rPr>
        <w:t xml:space="preserve">В случае просрочки исполнения Подрядчиком обязательств по </w:t>
      </w:r>
      <w:r w:rsidR="002F6557">
        <w:rPr>
          <w:rFonts w:ascii="Times New Roman" w:hAnsi="Times New Roman" w:cs="Times New Roman"/>
          <w:sz w:val="24"/>
          <w:szCs w:val="24"/>
        </w:rPr>
        <w:t>договор</w:t>
      </w:r>
      <w:r w:rsidR="002F6557" w:rsidRPr="002F6557">
        <w:rPr>
          <w:rFonts w:ascii="Times New Roman" w:hAnsi="Times New Roman" w:cs="Times New Roman"/>
          <w:sz w:val="24"/>
          <w:szCs w:val="24"/>
        </w:rPr>
        <w:t xml:space="preserve">у, другая сторона вправе потребовать уплату пени. Пени начисляется за каждый день просрочки исполнения обязательства, предусмотренного </w:t>
      </w:r>
      <w:r w:rsidR="002F6557">
        <w:rPr>
          <w:rFonts w:ascii="Times New Roman" w:hAnsi="Times New Roman" w:cs="Times New Roman"/>
          <w:sz w:val="24"/>
          <w:szCs w:val="24"/>
        </w:rPr>
        <w:t>Договор</w:t>
      </w:r>
      <w:r w:rsidR="002F6557" w:rsidRPr="002F6557">
        <w:rPr>
          <w:rFonts w:ascii="Times New Roman" w:hAnsi="Times New Roman" w:cs="Times New Roman"/>
          <w:sz w:val="24"/>
          <w:szCs w:val="24"/>
        </w:rPr>
        <w:t xml:space="preserve">ом, начиная со дня, следующего после дня истечения установленного </w:t>
      </w:r>
      <w:r w:rsidR="002F6557">
        <w:rPr>
          <w:rFonts w:ascii="Times New Roman" w:hAnsi="Times New Roman" w:cs="Times New Roman"/>
          <w:sz w:val="24"/>
          <w:szCs w:val="24"/>
        </w:rPr>
        <w:t>Договор</w:t>
      </w:r>
      <w:r w:rsidR="002F6557" w:rsidRPr="002F6557">
        <w:rPr>
          <w:rFonts w:ascii="Times New Roman" w:hAnsi="Times New Roman" w:cs="Times New Roman"/>
          <w:sz w:val="24"/>
          <w:szCs w:val="24"/>
        </w:rPr>
        <w:t xml:space="preserve">ом срока исполнения обязательства. Размер такой пени устанавливается в размере одной шестнадцатой действующей на день уплаты пени ставки рефинансирования Центрального банка Российской Федерации от цены </w:t>
      </w:r>
      <w:r w:rsidR="002F6557">
        <w:rPr>
          <w:rFonts w:ascii="Times New Roman" w:hAnsi="Times New Roman" w:cs="Times New Roman"/>
          <w:sz w:val="24"/>
          <w:szCs w:val="24"/>
        </w:rPr>
        <w:t>договора.</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7B739C">
        <w:rPr>
          <w:rFonts w:ascii="Times New Roman" w:hAnsi="Times New Roman" w:cs="Times New Roman"/>
          <w:sz w:val="24"/>
          <w:szCs w:val="24"/>
        </w:rPr>
        <w:t>на</w:t>
      </w:r>
      <w:proofErr w:type="gramEnd"/>
      <w:r w:rsidRPr="007B739C">
        <w:rPr>
          <w:rFonts w:ascii="Times New Roman" w:hAnsi="Times New Roman" w:cs="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1/16 ставки рефинансирования, установленной ЦБ</w:t>
      </w:r>
      <w:r w:rsidR="002F6557">
        <w:rPr>
          <w:rFonts w:ascii="Times New Roman" w:hAnsi="Times New Roman" w:cs="Times New Roman"/>
          <w:sz w:val="24"/>
          <w:szCs w:val="24"/>
        </w:rPr>
        <w:t xml:space="preserve"> </w:t>
      </w:r>
      <w:r w:rsidRPr="007B739C">
        <w:rPr>
          <w:rFonts w:ascii="Times New Roman" w:hAnsi="Times New Roman" w:cs="Times New Roman"/>
          <w:sz w:val="24"/>
          <w:szCs w:val="24"/>
        </w:rPr>
        <w:lastRenderedPageBreak/>
        <w:t>РФ, от стоимости Товара, подлежащего замене, за каждый день просрочки, после установленного срока.</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 xml:space="preserve">7.2. При причинении убытков Заказчику Поставщик возмещает убытки в виде реального ущерба и упущенной выгоды. </w:t>
      </w:r>
    </w:p>
    <w:p w:rsidR="007B739C" w:rsidRPr="007B739C" w:rsidRDefault="007B739C" w:rsidP="00EB4BD4">
      <w:pPr>
        <w:tabs>
          <w:tab w:val="left" w:pos="0"/>
        </w:tabs>
        <w:jc w:val="both"/>
        <w:rPr>
          <w:sz w:val="24"/>
          <w:szCs w:val="24"/>
        </w:rPr>
      </w:pPr>
      <w:r w:rsidRPr="007B739C">
        <w:rPr>
          <w:sz w:val="24"/>
          <w:szCs w:val="24"/>
        </w:rPr>
        <w:t>7.3. Заказчик несет ответственность в соответствии с действующим законодательством РФ.</w:t>
      </w:r>
    </w:p>
    <w:p w:rsidR="007B739C" w:rsidRPr="007B739C" w:rsidRDefault="007B739C" w:rsidP="007B739C">
      <w:pPr>
        <w:pStyle w:val="ConsNormal"/>
        <w:widowControl/>
        <w:ind w:firstLine="0"/>
        <w:jc w:val="both"/>
        <w:rPr>
          <w:rFonts w:ascii="Times New Roman" w:hAnsi="Times New Roman" w:cs="Times New Roman"/>
          <w:sz w:val="24"/>
          <w:szCs w:val="24"/>
        </w:rPr>
      </w:pPr>
    </w:p>
    <w:p w:rsidR="007B739C" w:rsidRPr="007B739C" w:rsidRDefault="007B739C" w:rsidP="007B739C">
      <w:pPr>
        <w:pStyle w:val="ConsNormal"/>
        <w:widowControl/>
        <w:ind w:firstLine="0"/>
        <w:jc w:val="center"/>
        <w:rPr>
          <w:rFonts w:ascii="Times New Roman" w:hAnsi="Times New Roman" w:cs="Times New Roman"/>
          <w:b/>
          <w:bCs/>
          <w:sz w:val="24"/>
          <w:szCs w:val="24"/>
        </w:rPr>
      </w:pPr>
      <w:r w:rsidRPr="007B739C">
        <w:rPr>
          <w:rFonts w:ascii="Times New Roman" w:hAnsi="Times New Roman" w:cs="Times New Roman"/>
          <w:b/>
          <w:bCs/>
          <w:sz w:val="24"/>
          <w:szCs w:val="24"/>
        </w:rPr>
        <w:t>8. Порядок разрешения споров</w:t>
      </w:r>
      <w:r w:rsidR="00EB4598">
        <w:rPr>
          <w:rFonts w:ascii="Times New Roman" w:hAnsi="Times New Roman" w:cs="Times New Roman"/>
          <w:b/>
          <w:bCs/>
          <w:sz w:val="24"/>
          <w:szCs w:val="24"/>
        </w:rPr>
        <w:br/>
      </w:r>
    </w:p>
    <w:p w:rsidR="007B739C" w:rsidRPr="007B739C" w:rsidRDefault="007B739C" w:rsidP="00EB4BD4">
      <w:pPr>
        <w:jc w:val="both"/>
        <w:rPr>
          <w:sz w:val="24"/>
          <w:szCs w:val="24"/>
        </w:rPr>
      </w:pPr>
      <w:r w:rsidRPr="007B739C">
        <w:rPr>
          <w:sz w:val="24"/>
          <w:szCs w:val="24"/>
        </w:rP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7B739C" w:rsidRPr="007B739C" w:rsidRDefault="007B739C" w:rsidP="00EB4BD4">
      <w:pPr>
        <w:jc w:val="both"/>
        <w:rPr>
          <w:sz w:val="24"/>
          <w:szCs w:val="24"/>
        </w:rPr>
      </w:pPr>
      <w:r w:rsidRPr="007B739C">
        <w:rPr>
          <w:sz w:val="24"/>
          <w:szCs w:val="24"/>
        </w:rPr>
        <w:t>8.2. В случае нарушения любой из сторон условий настоящего договора, другая сторона вправе предъявить претензию к виновной стороне.</w:t>
      </w:r>
    </w:p>
    <w:p w:rsidR="007B739C" w:rsidRPr="007B739C" w:rsidRDefault="007B739C" w:rsidP="007B739C">
      <w:pPr>
        <w:jc w:val="both"/>
        <w:rPr>
          <w:sz w:val="24"/>
          <w:szCs w:val="24"/>
        </w:rPr>
      </w:pPr>
      <w:r w:rsidRPr="007B739C">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7B739C" w:rsidRPr="007B739C" w:rsidRDefault="007B739C" w:rsidP="00EB4BD4">
      <w:pPr>
        <w:jc w:val="both"/>
        <w:rPr>
          <w:sz w:val="24"/>
          <w:szCs w:val="24"/>
        </w:rPr>
      </w:pPr>
      <w:r w:rsidRPr="007B739C">
        <w:rPr>
          <w:sz w:val="24"/>
          <w:szCs w:val="24"/>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7B739C" w:rsidRPr="007B739C" w:rsidRDefault="007B739C" w:rsidP="007B739C">
      <w:pPr>
        <w:jc w:val="center"/>
        <w:rPr>
          <w:b/>
          <w:sz w:val="24"/>
          <w:szCs w:val="24"/>
        </w:rPr>
      </w:pPr>
      <w:r w:rsidRPr="007B739C">
        <w:rPr>
          <w:b/>
          <w:sz w:val="24"/>
          <w:szCs w:val="24"/>
        </w:rPr>
        <w:t>9. Форс-мажор</w:t>
      </w:r>
      <w:r w:rsidR="00EB4598">
        <w:rPr>
          <w:b/>
          <w:sz w:val="24"/>
          <w:szCs w:val="24"/>
        </w:rPr>
        <w:br/>
      </w:r>
    </w:p>
    <w:p w:rsidR="007B739C" w:rsidRPr="007B739C" w:rsidRDefault="007B739C" w:rsidP="00EB4BD4">
      <w:pPr>
        <w:pStyle w:val="212"/>
        <w:spacing w:after="0" w:line="100" w:lineRule="atLeast"/>
        <w:ind w:left="0"/>
        <w:rPr>
          <w:rFonts w:cs="Times New Roman"/>
          <w:szCs w:val="24"/>
        </w:rPr>
      </w:pPr>
      <w:r w:rsidRPr="007B739C">
        <w:rPr>
          <w:rFonts w:cs="Times New Roman"/>
          <w:szCs w:val="24"/>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7B739C" w:rsidRPr="007B739C" w:rsidRDefault="007B739C" w:rsidP="00EB4BD4">
      <w:pPr>
        <w:pStyle w:val="310"/>
        <w:spacing w:after="0"/>
        <w:jc w:val="both"/>
        <w:rPr>
          <w:rFonts w:cs="Times New Roman"/>
          <w:sz w:val="24"/>
          <w:szCs w:val="24"/>
        </w:rPr>
      </w:pPr>
      <w:r w:rsidRPr="007B739C">
        <w:rPr>
          <w:rFonts w:cs="Times New Roman"/>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7B739C" w:rsidRPr="007B739C" w:rsidRDefault="007B739C" w:rsidP="007B739C">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t>10. Заключительные положения</w:t>
      </w:r>
      <w:r w:rsidR="00EB4598">
        <w:rPr>
          <w:rFonts w:ascii="Times New Roman" w:hAnsi="Times New Roman" w:cs="Times New Roman"/>
          <w:b/>
          <w:sz w:val="24"/>
          <w:szCs w:val="24"/>
        </w:rPr>
        <w:br/>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 xml:space="preserve">10.3. Настоящий договор вступает в силу с момента его подписания сторонами и действует </w:t>
      </w:r>
      <w:proofErr w:type="gramStart"/>
      <w:r w:rsidRPr="007B739C">
        <w:rPr>
          <w:rFonts w:ascii="Times New Roman" w:hAnsi="Times New Roman" w:cs="Times New Roman"/>
          <w:sz w:val="24"/>
          <w:szCs w:val="24"/>
        </w:rPr>
        <w:t>по</w:t>
      </w:r>
      <w:proofErr w:type="gramEnd"/>
      <w:r w:rsidRPr="007B739C">
        <w:rPr>
          <w:rFonts w:ascii="Times New Roman" w:hAnsi="Times New Roman" w:cs="Times New Roman"/>
          <w:sz w:val="24"/>
          <w:szCs w:val="24"/>
        </w:rPr>
        <w:t xml:space="preserve"> ________________.</w:t>
      </w:r>
    </w:p>
    <w:p w:rsidR="007B739C" w:rsidRPr="007B739C" w:rsidRDefault="007B739C" w:rsidP="00EB4BD4">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 xml:space="preserve">10.4. </w:t>
      </w:r>
      <w:proofErr w:type="gramStart"/>
      <w:r w:rsidRPr="007B739C">
        <w:rPr>
          <w:rFonts w:ascii="Times New Roman" w:hAnsi="Times New Roman" w:cs="Times New Roman"/>
          <w:sz w:val="24"/>
          <w:szCs w:val="24"/>
        </w:rPr>
        <w:t>Договор</w:t>
      </w:r>
      <w:proofErr w:type="gramEnd"/>
      <w:r w:rsidRPr="007B739C">
        <w:rPr>
          <w:rFonts w:ascii="Times New Roman" w:hAnsi="Times New Roman" w:cs="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EB4BD4" w:rsidRPr="00EB4598" w:rsidRDefault="007B739C" w:rsidP="00EB4598">
      <w:pPr>
        <w:pStyle w:val="ConsNormal"/>
        <w:widowControl/>
        <w:ind w:firstLine="0"/>
        <w:jc w:val="both"/>
        <w:rPr>
          <w:rFonts w:ascii="Times New Roman" w:hAnsi="Times New Roman" w:cs="Times New Roman"/>
          <w:sz w:val="24"/>
          <w:szCs w:val="24"/>
        </w:rPr>
      </w:pPr>
      <w:r w:rsidRPr="007B739C">
        <w:rPr>
          <w:rFonts w:ascii="Times New Roman" w:hAnsi="Times New Roman" w:cs="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7B739C" w:rsidRPr="007B739C" w:rsidRDefault="007B739C" w:rsidP="00EB4BD4">
      <w:pPr>
        <w:pStyle w:val="ConsNormal"/>
        <w:widowControl/>
        <w:ind w:firstLine="0"/>
        <w:jc w:val="center"/>
        <w:rPr>
          <w:rFonts w:ascii="Times New Roman" w:hAnsi="Times New Roman" w:cs="Times New Roman"/>
          <w:b/>
          <w:sz w:val="24"/>
          <w:szCs w:val="24"/>
        </w:rPr>
      </w:pPr>
      <w:r w:rsidRPr="007B739C">
        <w:rPr>
          <w:rFonts w:ascii="Times New Roman" w:hAnsi="Times New Roman" w:cs="Times New Roman"/>
          <w:b/>
          <w:sz w:val="24"/>
          <w:szCs w:val="24"/>
        </w:rPr>
        <w:lastRenderedPageBreak/>
        <w:t>11. Юридические адреса и реквизиты сторон</w:t>
      </w:r>
    </w:p>
    <w:p w:rsidR="007B739C" w:rsidRPr="007B739C" w:rsidRDefault="007B739C" w:rsidP="007B739C">
      <w:pPr>
        <w:pStyle w:val="ConsNormal"/>
        <w:widowControl/>
        <w:ind w:firstLine="0"/>
        <w:jc w:val="center"/>
        <w:rPr>
          <w:rFonts w:ascii="Times New Roman" w:hAnsi="Times New Roman" w:cs="Times New Roman"/>
          <w:b/>
          <w:sz w:val="24"/>
          <w:szCs w:val="24"/>
        </w:rPr>
      </w:pPr>
    </w:p>
    <w:p w:rsidR="007B739C" w:rsidRPr="007B739C" w:rsidRDefault="007B739C" w:rsidP="007B739C">
      <w:pPr>
        <w:tabs>
          <w:tab w:val="left" w:pos="0"/>
        </w:tabs>
        <w:jc w:val="both"/>
        <w:rPr>
          <w:b/>
          <w:sz w:val="24"/>
          <w:szCs w:val="24"/>
        </w:rPr>
      </w:pPr>
      <w:r w:rsidRPr="007B739C">
        <w:rPr>
          <w:b/>
          <w:sz w:val="24"/>
          <w:szCs w:val="24"/>
        </w:rPr>
        <w:t xml:space="preserve">Заказчик: МБУЗ «Городская клиническая больница № 3 г. Иванова» </w:t>
      </w:r>
    </w:p>
    <w:p w:rsidR="007B739C" w:rsidRPr="007B739C" w:rsidRDefault="007B739C" w:rsidP="007B739C">
      <w:pPr>
        <w:tabs>
          <w:tab w:val="left" w:pos="0"/>
        </w:tabs>
        <w:jc w:val="both"/>
        <w:rPr>
          <w:sz w:val="24"/>
          <w:szCs w:val="24"/>
        </w:rPr>
      </w:pPr>
      <w:r w:rsidRPr="007B739C">
        <w:rPr>
          <w:sz w:val="24"/>
          <w:szCs w:val="24"/>
        </w:rPr>
        <w:t xml:space="preserve">Адрес: 153008,  г. Иваново, ул. </w:t>
      </w:r>
      <w:proofErr w:type="spellStart"/>
      <w:r w:rsidRPr="007B739C">
        <w:rPr>
          <w:sz w:val="24"/>
          <w:szCs w:val="24"/>
        </w:rPr>
        <w:t>Постышева</w:t>
      </w:r>
      <w:proofErr w:type="spellEnd"/>
      <w:r w:rsidRPr="007B739C">
        <w:rPr>
          <w:sz w:val="24"/>
          <w:szCs w:val="24"/>
        </w:rPr>
        <w:t>, д. 57/3</w:t>
      </w:r>
    </w:p>
    <w:p w:rsidR="007B739C" w:rsidRPr="007B739C" w:rsidRDefault="007B739C" w:rsidP="007B739C">
      <w:pPr>
        <w:tabs>
          <w:tab w:val="left" w:pos="0"/>
        </w:tabs>
        <w:jc w:val="both"/>
        <w:rPr>
          <w:sz w:val="24"/>
          <w:szCs w:val="24"/>
        </w:rPr>
      </w:pPr>
      <w:r w:rsidRPr="007B739C">
        <w:rPr>
          <w:sz w:val="24"/>
          <w:szCs w:val="24"/>
        </w:rPr>
        <w:t>Тел./факс: /4932/ 30-08-08</w:t>
      </w:r>
    </w:p>
    <w:p w:rsidR="007B739C" w:rsidRPr="00D8392D" w:rsidRDefault="007B739C" w:rsidP="00D8392D">
      <w:pPr>
        <w:rPr>
          <w:b/>
          <w:i/>
          <w:sz w:val="24"/>
          <w:szCs w:val="24"/>
        </w:rPr>
      </w:pPr>
      <w:r w:rsidRPr="007B739C">
        <w:rPr>
          <w:sz w:val="24"/>
          <w:szCs w:val="24"/>
        </w:rPr>
        <w:t>Реквизиты:</w:t>
      </w:r>
      <w:r w:rsidRPr="007B739C">
        <w:rPr>
          <w:b/>
          <w:i/>
          <w:sz w:val="24"/>
          <w:szCs w:val="24"/>
        </w:rPr>
        <w:t xml:space="preserve"> </w:t>
      </w:r>
    </w:p>
    <w:p w:rsidR="007B739C" w:rsidRPr="007B739C" w:rsidRDefault="007B739C" w:rsidP="007B739C">
      <w:pPr>
        <w:tabs>
          <w:tab w:val="left" w:pos="0"/>
        </w:tabs>
        <w:jc w:val="both"/>
        <w:rPr>
          <w:b/>
          <w:sz w:val="24"/>
          <w:szCs w:val="24"/>
        </w:rPr>
      </w:pPr>
      <w:r w:rsidRPr="007B739C">
        <w:rPr>
          <w:b/>
          <w:sz w:val="24"/>
          <w:szCs w:val="24"/>
        </w:rPr>
        <w:t>Главный врач ___________ /Андреев А.Г./</w:t>
      </w:r>
    </w:p>
    <w:p w:rsidR="007B739C" w:rsidRPr="007B739C" w:rsidRDefault="007B739C" w:rsidP="007B739C">
      <w:pPr>
        <w:tabs>
          <w:tab w:val="left" w:pos="0"/>
        </w:tabs>
        <w:jc w:val="both"/>
        <w:rPr>
          <w:b/>
          <w:sz w:val="24"/>
          <w:szCs w:val="24"/>
        </w:rPr>
      </w:pPr>
    </w:p>
    <w:p w:rsidR="007B739C" w:rsidRPr="007B739C" w:rsidRDefault="007B739C" w:rsidP="007B739C">
      <w:pPr>
        <w:tabs>
          <w:tab w:val="left" w:pos="0"/>
        </w:tabs>
        <w:jc w:val="both"/>
        <w:rPr>
          <w:b/>
          <w:sz w:val="24"/>
          <w:szCs w:val="24"/>
        </w:rPr>
      </w:pPr>
      <w:r w:rsidRPr="007B739C">
        <w:rPr>
          <w:b/>
          <w:sz w:val="24"/>
          <w:szCs w:val="24"/>
        </w:rPr>
        <w:t xml:space="preserve">                            М.П.</w:t>
      </w:r>
    </w:p>
    <w:p w:rsidR="007B739C" w:rsidRPr="007B739C" w:rsidRDefault="007B739C" w:rsidP="007B739C">
      <w:pPr>
        <w:tabs>
          <w:tab w:val="left" w:pos="0"/>
        </w:tabs>
        <w:jc w:val="both"/>
        <w:rPr>
          <w:b/>
          <w:sz w:val="24"/>
          <w:szCs w:val="24"/>
        </w:rPr>
      </w:pPr>
      <w:r w:rsidRPr="007B739C">
        <w:rPr>
          <w:b/>
          <w:sz w:val="24"/>
          <w:szCs w:val="24"/>
        </w:rPr>
        <w:t>Поставщик: _________________________________________</w:t>
      </w:r>
    </w:p>
    <w:p w:rsidR="007B739C" w:rsidRPr="007B739C" w:rsidRDefault="007B739C" w:rsidP="007B739C">
      <w:pPr>
        <w:jc w:val="both"/>
        <w:rPr>
          <w:sz w:val="24"/>
          <w:szCs w:val="24"/>
        </w:rPr>
      </w:pPr>
      <w:r w:rsidRPr="007B739C">
        <w:rPr>
          <w:sz w:val="24"/>
          <w:szCs w:val="24"/>
        </w:rPr>
        <w:t>Адрес: _______________________________________________</w:t>
      </w:r>
    </w:p>
    <w:p w:rsidR="007B739C" w:rsidRPr="007B739C" w:rsidRDefault="007B739C" w:rsidP="007B739C">
      <w:pPr>
        <w:jc w:val="both"/>
        <w:rPr>
          <w:sz w:val="24"/>
          <w:szCs w:val="24"/>
        </w:rPr>
      </w:pPr>
      <w:r w:rsidRPr="007B739C">
        <w:rPr>
          <w:sz w:val="24"/>
          <w:szCs w:val="24"/>
        </w:rPr>
        <w:t>Реквизиты: ___________________________________________</w:t>
      </w:r>
    </w:p>
    <w:p w:rsidR="007B739C" w:rsidRPr="007B739C" w:rsidRDefault="00D8392D" w:rsidP="007B739C">
      <w:pPr>
        <w:jc w:val="both"/>
        <w:rPr>
          <w:sz w:val="24"/>
          <w:szCs w:val="24"/>
        </w:rPr>
      </w:pPr>
      <w:r>
        <w:rPr>
          <w:sz w:val="24"/>
          <w:szCs w:val="24"/>
        </w:rPr>
        <w:t>_____</w:t>
      </w:r>
      <w:r w:rsidR="007B739C" w:rsidRPr="007B739C">
        <w:rPr>
          <w:sz w:val="24"/>
          <w:szCs w:val="24"/>
        </w:rPr>
        <w:t>_______________________ / ______________/</w:t>
      </w:r>
    </w:p>
    <w:p w:rsidR="007B739C" w:rsidRPr="007B739C" w:rsidRDefault="007B739C" w:rsidP="007B739C">
      <w:pPr>
        <w:jc w:val="both"/>
        <w:rPr>
          <w:b/>
          <w:sz w:val="24"/>
          <w:szCs w:val="24"/>
        </w:rPr>
      </w:pPr>
      <w:r w:rsidRPr="007B739C">
        <w:rPr>
          <w:sz w:val="24"/>
          <w:szCs w:val="24"/>
        </w:rPr>
        <w:t xml:space="preserve">                                  </w:t>
      </w:r>
      <w:r w:rsidR="00D8392D">
        <w:rPr>
          <w:sz w:val="24"/>
          <w:szCs w:val="24"/>
        </w:rPr>
        <w:t xml:space="preserve">                               </w:t>
      </w:r>
      <w:r w:rsidRPr="007B739C">
        <w:rPr>
          <w:b/>
          <w:sz w:val="24"/>
          <w:szCs w:val="24"/>
        </w:rPr>
        <w:t xml:space="preserve">  М.П.</w:t>
      </w:r>
    </w:p>
    <w:p w:rsidR="007B739C" w:rsidRPr="007B739C" w:rsidRDefault="007B739C" w:rsidP="007B739C">
      <w:pPr>
        <w:widowControl/>
        <w:rPr>
          <w:b/>
          <w:sz w:val="24"/>
          <w:szCs w:val="24"/>
        </w:rPr>
        <w:sectPr w:rsidR="007B739C" w:rsidRPr="007B739C" w:rsidSect="007D659F">
          <w:footerReference w:type="default" r:id="rId12"/>
          <w:footnotePr>
            <w:numFmt w:val="chicago"/>
          </w:footnotePr>
          <w:pgSz w:w="11905" w:h="16837"/>
          <w:pgMar w:top="1134" w:right="1134" w:bottom="1134" w:left="1418" w:header="720" w:footer="720" w:gutter="0"/>
          <w:pgNumType w:start="1"/>
          <w:cols w:space="720"/>
          <w:titlePg/>
          <w:docGrid w:linePitch="272"/>
        </w:sectPr>
      </w:pPr>
    </w:p>
    <w:p w:rsidR="007B739C" w:rsidRPr="007B739C" w:rsidRDefault="007B739C" w:rsidP="007B739C">
      <w:pPr>
        <w:pageBreakBefore/>
        <w:jc w:val="right"/>
        <w:rPr>
          <w:b/>
          <w:sz w:val="24"/>
          <w:szCs w:val="24"/>
        </w:rPr>
      </w:pPr>
      <w:r w:rsidRPr="007B739C">
        <w:rPr>
          <w:b/>
          <w:sz w:val="24"/>
          <w:szCs w:val="24"/>
        </w:rPr>
        <w:lastRenderedPageBreak/>
        <w:t>Приложение №1</w:t>
      </w:r>
    </w:p>
    <w:p w:rsidR="007B739C" w:rsidRPr="007B739C" w:rsidRDefault="007B739C" w:rsidP="007B739C">
      <w:pPr>
        <w:jc w:val="right"/>
        <w:rPr>
          <w:b/>
          <w:sz w:val="24"/>
          <w:szCs w:val="24"/>
        </w:rPr>
      </w:pPr>
      <w:r w:rsidRPr="007B739C">
        <w:rPr>
          <w:b/>
          <w:sz w:val="24"/>
          <w:szCs w:val="24"/>
        </w:rPr>
        <w:t>к гражданско-правовому договору</w:t>
      </w:r>
    </w:p>
    <w:p w:rsidR="007B739C" w:rsidRPr="007B739C" w:rsidRDefault="007B739C" w:rsidP="007B739C">
      <w:pPr>
        <w:jc w:val="right"/>
        <w:rPr>
          <w:b/>
          <w:sz w:val="24"/>
          <w:szCs w:val="24"/>
        </w:rPr>
      </w:pPr>
      <w:r w:rsidRPr="007B739C">
        <w:rPr>
          <w:b/>
          <w:sz w:val="24"/>
          <w:szCs w:val="24"/>
        </w:rPr>
        <w:t xml:space="preserve"> № ___от «___» _________ 2012 г.   </w:t>
      </w:r>
    </w:p>
    <w:p w:rsidR="007B739C" w:rsidRPr="007B739C" w:rsidRDefault="007B739C" w:rsidP="007B739C">
      <w:pPr>
        <w:jc w:val="right"/>
        <w:rPr>
          <w:sz w:val="24"/>
          <w:szCs w:val="24"/>
        </w:rPr>
      </w:pPr>
    </w:p>
    <w:p w:rsidR="007B739C" w:rsidRPr="007B739C" w:rsidRDefault="007B739C" w:rsidP="007B739C">
      <w:pPr>
        <w:jc w:val="center"/>
        <w:rPr>
          <w:sz w:val="24"/>
          <w:szCs w:val="24"/>
        </w:rPr>
      </w:pPr>
    </w:p>
    <w:p w:rsidR="007B739C" w:rsidRPr="007B739C" w:rsidRDefault="007B739C" w:rsidP="007B739C">
      <w:pPr>
        <w:pStyle w:val="2"/>
        <w:widowControl w:val="0"/>
        <w:numPr>
          <w:ilvl w:val="1"/>
          <w:numId w:val="20"/>
        </w:numPr>
        <w:tabs>
          <w:tab w:val="left" w:pos="1296"/>
        </w:tabs>
        <w:suppressAutoHyphens/>
        <w:ind w:left="432" w:hanging="432"/>
        <w:jc w:val="center"/>
        <w:rPr>
          <w:szCs w:val="24"/>
        </w:rPr>
      </w:pPr>
      <w:r w:rsidRPr="007B739C">
        <w:rPr>
          <w:szCs w:val="24"/>
        </w:rPr>
        <w:t>СПЕЦИФИКАЦИЯ</w:t>
      </w:r>
    </w:p>
    <w:p w:rsidR="007B739C" w:rsidRPr="007B739C" w:rsidRDefault="007B739C" w:rsidP="007B739C">
      <w:pPr>
        <w:jc w:val="center"/>
        <w:rPr>
          <w:sz w:val="24"/>
          <w:szCs w:val="24"/>
        </w:rPr>
      </w:pPr>
      <w:r w:rsidRPr="007B739C">
        <w:rPr>
          <w:sz w:val="24"/>
          <w:szCs w:val="24"/>
        </w:rPr>
        <w:t>поставки товаров по гражданско-правовому договору</w:t>
      </w:r>
    </w:p>
    <w:p w:rsidR="007B739C" w:rsidRPr="007B739C" w:rsidRDefault="007B739C" w:rsidP="007B739C">
      <w:pPr>
        <w:jc w:val="center"/>
        <w:rPr>
          <w:sz w:val="24"/>
          <w:szCs w:val="24"/>
        </w:rPr>
      </w:pPr>
      <w:r w:rsidRPr="007B739C">
        <w:rPr>
          <w:sz w:val="24"/>
          <w:szCs w:val="24"/>
        </w:rPr>
        <w:t>от «___» ____________ 2012 г.</w:t>
      </w:r>
    </w:p>
    <w:p w:rsidR="007B739C" w:rsidRPr="007B739C" w:rsidRDefault="007B739C" w:rsidP="007B739C">
      <w:pPr>
        <w:jc w:val="center"/>
        <w:rPr>
          <w:sz w:val="24"/>
          <w:szCs w:val="24"/>
        </w:rPr>
      </w:pPr>
    </w:p>
    <w:tbl>
      <w:tblPr>
        <w:tblW w:w="9915" w:type="dxa"/>
        <w:tblInd w:w="-459" w:type="dxa"/>
        <w:tblLayout w:type="fixed"/>
        <w:tblLook w:val="04A0" w:firstRow="1" w:lastRow="0" w:firstColumn="1" w:lastColumn="0" w:noHBand="0" w:noVBand="1"/>
      </w:tblPr>
      <w:tblGrid>
        <w:gridCol w:w="526"/>
        <w:gridCol w:w="2306"/>
        <w:gridCol w:w="1842"/>
        <w:gridCol w:w="851"/>
        <w:gridCol w:w="1417"/>
        <w:gridCol w:w="1424"/>
        <w:gridCol w:w="1549"/>
      </w:tblGrid>
      <w:tr w:rsidR="007B739C" w:rsidRPr="007B739C" w:rsidTr="00E47365">
        <w:trPr>
          <w:trHeight w:val="2516"/>
        </w:trPr>
        <w:tc>
          <w:tcPr>
            <w:tcW w:w="526" w:type="dxa"/>
            <w:tcBorders>
              <w:top w:val="single" w:sz="4" w:space="0" w:color="000000"/>
              <w:left w:val="single" w:sz="4" w:space="0" w:color="000000"/>
              <w:bottom w:val="single" w:sz="4" w:space="0" w:color="000000"/>
              <w:right w:val="nil"/>
            </w:tcBorders>
            <w:hideMark/>
          </w:tcPr>
          <w:p w:rsidR="007B739C" w:rsidRPr="007B739C" w:rsidRDefault="007B739C" w:rsidP="00E47365">
            <w:pPr>
              <w:suppressAutoHyphens/>
              <w:snapToGrid w:val="0"/>
              <w:ind w:left="-396" w:right="-50"/>
              <w:jc w:val="center"/>
              <w:rPr>
                <w:rFonts w:eastAsia="SimSun"/>
                <w:kern w:val="2"/>
                <w:sz w:val="24"/>
                <w:szCs w:val="24"/>
                <w:lang w:eastAsia="hi-IN" w:bidi="hi-IN"/>
              </w:rPr>
            </w:pPr>
            <w:r w:rsidRPr="007B739C">
              <w:rPr>
                <w:sz w:val="24"/>
                <w:szCs w:val="24"/>
              </w:rPr>
              <w:t>№ п/п</w:t>
            </w:r>
          </w:p>
        </w:tc>
        <w:tc>
          <w:tcPr>
            <w:tcW w:w="2306" w:type="dxa"/>
            <w:tcBorders>
              <w:top w:val="single" w:sz="4" w:space="0" w:color="000000"/>
              <w:left w:val="single" w:sz="4" w:space="0" w:color="000000"/>
              <w:bottom w:val="single" w:sz="4" w:space="0" w:color="000000"/>
              <w:right w:val="nil"/>
            </w:tcBorders>
            <w:hideMark/>
          </w:tcPr>
          <w:p w:rsidR="007B739C" w:rsidRPr="007B739C" w:rsidRDefault="007B739C">
            <w:pPr>
              <w:suppressAutoHyphens/>
              <w:snapToGrid w:val="0"/>
              <w:jc w:val="center"/>
              <w:rPr>
                <w:rFonts w:eastAsia="SimSun"/>
                <w:kern w:val="2"/>
                <w:sz w:val="24"/>
                <w:szCs w:val="24"/>
                <w:lang w:eastAsia="hi-IN" w:bidi="hi-IN"/>
              </w:rPr>
            </w:pPr>
            <w:r w:rsidRPr="007B739C">
              <w:rPr>
                <w:sz w:val="24"/>
                <w:szCs w:val="24"/>
              </w:rPr>
              <w:t>Наименование поставляемых товаров</w:t>
            </w:r>
          </w:p>
        </w:tc>
        <w:tc>
          <w:tcPr>
            <w:tcW w:w="1842" w:type="dxa"/>
            <w:tcBorders>
              <w:top w:val="single" w:sz="4" w:space="0" w:color="000000"/>
              <w:left w:val="single" w:sz="4" w:space="0" w:color="000000"/>
              <w:bottom w:val="single" w:sz="4" w:space="0" w:color="000000"/>
              <w:right w:val="nil"/>
            </w:tcBorders>
            <w:hideMark/>
          </w:tcPr>
          <w:p w:rsidR="007B739C" w:rsidRPr="007B739C" w:rsidRDefault="007B739C">
            <w:pPr>
              <w:suppressAutoHyphens/>
              <w:snapToGrid w:val="0"/>
              <w:ind w:left="-75" w:right="-203"/>
              <w:rPr>
                <w:rFonts w:eastAsia="SimSun"/>
                <w:kern w:val="2"/>
                <w:sz w:val="24"/>
                <w:szCs w:val="24"/>
                <w:lang w:eastAsia="hi-IN" w:bidi="hi-IN"/>
              </w:rPr>
            </w:pPr>
            <w:r w:rsidRPr="007B739C">
              <w:rPr>
                <w:sz w:val="24"/>
                <w:szCs w:val="24"/>
              </w:rPr>
              <w:t>Производитель</w:t>
            </w:r>
          </w:p>
        </w:tc>
        <w:tc>
          <w:tcPr>
            <w:tcW w:w="851" w:type="dxa"/>
            <w:tcBorders>
              <w:top w:val="single" w:sz="4" w:space="0" w:color="000000"/>
              <w:left w:val="single" w:sz="4" w:space="0" w:color="000000"/>
              <w:bottom w:val="single" w:sz="4" w:space="0" w:color="000000"/>
              <w:right w:val="nil"/>
            </w:tcBorders>
            <w:hideMark/>
          </w:tcPr>
          <w:p w:rsidR="007B739C" w:rsidRPr="007B739C" w:rsidRDefault="007B739C">
            <w:pPr>
              <w:suppressAutoHyphens/>
              <w:snapToGrid w:val="0"/>
              <w:jc w:val="center"/>
              <w:rPr>
                <w:rFonts w:eastAsia="SimSun"/>
                <w:kern w:val="2"/>
                <w:sz w:val="24"/>
                <w:szCs w:val="24"/>
                <w:lang w:eastAsia="hi-IN" w:bidi="hi-IN"/>
              </w:rPr>
            </w:pPr>
            <w:r w:rsidRPr="007B739C">
              <w:rPr>
                <w:sz w:val="24"/>
                <w:szCs w:val="24"/>
              </w:rPr>
              <w:t>Ед. изм.</w:t>
            </w:r>
          </w:p>
        </w:tc>
        <w:tc>
          <w:tcPr>
            <w:tcW w:w="1417" w:type="dxa"/>
            <w:tcBorders>
              <w:top w:val="single" w:sz="4" w:space="0" w:color="000000"/>
              <w:left w:val="single" w:sz="4" w:space="0" w:color="000000"/>
              <w:bottom w:val="single" w:sz="4" w:space="0" w:color="000000"/>
              <w:right w:val="nil"/>
            </w:tcBorders>
            <w:hideMark/>
          </w:tcPr>
          <w:p w:rsidR="007B739C" w:rsidRPr="007B739C" w:rsidRDefault="007B739C">
            <w:pPr>
              <w:snapToGrid w:val="0"/>
              <w:jc w:val="center"/>
              <w:rPr>
                <w:rFonts w:eastAsia="SimSun"/>
                <w:kern w:val="2"/>
                <w:sz w:val="24"/>
                <w:szCs w:val="24"/>
                <w:lang w:eastAsia="hi-IN" w:bidi="hi-IN"/>
              </w:rPr>
            </w:pPr>
            <w:r w:rsidRPr="007B739C">
              <w:rPr>
                <w:sz w:val="24"/>
                <w:szCs w:val="24"/>
              </w:rPr>
              <w:t>Количество поставляемых товаров,</w:t>
            </w:r>
          </w:p>
          <w:p w:rsidR="007B739C" w:rsidRPr="007B739C" w:rsidRDefault="007B739C">
            <w:pPr>
              <w:suppressAutoHyphens/>
              <w:jc w:val="center"/>
              <w:rPr>
                <w:rFonts w:eastAsia="SimSun"/>
                <w:kern w:val="2"/>
                <w:sz w:val="24"/>
                <w:szCs w:val="24"/>
                <w:lang w:eastAsia="hi-IN" w:bidi="hi-IN"/>
              </w:rPr>
            </w:pPr>
            <w:r w:rsidRPr="007B739C">
              <w:rPr>
                <w:sz w:val="24"/>
                <w:szCs w:val="24"/>
              </w:rPr>
              <w:t>ед.</w:t>
            </w:r>
          </w:p>
        </w:tc>
        <w:tc>
          <w:tcPr>
            <w:tcW w:w="1424" w:type="dxa"/>
            <w:tcBorders>
              <w:top w:val="single" w:sz="4" w:space="0" w:color="000000"/>
              <w:left w:val="single" w:sz="4" w:space="0" w:color="000000"/>
              <w:bottom w:val="single" w:sz="4" w:space="0" w:color="000000"/>
              <w:right w:val="nil"/>
            </w:tcBorders>
            <w:hideMark/>
          </w:tcPr>
          <w:p w:rsidR="007B739C" w:rsidRPr="007B739C" w:rsidRDefault="007B739C">
            <w:pPr>
              <w:snapToGrid w:val="0"/>
              <w:jc w:val="center"/>
              <w:rPr>
                <w:rFonts w:eastAsia="SimSun"/>
                <w:kern w:val="2"/>
                <w:sz w:val="24"/>
                <w:szCs w:val="24"/>
                <w:lang w:eastAsia="hi-IN" w:bidi="hi-IN"/>
              </w:rPr>
            </w:pPr>
            <w:r w:rsidRPr="007B739C">
              <w:rPr>
                <w:sz w:val="24"/>
                <w:szCs w:val="24"/>
              </w:rPr>
              <w:t xml:space="preserve">Цена за единицу продукции </w:t>
            </w:r>
          </w:p>
          <w:p w:rsidR="007B739C" w:rsidRPr="007B739C" w:rsidRDefault="007B739C">
            <w:pPr>
              <w:suppressAutoHyphens/>
              <w:jc w:val="center"/>
              <w:rPr>
                <w:rFonts w:eastAsia="SimSun"/>
                <w:kern w:val="2"/>
                <w:sz w:val="24"/>
                <w:szCs w:val="24"/>
                <w:lang w:eastAsia="hi-IN" w:bidi="hi-IN"/>
              </w:rPr>
            </w:pPr>
            <w:r w:rsidRPr="007B739C">
              <w:rPr>
                <w:sz w:val="24"/>
                <w:szCs w:val="24"/>
              </w:rPr>
              <w:t>в руб.</w:t>
            </w:r>
          </w:p>
        </w:tc>
        <w:tc>
          <w:tcPr>
            <w:tcW w:w="1549" w:type="dxa"/>
            <w:tcBorders>
              <w:top w:val="single" w:sz="4" w:space="0" w:color="000000"/>
              <w:left w:val="single" w:sz="4" w:space="0" w:color="000000"/>
              <w:bottom w:val="single" w:sz="4" w:space="0" w:color="000000"/>
              <w:right w:val="single" w:sz="4" w:space="0" w:color="000000"/>
            </w:tcBorders>
            <w:hideMark/>
          </w:tcPr>
          <w:p w:rsidR="007B739C" w:rsidRPr="007B739C" w:rsidRDefault="007B739C">
            <w:pPr>
              <w:suppressAutoHyphens/>
              <w:snapToGrid w:val="0"/>
              <w:jc w:val="center"/>
              <w:rPr>
                <w:rFonts w:eastAsia="SimSun"/>
                <w:kern w:val="2"/>
                <w:sz w:val="24"/>
                <w:szCs w:val="24"/>
                <w:lang w:eastAsia="hi-IN" w:bidi="hi-IN"/>
              </w:rPr>
            </w:pPr>
            <w:r w:rsidRPr="007B739C">
              <w:rPr>
                <w:sz w:val="24"/>
                <w:szCs w:val="24"/>
              </w:rPr>
              <w:t>Сумма, руб.</w:t>
            </w:r>
          </w:p>
        </w:tc>
      </w:tr>
      <w:tr w:rsidR="007B739C" w:rsidRPr="007B739C" w:rsidTr="00E47365">
        <w:trPr>
          <w:trHeight w:val="584"/>
        </w:trPr>
        <w:tc>
          <w:tcPr>
            <w:tcW w:w="526"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jc w:val="center"/>
              <w:rPr>
                <w:rFonts w:eastAsia="SimSun"/>
                <w:i/>
                <w:kern w:val="2"/>
                <w:sz w:val="24"/>
                <w:szCs w:val="24"/>
                <w:lang w:eastAsia="hi-IN" w:bidi="hi-IN"/>
              </w:rPr>
            </w:pPr>
          </w:p>
        </w:tc>
        <w:tc>
          <w:tcPr>
            <w:tcW w:w="2306"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rPr>
                <w:rFonts w:eastAsia="SimSun"/>
                <w:kern w:val="2"/>
                <w:sz w:val="24"/>
                <w:szCs w:val="24"/>
                <w:lang w:eastAsia="hi-IN" w:bidi="hi-IN"/>
              </w:rPr>
            </w:pPr>
          </w:p>
        </w:tc>
        <w:tc>
          <w:tcPr>
            <w:tcW w:w="1842"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rPr>
                <w:sz w:val="24"/>
                <w:szCs w:val="24"/>
                <w:lang w:eastAsia="hi-IN" w:bidi="hi-IN"/>
              </w:rPr>
            </w:pPr>
          </w:p>
        </w:tc>
        <w:tc>
          <w:tcPr>
            <w:tcW w:w="851"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jc w:val="center"/>
              <w:rPr>
                <w:sz w:val="24"/>
                <w:szCs w:val="24"/>
                <w:lang w:eastAsia="hi-IN" w:bidi="hi-IN"/>
              </w:rPr>
            </w:pPr>
          </w:p>
        </w:tc>
        <w:tc>
          <w:tcPr>
            <w:tcW w:w="1417"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jc w:val="center"/>
              <w:rPr>
                <w:sz w:val="24"/>
                <w:szCs w:val="24"/>
                <w:lang w:eastAsia="hi-IN" w:bidi="hi-IN"/>
              </w:rPr>
            </w:pPr>
          </w:p>
        </w:tc>
        <w:tc>
          <w:tcPr>
            <w:tcW w:w="1424"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jc w:val="center"/>
              <w:rPr>
                <w:rFonts w:eastAsia="SimSun"/>
                <w:kern w:val="2"/>
                <w:sz w:val="24"/>
                <w:szCs w:val="24"/>
                <w:lang w:eastAsia="hi-IN" w:bidi="hi-IN"/>
              </w:rPr>
            </w:pPr>
          </w:p>
        </w:tc>
        <w:tc>
          <w:tcPr>
            <w:tcW w:w="1549" w:type="dxa"/>
            <w:tcBorders>
              <w:top w:val="single" w:sz="4" w:space="0" w:color="000000"/>
              <w:left w:val="single" w:sz="4" w:space="0" w:color="000000"/>
              <w:bottom w:val="single" w:sz="4" w:space="0" w:color="000000"/>
              <w:right w:val="single" w:sz="4" w:space="0" w:color="000000"/>
            </w:tcBorders>
          </w:tcPr>
          <w:p w:rsidR="007B739C" w:rsidRPr="007B739C" w:rsidRDefault="007B739C">
            <w:pPr>
              <w:suppressAutoHyphens/>
              <w:snapToGrid w:val="0"/>
              <w:jc w:val="center"/>
              <w:rPr>
                <w:rFonts w:eastAsia="SimSun"/>
                <w:kern w:val="2"/>
                <w:sz w:val="24"/>
                <w:szCs w:val="24"/>
                <w:lang w:eastAsia="hi-IN" w:bidi="hi-IN"/>
              </w:rPr>
            </w:pPr>
          </w:p>
        </w:tc>
      </w:tr>
      <w:tr w:rsidR="007B739C" w:rsidRPr="007B739C" w:rsidTr="00E47365">
        <w:trPr>
          <w:trHeight w:val="584"/>
        </w:trPr>
        <w:tc>
          <w:tcPr>
            <w:tcW w:w="526"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jc w:val="center"/>
              <w:rPr>
                <w:rFonts w:eastAsia="SimSun"/>
                <w:kern w:val="2"/>
                <w:sz w:val="24"/>
                <w:szCs w:val="24"/>
                <w:lang w:eastAsia="hi-IN" w:bidi="hi-IN"/>
              </w:rPr>
            </w:pPr>
          </w:p>
        </w:tc>
        <w:tc>
          <w:tcPr>
            <w:tcW w:w="2306"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rPr>
                <w:rFonts w:eastAsia="SimSun"/>
                <w:kern w:val="2"/>
                <w:sz w:val="24"/>
                <w:szCs w:val="24"/>
                <w:lang w:eastAsia="hi-IN" w:bidi="hi-IN"/>
              </w:rPr>
            </w:pPr>
          </w:p>
        </w:tc>
        <w:tc>
          <w:tcPr>
            <w:tcW w:w="1842"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rPr>
                <w:sz w:val="24"/>
                <w:szCs w:val="24"/>
                <w:lang w:eastAsia="hi-IN" w:bidi="hi-IN"/>
              </w:rPr>
            </w:pPr>
          </w:p>
        </w:tc>
        <w:tc>
          <w:tcPr>
            <w:tcW w:w="851"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jc w:val="center"/>
              <w:rPr>
                <w:sz w:val="24"/>
                <w:szCs w:val="24"/>
                <w:lang w:eastAsia="hi-IN" w:bidi="hi-IN"/>
              </w:rPr>
            </w:pPr>
          </w:p>
        </w:tc>
        <w:tc>
          <w:tcPr>
            <w:tcW w:w="1417" w:type="dxa"/>
            <w:tcBorders>
              <w:top w:val="single" w:sz="4" w:space="0" w:color="000000"/>
              <w:left w:val="single" w:sz="4" w:space="0" w:color="000000"/>
              <w:bottom w:val="single" w:sz="4" w:space="0" w:color="000000"/>
              <w:right w:val="nil"/>
            </w:tcBorders>
          </w:tcPr>
          <w:p w:rsidR="007B739C" w:rsidRPr="007B739C" w:rsidRDefault="007B739C">
            <w:pPr>
              <w:pStyle w:val="af0"/>
              <w:snapToGrid w:val="0"/>
              <w:jc w:val="center"/>
              <w:rPr>
                <w:sz w:val="24"/>
                <w:szCs w:val="24"/>
                <w:lang w:eastAsia="hi-IN" w:bidi="hi-IN"/>
              </w:rPr>
            </w:pPr>
          </w:p>
        </w:tc>
        <w:tc>
          <w:tcPr>
            <w:tcW w:w="1424" w:type="dxa"/>
            <w:tcBorders>
              <w:top w:val="single" w:sz="4" w:space="0" w:color="000000"/>
              <w:left w:val="single" w:sz="4" w:space="0" w:color="000000"/>
              <w:bottom w:val="single" w:sz="4" w:space="0" w:color="000000"/>
              <w:right w:val="nil"/>
            </w:tcBorders>
          </w:tcPr>
          <w:p w:rsidR="007B739C" w:rsidRPr="007B739C" w:rsidRDefault="007B739C">
            <w:pPr>
              <w:suppressAutoHyphens/>
              <w:snapToGrid w:val="0"/>
              <w:jc w:val="center"/>
              <w:rPr>
                <w:rFonts w:eastAsia="SimSun"/>
                <w:kern w:val="2"/>
                <w:sz w:val="24"/>
                <w:szCs w:val="24"/>
                <w:lang w:eastAsia="hi-IN" w:bidi="hi-IN"/>
              </w:rPr>
            </w:pPr>
          </w:p>
        </w:tc>
        <w:tc>
          <w:tcPr>
            <w:tcW w:w="1549" w:type="dxa"/>
            <w:tcBorders>
              <w:top w:val="single" w:sz="4" w:space="0" w:color="000000"/>
              <w:left w:val="single" w:sz="4" w:space="0" w:color="000000"/>
              <w:bottom w:val="single" w:sz="4" w:space="0" w:color="000000"/>
              <w:right w:val="single" w:sz="4" w:space="0" w:color="000000"/>
            </w:tcBorders>
          </w:tcPr>
          <w:p w:rsidR="007B739C" w:rsidRPr="007B739C" w:rsidRDefault="007B739C">
            <w:pPr>
              <w:suppressAutoHyphens/>
              <w:snapToGrid w:val="0"/>
              <w:jc w:val="center"/>
              <w:rPr>
                <w:rFonts w:eastAsia="SimSun"/>
                <w:kern w:val="2"/>
                <w:sz w:val="24"/>
                <w:szCs w:val="24"/>
                <w:lang w:eastAsia="hi-IN" w:bidi="hi-IN"/>
              </w:rPr>
            </w:pPr>
          </w:p>
        </w:tc>
      </w:tr>
      <w:tr w:rsidR="007B739C" w:rsidRPr="007B739C" w:rsidTr="00E47365">
        <w:trPr>
          <w:cantSplit/>
          <w:trHeight w:val="274"/>
        </w:trPr>
        <w:tc>
          <w:tcPr>
            <w:tcW w:w="9915" w:type="dxa"/>
            <w:gridSpan w:val="7"/>
            <w:tcBorders>
              <w:top w:val="single" w:sz="4" w:space="0" w:color="000000"/>
              <w:left w:val="single" w:sz="4" w:space="0" w:color="000000"/>
              <w:bottom w:val="single" w:sz="4" w:space="0" w:color="000000"/>
              <w:right w:val="single" w:sz="4" w:space="0" w:color="000000"/>
            </w:tcBorders>
            <w:hideMark/>
          </w:tcPr>
          <w:p w:rsidR="007B739C" w:rsidRPr="007B739C" w:rsidRDefault="007B739C">
            <w:pPr>
              <w:suppressAutoHyphens/>
              <w:snapToGrid w:val="0"/>
              <w:rPr>
                <w:rFonts w:eastAsia="SimSun"/>
                <w:kern w:val="2"/>
                <w:sz w:val="24"/>
                <w:szCs w:val="24"/>
                <w:lang w:eastAsia="hi-IN" w:bidi="hi-IN"/>
              </w:rPr>
            </w:pPr>
            <w:r w:rsidRPr="007B739C">
              <w:rPr>
                <w:sz w:val="24"/>
                <w:szCs w:val="24"/>
              </w:rPr>
              <w:t>ИТОГО:</w:t>
            </w:r>
          </w:p>
        </w:tc>
      </w:tr>
    </w:tbl>
    <w:p w:rsidR="007B739C" w:rsidRPr="007B739C" w:rsidRDefault="007B739C" w:rsidP="007B739C">
      <w:pPr>
        <w:jc w:val="center"/>
        <w:rPr>
          <w:rFonts w:eastAsia="SimSun"/>
          <w:kern w:val="2"/>
          <w:sz w:val="24"/>
          <w:szCs w:val="24"/>
          <w:lang w:eastAsia="hi-IN" w:bidi="hi-IN"/>
        </w:rPr>
      </w:pPr>
      <w:r w:rsidRPr="007B739C">
        <w:rPr>
          <w:sz w:val="24"/>
          <w:szCs w:val="24"/>
        </w:rPr>
        <w:t xml:space="preserve">                      </w:t>
      </w:r>
    </w:p>
    <w:p w:rsidR="007B739C" w:rsidRPr="007B739C" w:rsidRDefault="007B739C" w:rsidP="007B739C">
      <w:pPr>
        <w:jc w:val="both"/>
        <w:rPr>
          <w:sz w:val="24"/>
          <w:szCs w:val="24"/>
        </w:rPr>
      </w:pPr>
    </w:p>
    <w:p w:rsidR="007B739C" w:rsidRPr="007B739C" w:rsidRDefault="007B739C" w:rsidP="007B739C">
      <w:pPr>
        <w:jc w:val="both"/>
        <w:rPr>
          <w:sz w:val="24"/>
          <w:szCs w:val="24"/>
        </w:rPr>
      </w:pPr>
    </w:p>
    <w:p w:rsidR="007B739C" w:rsidRPr="007B739C" w:rsidRDefault="007B739C" w:rsidP="007B739C">
      <w:pPr>
        <w:jc w:val="both"/>
        <w:rPr>
          <w:sz w:val="24"/>
          <w:szCs w:val="24"/>
        </w:rPr>
      </w:pPr>
    </w:p>
    <w:p w:rsidR="007B739C" w:rsidRPr="007B739C" w:rsidRDefault="007B739C" w:rsidP="007B739C">
      <w:pPr>
        <w:jc w:val="both"/>
        <w:rPr>
          <w:sz w:val="24"/>
          <w:szCs w:val="24"/>
        </w:rPr>
      </w:pPr>
    </w:p>
    <w:p w:rsidR="007B739C" w:rsidRPr="007B739C" w:rsidRDefault="007B739C" w:rsidP="007B739C">
      <w:pPr>
        <w:jc w:val="both"/>
        <w:rPr>
          <w:b/>
          <w:sz w:val="24"/>
          <w:szCs w:val="24"/>
        </w:rPr>
      </w:pPr>
      <w:r w:rsidRPr="007B739C">
        <w:rPr>
          <w:b/>
          <w:sz w:val="24"/>
          <w:szCs w:val="24"/>
        </w:rPr>
        <w:t>Заказчик: _____________/ Андреев А.Г./       Поставщик: ____________ /_____________/</w:t>
      </w:r>
    </w:p>
    <w:p w:rsidR="007B739C" w:rsidRPr="007B739C" w:rsidRDefault="007B739C" w:rsidP="007B739C">
      <w:pPr>
        <w:jc w:val="both"/>
        <w:rPr>
          <w:b/>
          <w:sz w:val="24"/>
          <w:szCs w:val="24"/>
        </w:rPr>
      </w:pPr>
      <w:r w:rsidRPr="007B739C">
        <w:rPr>
          <w:b/>
          <w:sz w:val="24"/>
          <w:szCs w:val="24"/>
        </w:rPr>
        <w:t xml:space="preserve">                         </w:t>
      </w:r>
    </w:p>
    <w:p w:rsidR="007B739C" w:rsidRPr="007B739C" w:rsidRDefault="007B739C" w:rsidP="007B739C">
      <w:pPr>
        <w:rPr>
          <w:b/>
          <w:sz w:val="24"/>
          <w:szCs w:val="24"/>
        </w:rPr>
      </w:pPr>
      <w:r w:rsidRPr="007B739C">
        <w:rPr>
          <w:b/>
          <w:sz w:val="24"/>
          <w:szCs w:val="24"/>
        </w:rPr>
        <w:t xml:space="preserve">                       М. </w:t>
      </w:r>
      <w:proofErr w:type="gramStart"/>
      <w:r w:rsidRPr="007B739C">
        <w:rPr>
          <w:b/>
          <w:sz w:val="24"/>
          <w:szCs w:val="24"/>
        </w:rPr>
        <w:t>П.                                                                         М.</w:t>
      </w:r>
      <w:proofErr w:type="gramEnd"/>
      <w:r w:rsidRPr="007B739C">
        <w:rPr>
          <w:b/>
          <w:sz w:val="24"/>
          <w:szCs w:val="24"/>
        </w:rPr>
        <w:t>П.</w:t>
      </w: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Pr="007B739C" w:rsidRDefault="007B739C" w:rsidP="007B739C">
      <w:pPr>
        <w:rPr>
          <w:b/>
          <w:sz w:val="24"/>
          <w:szCs w:val="24"/>
        </w:rPr>
      </w:pPr>
    </w:p>
    <w:p w:rsidR="007B739C" w:rsidRDefault="007B739C" w:rsidP="007B739C">
      <w:pPr>
        <w:rPr>
          <w:b/>
        </w:rPr>
      </w:pPr>
    </w:p>
    <w:p w:rsidR="007B739C" w:rsidRDefault="007B739C" w:rsidP="007B739C">
      <w:pPr>
        <w:rPr>
          <w:b/>
        </w:rPr>
      </w:pPr>
    </w:p>
    <w:p w:rsidR="007B739C" w:rsidRDefault="007B739C" w:rsidP="007B739C">
      <w:pPr>
        <w:rPr>
          <w:b/>
        </w:rPr>
      </w:pPr>
    </w:p>
    <w:p w:rsidR="007B739C" w:rsidRDefault="007B739C" w:rsidP="007B739C">
      <w:pPr>
        <w:rPr>
          <w:b/>
        </w:rPr>
      </w:pPr>
    </w:p>
    <w:p w:rsidR="007B739C" w:rsidRDefault="007B739C" w:rsidP="007B739C">
      <w:pPr>
        <w:rPr>
          <w:b/>
        </w:rPr>
      </w:pPr>
    </w:p>
    <w:p w:rsidR="00F44078" w:rsidRDefault="00F44078"/>
    <w:p w:rsidR="003C614B" w:rsidRDefault="003C614B"/>
    <w:p w:rsidR="00B222F2" w:rsidRDefault="00B222F2" w:rsidP="00B222F2">
      <w:pPr>
        <w:jc w:val="center"/>
        <w:rPr>
          <w:b/>
          <w:caps/>
          <w:sz w:val="28"/>
          <w:szCs w:val="28"/>
        </w:rPr>
      </w:pPr>
      <w:r w:rsidRPr="00517725">
        <w:rPr>
          <w:b/>
          <w:caps/>
          <w:sz w:val="28"/>
          <w:szCs w:val="28"/>
        </w:rPr>
        <w:lastRenderedPageBreak/>
        <w:t>Часть I</w:t>
      </w:r>
      <w:r>
        <w:rPr>
          <w:b/>
          <w:caps/>
          <w:sz w:val="28"/>
          <w:szCs w:val="28"/>
          <w:lang w:val="en-US"/>
        </w:rPr>
        <w:t>II</w:t>
      </w:r>
    </w:p>
    <w:p w:rsidR="00B222F2" w:rsidRPr="006A67C2" w:rsidRDefault="00B222F2" w:rsidP="00B222F2">
      <w:pPr>
        <w:jc w:val="center"/>
        <w:rPr>
          <w:b/>
          <w:caps/>
          <w:sz w:val="28"/>
          <w:szCs w:val="28"/>
        </w:rPr>
      </w:pPr>
    </w:p>
    <w:p w:rsidR="00B222F2" w:rsidRDefault="00B222F2" w:rsidP="00B222F2">
      <w:pPr>
        <w:jc w:val="center"/>
        <w:rPr>
          <w:b/>
          <w:sz w:val="28"/>
          <w:szCs w:val="28"/>
        </w:rPr>
      </w:pPr>
      <w:r>
        <w:rPr>
          <w:b/>
          <w:sz w:val="28"/>
          <w:szCs w:val="28"/>
        </w:rPr>
        <w:t>ТЕХНИЧЕСКАЯ ЧАСТЬ</w:t>
      </w:r>
    </w:p>
    <w:p w:rsidR="00B222F2" w:rsidRDefault="00B222F2" w:rsidP="00B222F2">
      <w:pPr>
        <w:jc w:val="center"/>
        <w:rPr>
          <w:b/>
          <w:sz w:val="28"/>
          <w:szCs w:val="28"/>
        </w:rPr>
      </w:pPr>
    </w:p>
    <w:p w:rsidR="00B222F2" w:rsidRDefault="00B222F2" w:rsidP="00B222F2">
      <w:pPr>
        <w:numPr>
          <w:ilvl w:val="0"/>
          <w:numId w:val="8"/>
        </w:numPr>
        <w:rPr>
          <w:b/>
          <w:sz w:val="24"/>
          <w:szCs w:val="24"/>
        </w:rPr>
      </w:pPr>
      <w:r w:rsidRPr="00223193">
        <w:rPr>
          <w:b/>
          <w:sz w:val="24"/>
          <w:szCs w:val="24"/>
        </w:rPr>
        <w:t>Технические характеристики товаров</w:t>
      </w:r>
      <w:r>
        <w:rPr>
          <w:b/>
          <w:sz w:val="24"/>
          <w:szCs w:val="24"/>
        </w:rPr>
        <w:t>, количество товаров.</w:t>
      </w:r>
    </w:p>
    <w:p w:rsidR="00B222F2" w:rsidRDefault="00B222F2" w:rsidP="00B222F2">
      <w:pPr>
        <w:pStyle w:val="aff8"/>
      </w:pPr>
    </w:p>
    <w:p w:rsidR="00B222F2" w:rsidRDefault="00B222F2" w:rsidP="00374C84">
      <w:pPr>
        <w:pStyle w:val="aff8"/>
        <w:ind w:left="284"/>
        <w:jc w:val="both"/>
      </w:pPr>
      <w:r w:rsidRPr="00B222F2">
        <w:t>Примечание: Форма выпуска товаров должна соответствовать требуемой, либо быть в иной упаковке при соблюдении общего количества товара.</w:t>
      </w:r>
    </w:p>
    <w:p w:rsidR="00A916FC" w:rsidRPr="00A916FC" w:rsidRDefault="00A916FC" w:rsidP="00A916FC">
      <w:pPr>
        <w:pStyle w:val="aff8"/>
        <w:jc w:val="both"/>
      </w:pPr>
    </w:p>
    <w:tbl>
      <w:tblPr>
        <w:tblW w:w="9513" w:type="dxa"/>
        <w:tblInd w:w="-4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00"/>
        <w:gridCol w:w="1825"/>
        <w:gridCol w:w="4395"/>
        <w:gridCol w:w="1417"/>
        <w:gridCol w:w="1276"/>
      </w:tblGrid>
      <w:tr w:rsidR="00B222F2" w:rsidRPr="00B222F2" w:rsidTr="007F1E7A">
        <w:trPr>
          <w:trHeight w:val="885"/>
        </w:trPr>
        <w:tc>
          <w:tcPr>
            <w:tcW w:w="600" w:type="dxa"/>
            <w:tcBorders>
              <w:top w:val="single" w:sz="4" w:space="0" w:color="auto"/>
              <w:left w:val="single" w:sz="4" w:space="0" w:color="auto"/>
              <w:bottom w:val="single" w:sz="4" w:space="0" w:color="000000"/>
              <w:right w:val="single" w:sz="4" w:space="0" w:color="000000"/>
            </w:tcBorders>
            <w:vAlign w:val="center"/>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 п/п</w:t>
            </w:r>
          </w:p>
        </w:tc>
        <w:tc>
          <w:tcPr>
            <w:tcW w:w="1825" w:type="dxa"/>
            <w:tcBorders>
              <w:top w:val="single" w:sz="4" w:space="0" w:color="auto"/>
              <w:left w:val="single" w:sz="4" w:space="0" w:color="000000"/>
              <w:bottom w:val="single" w:sz="4" w:space="0" w:color="000000"/>
              <w:right w:val="single" w:sz="4" w:space="0" w:color="000000"/>
            </w:tcBorders>
            <w:vAlign w:val="center"/>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Наименование поставляемых товаров</w:t>
            </w:r>
          </w:p>
        </w:tc>
        <w:tc>
          <w:tcPr>
            <w:tcW w:w="4395" w:type="dxa"/>
            <w:tcBorders>
              <w:top w:val="single" w:sz="4" w:space="0" w:color="auto"/>
              <w:left w:val="single" w:sz="4" w:space="0" w:color="000000"/>
              <w:bottom w:val="single" w:sz="4" w:space="0" w:color="000000"/>
              <w:right w:val="single" w:sz="4" w:space="0" w:color="000000"/>
            </w:tcBorders>
            <w:vAlign w:val="center"/>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Характеристики поставляемых товаров</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B222F2" w:rsidRPr="00B222F2" w:rsidRDefault="00B222F2">
            <w:pPr>
              <w:suppressAutoHyphens/>
              <w:snapToGrid w:val="0"/>
              <w:jc w:val="center"/>
              <w:rPr>
                <w:rFonts w:eastAsia="SimSun" w:cs="Mangal"/>
                <w:b/>
                <w:kern w:val="2"/>
                <w:sz w:val="24"/>
                <w:szCs w:val="24"/>
                <w:lang w:eastAsia="hi-IN" w:bidi="hi-IN"/>
              </w:rPr>
            </w:pPr>
            <w:r>
              <w:rPr>
                <w:b/>
                <w:sz w:val="24"/>
                <w:szCs w:val="24"/>
              </w:rPr>
              <w:t>Единица измере</w:t>
            </w:r>
            <w:r w:rsidRPr="00B222F2">
              <w:rPr>
                <w:b/>
                <w:sz w:val="24"/>
                <w:szCs w:val="24"/>
              </w:rPr>
              <w:t>ния</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Кол-во</w:t>
            </w:r>
          </w:p>
        </w:tc>
      </w:tr>
      <w:tr w:rsidR="00B222F2" w:rsidRPr="00B222F2" w:rsidTr="007F1E7A">
        <w:trPr>
          <w:trHeight w:val="345"/>
        </w:trPr>
        <w:tc>
          <w:tcPr>
            <w:tcW w:w="600" w:type="dxa"/>
            <w:tcBorders>
              <w:top w:val="single" w:sz="4" w:space="0" w:color="000000"/>
              <w:left w:val="single" w:sz="4" w:space="0" w:color="auto"/>
              <w:bottom w:val="single" w:sz="4" w:space="0" w:color="000000"/>
              <w:right w:val="single" w:sz="4" w:space="0" w:color="000000"/>
            </w:tcBorders>
            <w:hideMark/>
          </w:tcPr>
          <w:p w:rsidR="00B222F2" w:rsidRPr="00B222F2" w:rsidRDefault="00B222F2">
            <w:pPr>
              <w:suppressAutoHyphens/>
              <w:snapToGrid w:val="0"/>
              <w:jc w:val="center"/>
              <w:rPr>
                <w:rFonts w:eastAsia="SimSun" w:cs="Mangal"/>
                <w:b/>
                <w:kern w:val="2"/>
                <w:sz w:val="24"/>
                <w:szCs w:val="24"/>
                <w:lang w:val="en-US" w:eastAsia="hi-IN" w:bidi="hi-IN"/>
              </w:rPr>
            </w:pPr>
            <w:r w:rsidRPr="00B222F2">
              <w:rPr>
                <w:b/>
                <w:sz w:val="24"/>
                <w:szCs w:val="24"/>
                <w:lang w:val="en-US"/>
              </w:rPr>
              <w:t>1</w:t>
            </w:r>
          </w:p>
        </w:tc>
        <w:tc>
          <w:tcPr>
            <w:tcW w:w="1825" w:type="dxa"/>
            <w:tcBorders>
              <w:top w:val="single" w:sz="4" w:space="0" w:color="000000"/>
              <w:left w:val="single" w:sz="4" w:space="0" w:color="000000"/>
              <w:bottom w:val="single" w:sz="4" w:space="0" w:color="000000"/>
              <w:right w:val="single" w:sz="4" w:space="0" w:color="000000"/>
            </w:tcBorders>
            <w:hideMark/>
          </w:tcPr>
          <w:p w:rsidR="00B222F2" w:rsidRPr="00B222F2" w:rsidRDefault="00B222F2">
            <w:pPr>
              <w:suppressAutoHyphens/>
              <w:snapToGrid w:val="0"/>
              <w:rPr>
                <w:rFonts w:eastAsia="SimSun" w:cs="Mangal"/>
                <w:b/>
                <w:kern w:val="2"/>
                <w:sz w:val="24"/>
                <w:szCs w:val="24"/>
                <w:lang w:eastAsia="hi-IN" w:bidi="hi-IN"/>
              </w:rPr>
            </w:pPr>
            <w:r w:rsidRPr="00B222F2">
              <w:rPr>
                <w:b/>
                <w:sz w:val="24"/>
                <w:szCs w:val="24"/>
              </w:rPr>
              <w:t xml:space="preserve">МНН: Раствор натрия хлорида </w:t>
            </w:r>
          </w:p>
        </w:tc>
        <w:tc>
          <w:tcPr>
            <w:tcW w:w="4395" w:type="dxa"/>
            <w:tcBorders>
              <w:top w:val="single" w:sz="4" w:space="0" w:color="000000"/>
              <w:left w:val="single" w:sz="4" w:space="0" w:color="000000"/>
              <w:bottom w:val="single" w:sz="4" w:space="0" w:color="000000"/>
              <w:right w:val="single" w:sz="4" w:space="0" w:color="000000"/>
            </w:tcBorders>
            <w:hideMark/>
          </w:tcPr>
          <w:p w:rsidR="00B222F2" w:rsidRPr="00B222F2" w:rsidRDefault="00B222F2">
            <w:pPr>
              <w:suppressAutoHyphens/>
              <w:snapToGrid w:val="0"/>
              <w:rPr>
                <w:rFonts w:eastAsia="SimSun" w:cs="Mangal"/>
                <w:b/>
                <w:kern w:val="2"/>
                <w:sz w:val="24"/>
                <w:szCs w:val="24"/>
                <w:lang w:eastAsia="hi-IN" w:bidi="hi-IN"/>
              </w:rPr>
            </w:pPr>
            <w:r w:rsidRPr="00B222F2">
              <w:rPr>
                <w:b/>
                <w:sz w:val="24"/>
                <w:szCs w:val="24"/>
              </w:rPr>
              <w:t xml:space="preserve">Раствор для </w:t>
            </w:r>
            <w:proofErr w:type="spellStart"/>
            <w:r w:rsidRPr="00B222F2">
              <w:rPr>
                <w:b/>
                <w:sz w:val="24"/>
                <w:szCs w:val="24"/>
              </w:rPr>
              <w:t>инфузий</w:t>
            </w:r>
            <w:proofErr w:type="spellEnd"/>
            <w:r w:rsidRPr="00B222F2">
              <w:rPr>
                <w:b/>
                <w:sz w:val="24"/>
                <w:szCs w:val="24"/>
              </w:rPr>
              <w:t xml:space="preserve">  0,9%,  стеклянны флаконы по 200 мл</w:t>
            </w:r>
          </w:p>
        </w:tc>
        <w:tc>
          <w:tcPr>
            <w:tcW w:w="1417" w:type="dxa"/>
            <w:tcBorders>
              <w:top w:val="single" w:sz="4" w:space="0" w:color="000000"/>
              <w:left w:val="single" w:sz="4" w:space="0" w:color="000000"/>
              <w:bottom w:val="single" w:sz="4" w:space="0" w:color="000000"/>
              <w:right w:val="single" w:sz="4" w:space="0" w:color="000000"/>
            </w:tcBorders>
            <w:hideMark/>
          </w:tcPr>
          <w:p w:rsidR="00B222F2" w:rsidRPr="00B222F2" w:rsidRDefault="00B222F2">
            <w:pPr>
              <w:suppressAutoHyphens/>
              <w:snapToGrid w:val="0"/>
              <w:jc w:val="center"/>
              <w:rPr>
                <w:rFonts w:eastAsia="SimSun" w:cs="Mangal"/>
                <w:b/>
                <w:kern w:val="2"/>
                <w:sz w:val="24"/>
                <w:szCs w:val="24"/>
                <w:lang w:eastAsia="hi-IN" w:bidi="hi-IN"/>
              </w:rPr>
            </w:pPr>
            <w:proofErr w:type="spellStart"/>
            <w:r w:rsidRPr="00B222F2">
              <w:rPr>
                <w:b/>
                <w:sz w:val="24"/>
                <w:szCs w:val="24"/>
              </w:rPr>
              <w:t>Фл</w:t>
            </w:r>
            <w:proofErr w:type="spellEnd"/>
            <w:r w:rsidRPr="00B222F2">
              <w:rPr>
                <w:b/>
                <w:sz w:val="24"/>
                <w:szCs w:val="24"/>
              </w:rPr>
              <w:t>.</w:t>
            </w:r>
          </w:p>
        </w:tc>
        <w:tc>
          <w:tcPr>
            <w:tcW w:w="1276" w:type="dxa"/>
            <w:tcBorders>
              <w:top w:val="single" w:sz="4" w:space="0" w:color="000000"/>
              <w:left w:val="single" w:sz="4" w:space="0" w:color="000000"/>
              <w:bottom w:val="single" w:sz="4" w:space="0" w:color="000000"/>
              <w:right w:val="single" w:sz="4" w:space="0" w:color="auto"/>
            </w:tcBorders>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25 000</w:t>
            </w:r>
          </w:p>
        </w:tc>
      </w:tr>
      <w:tr w:rsidR="00B222F2" w:rsidRPr="00B222F2" w:rsidTr="007F1E7A">
        <w:trPr>
          <w:trHeight w:val="345"/>
        </w:trPr>
        <w:tc>
          <w:tcPr>
            <w:tcW w:w="600" w:type="dxa"/>
            <w:tcBorders>
              <w:top w:val="single" w:sz="4" w:space="0" w:color="000000"/>
              <w:left w:val="single" w:sz="4" w:space="0" w:color="auto"/>
              <w:bottom w:val="single" w:sz="4" w:space="0" w:color="auto"/>
              <w:right w:val="single" w:sz="4" w:space="0" w:color="000000"/>
            </w:tcBorders>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2</w:t>
            </w:r>
          </w:p>
        </w:tc>
        <w:tc>
          <w:tcPr>
            <w:tcW w:w="1825" w:type="dxa"/>
            <w:tcBorders>
              <w:top w:val="single" w:sz="4" w:space="0" w:color="000000"/>
              <w:left w:val="single" w:sz="4" w:space="0" w:color="000000"/>
              <w:bottom w:val="single" w:sz="4" w:space="0" w:color="auto"/>
              <w:right w:val="single" w:sz="4" w:space="0" w:color="000000"/>
            </w:tcBorders>
            <w:hideMark/>
          </w:tcPr>
          <w:p w:rsidR="00B222F2" w:rsidRPr="00B222F2" w:rsidRDefault="00B222F2">
            <w:pPr>
              <w:suppressAutoHyphens/>
              <w:snapToGrid w:val="0"/>
              <w:rPr>
                <w:rFonts w:eastAsia="SimSun" w:cs="Mangal"/>
                <w:b/>
                <w:kern w:val="2"/>
                <w:sz w:val="24"/>
                <w:szCs w:val="24"/>
                <w:lang w:eastAsia="hi-IN" w:bidi="hi-IN"/>
              </w:rPr>
            </w:pPr>
            <w:r w:rsidRPr="00B222F2">
              <w:rPr>
                <w:b/>
                <w:sz w:val="24"/>
                <w:szCs w:val="24"/>
              </w:rPr>
              <w:t>МНН: Раствор натрия хлорида</w:t>
            </w:r>
          </w:p>
        </w:tc>
        <w:tc>
          <w:tcPr>
            <w:tcW w:w="4395" w:type="dxa"/>
            <w:tcBorders>
              <w:top w:val="single" w:sz="4" w:space="0" w:color="000000"/>
              <w:left w:val="single" w:sz="4" w:space="0" w:color="000000"/>
              <w:bottom w:val="single" w:sz="4" w:space="0" w:color="auto"/>
              <w:right w:val="single" w:sz="4" w:space="0" w:color="000000"/>
            </w:tcBorders>
            <w:hideMark/>
          </w:tcPr>
          <w:p w:rsidR="00B222F2" w:rsidRPr="00B222F2" w:rsidRDefault="00B222F2">
            <w:pPr>
              <w:suppressAutoHyphens/>
              <w:snapToGrid w:val="0"/>
              <w:rPr>
                <w:rFonts w:eastAsia="SimSun" w:cs="Mangal"/>
                <w:b/>
                <w:kern w:val="2"/>
                <w:sz w:val="24"/>
                <w:szCs w:val="24"/>
                <w:lang w:eastAsia="hi-IN" w:bidi="hi-IN"/>
              </w:rPr>
            </w:pPr>
            <w:r w:rsidRPr="00B222F2">
              <w:rPr>
                <w:b/>
                <w:sz w:val="24"/>
                <w:szCs w:val="24"/>
              </w:rPr>
              <w:t xml:space="preserve">Раствор для </w:t>
            </w:r>
            <w:proofErr w:type="spellStart"/>
            <w:r w:rsidRPr="00B222F2">
              <w:rPr>
                <w:b/>
                <w:sz w:val="24"/>
                <w:szCs w:val="24"/>
              </w:rPr>
              <w:t>инфузий</w:t>
            </w:r>
            <w:proofErr w:type="spellEnd"/>
            <w:r w:rsidRPr="00B222F2">
              <w:rPr>
                <w:b/>
                <w:sz w:val="24"/>
                <w:szCs w:val="24"/>
              </w:rPr>
              <w:t xml:space="preserve">  0,9%,  стеклянны флаконы по 400 мл</w:t>
            </w:r>
          </w:p>
        </w:tc>
        <w:tc>
          <w:tcPr>
            <w:tcW w:w="1417" w:type="dxa"/>
            <w:tcBorders>
              <w:top w:val="single" w:sz="4" w:space="0" w:color="000000"/>
              <w:left w:val="single" w:sz="4" w:space="0" w:color="000000"/>
              <w:bottom w:val="single" w:sz="4" w:space="0" w:color="auto"/>
              <w:right w:val="single" w:sz="4" w:space="0" w:color="000000"/>
            </w:tcBorders>
            <w:hideMark/>
          </w:tcPr>
          <w:p w:rsidR="00B222F2" w:rsidRPr="00B222F2" w:rsidRDefault="00B222F2">
            <w:pPr>
              <w:suppressAutoHyphens/>
              <w:snapToGrid w:val="0"/>
              <w:jc w:val="center"/>
              <w:rPr>
                <w:rFonts w:eastAsia="SimSun" w:cs="Mangal"/>
                <w:b/>
                <w:kern w:val="2"/>
                <w:sz w:val="24"/>
                <w:szCs w:val="24"/>
                <w:lang w:eastAsia="hi-IN" w:bidi="hi-IN"/>
              </w:rPr>
            </w:pPr>
            <w:proofErr w:type="spellStart"/>
            <w:r w:rsidRPr="00B222F2">
              <w:rPr>
                <w:b/>
                <w:sz w:val="24"/>
                <w:szCs w:val="24"/>
              </w:rPr>
              <w:t>Фл</w:t>
            </w:r>
            <w:proofErr w:type="spellEnd"/>
            <w:r w:rsidRPr="00B222F2">
              <w:rPr>
                <w:b/>
                <w:sz w:val="24"/>
                <w:szCs w:val="24"/>
              </w:rPr>
              <w:t>.</w:t>
            </w:r>
          </w:p>
        </w:tc>
        <w:tc>
          <w:tcPr>
            <w:tcW w:w="1276" w:type="dxa"/>
            <w:tcBorders>
              <w:top w:val="single" w:sz="4" w:space="0" w:color="000000"/>
              <w:left w:val="single" w:sz="4" w:space="0" w:color="000000"/>
              <w:bottom w:val="single" w:sz="4" w:space="0" w:color="auto"/>
              <w:right w:val="single" w:sz="4" w:space="0" w:color="auto"/>
            </w:tcBorders>
            <w:hideMark/>
          </w:tcPr>
          <w:p w:rsidR="00B222F2" w:rsidRPr="00B222F2" w:rsidRDefault="00B222F2">
            <w:pPr>
              <w:suppressAutoHyphens/>
              <w:snapToGrid w:val="0"/>
              <w:jc w:val="center"/>
              <w:rPr>
                <w:rFonts w:eastAsia="SimSun" w:cs="Mangal"/>
                <w:b/>
                <w:kern w:val="2"/>
                <w:sz w:val="24"/>
                <w:szCs w:val="24"/>
                <w:lang w:eastAsia="hi-IN" w:bidi="hi-IN"/>
              </w:rPr>
            </w:pPr>
            <w:r w:rsidRPr="00B222F2">
              <w:rPr>
                <w:b/>
                <w:sz w:val="24"/>
                <w:szCs w:val="24"/>
              </w:rPr>
              <w:t>5 000</w:t>
            </w:r>
          </w:p>
        </w:tc>
      </w:tr>
    </w:tbl>
    <w:p w:rsidR="00B222F2" w:rsidRPr="00B222F2" w:rsidRDefault="00B222F2" w:rsidP="00B222F2">
      <w:pPr>
        <w:pStyle w:val="aff8"/>
        <w:tabs>
          <w:tab w:val="left" w:pos="754"/>
        </w:tabs>
        <w:jc w:val="both"/>
        <w:rPr>
          <w:rFonts w:eastAsia="SimSun" w:cs="Mangal"/>
          <w:b/>
          <w:kern w:val="2"/>
          <w:sz w:val="24"/>
          <w:szCs w:val="24"/>
          <w:lang w:eastAsia="hi-IN" w:bidi="hi-IN"/>
        </w:rPr>
      </w:pPr>
    </w:p>
    <w:p w:rsidR="00B222F2" w:rsidRPr="005F0C9E" w:rsidRDefault="00B222F2" w:rsidP="00B222F2">
      <w:pPr>
        <w:rPr>
          <w:b/>
          <w:sz w:val="24"/>
          <w:szCs w:val="24"/>
        </w:rPr>
      </w:pPr>
    </w:p>
    <w:p w:rsidR="00B222F2" w:rsidRDefault="00B222F2" w:rsidP="00B222F2">
      <w:pPr>
        <w:pStyle w:val="ConsNormal"/>
        <w:widowControl/>
        <w:numPr>
          <w:ilvl w:val="0"/>
          <w:numId w:val="8"/>
        </w:numPr>
        <w:snapToGrid w:val="0"/>
        <w:jc w:val="center"/>
        <w:rPr>
          <w:rFonts w:ascii="Times New Roman" w:hAnsi="Times New Roman" w:cs="Times New Roman"/>
          <w:b/>
          <w:sz w:val="24"/>
          <w:szCs w:val="24"/>
        </w:rPr>
      </w:pPr>
      <w:r w:rsidRPr="005F0C9E">
        <w:rPr>
          <w:rFonts w:ascii="Times New Roman" w:hAnsi="Times New Roman" w:cs="Times New Roman"/>
          <w:b/>
          <w:sz w:val="24"/>
          <w:szCs w:val="24"/>
        </w:rPr>
        <w:t>Требования к качеству, техническим характеристикам товаров</w:t>
      </w:r>
      <w:r>
        <w:rPr>
          <w:rFonts w:ascii="Times New Roman" w:hAnsi="Times New Roman" w:cs="Times New Roman"/>
          <w:b/>
          <w:sz w:val="24"/>
          <w:szCs w:val="24"/>
        </w:rPr>
        <w:t>.</w:t>
      </w:r>
    </w:p>
    <w:p w:rsidR="00B222F2" w:rsidRDefault="00B222F2" w:rsidP="00B222F2">
      <w:pPr>
        <w:pStyle w:val="ConsNormal"/>
        <w:widowControl/>
        <w:ind w:firstLine="0"/>
        <w:jc w:val="both"/>
        <w:rPr>
          <w:rFonts w:ascii="Times New Roman" w:hAnsi="Times New Roman"/>
          <w:sz w:val="24"/>
          <w:szCs w:val="24"/>
        </w:rPr>
      </w:pPr>
    </w:p>
    <w:p w:rsidR="00B222F2" w:rsidRDefault="00B222F2" w:rsidP="00B222F2">
      <w:pPr>
        <w:pStyle w:val="ConsNormal"/>
        <w:widowControl/>
        <w:ind w:firstLine="360"/>
        <w:jc w:val="both"/>
        <w:rPr>
          <w:rFonts w:ascii="Times New Roman" w:hAnsi="Times New Roman"/>
          <w:sz w:val="24"/>
          <w:szCs w:val="24"/>
        </w:rPr>
      </w:pPr>
      <w:r w:rsidRPr="00F70691">
        <w:rPr>
          <w:rFonts w:ascii="Times New Roman" w:hAnsi="Times New Roman" w:cs="Times New Roman"/>
          <w:color w:val="000000"/>
          <w:sz w:val="24"/>
          <w:szCs w:val="24"/>
        </w:rPr>
        <w:t>Требования к функциональным характеристикам (потребительским свойствам) товара</w:t>
      </w:r>
      <w:r>
        <w:rPr>
          <w:rFonts w:ascii="Times New Roman" w:hAnsi="Times New Roman" w:cs="Times New Roman"/>
          <w:color w:val="000000"/>
          <w:sz w:val="24"/>
          <w:szCs w:val="24"/>
        </w:rPr>
        <w:t xml:space="preserve">: </w:t>
      </w:r>
      <w:r>
        <w:rPr>
          <w:rFonts w:ascii="Times New Roman" w:hAnsi="Times New Roman"/>
          <w:sz w:val="24"/>
          <w:szCs w:val="24"/>
        </w:rPr>
        <w:t>качество Товара, поставляемого по настоящему договору, должно соответствовать требованиям нормативных документов, наличие соответствующих сертификатов и других документов, предусмотренных для данного вида товара.</w:t>
      </w:r>
      <w:r w:rsidRPr="00B222F2">
        <w:rPr>
          <w:rFonts w:ascii="Times New Roman" w:hAnsi="Times New Roman"/>
          <w:sz w:val="24"/>
          <w:szCs w:val="24"/>
        </w:rPr>
        <w:t xml:space="preserve"> </w:t>
      </w:r>
      <w:r>
        <w:rPr>
          <w:rFonts w:ascii="Times New Roman" w:hAnsi="Times New Roman"/>
          <w:sz w:val="24"/>
          <w:szCs w:val="24"/>
        </w:rPr>
        <w:t>В случае поставки импортных препаратов документы, подтверждающие качество должен быть оформлены на русском языке.</w:t>
      </w:r>
    </w:p>
    <w:p w:rsidR="00B222F2" w:rsidRDefault="00B222F2" w:rsidP="00B222F2">
      <w:pPr>
        <w:pStyle w:val="ConsNormal"/>
        <w:widowControl/>
        <w:snapToGrid w:val="0"/>
        <w:ind w:firstLine="0"/>
        <w:jc w:val="both"/>
        <w:rPr>
          <w:rFonts w:ascii="Times New Roman" w:hAnsi="Times New Roman"/>
          <w:sz w:val="24"/>
          <w:szCs w:val="24"/>
        </w:rPr>
      </w:pPr>
      <w:r w:rsidRPr="00F70691">
        <w:rPr>
          <w:rFonts w:ascii="Times New Roman" w:hAnsi="Times New Roman" w:cs="Times New Roman"/>
          <w:color w:val="000000"/>
          <w:sz w:val="24"/>
          <w:szCs w:val="24"/>
        </w:rPr>
        <w:t xml:space="preserve">Требования к безопасности товаров: </w:t>
      </w:r>
      <w:r>
        <w:rPr>
          <w:rFonts w:ascii="Times New Roman" w:hAnsi="Times New Roman"/>
          <w:sz w:val="24"/>
          <w:szCs w:val="24"/>
        </w:rPr>
        <w:t xml:space="preserve">поставляемый товар должен быть зарегистрирован и разрешен к применению на территории Российской Федерации. </w:t>
      </w:r>
    </w:p>
    <w:p w:rsidR="00B222F2" w:rsidRDefault="00B222F2" w:rsidP="00B222F2">
      <w:pPr>
        <w:pStyle w:val="ConsNormal"/>
        <w:widowControl/>
        <w:snapToGrid w:val="0"/>
        <w:ind w:firstLine="708"/>
        <w:jc w:val="both"/>
        <w:rPr>
          <w:rFonts w:ascii="Times New Roman" w:hAnsi="Times New Roman" w:cs="Times New Roman"/>
          <w:sz w:val="24"/>
          <w:szCs w:val="24"/>
        </w:rPr>
      </w:pPr>
      <w:r>
        <w:rPr>
          <w:rFonts w:ascii="Times New Roman" w:hAnsi="Times New Roman" w:cs="Times New Roman"/>
          <w:color w:val="000000"/>
          <w:sz w:val="24"/>
          <w:szCs w:val="24"/>
        </w:rPr>
        <w:t>Т</w:t>
      </w:r>
      <w:r w:rsidRPr="00F70691">
        <w:rPr>
          <w:rFonts w:ascii="Times New Roman" w:hAnsi="Times New Roman" w:cs="Times New Roman"/>
          <w:color w:val="000000"/>
          <w:sz w:val="24"/>
          <w:szCs w:val="24"/>
        </w:rPr>
        <w:t xml:space="preserve">ребования к размерам, упаковке, отгрузке товара: </w:t>
      </w:r>
      <w:r w:rsidRPr="00B222F2">
        <w:rPr>
          <w:rFonts w:ascii="Times New Roman" w:hAnsi="Times New Roman" w:cs="Times New Roman"/>
          <w:sz w:val="24"/>
          <w:szCs w:val="24"/>
        </w:rPr>
        <w:t>Товар поставляется в таре и упаковке, соответствующей действующим стандартам и техническим условиям. Упаковка и маркировка Товара должны соответствовать требованиям ГОСТа,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транспортировке и погрузо-разгрузочных работах к месту доставки</w:t>
      </w:r>
      <w:r>
        <w:rPr>
          <w:rFonts w:ascii="Times New Roman" w:hAnsi="Times New Roman" w:cs="Times New Roman"/>
          <w:sz w:val="24"/>
          <w:szCs w:val="24"/>
        </w:rPr>
        <w:t>.</w:t>
      </w:r>
    </w:p>
    <w:p w:rsidR="00B222F2" w:rsidRPr="00B222F2" w:rsidRDefault="00B222F2" w:rsidP="00A916FC">
      <w:pPr>
        <w:pStyle w:val="ConsNormal"/>
        <w:widowControl/>
        <w:ind w:firstLine="708"/>
        <w:jc w:val="both"/>
        <w:rPr>
          <w:rFonts w:ascii="Times New Roman" w:hAnsi="Times New Roman" w:cs="Times New Roman"/>
          <w:sz w:val="24"/>
          <w:szCs w:val="24"/>
        </w:rPr>
      </w:pPr>
      <w:r w:rsidRPr="00B222F2">
        <w:rPr>
          <w:rFonts w:ascii="Times New Roman" w:hAnsi="Times New Roman" w:cs="Times New Roman"/>
          <w:sz w:val="24"/>
          <w:szCs w:val="24"/>
        </w:rPr>
        <w:t>Вместе с товаром Поставщик направляет Заказчику документацию  на поставляемый товар:</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копию декларации соответствия;</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гигиенический сертификат (при необходимости);</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другую документацию, предусмотренную законодательством РФ для данного вида товара;</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счет на оплату;</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товарную накладную;</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акт приема-передачи товара в двух экземплярах, подписанных со стороны Поставщика (по одному для Заказчика и Поставщика);</w:t>
      </w:r>
    </w:p>
    <w:p w:rsidR="00B222F2" w:rsidRPr="00B222F2" w:rsidRDefault="00B222F2" w:rsidP="00B222F2">
      <w:pPr>
        <w:pStyle w:val="ConsNormal"/>
        <w:widowControl/>
        <w:ind w:firstLine="0"/>
        <w:jc w:val="both"/>
        <w:rPr>
          <w:rFonts w:ascii="Times New Roman" w:hAnsi="Times New Roman" w:cs="Times New Roman"/>
          <w:sz w:val="24"/>
          <w:szCs w:val="24"/>
        </w:rPr>
      </w:pPr>
      <w:r w:rsidRPr="00B222F2">
        <w:rPr>
          <w:rFonts w:ascii="Times New Roman" w:hAnsi="Times New Roman" w:cs="Times New Roman"/>
          <w:sz w:val="24"/>
          <w:szCs w:val="24"/>
        </w:rPr>
        <w:t>- протокол согласования цен.</w:t>
      </w:r>
    </w:p>
    <w:p w:rsidR="00B222F2" w:rsidRPr="00B222F2" w:rsidRDefault="00B222F2" w:rsidP="00B222F2">
      <w:pPr>
        <w:pStyle w:val="ConsNormal"/>
        <w:widowControl/>
        <w:snapToGrid w:val="0"/>
        <w:ind w:left="360" w:firstLine="0"/>
        <w:rPr>
          <w:rFonts w:ascii="Times New Roman" w:hAnsi="Times New Roman" w:cs="Times New Roman"/>
          <w:b/>
          <w:sz w:val="24"/>
          <w:szCs w:val="24"/>
        </w:rPr>
      </w:pPr>
      <w:r w:rsidRPr="00B222F2">
        <w:rPr>
          <w:rFonts w:ascii="Times New Roman" w:hAnsi="Times New Roman" w:cs="Times New Roman"/>
          <w:sz w:val="24"/>
          <w:szCs w:val="24"/>
        </w:rPr>
        <w:lastRenderedPageBreak/>
        <w:t>Разгрузка и доставка товара в аптеку МБУЗ «Городская клиническая больница № 3 г. Иванова» осуществляется Поставщиком.</w:t>
      </w:r>
    </w:p>
    <w:p w:rsidR="00B222F2" w:rsidRDefault="00B222F2" w:rsidP="00B222F2">
      <w:pPr>
        <w:pStyle w:val="ConsNormal"/>
        <w:widowControl/>
        <w:snapToGrid w:val="0"/>
        <w:ind w:firstLine="357"/>
        <w:jc w:val="both"/>
        <w:rPr>
          <w:rFonts w:ascii="Times New Roman" w:hAnsi="Times New Roman" w:cs="Times New Roman"/>
          <w:b/>
          <w:sz w:val="24"/>
          <w:szCs w:val="24"/>
        </w:rPr>
      </w:pPr>
    </w:p>
    <w:p w:rsidR="00B222F2" w:rsidRPr="00A916FC" w:rsidRDefault="00B222F2" w:rsidP="00A916FC">
      <w:pPr>
        <w:pStyle w:val="ConsNormal"/>
        <w:widowControl/>
        <w:numPr>
          <w:ilvl w:val="0"/>
          <w:numId w:val="8"/>
        </w:numPr>
        <w:snapToGrid w:val="0"/>
        <w:jc w:val="both"/>
        <w:rPr>
          <w:rFonts w:ascii="Times New Roman" w:hAnsi="Times New Roman" w:cs="Times New Roman"/>
          <w:b/>
          <w:sz w:val="24"/>
          <w:szCs w:val="24"/>
        </w:rPr>
      </w:pPr>
      <w:r w:rsidRPr="00A916FC">
        <w:rPr>
          <w:rFonts w:ascii="Times New Roman" w:hAnsi="Times New Roman" w:cs="Times New Roman"/>
          <w:b/>
          <w:sz w:val="24"/>
          <w:szCs w:val="24"/>
        </w:rPr>
        <w:t>Требования к сроку предоставления гарантии качества товаров.</w:t>
      </w:r>
    </w:p>
    <w:p w:rsidR="00B222F2" w:rsidRPr="00A916FC" w:rsidRDefault="00B222F2" w:rsidP="00B222F2">
      <w:pPr>
        <w:ind w:left="360"/>
        <w:rPr>
          <w:b/>
          <w:sz w:val="24"/>
          <w:szCs w:val="24"/>
        </w:rPr>
      </w:pPr>
    </w:p>
    <w:p w:rsidR="00A916FC" w:rsidRDefault="00A916FC" w:rsidP="00D41C60">
      <w:pPr>
        <w:pStyle w:val="ConsNormal"/>
        <w:widowControl/>
        <w:snapToGrid w:val="0"/>
        <w:ind w:firstLine="357"/>
        <w:jc w:val="both"/>
        <w:rPr>
          <w:rFonts w:ascii="Times New Roman" w:hAnsi="Times New Roman"/>
          <w:sz w:val="24"/>
          <w:szCs w:val="24"/>
        </w:rPr>
      </w:pPr>
      <w:r>
        <w:rPr>
          <w:rFonts w:ascii="Times New Roman" w:hAnsi="Times New Roman"/>
          <w:sz w:val="24"/>
          <w:szCs w:val="24"/>
        </w:rPr>
        <w:t>Остаточный срок годности товара на момент поставки в аптеку Заказчика не должен быть менее 60% основного срока годности для препаратов со сроком годности до 2-х лет включительно и не должно быть менее 70% основного срока для препаратов со сроком годности свыше 2-х лет.</w:t>
      </w:r>
    </w:p>
    <w:p w:rsidR="00B222F2" w:rsidRPr="00B74493" w:rsidRDefault="00B222F2" w:rsidP="00B222F2">
      <w:pPr>
        <w:pStyle w:val="ConsNormal"/>
        <w:widowControl/>
        <w:snapToGrid w:val="0"/>
        <w:rPr>
          <w:rFonts w:ascii="Times New Roman" w:hAnsi="Times New Roman" w:cs="Times New Roman"/>
          <w:b/>
          <w:sz w:val="24"/>
          <w:szCs w:val="24"/>
        </w:rPr>
      </w:pPr>
    </w:p>
    <w:p w:rsidR="00B222F2" w:rsidRDefault="00B222F2" w:rsidP="00B222F2">
      <w:pPr>
        <w:rPr>
          <w:b/>
          <w:sz w:val="24"/>
          <w:szCs w:val="24"/>
        </w:rPr>
      </w:pPr>
    </w:p>
    <w:p w:rsidR="00B222F2" w:rsidRPr="00092B86" w:rsidRDefault="00B222F2" w:rsidP="00092B86">
      <w:pPr>
        <w:numPr>
          <w:ilvl w:val="0"/>
          <w:numId w:val="8"/>
        </w:numPr>
        <w:tabs>
          <w:tab w:val="clear" w:pos="720"/>
          <w:tab w:val="num" w:pos="0"/>
        </w:tabs>
        <w:rPr>
          <w:b/>
          <w:sz w:val="24"/>
          <w:szCs w:val="24"/>
        </w:rPr>
      </w:pPr>
      <w:r w:rsidRPr="00A3303E">
        <w:rPr>
          <w:b/>
          <w:sz w:val="24"/>
          <w:szCs w:val="24"/>
        </w:rPr>
        <w:t>Обоснование начальной (максимальной) цены договора.</w:t>
      </w:r>
    </w:p>
    <w:p w:rsidR="00A916FC" w:rsidRPr="00A916FC" w:rsidRDefault="00A916FC" w:rsidP="00092B86">
      <w:pPr>
        <w:keepNext/>
        <w:spacing w:before="240" w:after="60"/>
        <w:ind w:firstLine="360"/>
        <w:jc w:val="both"/>
        <w:outlineLvl w:val="0"/>
        <w:rPr>
          <w:kern w:val="28"/>
          <w:sz w:val="24"/>
          <w:szCs w:val="24"/>
        </w:rPr>
      </w:pPr>
      <w:r w:rsidRPr="00A916FC">
        <w:rPr>
          <w:kern w:val="28"/>
          <w:sz w:val="24"/>
          <w:szCs w:val="24"/>
        </w:rPr>
        <w:t xml:space="preserve">При формировании начальной (максимальной) цены </w:t>
      </w:r>
      <w:r>
        <w:rPr>
          <w:kern w:val="28"/>
          <w:sz w:val="24"/>
          <w:szCs w:val="24"/>
        </w:rPr>
        <w:t>гражданско-правового договора на поставку медикаментов (препараты и средства медицинские и ветеринарные прочие), в установленном договор</w:t>
      </w:r>
      <w:r w:rsidRPr="00A916FC">
        <w:rPr>
          <w:kern w:val="28"/>
          <w:sz w:val="24"/>
          <w:szCs w:val="24"/>
        </w:rPr>
        <w:t xml:space="preserve">ом объеме, источниками информации о ценах </w:t>
      </w:r>
      <w:r w:rsidR="004552DC">
        <w:rPr>
          <w:kern w:val="28"/>
          <w:sz w:val="24"/>
          <w:szCs w:val="24"/>
        </w:rPr>
        <w:t>товаров</w:t>
      </w:r>
      <w:r w:rsidRPr="00A916FC">
        <w:rPr>
          <w:kern w:val="28"/>
          <w:sz w:val="24"/>
          <w:szCs w:val="24"/>
        </w:rPr>
        <w:t xml:space="preserve"> были данные о ценах участников исследования, указанные в нижеприведенной таблице на 2</w:t>
      </w:r>
      <w:r>
        <w:rPr>
          <w:kern w:val="28"/>
          <w:sz w:val="24"/>
          <w:szCs w:val="24"/>
        </w:rPr>
        <w:t>0</w:t>
      </w:r>
      <w:r w:rsidRPr="00A916FC">
        <w:rPr>
          <w:kern w:val="28"/>
          <w:sz w:val="24"/>
          <w:szCs w:val="24"/>
        </w:rPr>
        <w:t>.0</w:t>
      </w:r>
      <w:r>
        <w:rPr>
          <w:kern w:val="28"/>
          <w:sz w:val="24"/>
          <w:szCs w:val="24"/>
        </w:rPr>
        <w:t>4.</w:t>
      </w:r>
      <w:r w:rsidRPr="00A916FC">
        <w:rPr>
          <w:kern w:val="28"/>
          <w:sz w:val="24"/>
          <w:szCs w:val="24"/>
        </w:rPr>
        <w:t>2012г.</w:t>
      </w:r>
    </w:p>
    <w:p w:rsidR="00A916FC" w:rsidRDefault="00A916FC" w:rsidP="00092B86">
      <w:pPr>
        <w:rPr>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134"/>
        <w:gridCol w:w="850"/>
        <w:gridCol w:w="851"/>
        <w:gridCol w:w="850"/>
        <w:gridCol w:w="2131"/>
      </w:tblGrid>
      <w:tr w:rsidR="008D6877" w:rsidRPr="00092B86" w:rsidTr="008D6877">
        <w:trPr>
          <w:trHeight w:val="413"/>
        </w:trPr>
        <w:tc>
          <w:tcPr>
            <w:tcW w:w="2660" w:type="dxa"/>
            <w:vMerge w:val="restart"/>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r>
              <w:rPr>
                <w:b/>
                <w:sz w:val="22"/>
                <w:szCs w:val="22"/>
              </w:rPr>
              <w:br/>
            </w:r>
            <w:r w:rsidRPr="00092B86">
              <w:rPr>
                <w:b/>
                <w:sz w:val="22"/>
                <w:szCs w:val="22"/>
              </w:rPr>
              <w:t xml:space="preserve">Наименование товаров  </w:t>
            </w:r>
          </w:p>
          <w:p w:rsidR="008D6877" w:rsidRPr="00092B86" w:rsidRDefault="008D6877">
            <w:pPr>
              <w:suppressAutoHyphens/>
              <w:jc w:val="center"/>
              <w:rPr>
                <w:rFonts w:eastAsia="SimSun" w:cs="Mangal"/>
                <w:b/>
                <w:kern w:val="2"/>
                <w:sz w:val="22"/>
                <w:szCs w:val="22"/>
                <w:lang w:eastAsia="hi-IN" w:bidi="hi-I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D6877" w:rsidRPr="00092B86" w:rsidRDefault="008D6877">
            <w:pPr>
              <w:suppressAutoHyphens/>
              <w:jc w:val="center"/>
              <w:rPr>
                <w:rFonts w:eastAsia="SimSun" w:cs="Mangal"/>
                <w:b/>
                <w:kern w:val="2"/>
                <w:sz w:val="22"/>
                <w:szCs w:val="22"/>
                <w:lang w:eastAsia="hi-IN" w:bidi="hi-IN"/>
              </w:rPr>
            </w:pPr>
            <w:r>
              <w:rPr>
                <w:b/>
                <w:sz w:val="22"/>
                <w:szCs w:val="22"/>
              </w:rPr>
              <w:br/>
            </w:r>
            <w:r w:rsidRPr="00092B86">
              <w:rPr>
                <w:b/>
                <w:sz w:val="22"/>
                <w:szCs w:val="22"/>
              </w:rPr>
              <w:t>Ед. изм.</w:t>
            </w:r>
          </w:p>
        </w:tc>
        <w:tc>
          <w:tcPr>
            <w:tcW w:w="1134" w:type="dxa"/>
            <w:vMerge w:val="restart"/>
            <w:tcBorders>
              <w:top w:val="single" w:sz="4" w:space="0" w:color="auto"/>
              <w:left w:val="single" w:sz="4" w:space="0" w:color="auto"/>
              <w:right w:val="single" w:sz="4" w:space="0" w:color="auto"/>
            </w:tcBorders>
            <w:hideMark/>
          </w:tcPr>
          <w:p w:rsidR="008D6877" w:rsidRDefault="008D6877">
            <w:pPr>
              <w:suppressAutoHyphens/>
              <w:jc w:val="center"/>
              <w:rPr>
                <w:b/>
                <w:sz w:val="22"/>
                <w:szCs w:val="22"/>
              </w:rPr>
            </w:pPr>
          </w:p>
          <w:p w:rsidR="008D6877" w:rsidRPr="00092B86" w:rsidRDefault="008D6877" w:rsidP="008D6877">
            <w:pPr>
              <w:suppressAutoHyphens/>
              <w:jc w:val="center"/>
              <w:rPr>
                <w:rFonts w:eastAsia="SimSun" w:cs="Mangal"/>
                <w:b/>
                <w:kern w:val="2"/>
                <w:sz w:val="22"/>
                <w:szCs w:val="22"/>
                <w:lang w:eastAsia="hi-IN" w:bidi="hi-IN"/>
              </w:rPr>
            </w:pPr>
            <w:r>
              <w:rPr>
                <w:rFonts w:eastAsia="SimSun" w:cs="Mangal"/>
                <w:b/>
                <w:kern w:val="2"/>
                <w:sz w:val="22"/>
                <w:szCs w:val="22"/>
                <w:lang w:eastAsia="hi-IN" w:bidi="hi-IN"/>
              </w:rPr>
              <w:t>Кол-во</w:t>
            </w:r>
          </w:p>
        </w:tc>
        <w:tc>
          <w:tcPr>
            <w:tcW w:w="2551" w:type="dxa"/>
            <w:gridSpan w:val="3"/>
            <w:tcBorders>
              <w:top w:val="single" w:sz="4" w:space="0" w:color="auto"/>
              <w:left w:val="single" w:sz="4" w:space="0" w:color="auto"/>
              <w:bottom w:val="single" w:sz="4" w:space="0" w:color="auto"/>
              <w:right w:val="single" w:sz="4" w:space="0" w:color="auto"/>
            </w:tcBorders>
          </w:tcPr>
          <w:p w:rsidR="008D6877" w:rsidRDefault="008D6877">
            <w:pPr>
              <w:suppressAutoHyphens/>
              <w:jc w:val="center"/>
              <w:rPr>
                <w:b/>
                <w:sz w:val="22"/>
                <w:szCs w:val="22"/>
              </w:rPr>
            </w:pPr>
            <w:r w:rsidRPr="00092B86">
              <w:rPr>
                <w:b/>
                <w:sz w:val="22"/>
                <w:szCs w:val="22"/>
              </w:rPr>
              <w:t xml:space="preserve">Цена участника </w:t>
            </w:r>
          </w:p>
          <w:p w:rsidR="008D6877" w:rsidRPr="00092B86" w:rsidRDefault="008D6877" w:rsidP="008D6877">
            <w:pPr>
              <w:suppressAutoHyphens/>
              <w:jc w:val="center"/>
              <w:rPr>
                <w:rFonts w:eastAsia="SimSun" w:cs="Mangal"/>
                <w:b/>
                <w:kern w:val="2"/>
                <w:sz w:val="22"/>
                <w:szCs w:val="22"/>
                <w:lang w:eastAsia="hi-IN" w:bidi="hi-IN"/>
              </w:rPr>
            </w:pPr>
            <w:r w:rsidRPr="00092B86">
              <w:rPr>
                <w:b/>
                <w:sz w:val="22"/>
                <w:szCs w:val="22"/>
              </w:rPr>
              <w:t>исследования</w:t>
            </w:r>
          </w:p>
        </w:tc>
        <w:tc>
          <w:tcPr>
            <w:tcW w:w="2131" w:type="dxa"/>
            <w:tcBorders>
              <w:top w:val="single" w:sz="4" w:space="0" w:color="auto"/>
              <w:left w:val="single" w:sz="4" w:space="0" w:color="auto"/>
              <w:bottom w:val="single" w:sz="4" w:space="0" w:color="auto"/>
              <w:right w:val="single" w:sz="4" w:space="0" w:color="auto"/>
            </w:tcBorders>
            <w:hideMark/>
          </w:tcPr>
          <w:p w:rsidR="008D6877" w:rsidRPr="00092B86" w:rsidRDefault="008D6877">
            <w:pPr>
              <w:suppressAutoHyphens/>
              <w:jc w:val="center"/>
              <w:rPr>
                <w:rFonts w:eastAsia="SimSun" w:cs="Mangal"/>
                <w:b/>
                <w:kern w:val="2"/>
                <w:sz w:val="22"/>
                <w:szCs w:val="22"/>
                <w:lang w:eastAsia="hi-IN" w:bidi="hi-IN"/>
              </w:rPr>
            </w:pPr>
            <w:r w:rsidRPr="00092B86">
              <w:rPr>
                <w:b/>
                <w:sz w:val="22"/>
                <w:szCs w:val="22"/>
              </w:rPr>
              <w:t>Среднерыночная цена товаров за единицу товара</w:t>
            </w:r>
          </w:p>
        </w:tc>
      </w:tr>
      <w:tr w:rsidR="008D6877" w:rsidRPr="00092B86" w:rsidTr="008D6877">
        <w:trPr>
          <w:trHeight w:val="61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D6877" w:rsidRPr="00092B86" w:rsidRDefault="008D6877">
            <w:pPr>
              <w:widowControl/>
              <w:rPr>
                <w:rFonts w:eastAsia="SimSun" w:cs="Mangal"/>
                <w:b/>
                <w:kern w:val="2"/>
                <w:sz w:val="22"/>
                <w:szCs w:val="22"/>
                <w:lang w:eastAsia="hi-IN" w:bidi="hi-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6877" w:rsidRPr="00092B86" w:rsidRDefault="008D6877">
            <w:pPr>
              <w:widowControl/>
              <w:rPr>
                <w:rFonts w:eastAsia="SimSun" w:cs="Mangal"/>
                <w:b/>
                <w:kern w:val="2"/>
                <w:sz w:val="22"/>
                <w:szCs w:val="22"/>
                <w:lang w:eastAsia="hi-IN" w:bidi="hi-IN"/>
              </w:rPr>
            </w:pPr>
          </w:p>
        </w:tc>
        <w:tc>
          <w:tcPr>
            <w:tcW w:w="1134" w:type="dxa"/>
            <w:vMerge/>
            <w:tcBorders>
              <w:left w:val="single" w:sz="4" w:space="0" w:color="auto"/>
              <w:bottom w:val="single" w:sz="4" w:space="0" w:color="auto"/>
              <w:right w:val="single" w:sz="4" w:space="0" w:color="auto"/>
            </w:tcBorders>
            <w:hideMark/>
          </w:tcPr>
          <w:p w:rsidR="008D6877" w:rsidRPr="00092B86" w:rsidRDefault="008D6877" w:rsidP="008D6877">
            <w:pPr>
              <w:suppressAutoHyphens/>
              <w:jc w:val="center"/>
              <w:rPr>
                <w:rFonts w:eastAsia="SimSun" w:cs="Mangal"/>
                <w:b/>
                <w:kern w:val="2"/>
                <w:sz w:val="22"/>
                <w:szCs w:val="22"/>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8D6877" w:rsidRPr="00092B86" w:rsidRDefault="008D6877" w:rsidP="008D6877">
            <w:pPr>
              <w:suppressAutoHyphens/>
              <w:jc w:val="center"/>
              <w:rPr>
                <w:rFonts w:eastAsia="SimSun" w:cs="Mangal"/>
                <w:b/>
                <w:kern w:val="2"/>
                <w:sz w:val="22"/>
                <w:szCs w:val="22"/>
                <w:lang w:eastAsia="hi-IN" w:bidi="hi-IN"/>
              </w:rPr>
            </w:pPr>
            <w:r w:rsidRPr="00092B86">
              <w:rPr>
                <w:b/>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8D6877" w:rsidRPr="00092B86" w:rsidRDefault="008D6877">
            <w:pPr>
              <w:suppressAutoHyphens/>
              <w:jc w:val="center"/>
              <w:rPr>
                <w:rFonts w:eastAsia="SimSun" w:cs="Mangal"/>
                <w:b/>
                <w:kern w:val="2"/>
                <w:sz w:val="22"/>
                <w:szCs w:val="22"/>
                <w:lang w:eastAsia="hi-IN" w:bidi="hi-IN"/>
              </w:rPr>
            </w:pPr>
            <w:r w:rsidRPr="00092B86">
              <w:rPr>
                <w:b/>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8D6877" w:rsidRPr="00092B86" w:rsidRDefault="008D6877">
            <w:pPr>
              <w:suppressAutoHyphens/>
              <w:jc w:val="center"/>
              <w:rPr>
                <w:rFonts w:eastAsia="SimSun" w:cs="Mangal"/>
                <w:b/>
                <w:kern w:val="2"/>
                <w:sz w:val="22"/>
                <w:szCs w:val="22"/>
                <w:lang w:eastAsia="hi-IN" w:bidi="hi-IN"/>
              </w:rPr>
            </w:pPr>
            <w:r w:rsidRPr="00092B86">
              <w:rPr>
                <w:b/>
                <w:sz w:val="22"/>
                <w:szCs w:val="22"/>
              </w:rP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8D6877" w:rsidRPr="00092B86" w:rsidRDefault="008D6877">
            <w:pPr>
              <w:widowControl/>
              <w:rPr>
                <w:rFonts w:eastAsia="SimSun" w:cs="Mangal"/>
                <w:b/>
                <w:kern w:val="2"/>
                <w:sz w:val="22"/>
                <w:szCs w:val="22"/>
                <w:lang w:eastAsia="hi-IN" w:bidi="hi-IN"/>
              </w:rPr>
            </w:pPr>
          </w:p>
        </w:tc>
      </w:tr>
      <w:tr w:rsidR="008D6877" w:rsidRPr="00092B86" w:rsidTr="008D6877">
        <w:trPr>
          <w:trHeight w:val="1426"/>
        </w:trPr>
        <w:tc>
          <w:tcPr>
            <w:tcW w:w="2660" w:type="dxa"/>
            <w:tcBorders>
              <w:top w:val="single" w:sz="4" w:space="0" w:color="auto"/>
              <w:left w:val="single" w:sz="4" w:space="0" w:color="auto"/>
              <w:bottom w:val="single" w:sz="4" w:space="0" w:color="auto"/>
              <w:right w:val="single" w:sz="4" w:space="0" w:color="auto"/>
            </w:tcBorders>
          </w:tcPr>
          <w:p w:rsidR="008D6877" w:rsidRPr="00092B86" w:rsidRDefault="008D6877">
            <w:pPr>
              <w:pStyle w:val="ConsPlusNormal"/>
              <w:snapToGrid w:val="0"/>
              <w:ind w:right="175" w:firstLine="0"/>
              <w:rPr>
                <w:rFonts w:ascii="Times New Roman" w:hAnsi="Times New Roman"/>
                <w:b/>
                <w:sz w:val="22"/>
                <w:szCs w:val="22"/>
              </w:rPr>
            </w:pPr>
            <w:r w:rsidRPr="00092B86">
              <w:rPr>
                <w:rFonts w:ascii="Times New Roman" w:hAnsi="Times New Roman"/>
                <w:b/>
                <w:sz w:val="22"/>
                <w:szCs w:val="22"/>
              </w:rPr>
              <w:t>МНН: Раствор натрия хлорида.</w:t>
            </w:r>
          </w:p>
          <w:p w:rsidR="008D6877" w:rsidRPr="008D6877" w:rsidRDefault="008D6877" w:rsidP="008D6877">
            <w:pPr>
              <w:pStyle w:val="ConsPlusNormal"/>
              <w:snapToGrid w:val="0"/>
              <w:ind w:right="175" w:firstLine="0"/>
              <w:rPr>
                <w:rFonts w:ascii="Times New Roman" w:hAnsi="Times New Roman"/>
                <w:b/>
                <w:sz w:val="22"/>
                <w:szCs w:val="22"/>
              </w:rPr>
            </w:pPr>
            <w:r w:rsidRPr="00092B86">
              <w:rPr>
                <w:rFonts w:ascii="Times New Roman" w:hAnsi="Times New Roman"/>
                <w:b/>
                <w:sz w:val="22"/>
                <w:szCs w:val="22"/>
              </w:rPr>
              <w:t xml:space="preserve">Раствор для </w:t>
            </w:r>
            <w:proofErr w:type="spellStart"/>
            <w:r w:rsidRPr="00092B86">
              <w:rPr>
                <w:rFonts w:ascii="Times New Roman" w:hAnsi="Times New Roman"/>
                <w:b/>
                <w:sz w:val="22"/>
                <w:szCs w:val="22"/>
              </w:rPr>
              <w:t>инфузий</w:t>
            </w:r>
            <w:proofErr w:type="spellEnd"/>
            <w:r w:rsidRPr="00092B86">
              <w:rPr>
                <w:rFonts w:ascii="Times New Roman" w:hAnsi="Times New Roman"/>
                <w:b/>
                <w:sz w:val="22"/>
                <w:szCs w:val="22"/>
              </w:rPr>
              <w:t xml:space="preserve">  0,9%,  стеклянны флаконы по 200 мл </w:t>
            </w:r>
          </w:p>
        </w:tc>
        <w:tc>
          <w:tcPr>
            <w:tcW w:w="1134" w:type="dxa"/>
            <w:tcBorders>
              <w:top w:val="single" w:sz="4" w:space="0" w:color="auto"/>
              <w:left w:val="single" w:sz="4" w:space="0" w:color="auto"/>
              <w:bottom w:val="single" w:sz="4" w:space="0" w:color="auto"/>
              <w:right w:val="single" w:sz="4" w:space="0" w:color="auto"/>
            </w:tcBorders>
          </w:tcPr>
          <w:p w:rsidR="008D6877" w:rsidRPr="00092B86" w:rsidRDefault="008D6877">
            <w:pPr>
              <w:ind w:right="-160"/>
              <w:jc w:val="center"/>
              <w:rPr>
                <w:rFonts w:eastAsia="SimSun" w:cs="Mangal"/>
                <w:b/>
                <w:kern w:val="2"/>
                <w:sz w:val="22"/>
                <w:szCs w:val="22"/>
                <w:lang w:eastAsia="hi-IN" w:bidi="hi-IN"/>
              </w:rPr>
            </w:pPr>
          </w:p>
          <w:p w:rsidR="008D6877" w:rsidRPr="00092B86" w:rsidRDefault="008D6877">
            <w:pPr>
              <w:ind w:right="-160"/>
              <w:jc w:val="center"/>
              <w:rPr>
                <w:b/>
                <w:sz w:val="22"/>
                <w:szCs w:val="22"/>
              </w:rPr>
            </w:pPr>
          </w:p>
          <w:p w:rsidR="008D6877" w:rsidRPr="00092B86" w:rsidRDefault="008D6877" w:rsidP="00A916FC">
            <w:pPr>
              <w:ind w:right="-160"/>
              <w:rPr>
                <w:b/>
                <w:sz w:val="22"/>
                <w:szCs w:val="22"/>
              </w:rPr>
            </w:pPr>
          </w:p>
          <w:p w:rsidR="008D6877" w:rsidRPr="00092B86" w:rsidRDefault="008D6877">
            <w:pPr>
              <w:ind w:right="-160"/>
              <w:jc w:val="center"/>
              <w:rPr>
                <w:b/>
                <w:sz w:val="22"/>
                <w:szCs w:val="22"/>
              </w:rPr>
            </w:pPr>
            <w:proofErr w:type="spellStart"/>
            <w:r w:rsidRPr="00092B86">
              <w:rPr>
                <w:b/>
                <w:sz w:val="22"/>
                <w:szCs w:val="22"/>
              </w:rPr>
              <w:t>Фл</w:t>
            </w:r>
            <w:proofErr w:type="spellEnd"/>
            <w:r w:rsidRPr="00092B86">
              <w:rPr>
                <w:b/>
                <w:sz w:val="22"/>
                <w:szCs w:val="22"/>
              </w:rPr>
              <w:t>.</w:t>
            </w:r>
          </w:p>
          <w:p w:rsidR="008D6877" w:rsidRPr="00092B86" w:rsidRDefault="008D6877" w:rsidP="008D6877">
            <w:pPr>
              <w:suppressAutoHyphens/>
              <w:ind w:right="-160"/>
              <w:rPr>
                <w:rFonts w:eastAsia="SimSun" w:cs="Mangal"/>
                <w:b/>
                <w:kern w:val="2"/>
                <w:sz w:val="22"/>
                <w:szCs w:val="22"/>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8D6877" w:rsidRDefault="008D6877" w:rsidP="00A916FC">
            <w:pPr>
              <w:jc w:val="center"/>
              <w:rPr>
                <w:rFonts w:eastAsia="SimSun" w:cs="Mangal"/>
                <w:b/>
                <w:kern w:val="2"/>
                <w:sz w:val="22"/>
                <w:szCs w:val="22"/>
                <w:lang w:eastAsia="hi-IN" w:bidi="hi-IN"/>
              </w:rPr>
            </w:pPr>
          </w:p>
          <w:p w:rsidR="008D6877" w:rsidRDefault="008D6877" w:rsidP="00A916FC">
            <w:pPr>
              <w:jc w:val="center"/>
              <w:rPr>
                <w:b/>
                <w:sz w:val="22"/>
                <w:szCs w:val="22"/>
              </w:rPr>
            </w:pPr>
          </w:p>
          <w:p w:rsidR="008D6877" w:rsidRDefault="008D6877" w:rsidP="00A916FC">
            <w:pPr>
              <w:jc w:val="center"/>
              <w:rPr>
                <w:b/>
                <w:sz w:val="22"/>
                <w:szCs w:val="22"/>
              </w:rPr>
            </w:pPr>
          </w:p>
          <w:p w:rsidR="008D6877" w:rsidRDefault="008D6877" w:rsidP="00A916FC">
            <w:pPr>
              <w:jc w:val="center"/>
              <w:rPr>
                <w:b/>
                <w:sz w:val="22"/>
                <w:szCs w:val="22"/>
              </w:rPr>
            </w:pPr>
            <w:r w:rsidRPr="00092B86">
              <w:rPr>
                <w:b/>
                <w:sz w:val="22"/>
                <w:szCs w:val="22"/>
              </w:rPr>
              <w:t>25 000</w:t>
            </w:r>
          </w:p>
          <w:p w:rsidR="008D6877" w:rsidRPr="00092B86" w:rsidRDefault="008D6877" w:rsidP="008D6877">
            <w:pPr>
              <w:rPr>
                <w:rFonts w:cs="Mangal"/>
                <w:b/>
                <w:sz w:val="22"/>
                <w:szCs w:val="22"/>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8D6877" w:rsidRPr="00092B86" w:rsidRDefault="008D6877" w:rsidP="00A916FC">
            <w:pPr>
              <w:jc w:val="center"/>
              <w:rPr>
                <w:rFonts w:eastAsia="SimSun" w:cs="Mangal"/>
                <w:b/>
                <w:kern w:val="2"/>
                <w:sz w:val="22"/>
                <w:szCs w:val="22"/>
                <w:lang w:eastAsia="hi-IN" w:bidi="hi-IN"/>
              </w:rPr>
            </w:pPr>
          </w:p>
          <w:p w:rsidR="008D6877" w:rsidRPr="00092B86" w:rsidRDefault="008D6877" w:rsidP="00A916FC">
            <w:pPr>
              <w:jc w:val="center"/>
              <w:rPr>
                <w:b/>
                <w:sz w:val="22"/>
                <w:szCs w:val="22"/>
              </w:rPr>
            </w:pPr>
          </w:p>
          <w:p w:rsidR="008D6877" w:rsidRPr="00092B86" w:rsidRDefault="008D6877" w:rsidP="00A916FC">
            <w:pPr>
              <w:jc w:val="center"/>
              <w:rPr>
                <w:b/>
                <w:sz w:val="22"/>
                <w:szCs w:val="22"/>
              </w:rPr>
            </w:pPr>
          </w:p>
          <w:p w:rsidR="008D6877" w:rsidRPr="008D6877" w:rsidRDefault="008D6877" w:rsidP="008D6877">
            <w:pPr>
              <w:suppressAutoHyphens/>
              <w:rPr>
                <w:rFonts w:eastAsia="SimSun" w:cs="Mangal"/>
                <w:b/>
                <w:kern w:val="2"/>
                <w:sz w:val="22"/>
                <w:szCs w:val="22"/>
                <w:lang w:eastAsia="hi-IN" w:bidi="hi-IN"/>
              </w:rPr>
            </w:pPr>
            <w:r w:rsidRPr="00092B86">
              <w:rPr>
                <w:b/>
                <w:sz w:val="22"/>
                <w:szCs w:val="22"/>
              </w:rPr>
              <w:t>22,20</w:t>
            </w:r>
          </w:p>
        </w:tc>
        <w:tc>
          <w:tcPr>
            <w:tcW w:w="851" w:type="dxa"/>
            <w:tcBorders>
              <w:top w:val="single" w:sz="4" w:space="0" w:color="auto"/>
              <w:left w:val="single" w:sz="4" w:space="0" w:color="auto"/>
              <w:bottom w:val="single" w:sz="4" w:space="0" w:color="auto"/>
              <w:right w:val="single" w:sz="4" w:space="0" w:color="auto"/>
            </w:tcBorders>
          </w:tcPr>
          <w:p w:rsidR="008D6877" w:rsidRPr="00092B86" w:rsidRDefault="008D6877" w:rsidP="00A916FC">
            <w:pPr>
              <w:jc w:val="center"/>
              <w:rPr>
                <w:rFonts w:eastAsia="SimSun" w:cs="Mangal"/>
                <w:b/>
                <w:kern w:val="2"/>
                <w:sz w:val="22"/>
                <w:szCs w:val="22"/>
                <w:lang w:eastAsia="hi-IN" w:bidi="hi-IN"/>
              </w:rPr>
            </w:pPr>
          </w:p>
          <w:p w:rsidR="008D6877" w:rsidRPr="00092B86" w:rsidRDefault="008D6877" w:rsidP="00A916FC">
            <w:pPr>
              <w:jc w:val="center"/>
              <w:rPr>
                <w:b/>
                <w:sz w:val="22"/>
                <w:szCs w:val="22"/>
              </w:rPr>
            </w:pPr>
          </w:p>
          <w:p w:rsidR="008D6877" w:rsidRPr="00092B86" w:rsidRDefault="008D6877" w:rsidP="00A916FC">
            <w:pPr>
              <w:jc w:val="center"/>
              <w:rPr>
                <w:b/>
                <w:sz w:val="22"/>
                <w:szCs w:val="22"/>
              </w:rPr>
            </w:pPr>
          </w:p>
          <w:p w:rsidR="008D6877" w:rsidRPr="008D6877" w:rsidRDefault="008D6877" w:rsidP="008D6877">
            <w:pPr>
              <w:rPr>
                <w:b/>
                <w:sz w:val="22"/>
                <w:szCs w:val="22"/>
              </w:rPr>
            </w:pPr>
            <w:r w:rsidRPr="00092B86">
              <w:rPr>
                <w:b/>
                <w:sz w:val="22"/>
                <w:szCs w:val="22"/>
              </w:rPr>
              <w:t>22,12</w:t>
            </w:r>
          </w:p>
        </w:tc>
        <w:tc>
          <w:tcPr>
            <w:tcW w:w="850" w:type="dxa"/>
            <w:tcBorders>
              <w:top w:val="single" w:sz="4" w:space="0" w:color="auto"/>
              <w:left w:val="single" w:sz="4" w:space="0" w:color="auto"/>
              <w:bottom w:val="single" w:sz="4" w:space="0" w:color="auto"/>
              <w:right w:val="single" w:sz="4" w:space="0" w:color="auto"/>
            </w:tcBorders>
          </w:tcPr>
          <w:p w:rsidR="008D6877" w:rsidRPr="00092B86" w:rsidRDefault="008D6877" w:rsidP="00A916FC">
            <w:pPr>
              <w:jc w:val="center"/>
              <w:rPr>
                <w:rFonts w:eastAsia="SimSun" w:cs="Mangal"/>
                <w:b/>
                <w:kern w:val="2"/>
                <w:sz w:val="22"/>
                <w:szCs w:val="22"/>
                <w:lang w:eastAsia="hi-IN" w:bidi="hi-IN"/>
              </w:rPr>
            </w:pPr>
          </w:p>
          <w:p w:rsidR="008D6877" w:rsidRPr="00092B86" w:rsidRDefault="008D6877" w:rsidP="00A916FC">
            <w:pPr>
              <w:jc w:val="center"/>
              <w:rPr>
                <w:b/>
                <w:sz w:val="22"/>
                <w:szCs w:val="22"/>
              </w:rPr>
            </w:pPr>
          </w:p>
          <w:p w:rsidR="008D6877" w:rsidRPr="00092B86" w:rsidRDefault="008D6877" w:rsidP="00A916FC">
            <w:pPr>
              <w:jc w:val="center"/>
              <w:rPr>
                <w:b/>
                <w:sz w:val="22"/>
                <w:szCs w:val="22"/>
              </w:rPr>
            </w:pPr>
          </w:p>
          <w:p w:rsidR="008D6877" w:rsidRPr="008D6877" w:rsidRDefault="008D6877" w:rsidP="008D6877">
            <w:pPr>
              <w:suppressAutoHyphens/>
              <w:rPr>
                <w:rFonts w:eastAsia="SimSun" w:cs="Mangal"/>
                <w:b/>
                <w:kern w:val="2"/>
                <w:sz w:val="22"/>
                <w:szCs w:val="22"/>
                <w:lang w:eastAsia="hi-IN" w:bidi="hi-IN"/>
              </w:rPr>
            </w:pPr>
            <w:r w:rsidRPr="00092B86">
              <w:rPr>
                <w:b/>
                <w:sz w:val="22"/>
                <w:szCs w:val="22"/>
              </w:rPr>
              <w:t>22,10</w:t>
            </w:r>
          </w:p>
        </w:tc>
        <w:tc>
          <w:tcPr>
            <w:tcW w:w="2131" w:type="dxa"/>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p>
          <w:p w:rsidR="008D6877" w:rsidRPr="00092B86" w:rsidRDefault="008D6877">
            <w:pPr>
              <w:jc w:val="center"/>
              <w:rPr>
                <w:b/>
                <w:sz w:val="22"/>
                <w:szCs w:val="22"/>
              </w:rPr>
            </w:pPr>
          </w:p>
          <w:p w:rsidR="008D6877" w:rsidRPr="00092B86" w:rsidRDefault="008D6877">
            <w:pPr>
              <w:jc w:val="center"/>
              <w:rPr>
                <w:b/>
                <w:sz w:val="22"/>
                <w:szCs w:val="22"/>
              </w:rPr>
            </w:pPr>
          </w:p>
          <w:p w:rsidR="008D6877" w:rsidRPr="008D6877" w:rsidRDefault="008D6877" w:rsidP="008D6877">
            <w:pPr>
              <w:jc w:val="center"/>
              <w:rPr>
                <w:b/>
                <w:sz w:val="22"/>
                <w:szCs w:val="22"/>
              </w:rPr>
            </w:pPr>
            <w:r w:rsidRPr="00092B86">
              <w:rPr>
                <w:b/>
                <w:sz w:val="22"/>
                <w:szCs w:val="22"/>
              </w:rPr>
              <w:t>22,14</w:t>
            </w:r>
          </w:p>
        </w:tc>
      </w:tr>
      <w:tr w:rsidR="008D6877" w:rsidRPr="00092B86" w:rsidTr="008D6877">
        <w:trPr>
          <w:trHeight w:val="412"/>
        </w:trPr>
        <w:tc>
          <w:tcPr>
            <w:tcW w:w="2660" w:type="dxa"/>
            <w:tcBorders>
              <w:top w:val="single" w:sz="4" w:space="0" w:color="auto"/>
              <w:left w:val="single" w:sz="4" w:space="0" w:color="auto"/>
              <w:bottom w:val="single" w:sz="4" w:space="0" w:color="auto"/>
              <w:right w:val="single" w:sz="4" w:space="0" w:color="auto"/>
            </w:tcBorders>
            <w:hideMark/>
          </w:tcPr>
          <w:p w:rsidR="008D6877" w:rsidRPr="00092B86" w:rsidRDefault="008D6877">
            <w:pPr>
              <w:pStyle w:val="ConsPlusNormal"/>
              <w:snapToGrid w:val="0"/>
              <w:ind w:right="175" w:firstLine="0"/>
              <w:rPr>
                <w:rFonts w:ascii="Times New Roman" w:eastAsia="Arial" w:hAnsi="Times New Roman" w:cs="Times New Roman"/>
                <w:b/>
                <w:kern w:val="2"/>
                <w:sz w:val="22"/>
                <w:szCs w:val="22"/>
                <w:lang w:eastAsia="ar-SA"/>
              </w:rPr>
            </w:pPr>
            <w:r w:rsidRPr="00092B86">
              <w:rPr>
                <w:rFonts w:ascii="Times New Roman" w:hAnsi="Times New Roman"/>
                <w:b/>
                <w:sz w:val="22"/>
                <w:szCs w:val="22"/>
              </w:rPr>
              <w:t>МНН: Раствор натрия хлорида.</w:t>
            </w:r>
          </w:p>
          <w:p w:rsidR="008D6877" w:rsidRPr="00092B86" w:rsidRDefault="008D6877">
            <w:pPr>
              <w:pStyle w:val="ConsPlusNormal"/>
              <w:snapToGrid w:val="0"/>
              <w:ind w:right="175" w:firstLine="0"/>
              <w:rPr>
                <w:rFonts w:ascii="Times New Roman" w:hAnsi="Times New Roman"/>
                <w:b/>
                <w:sz w:val="22"/>
                <w:szCs w:val="22"/>
              </w:rPr>
            </w:pPr>
            <w:r w:rsidRPr="00092B86">
              <w:rPr>
                <w:rFonts w:ascii="Times New Roman" w:hAnsi="Times New Roman"/>
                <w:b/>
                <w:sz w:val="22"/>
                <w:szCs w:val="22"/>
              </w:rPr>
              <w:t xml:space="preserve">Раствор для </w:t>
            </w:r>
            <w:proofErr w:type="spellStart"/>
            <w:r w:rsidRPr="00092B86">
              <w:rPr>
                <w:rFonts w:ascii="Times New Roman" w:hAnsi="Times New Roman"/>
                <w:b/>
                <w:sz w:val="22"/>
                <w:szCs w:val="22"/>
              </w:rPr>
              <w:t>инфузий</w:t>
            </w:r>
            <w:proofErr w:type="spellEnd"/>
            <w:r w:rsidRPr="00092B86">
              <w:rPr>
                <w:rFonts w:ascii="Times New Roman" w:hAnsi="Times New Roman"/>
                <w:b/>
                <w:sz w:val="22"/>
                <w:szCs w:val="22"/>
              </w:rPr>
              <w:t xml:space="preserve">  0,9%,  стеклянны флаконы по 400 мл</w:t>
            </w:r>
          </w:p>
        </w:tc>
        <w:tc>
          <w:tcPr>
            <w:tcW w:w="1134" w:type="dxa"/>
            <w:tcBorders>
              <w:top w:val="single" w:sz="4" w:space="0" w:color="auto"/>
              <w:left w:val="single" w:sz="4" w:space="0" w:color="auto"/>
              <w:bottom w:val="single" w:sz="4" w:space="0" w:color="auto"/>
              <w:right w:val="single" w:sz="4" w:space="0" w:color="auto"/>
            </w:tcBorders>
          </w:tcPr>
          <w:p w:rsidR="008D6877" w:rsidRPr="00092B86" w:rsidRDefault="008D6877">
            <w:pPr>
              <w:ind w:right="-160"/>
              <w:jc w:val="center"/>
              <w:rPr>
                <w:rFonts w:eastAsia="SimSun" w:cs="Mangal"/>
                <w:b/>
                <w:kern w:val="2"/>
                <w:sz w:val="22"/>
                <w:szCs w:val="22"/>
                <w:lang w:eastAsia="hi-IN" w:bidi="hi-IN"/>
              </w:rPr>
            </w:pPr>
          </w:p>
          <w:p w:rsidR="008D6877" w:rsidRPr="00092B86" w:rsidRDefault="008D6877">
            <w:pPr>
              <w:ind w:right="-160"/>
              <w:jc w:val="center"/>
              <w:rPr>
                <w:b/>
                <w:sz w:val="22"/>
                <w:szCs w:val="22"/>
              </w:rPr>
            </w:pPr>
            <w:proofErr w:type="spellStart"/>
            <w:r w:rsidRPr="00092B86">
              <w:rPr>
                <w:b/>
                <w:sz w:val="22"/>
                <w:szCs w:val="22"/>
              </w:rPr>
              <w:t>Фл</w:t>
            </w:r>
            <w:proofErr w:type="spellEnd"/>
            <w:r w:rsidRPr="00092B86">
              <w:rPr>
                <w:b/>
                <w:sz w:val="22"/>
                <w:szCs w:val="22"/>
              </w:rPr>
              <w:t>.</w:t>
            </w:r>
          </w:p>
          <w:p w:rsidR="008D6877" w:rsidRPr="00092B86" w:rsidRDefault="008D6877">
            <w:pPr>
              <w:suppressAutoHyphens/>
              <w:ind w:right="-160"/>
              <w:jc w:val="center"/>
              <w:rPr>
                <w:rFonts w:eastAsia="SimSun" w:cs="Mangal"/>
                <w:b/>
                <w:kern w:val="2"/>
                <w:sz w:val="22"/>
                <w:szCs w:val="22"/>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8D6877" w:rsidRDefault="008D6877">
            <w:pPr>
              <w:jc w:val="center"/>
              <w:rPr>
                <w:rFonts w:eastAsia="SimSun" w:cs="Mangal"/>
                <w:b/>
                <w:kern w:val="2"/>
                <w:sz w:val="22"/>
                <w:szCs w:val="22"/>
                <w:lang w:eastAsia="hi-IN" w:bidi="hi-IN"/>
              </w:rPr>
            </w:pPr>
          </w:p>
          <w:p w:rsidR="008D6877" w:rsidRPr="00092B86" w:rsidRDefault="008D6877" w:rsidP="008D6877">
            <w:pPr>
              <w:suppressAutoHyphens/>
              <w:jc w:val="center"/>
              <w:rPr>
                <w:rFonts w:eastAsia="SimSun" w:cs="Mangal"/>
                <w:b/>
                <w:kern w:val="2"/>
                <w:sz w:val="22"/>
                <w:szCs w:val="22"/>
                <w:lang w:eastAsia="hi-IN" w:bidi="hi-IN"/>
              </w:rPr>
            </w:pPr>
            <w:r w:rsidRPr="00092B86">
              <w:rPr>
                <w:b/>
                <w:sz w:val="22"/>
                <w:szCs w:val="22"/>
              </w:rPr>
              <w:t>5 000</w:t>
            </w:r>
          </w:p>
        </w:tc>
        <w:tc>
          <w:tcPr>
            <w:tcW w:w="850" w:type="dxa"/>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p>
          <w:p w:rsidR="008D6877" w:rsidRPr="00092B86" w:rsidRDefault="008D6877" w:rsidP="008D6877">
            <w:pPr>
              <w:suppressAutoHyphens/>
              <w:jc w:val="center"/>
              <w:rPr>
                <w:rFonts w:eastAsia="SimSun" w:cs="Mangal"/>
                <w:b/>
                <w:kern w:val="2"/>
                <w:sz w:val="22"/>
                <w:szCs w:val="22"/>
                <w:lang w:eastAsia="hi-IN" w:bidi="hi-IN"/>
              </w:rPr>
            </w:pPr>
            <w:r w:rsidRPr="00092B86">
              <w:rPr>
                <w:b/>
                <w:sz w:val="22"/>
                <w:szCs w:val="22"/>
              </w:rPr>
              <w:t>27,10</w:t>
            </w:r>
          </w:p>
        </w:tc>
        <w:tc>
          <w:tcPr>
            <w:tcW w:w="851" w:type="dxa"/>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p>
          <w:p w:rsidR="008D6877" w:rsidRPr="00092B86" w:rsidRDefault="008D6877">
            <w:pPr>
              <w:suppressAutoHyphens/>
              <w:jc w:val="center"/>
              <w:rPr>
                <w:rFonts w:eastAsia="SimSun" w:cs="Mangal"/>
                <w:b/>
                <w:kern w:val="2"/>
                <w:sz w:val="22"/>
                <w:szCs w:val="22"/>
                <w:lang w:eastAsia="hi-IN" w:bidi="hi-IN"/>
              </w:rPr>
            </w:pPr>
            <w:r w:rsidRPr="00092B86">
              <w:rPr>
                <w:b/>
                <w:sz w:val="22"/>
                <w:szCs w:val="22"/>
              </w:rPr>
              <w:t>27,15</w:t>
            </w:r>
          </w:p>
        </w:tc>
        <w:tc>
          <w:tcPr>
            <w:tcW w:w="850" w:type="dxa"/>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p>
          <w:p w:rsidR="008D6877" w:rsidRPr="00092B86" w:rsidRDefault="008D6877">
            <w:pPr>
              <w:suppressAutoHyphens/>
              <w:jc w:val="center"/>
              <w:rPr>
                <w:rFonts w:eastAsia="SimSun" w:cs="Mangal"/>
                <w:b/>
                <w:kern w:val="2"/>
                <w:sz w:val="22"/>
                <w:szCs w:val="22"/>
                <w:lang w:eastAsia="hi-IN" w:bidi="hi-IN"/>
              </w:rPr>
            </w:pPr>
            <w:r w:rsidRPr="00092B86">
              <w:rPr>
                <w:b/>
                <w:sz w:val="22"/>
                <w:szCs w:val="22"/>
              </w:rPr>
              <w:t>27,00</w:t>
            </w:r>
          </w:p>
        </w:tc>
        <w:tc>
          <w:tcPr>
            <w:tcW w:w="2131" w:type="dxa"/>
            <w:tcBorders>
              <w:top w:val="single" w:sz="4" w:space="0" w:color="auto"/>
              <w:left w:val="single" w:sz="4" w:space="0" w:color="auto"/>
              <w:bottom w:val="single" w:sz="4" w:space="0" w:color="auto"/>
              <w:right w:val="single" w:sz="4" w:space="0" w:color="auto"/>
            </w:tcBorders>
          </w:tcPr>
          <w:p w:rsidR="008D6877" w:rsidRPr="00092B86" w:rsidRDefault="008D6877">
            <w:pPr>
              <w:jc w:val="center"/>
              <w:rPr>
                <w:rFonts w:eastAsia="SimSun" w:cs="Mangal"/>
                <w:b/>
                <w:kern w:val="2"/>
                <w:sz w:val="22"/>
                <w:szCs w:val="22"/>
                <w:lang w:eastAsia="hi-IN" w:bidi="hi-IN"/>
              </w:rPr>
            </w:pPr>
          </w:p>
          <w:p w:rsidR="008D6877" w:rsidRPr="00092B86" w:rsidRDefault="008D6877">
            <w:pPr>
              <w:suppressAutoHyphens/>
              <w:jc w:val="center"/>
              <w:rPr>
                <w:rFonts w:eastAsia="SimSun" w:cs="Mangal"/>
                <w:b/>
                <w:kern w:val="2"/>
                <w:sz w:val="22"/>
                <w:szCs w:val="22"/>
                <w:lang w:eastAsia="hi-IN" w:bidi="hi-IN"/>
              </w:rPr>
            </w:pPr>
            <w:r w:rsidRPr="00092B86">
              <w:rPr>
                <w:b/>
                <w:sz w:val="22"/>
                <w:szCs w:val="22"/>
              </w:rPr>
              <w:t>27,08</w:t>
            </w:r>
          </w:p>
        </w:tc>
      </w:tr>
    </w:tbl>
    <w:p w:rsidR="00A916FC" w:rsidRDefault="00A916FC" w:rsidP="00A916FC">
      <w:pPr>
        <w:jc w:val="center"/>
        <w:rPr>
          <w:rFonts w:eastAsia="SimSun" w:cs="Mangal"/>
          <w:kern w:val="2"/>
          <w:sz w:val="22"/>
          <w:szCs w:val="22"/>
          <w:lang w:eastAsia="hi-IN" w:bidi="hi-IN"/>
        </w:rPr>
      </w:pPr>
    </w:p>
    <w:p w:rsidR="00A916FC" w:rsidRPr="00092B86" w:rsidRDefault="00A916FC" w:rsidP="00A916FC">
      <w:pPr>
        <w:rPr>
          <w:sz w:val="28"/>
          <w:szCs w:val="28"/>
        </w:rPr>
      </w:pPr>
      <w:r>
        <w:rPr>
          <w:sz w:val="22"/>
          <w:szCs w:val="22"/>
        </w:rPr>
        <w:t>Проведенные исследования позволяют определить максимальную цену гражданско-правового договора  в размере</w:t>
      </w:r>
      <w:r w:rsidR="00092B86" w:rsidRPr="00092B86">
        <w:rPr>
          <w:sz w:val="24"/>
          <w:szCs w:val="24"/>
          <w:u w:val="single"/>
        </w:rPr>
        <w:t>:</w:t>
      </w:r>
      <w:r w:rsidR="00092B86">
        <w:rPr>
          <w:b/>
          <w:sz w:val="28"/>
          <w:szCs w:val="28"/>
          <w:u w:val="single"/>
        </w:rPr>
        <w:t xml:space="preserve">  </w:t>
      </w:r>
      <w:r w:rsidRPr="00092B86">
        <w:rPr>
          <w:b/>
          <w:sz w:val="28"/>
          <w:szCs w:val="28"/>
          <w:u w:val="single"/>
        </w:rPr>
        <w:t>688 900,00  руб.</w:t>
      </w:r>
    </w:p>
    <w:p w:rsidR="00A916FC" w:rsidRPr="00092B86" w:rsidRDefault="00A916FC" w:rsidP="00A916FC">
      <w:pPr>
        <w:rPr>
          <w:sz w:val="28"/>
          <w:szCs w:val="28"/>
        </w:rPr>
      </w:pPr>
    </w:p>
    <w:p w:rsidR="00A916FC" w:rsidRDefault="00A916FC" w:rsidP="00A916FC">
      <w:pPr>
        <w:jc w:val="center"/>
        <w:rPr>
          <w:rFonts w:eastAsia="SimSun" w:cs="Mangal"/>
          <w:kern w:val="2"/>
          <w:sz w:val="22"/>
          <w:szCs w:val="22"/>
          <w:lang w:eastAsia="hi-IN" w:bidi="hi-IN"/>
        </w:rPr>
      </w:pPr>
    </w:p>
    <w:p w:rsidR="00B222F2" w:rsidRPr="00B222F2" w:rsidRDefault="00B222F2" w:rsidP="00B222F2">
      <w:pPr>
        <w:jc w:val="center"/>
        <w:rPr>
          <w:b/>
          <w:sz w:val="24"/>
          <w:szCs w:val="24"/>
        </w:rPr>
      </w:pPr>
    </w:p>
    <w:sectPr w:rsidR="00B222F2" w:rsidRPr="00B222F2" w:rsidSect="00733B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70" w:rsidRDefault="000A4D70" w:rsidP="00046C02">
      <w:r>
        <w:separator/>
      </w:r>
    </w:p>
  </w:endnote>
  <w:endnote w:type="continuationSeparator" w:id="0">
    <w:p w:rsidR="000A4D70" w:rsidRDefault="000A4D70" w:rsidP="0004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78776"/>
      <w:docPartObj>
        <w:docPartGallery w:val="Page Numbers (Bottom of Page)"/>
        <w:docPartUnique/>
      </w:docPartObj>
    </w:sdtPr>
    <w:sdtEndPr/>
    <w:sdtContent>
      <w:p w:rsidR="00F13100" w:rsidRDefault="00F13100">
        <w:pPr>
          <w:pStyle w:val="af8"/>
          <w:jc w:val="right"/>
        </w:pPr>
        <w:r>
          <w:fldChar w:fldCharType="begin"/>
        </w:r>
        <w:r>
          <w:instrText>PAGE   \* MERGEFORMAT</w:instrText>
        </w:r>
        <w:r>
          <w:fldChar w:fldCharType="separate"/>
        </w:r>
        <w:r w:rsidR="00092A8F">
          <w:rPr>
            <w:noProof/>
          </w:rPr>
          <w:t>34</w:t>
        </w:r>
        <w:r>
          <w:fldChar w:fldCharType="end"/>
        </w:r>
      </w:p>
    </w:sdtContent>
  </w:sdt>
  <w:p w:rsidR="00F13100" w:rsidRDefault="00F1310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70" w:rsidRDefault="000A4D70" w:rsidP="00046C02">
      <w:r>
        <w:separator/>
      </w:r>
    </w:p>
  </w:footnote>
  <w:footnote w:type="continuationSeparator" w:id="0">
    <w:p w:rsidR="000A4D70" w:rsidRDefault="000A4D70" w:rsidP="00046C02">
      <w:r>
        <w:continuationSeparator/>
      </w:r>
    </w:p>
  </w:footnote>
  <w:footnote w:id="1">
    <w:p w:rsidR="00F13100" w:rsidRDefault="00F13100">
      <w:pPr>
        <w:pStyle w:val="afe"/>
      </w:pPr>
      <w:r>
        <w:rPr>
          <w:rStyle w:val="aff0"/>
        </w:rPr>
        <w:footnoteRef/>
      </w:r>
      <w:r>
        <w:t xml:space="preserve"> В соответствии с системой налогообложения, применяемой участником размещения заказа</w:t>
      </w:r>
    </w:p>
  </w:footnote>
  <w:footnote w:id="2">
    <w:p w:rsidR="003E7787" w:rsidRDefault="003E7787">
      <w:pPr>
        <w:pStyle w:val="afe"/>
      </w:pPr>
      <w:r>
        <w:rPr>
          <w:rStyle w:val="aff0"/>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086F382"/>
    <w:lvl w:ilvl="0">
      <w:start w:val="1"/>
      <w:numFmt w:val="decimal"/>
      <w:lvlText w:val="%1."/>
      <w:lvlJc w:val="left"/>
      <w:pPr>
        <w:tabs>
          <w:tab w:val="num" w:pos="926"/>
        </w:tabs>
        <w:ind w:left="926" w:hanging="36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6"/>
      <w:numFmt w:val="decimal"/>
      <w:lvlText w:val="%1."/>
      <w:lvlJc w:val="left"/>
      <w:pPr>
        <w:tabs>
          <w:tab w:val="num" w:pos="720"/>
        </w:tabs>
        <w:ind w:left="720" w:hanging="360"/>
      </w:pPr>
    </w:lvl>
  </w:abstractNum>
  <w:abstractNum w:abstractNumId="3">
    <w:nsid w:val="02BD3E8B"/>
    <w:multiLevelType w:val="hybridMultilevel"/>
    <w:tmpl w:val="B93601AE"/>
    <w:lvl w:ilvl="0" w:tplc="AA7E1C8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A46877"/>
    <w:multiLevelType w:val="multilevel"/>
    <w:tmpl w:val="F416A7D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903F1"/>
    <w:multiLevelType w:val="multilevel"/>
    <w:tmpl w:val="E6445BA6"/>
    <w:lvl w:ilvl="0">
      <w:start w:val="2"/>
      <w:numFmt w:val="decimal"/>
      <w:lvlText w:val="%1"/>
      <w:lvlJc w:val="left"/>
      <w:pPr>
        <w:tabs>
          <w:tab w:val="num" w:pos="525"/>
        </w:tabs>
        <w:ind w:left="525" w:hanging="525"/>
      </w:pPr>
      <w:rPr>
        <w:rFonts w:hint="default"/>
        <w:u w:val="none"/>
      </w:rPr>
    </w:lvl>
    <w:lvl w:ilvl="1">
      <w:start w:val="1"/>
      <w:numFmt w:val="decimal"/>
      <w:lvlText w:val="%1.%2"/>
      <w:lvlJc w:val="left"/>
      <w:pPr>
        <w:tabs>
          <w:tab w:val="num" w:pos="525"/>
        </w:tabs>
        <w:ind w:left="525" w:hanging="52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34EF6C8F"/>
    <w:multiLevelType w:val="multilevel"/>
    <w:tmpl w:val="9372090C"/>
    <w:lvl w:ilvl="0">
      <w:start w:val="1"/>
      <w:numFmt w:val="decimal"/>
      <w:lvlText w:val="%1."/>
      <w:lvlJc w:val="left"/>
      <w:pPr>
        <w:tabs>
          <w:tab w:val="num" w:pos="717"/>
        </w:tabs>
        <w:ind w:left="717" w:hanging="360"/>
      </w:pPr>
      <w:rPr>
        <w:rFonts w:hint="default"/>
      </w:rPr>
    </w:lvl>
    <w:lvl w:ilvl="1">
      <w:start w:val="7"/>
      <w:numFmt w:val="decimal"/>
      <w:isLgl/>
      <w:lvlText w:val="%1.%2."/>
      <w:lvlJc w:val="left"/>
      <w:pPr>
        <w:tabs>
          <w:tab w:val="num" w:pos="792"/>
        </w:tabs>
        <w:ind w:left="792" w:hanging="435"/>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7">
    <w:nsid w:val="44DC6AE9"/>
    <w:multiLevelType w:val="multilevel"/>
    <w:tmpl w:val="B76C52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113ED4"/>
    <w:multiLevelType w:val="hybridMultilevel"/>
    <w:tmpl w:val="8EB2C98E"/>
    <w:lvl w:ilvl="0" w:tplc="0419000F">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4176"/>
        </w:tabs>
        <w:ind w:left="41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DA55F46"/>
    <w:multiLevelType w:val="multilevel"/>
    <w:tmpl w:val="028889F2"/>
    <w:lvl w:ilvl="0">
      <w:start w:val="1"/>
      <w:numFmt w:val="decimal"/>
      <w:suff w:val="space"/>
      <w:lvlText w:val="%1."/>
      <w:lvlJc w:val="cente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4">
    <w:nsid w:val="645A0F1A"/>
    <w:multiLevelType w:val="multilevel"/>
    <w:tmpl w:val="A366F43A"/>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4FC6209"/>
    <w:multiLevelType w:val="hybridMultilevel"/>
    <w:tmpl w:val="632052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A56CF7"/>
    <w:multiLevelType w:val="hybridMultilevel"/>
    <w:tmpl w:val="2EF03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900"/>
        </w:tabs>
        <w:ind w:left="560"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8"/>
  </w:num>
  <w:num w:numId="2">
    <w:abstractNumId w:val="10"/>
  </w:num>
  <w:num w:numId="3">
    <w:abstractNumId w:val="11"/>
  </w:num>
  <w:num w:numId="4">
    <w:abstractNumId w:val="8"/>
  </w:num>
  <w:num w:numId="5">
    <w:abstractNumId w:val="19"/>
  </w:num>
  <w:num w:numId="6">
    <w:abstractNumId w:val="12"/>
  </w:num>
  <w:num w:numId="7">
    <w:abstractNumId w:val="0"/>
  </w:num>
  <w:num w:numId="8">
    <w:abstractNumId w:val="3"/>
  </w:num>
  <w:num w:numId="9">
    <w:abstractNumId w:val="16"/>
  </w:num>
  <w:num w:numId="10">
    <w:abstractNumId w:val="4"/>
  </w:num>
  <w:num w:numId="11">
    <w:abstractNumId w:val="13"/>
  </w:num>
  <w:num w:numId="12">
    <w:abstractNumId w:val="7"/>
  </w:num>
  <w:num w:numId="13">
    <w:abstractNumId w:val="5"/>
  </w:num>
  <w:num w:numId="14">
    <w:abstractNumId w:val="6"/>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BC"/>
    <w:rsid w:val="00003275"/>
    <w:rsid w:val="00010CF8"/>
    <w:rsid w:val="000160BE"/>
    <w:rsid w:val="000334D4"/>
    <w:rsid w:val="00042DDC"/>
    <w:rsid w:val="00043B6A"/>
    <w:rsid w:val="00046C02"/>
    <w:rsid w:val="00052F3F"/>
    <w:rsid w:val="00053021"/>
    <w:rsid w:val="00061151"/>
    <w:rsid w:val="00065148"/>
    <w:rsid w:val="0006550A"/>
    <w:rsid w:val="000728D5"/>
    <w:rsid w:val="00076326"/>
    <w:rsid w:val="00080890"/>
    <w:rsid w:val="00092A8F"/>
    <w:rsid w:val="00092B86"/>
    <w:rsid w:val="000A4D70"/>
    <w:rsid w:val="000D0E69"/>
    <w:rsid w:val="000D658B"/>
    <w:rsid w:val="000D6758"/>
    <w:rsid w:val="00113A33"/>
    <w:rsid w:val="001234D5"/>
    <w:rsid w:val="00135B4D"/>
    <w:rsid w:val="0013656A"/>
    <w:rsid w:val="001423E0"/>
    <w:rsid w:val="00152A65"/>
    <w:rsid w:val="00163D4B"/>
    <w:rsid w:val="00166781"/>
    <w:rsid w:val="00183053"/>
    <w:rsid w:val="00185207"/>
    <w:rsid w:val="00185C49"/>
    <w:rsid w:val="00187640"/>
    <w:rsid w:val="001A0C0D"/>
    <w:rsid w:val="001A2065"/>
    <w:rsid w:val="001B32A6"/>
    <w:rsid w:val="001D6FC1"/>
    <w:rsid w:val="00207499"/>
    <w:rsid w:val="00231B17"/>
    <w:rsid w:val="00271FA6"/>
    <w:rsid w:val="00290B63"/>
    <w:rsid w:val="002C305C"/>
    <w:rsid w:val="002D5BBC"/>
    <w:rsid w:val="002E2E50"/>
    <w:rsid w:val="002F6557"/>
    <w:rsid w:val="002F711C"/>
    <w:rsid w:val="003071D6"/>
    <w:rsid w:val="00317409"/>
    <w:rsid w:val="00317D58"/>
    <w:rsid w:val="0032482A"/>
    <w:rsid w:val="00343E49"/>
    <w:rsid w:val="003505CE"/>
    <w:rsid w:val="00363862"/>
    <w:rsid w:val="00374C84"/>
    <w:rsid w:val="00385FFA"/>
    <w:rsid w:val="003A39E2"/>
    <w:rsid w:val="003C614B"/>
    <w:rsid w:val="003E05B7"/>
    <w:rsid w:val="003E7787"/>
    <w:rsid w:val="003F0500"/>
    <w:rsid w:val="00403FCA"/>
    <w:rsid w:val="00422679"/>
    <w:rsid w:val="00437739"/>
    <w:rsid w:val="00441464"/>
    <w:rsid w:val="004468B9"/>
    <w:rsid w:val="004552DC"/>
    <w:rsid w:val="00462A37"/>
    <w:rsid w:val="00475E03"/>
    <w:rsid w:val="00476C74"/>
    <w:rsid w:val="004A0EBF"/>
    <w:rsid w:val="004C47DF"/>
    <w:rsid w:val="004C4FE1"/>
    <w:rsid w:val="004D0932"/>
    <w:rsid w:val="004D0D9A"/>
    <w:rsid w:val="004D7210"/>
    <w:rsid w:val="004E6791"/>
    <w:rsid w:val="0050511E"/>
    <w:rsid w:val="0051117D"/>
    <w:rsid w:val="00523D5F"/>
    <w:rsid w:val="00553472"/>
    <w:rsid w:val="005614EF"/>
    <w:rsid w:val="005940A2"/>
    <w:rsid w:val="005B6001"/>
    <w:rsid w:val="005B6335"/>
    <w:rsid w:val="005C0C16"/>
    <w:rsid w:val="005E38D5"/>
    <w:rsid w:val="0060786F"/>
    <w:rsid w:val="0064541C"/>
    <w:rsid w:val="00652B67"/>
    <w:rsid w:val="00652C7E"/>
    <w:rsid w:val="00653E87"/>
    <w:rsid w:val="0066227A"/>
    <w:rsid w:val="00666AD3"/>
    <w:rsid w:val="0067134E"/>
    <w:rsid w:val="006743DA"/>
    <w:rsid w:val="0067567E"/>
    <w:rsid w:val="006766BC"/>
    <w:rsid w:val="006A37C7"/>
    <w:rsid w:val="006A3EC4"/>
    <w:rsid w:val="006A7E30"/>
    <w:rsid w:val="007032FA"/>
    <w:rsid w:val="00710FAB"/>
    <w:rsid w:val="0072517E"/>
    <w:rsid w:val="00733B90"/>
    <w:rsid w:val="007763E3"/>
    <w:rsid w:val="007846CC"/>
    <w:rsid w:val="007951B1"/>
    <w:rsid w:val="007A1383"/>
    <w:rsid w:val="007A56A4"/>
    <w:rsid w:val="007B2AD4"/>
    <w:rsid w:val="007B739C"/>
    <w:rsid w:val="007C6C7C"/>
    <w:rsid w:val="007D1357"/>
    <w:rsid w:val="007D2EAB"/>
    <w:rsid w:val="007D5D90"/>
    <w:rsid w:val="007D659F"/>
    <w:rsid w:val="007E72F2"/>
    <w:rsid w:val="007F1E7A"/>
    <w:rsid w:val="007F2276"/>
    <w:rsid w:val="007F7136"/>
    <w:rsid w:val="007F72D7"/>
    <w:rsid w:val="008119B9"/>
    <w:rsid w:val="00822139"/>
    <w:rsid w:val="008305F1"/>
    <w:rsid w:val="00832BCF"/>
    <w:rsid w:val="00834659"/>
    <w:rsid w:val="008377F2"/>
    <w:rsid w:val="00865496"/>
    <w:rsid w:val="008655E7"/>
    <w:rsid w:val="008679F1"/>
    <w:rsid w:val="008711FC"/>
    <w:rsid w:val="00871384"/>
    <w:rsid w:val="00885E85"/>
    <w:rsid w:val="008874C4"/>
    <w:rsid w:val="00893C57"/>
    <w:rsid w:val="008A16DC"/>
    <w:rsid w:val="008B4009"/>
    <w:rsid w:val="008D6877"/>
    <w:rsid w:val="008E67C0"/>
    <w:rsid w:val="008F04EF"/>
    <w:rsid w:val="008F16A8"/>
    <w:rsid w:val="00910951"/>
    <w:rsid w:val="00911773"/>
    <w:rsid w:val="009145E3"/>
    <w:rsid w:val="00914A9A"/>
    <w:rsid w:val="009320BB"/>
    <w:rsid w:val="009505BA"/>
    <w:rsid w:val="00977792"/>
    <w:rsid w:val="00987E84"/>
    <w:rsid w:val="009945AD"/>
    <w:rsid w:val="009A01DE"/>
    <w:rsid w:val="009A0FD4"/>
    <w:rsid w:val="009A6BEA"/>
    <w:rsid w:val="009B0165"/>
    <w:rsid w:val="009D1C3B"/>
    <w:rsid w:val="009D285C"/>
    <w:rsid w:val="009D7702"/>
    <w:rsid w:val="009E4077"/>
    <w:rsid w:val="00A331F8"/>
    <w:rsid w:val="00A41B51"/>
    <w:rsid w:val="00A5648B"/>
    <w:rsid w:val="00A656B8"/>
    <w:rsid w:val="00A67514"/>
    <w:rsid w:val="00A80D69"/>
    <w:rsid w:val="00A8147B"/>
    <w:rsid w:val="00A82215"/>
    <w:rsid w:val="00A916FC"/>
    <w:rsid w:val="00AA4A09"/>
    <w:rsid w:val="00AA63B2"/>
    <w:rsid w:val="00AB0386"/>
    <w:rsid w:val="00AB3E05"/>
    <w:rsid w:val="00AC55BC"/>
    <w:rsid w:val="00AD2C17"/>
    <w:rsid w:val="00AD2E18"/>
    <w:rsid w:val="00AF2475"/>
    <w:rsid w:val="00AF5879"/>
    <w:rsid w:val="00B145EF"/>
    <w:rsid w:val="00B17E9F"/>
    <w:rsid w:val="00B222F2"/>
    <w:rsid w:val="00B322A8"/>
    <w:rsid w:val="00B37B55"/>
    <w:rsid w:val="00B61FA4"/>
    <w:rsid w:val="00BB5528"/>
    <w:rsid w:val="00BD1527"/>
    <w:rsid w:val="00BE7411"/>
    <w:rsid w:val="00C1068A"/>
    <w:rsid w:val="00C10E74"/>
    <w:rsid w:val="00C13D1A"/>
    <w:rsid w:val="00C33003"/>
    <w:rsid w:val="00C42091"/>
    <w:rsid w:val="00C55210"/>
    <w:rsid w:val="00C5647C"/>
    <w:rsid w:val="00C66683"/>
    <w:rsid w:val="00C67BED"/>
    <w:rsid w:val="00C9018E"/>
    <w:rsid w:val="00C93152"/>
    <w:rsid w:val="00CA34D8"/>
    <w:rsid w:val="00CC11FF"/>
    <w:rsid w:val="00CF289C"/>
    <w:rsid w:val="00D10FD1"/>
    <w:rsid w:val="00D22A66"/>
    <w:rsid w:val="00D240FD"/>
    <w:rsid w:val="00D261DF"/>
    <w:rsid w:val="00D329AA"/>
    <w:rsid w:val="00D35394"/>
    <w:rsid w:val="00D37061"/>
    <w:rsid w:val="00D37971"/>
    <w:rsid w:val="00D41C60"/>
    <w:rsid w:val="00D41EF2"/>
    <w:rsid w:val="00D42008"/>
    <w:rsid w:val="00D45E3B"/>
    <w:rsid w:val="00D4735D"/>
    <w:rsid w:val="00D605CC"/>
    <w:rsid w:val="00D64BD7"/>
    <w:rsid w:val="00D716CE"/>
    <w:rsid w:val="00D8392D"/>
    <w:rsid w:val="00DA5218"/>
    <w:rsid w:val="00DB7593"/>
    <w:rsid w:val="00DD1096"/>
    <w:rsid w:val="00DF595A"/>
    <w:rsid w:val="00E20A58"/>
    <w:rsid w:val="00E3399B"/>
    <w:rsid w:val="00E47365"/>
    <w:rsid w:val="00E66F08"/>
    <w:rsid w:val="00E8197F"/>
    <w:rsid w:val="00EB4598"/>
    <w:rsid w:val="00EB4BD4"/>
    <w:rsid w:val="00F12F40"/>
    <w:rsid w:val="00F13100"/>
    <w:rsid w:val="00F1465F"/>
    <w:rsid w:val="00F37EC1"/>
    <w:rsid w:val="00F44078"/>
    <w:rsid w:val="00F519C8"/>
    <w:rsid w:val="00F5607C"/>
    <w:rsid w:val="00F665E7"/>
    <w:rsid w:val="00F742C6"/>
    <w:rsid w:val="00F8168C"/>
    <w:rsid w:val="00F87FDE"/>
    <w:rsid w:val="00F9014F"/>
    <w:rsid w:val="00F918CA"/>
    <w:rsid w:val="00FB0A0A"/>
    <w:rsid w:val="00FC0A85"/>
    <w:rsid w:val="00FC38C9"/>
    <w:rsid w:val="00FD1D3E"/>
    <w:rsid w:val="00FE7FC0"/>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4"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6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046C02"/>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046C02"/>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046C02"/>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046C02"/>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046C02"/>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046C02"/>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046C02"/>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046C02"/>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046C02"/>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046C02"/>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046C02"/>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046C02"/>
    <w:rPr>
      <w:rFonts w:ascii="Arial" w:eastAsia="Times New Roman" w:hAnsi="Arial" w:cs="Times New Roman"/>
      <w:sz w:val="24"/>
      <w:szCs w:val="20"/>
      <w:lang w:eastAsia="ru-RU"/>
    </w:rPr>
  </w:style>
  <w:style w:type="character" w:customStyle="1" w:styleId="40">
    <w:name w:val="Заголовок 4 Знак"/>
    <w:basedOn w:val="a2"/>
    <w:link w:val="4"/>
    <w:rsid w:val="00046C02"/>
    <w:rPr>
      <w:rFonts w:ascii="Arial" w:eastAsia="Times New Roman" w:hAnsi="Arial" w:cs="Times New Roman"/>
      <w:b/>
      <w:sz w:val="24"/>
      <w:szCs w:val="20"/>
      <w:lang w:eastAsia="ru-RU"/>
    </w:rPr>
  </w:style>
  <w:style w:type="character" w:customStyle="1" w:styleId="50">
    <w:name w:val="Заголовок 5 Знак"/>
    <w:basedOn w:val="a2"/>
    <w:link w:val="5"/>
    <w:rsid w:val="00046C02"/>
    <w:rPr>
      <w:rFonts w:ascii="Times New Roman" w:eastAsia="Times New Roman" w:hAnsi="Times New Roman" w:cs="Times New Roman"/>
      <w:szCs w:val="20"/>
      <w:lang w:eastAsia="ru-RU"/>
    </w:rPr>
  </w:style>
  <w:style w:type="character" w:customStyle="1" w:styleId="60">
    <w:name w:val="Заголовок 6 Знак"/>
    <w:basedOn w:val="a2"/>
    <w:link w:val="6"/>
    <w:rsid w:val="00046C02"/>
    <w:rPr>
      <w:rFonts w:ascii="Times New Roman" w:eastAsia="Times New Roman" w:hAnsi="Times New Roman" w:cs="Times New Roman"/>
      <w:i/>
      <w:szCs w:val="20"/>
      <w:lang w:eastAsia="ru-RU"/>
    </w:rPr>
  </w:style>
  <w:style w:type="character" w:customStyle="1" w:styleId="70">
    <w:name w:val="Заголовок 7 Знак"/>
    <w:basedOn w:val="a2"/>
    <w:link w:val="7"/>
    <w:rsid w:val="00046C02"/>
    <w:rPr>
      <w:rFonts w:ascii="Arial" w:eastAsia="Times New Roman" w:hAnsi="Arial" w:cs="Times New Roman"/>
      <w:sz w:val="20"/>
      <w:szCs w:val="20"/>
      <w:lang w:eastAsia="ru-RU"/>
    </w:rPr>
  </w:style>
  <w:style w:type="character" w:customStyle="1" w:styleId="80">
    <w:name w:val="Заголовок 8 Знак"/>
    <w:basedOn w:val="a2"/>
    <w:link w:val="8"/>
    <w:rsid w:val="00046C02"/>
    <w:rPr>
      <w:rFonts w:ascii="Arial" w:eastAsia="Times New Roman" w:hAnsi="Arial" w:cs="Times New Roman"/>
      <w:i/>
      <w:sz w:val="20"/>
      <w:szCs w:val="20"/>
      <w:lang w:eastAsia="ru-RU"/>
    </w:rPr>
  </w:style>
  <w:style w:type="character" w:customStyle="1" w:styleId="90">
    <w:name w:val="Заголовок 9 Знак"/>
    <w:basedOn w:val="a2"/>
    <w:link w:val="9"/>
    <w:rsid w:val="00046C02"/>
    <w:rPr>
      <w:rFonts w:ascii="Arial" w:eastAsia="Times New Roman" w:hAnsi="Arial" w:cs="Times New Roman"/>
      <w:b/>
      <w:i/>
      <w:sz w:val="18"/>
      <w:szCs w:val="20"/>
      <w:lang w:eastAsia="ru-RU"/>
    </w:rPr>
  </w:style>
  <w:style w:type="paragraph" w:customStyle="1" w:styleId="a">
    <w:name w:val="Раздел"/>
    <w:basedOn w:val="a1"/>
    <w:rsid w:val="00046C02"/>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5">
    <w:name w:val="Часть"/>
    <w:basedOn w:val="a1"/>
    <w:rsid w:val="00046C02"/>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046C02"/>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046C02"/>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046C02"/>
    <w:rPr>
      <w:rFonts w:ascii="Times New Roman" w:eastAsia="Times New Roman" w:hAnsi="Times New Roman" w:cs="Times New Roman"/>
      <w:sz w:val="24"/>
      <w:szCs w:val="20"/>
      <w:lang w:eastAsia="ru-RU"/>
    </w:rPr>
  </w:style>
  <w:style w:type="paragraph" w:styleId="a6">
    <w:name w:val="List Bullet"/>
    <w:basedOn w:val="a1"/>
    <w:autoRedefine/>
    <w:rsid w:val="00046C02"/>
    <w:pPr>
      <w:tabs>
        <w:tab w:val="num" w:pos="900"/>
      </w:tabs>
      <w:autoSpaceDE/>
      <w:autoSpaceDN/>
      <w:adjustRightInd/>
      <w:spacing w:after="60"/>
      <w:jc w:val="both"/>
    </w:pPr>
    <w:rPr>
      <w:sz w:val="24"/>
      <w:szCs w:val="24"/>
    </w:rPr>
  </w:style>
  <w:style w:type="paragraph" w:styleId="23">
    <w:name w:val="List Bullet 2"/>
    <w:basedOn w:val="a1"/>
    <w:autoRedefine/>
    <w:rsid w:val="00046C02"/>
    <w:pPr>
      <w:widowControl/>
      <w:tabs>
        <w:tab w:val="num" w:pos="643"/>
      </w:tabs>
      <w:autoSpaceDE/>
      <w:autoSpaceDN/>
      <w:adjustRightInd/>
      <w:spacing w:after="60"/>
      <w:ind w:left="643" w:hanging="360"/>
      <w:jc w:val="both"/>
    </w:pPr>
    <w:rPr>
      <w:sz w:val="24"/>
    </w:rPr>
  </w:style>
  <w:style w:type="paragraph" w:customStyle="1" w:styleId="a7">
    <w:name w:val="Тендерные данные"/>
    <w:basedOn w:val="a1"/>
    <w:rsid w:val="00046C02"/>
    <w:pPr>
      <w:widowControl/>
      <w:tabs>
        <w:tab w:val="left" w:pos="1985"/>
      </w:tabs>
      <w:autoSpaceDE/>
      <w:autoSpaceDN/>
      <w:adjustRightInd/>
      <w:spacing w:before="120" w:after="60"/>
      <w:jc w:val="both"/>
    </w:pPr>
    <w:rPr>
      <w:b/>
      <w:sz w:val="24"/>
    </w:rPr>
  </w:style>
  <w:style w:type="paragraph" w:styleId="a8">
    <w:name w:val="Subtitle"/>
    <w:basedOn w:val="a1"/>
    <w:link w:val="a9"/>
    <w:qFormat/>
    <w:rsid w:val="00046C02"/>
    <w:pPr>
      <w:widowControl/>
      <w:autoSpaceDE/>
      <w:autoSpaceDN/>
      <w:adjustRightInd/>
      <w:spacing w:after="60"/>
      <w:jc w:val="center"/>
      <w:outlineLvl w:val="1"/>
    </w:pPr>
    <w:rPr>
      <w:rFonts w:ascii="Arial" w:hAnsi="Arial"/>
      <w:sz w:val="24"/>
    </w:rPr>
  </w:style>
  <w:style w:type="character" w:customStyle="1" w:styleId="a9">
    <w:name w:val="Подзаголовок Знак"/>
    <w:basedOn w:val="a2"/>
    <w:link w:val="a8"/>
    <w:rsid w:val="00046C02"/>
    <w:rPr>
      <w:rFonts w:ascii="Arial" w:eastAsia="Times New Roman" w:hAnsi="Arial" w:cs="Times New Roman"/>
      <w:sz w:val="24"/>
      <w:szCs w:val="20"/>
      <w:lang w:eastAsia="ru-RU"/>
    </w:rPr>
  </w:style>
  <w:style w:type="paragraph" w:styleId="aa">
    <w:name w:val="Plain Text"/>
    <w:basedOn w:val="a1"/>
    <w:link w:val="ab"/>
    <w:rsid w:val="00046C02"/>
    <w:pPr>
      <w:widowControl/>
      <w:autoSpaceDE/>
      <w:autoSpaceDN/>
      <w:adjustRightInd/>
    </w:pPr>
    <w:rPr>
      <w:rFonts w:ascii="Courier New" w:hAnsi="Courier New" w:cs="Courier New"/>
    </w:rPr>
  </w:style>
  <w:style w:type="character" w:customStyle="1" w:styleId="ab">
    <w:name w:val="Текст Знак"/>
    <w:basedOn w:val="a2"/>
    <w:link w:val="aa"/>
    <w:rsid w:val="00046C02"/>
    <w:rPr>
      <w:rFonts w:ascii="Courier New" w:eastAsia="Times New Roman" w:hAnsi="Courier New" w:cs="Courier New"/>
      <w:sz w:val="20"/>
      <w:szCs w:val="20"/>
      <w:lang w:eastAsia="ru-RU"/>
    </w:rPr>
  </w:style>
  <w:style w:type="paragraph" w:styleId="ac">
    <w:name w:val="Date"/>
    <w:basedOn w:val="a1"/>
    <w:next w:val="a1"/>
    <w:link w:val="ad"/>
    <w:rsid w:val="00046C02"/>
    <w:pPr>
      <w:widowControl/>
      <w:autoSpaceDE/>
      <w:autoSpaceDN/>
      <w:adjustRightInd/>
      <w:spacing w:after="60"/>
      <w:jc w:val="both"/>
    </w:pPr>
    <w:rPr>
      <w:sz w:val="24"/>
    </w:rPr>
  </w:style>
  <w:style w:type="character" w:customStyle="1" w:styleId="ad">
    <w:name w:val="Дата Знак"/>
    <w:basedOn w:val="a2"/>
    <w:link w:val="ac"/>
    <w:rsid w:val="00046C02"/>
    <w:rPr>
      <w:rFonts w:ascii="Times New Roman" w:eastAsia="Times New Roman" w:hAnsi="Times New Roman" w:cs="Times New Roman"/>
      <w:sz w:val="24"/>
      <w:szCs w:val="20"/>
      <w:lang w:eastAsia="ru-RU"/>
    </w:rPr>
  </w:style>
  <w:style w:type="paragraph" w:styleId="31">
    <w:name w:val="toc 3"/>
    <w:basedOn w:val="a1"/>
    <w:next w:val="a1"/>
    <w:autoRedefine/>
    <w:semiHidden/>
    <w:rsid w:val="00046C02"/>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046C02"/>
    <w:pPr>
      <w:widowControl/>
      <w:autoSpaceDE/>
      <w:autoSpaceDN/>
      <w:adjustRightInd/>
      <w:spacing w:before="100" w:beforeAutospacing="1" w:after="100" w:afterAutospacing="1"/>
    </w:pPr>
    <w:rPr>
      <w:sz w:val="24"/>
      <w:szCs w:val="24"/>
    </w:rPr>
  </w:style>
  <w:style w:type="character" w:styleId="ae">
    <w:name w:val="page number"/>
    <w:rsid w:val="00046C02"/>
    <w:rPr>
      <w:rFonts w:ascii="Times New Roman" w:hAnsi="Times New Roman"/>
    </w:rPr>
  </w:style>
  <w:style w:type="paragraph" w:styleId="32">
    <w:name w:val="Body Text 3"/>
    <w:basedOn w:val="a1"/>
    <w:link w:val="33"/>
    <w:rsid w:val="00046C02"/>
    <w:pPr>
      <w:spacing w:after="120"/>
    </w:pPr>
    <w:rPr>
      <w:sz w:val="16"/>
      <w:szCs w:val="16"/>
    </w:rPr>
  </w:style>
  <w:style w:type="character" w:customStyle="1" w:styleId="33">
    <w:name w:val="Основной текст 3 Знак"/>
    <w:basedOn w:val="a2"/>
    <w:link w:val="32"/>
    <w:rsid w:val="00046C02"/>
    <w:rPr>
      <w:rFonts w:ascii="Times New Roman" w:eastAsia="Times New Roman" w:hAnsi="Times New Roman" w:cs="Times New Roman"/>
      <w:sz w:val="16"/>
      <w:szCs w:val="16"/>
      <w:lang w:eastAsia="ru-RU"/>
    </w:rPr>
  </w:style>
  <w:style w:type="character" w:customStyle="1" w:styleId="af">
    <w:name w:val="Основной шрифт"/>
    <w:rsid w:val="00046C02"/>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046C02"/>
    <w:pPr>
      <w:spacing w:after="120"/>
    </w:pPr>
  </w:style>
  <w:style w:type="character" w:customStyle="1" w:styleId="af1">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0"/>
    <w:rsid w:val="00046C02"/>
    <w:rPr>
      <w:rFonts w:ascii="Times New Roman" w:eastAsia="Times New Roman" w:hAnsi="Times New Roman" w:cs="Times New Roman"/>
      <w:sz w:val="20"/>
      <w:szCs w:val="20"/>
      <w:lang w:eastAsia="ru-RU"/>
    </w:rPr>
  </w:style>
  <w:style w:type="paragraph" w:customStyle="1" w:styleId="ConsTitle">
    <w:name w:val="ConsTitle"/>
    <w:rsid w:val="00046C02"/>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046C02"/>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2"/>
    <w:link w:val="af2"/>
    <w:rsid w:val="00046C02"/>
    <w:rPr>
      <w:rFonts w:ascii="Arial" w:eastAsia="Times New Roman" w:hAnsi="Arial" w:cs="Times New Roman"/>
      <w:b/>
      <w:kern w:val="28"/>
      <w:sz w:val="32"/>
      <w:szCs w:val="20"/>
      <w:lang w:eastAsia="ru-RU"/>
    </w:rPr>
  </w:style>
  <w:style w:type="paragraph" w:customStyle="1" w:styleId="ConsPlusNormal">
    <w:name w:val="ConsPlusNormal"/>
    <w:link w:val="ConsPlusNormal0"/>
    <w:rsid w:val="00046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46C02"/>
    <w:rPr>
      <w:rFonts w:ascii="Arial" w:eastAsia="Times New Roman" w:hAnsi="Arial" w:cs="Arial"/>
      <w:sz w:val="20"/>
      <w:szCs w:val="20"/>
      <w:lang w:eastAsia="ru-RU"/>
    </w:rPr>
  </w:style>
  <w:style w:type="paragraph" w:styleId="a0">
    <w:name w:val="Body Text Indent"/>
    <w:basedOn w:val="a1"/>
    <w:link w:val="af4"/>
    <w:rsid w:val="00046C02"/>
    <w:pPr>
      <w:numPr>
        <w:ilvl w:val="2"/>
        <w:numId w:val="5"/>
      </w:numPr>
      <w:spacing w:after="120"/>
      <w:ind w:left="283" w:firstLine="0"/>
    </w:pPr>
  </w:style>
  <w:style w:type="character" w:customStyle="1" w:styleId="af4">
    <w:name w:val="Основной текст с отступом Знак"/>
    <w:basedOn w:val="a2"/>
    <w:link w:val="a0"/>
    <w:rsid w:val="00046C02"/>
    <w:rPr>
      <w:rFonts w:ascii="Times New Roman" w:eastAsia="Times New Roman" w:hAnsi="Times New Roman" w:cs="Times New Roman"/>
      <w:sz w:val="20"/>
      <w:szCs w:val="20"/>
      <w:lang w:eastAsia="ru-RU"/>
    </w:rPr>
  </w:style>
  <w:style w:type="character" w:styleId="af5">
    <w:name w:val="Hyperlink"/>
    <w:rsid w:val="00046C02"/>
    <w:rPr>
      <w:color w:val="0000FF"/>
      <w:u w:val="single"/>
    </w:rPr>
  </w:style>
  <w:style w:type="paragraph" w:customStyle="1" w:styleId="af6">
    <w:name w:val="Спис_заголовок"/>
    <w:basedOn w:val="a1"/>
    <w:next w:val="af7"/>
    <w:rsid w:val="00046C02"/>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046C02"/>
    <w:pPr>
      <w:ind w:left="283" w:hanging="283"/>
    </w:pPr>
  </w:style>
  <w:style w:type="paragraph" w:customStyle="1" w:styleId="11">
    <w:name w:val="Номер1"/>
    <w:basedOn w:val="af7"/>
    <w:rsid w:val="00046C02"/>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046C02"/>
    <w:pPr>
      <w:widowControl/>
      <w:tabs>
        <w:tab w:val="left" w:pos="851"/>
        <w:tab w:val="num" w:pos="900"/>
        <w:tab w:val="left" w:pos="964"/>
      </w:tabs>
      <w:autoSpaceDE/>
      <w:autoSpaceDN/>
      <w:adjustRightInd/>
      <w:spacing w:before="40" w:after="40"/>
      <w:ind w:left="850" w:hanging="493"/>
      <w:jc w:val="both"/>
    </w:pPr>
    <w:rPr>
      <w:sz w:val="24"/>
    </w:rPr>
  </w:style>
  <w:style w:type="paragraph" w:customStyle="1" w:styleId="ConsNormal">
    <w:name w:val="ConsNormal"/>
    <w:rsid w:val="00046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04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46C02"/>
    <w:rPr>
      <w:rFonts w:ascii="Courier New" w:eastAsia="Times New Roman" w:hAnsi="Courier New" w:cs="Courier New"/>
      <w:sz w:val="20"/>
      <w:szCs w:val="20"/>
      <w:lang w:eastAsia="ru-RU"/>
    </w:rPr>
  </w:style>
  <w:style w:type="paragraph" w:styleId="41">
    <w:name w:val="List Bullet 4"/>
    <w:basedOn w:val="a1"/>
    <w:autoRedefine/>
    <w:rsid w:val="00046C02"/>
    <w:pPr>
      <w:tabs>
        <w:tab w:val="num" w:pos="1389"/>
      </w:tabs>
      <w:ind w:left="1389" w:hanging="360"/>
    </w:pPr>
  </w:style>
  <w:style w:type="paragraph" w:styleId="34">
    <w:name w:val="Body Text Indent 3"/>
    <w:basedOn w:val="a1"/>
    <w:link w:val="35"/>
    <w:rsid w:val="00046C02"/>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046C02"/>
    <w:rPr>
      <w:rFonts w:ascii="Times New Roman" w:eastAsia="Times New Roman" w:hAnsi="Times New Roman" w:cs="Times New Roman"/>
      <w:sz w:val="16"/>
      <w:szCs w:val="16"/>
      <w:lang w:eastAsia="ru-RU"/>
    </w:rPr>
  </w:style>
  <w:style w:type="paragraph" w:styleId="af8">
    <w:name w:val="footer"/>
    <w:basedOn w:val="a1"/>
    <w:link w:val="af9"/>
    <w:uiPriority w:val="99"/>
    <w:rsid w:val="00046C02"/>
    <w:pPr>
      <w:tabs>
        <w:tab w:val="center" w:pos="4677"/>
        <w:tab w:val="right" w:pos="9355"/>
      </w:tabs>
    </w:pPr>
  </w:style>
  <w:style w:type="character" w:customStyle="1" w:styleId="af9">
    <w:name w:val="Нижний колонтитул Знак"/>
    <w:basedOn w:val="a2"/>
    <w:link w:val="af8"/>
    <w:uiPriority w:val="99"/>
    <w:rsid w:val="00046C02"/>
    <w:rPr>
      <w:rFonts w:ascii="Times New Roman" w:eastAsia="Times New Roman" w:hAnsi="Times New Roman" w:cs="Times New Roman"/>
      <w:sz w:val="20"/>
      <w:szCs w:val="20"/>
      <w:lang w:eastAsia="ru-RU"/>
    </w:rPr>
  </w:style>
  <w:style w:type="character" w:styleId="afa">
    <w:name w:val="FollowedHyperlink"/>
    <w:rsid w:val="00046C02"/>
    <w:rPr>
      <w:color w:val="800080"/>
      <w:u w:val="single"/>
    </w:rPr>
  </w:style>
  <w:style w:type="paragraph" w:customStyle="1" w:styleId="font0">
    <w:name w:val="font0"/>
    <w:basedOn w:val="a1"/>
    <w:rsid w:val="00046C02"/>
    <w:pPr>
      <w:widowControl/>
      <w:autoSpaceDE/>
      <w:autoSpaceDN/>
      <w:adjustRightInd/>
      <w:spacing w:before="100" w:beforeAutospacing="1" w:after="100" w:afterAutospacing="1"/>
    </w:pPr>
    <w:rPr>
      <w:rFonts w:ascii="Arial" w:hAnsi="Arial"/>
    </w:rPr>
  </w:style>
  <w:style w:type="paragraph" w:customStyle="1" w:styleId="font5">
    <w:name w:val="font5"/>
    <w:basedOn w:val="a1"/>
    <w:rsid w:val="00046C02"/>
    <w:pPr>
      <w:widowControl/>
      <w:autoSpaceDE/>
      <w:autoSpaceDN/>
      <w:adjustRightInd/>
      <w:spacing w:before="100" w:beforeAutospacing="1" w:after="100" w:afterAutospacing="1"/>
    </w:pPr>
  </w:style>
  <w:style w:type="paragraph" w:customStyle="1" w:styleId="xl24">
    <w:name w:val="xl24"/>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046C02"/>
    <w:pPr>
      <w:widowControl/>
      <w:autoSpaceDE/>
      <w:autoSpaceDN/>
      <w:adjustRightInd/>
      <w:spacing w:before="100" w:beforeAutospacing="1" w:after="100" w:afterAutospacing="1"/>
    </w:pPr>
    <w:rPr>
      <w:sz w:val="24"/>
      <w:szCs w:val="24"/>
    </w:rPr>
  </w:style>
  <w:style w:type="paragraph" w:customStyle="1" w:styleId="xl32">
    <w:name w:val="xl32"/>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046C0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046C02"/>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046C02"/>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046C02"/>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046C02"/>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046C02"/>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046C02"/>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046C02"/>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046C02"/>
    <w:pPr>
      <w:widowControl/>
      <w:autoSpaceDE/>
      <w:autoSpaceDN/>
      <w:adjustRightInd/>
      <w:spacing w:before="100" w:beforeAutospacing="1" w:after="100" w:afterAutospacing="1"/>
    </w:pPr>
    <w:rPr>
      <w:sz w:val="24"/>
      <w:szCs w:val="24"/>
    </w:rPr>
  </w:style>
  <w:style w:type="paragraph" w:customStyle="1" w:styleId="xl45">
    <w:name w:val="xl45"/>
    <w:basedOn w:val="a1"/>
    <w:rsid w:val="00046C02"/>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046C0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046C0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046C02"/>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046C02"/>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046C02"/>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46C02"/>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046C02"/>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046C02"/>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046C02"/>
    <w:rPr>
      <w:rFonts w:ascii="Times New Roman" w:eastAsia="Times New Roman" w:hAnsi="Times New Roman" w:cs="Times New Roman"/>
      <w:sz w:val="24"/>
      <w:szCs w:val="24"/>
      <w:lang w:eastAsia="ru-RU"/>
    </w:rPr>
  </w:style>
  <w:style w:type="character" w:customStyle="1" w:styleId="Web0">
    <w:name w:val="Обычный (Web) Знак Знак"/>
    <w:rsid w:val="00046C02"/>
    <w:rPr>
      <w:sz w:val="24"/>
      <w:szCs w:val="24"/>
      <w:lang w:val="ru-RU" w:eastAsia="ru-RU" w:bidi="ar-SA"/>
    </w:rPr>
  </w:style>
  <w:style w:type="character" w:customStyle="1" w:styleId="12">
    <w:name w:val="Знак Знак Знак1"/>
    <w:rsid w:val="00046C02"/>
    <w:rPr>
      <w:sz w:val="16"/>
      <w:szCs w:val="16"/>
      <w:lang w:val="ru-RU" w:eastAsia="ru-RU" w:bidi="ar-SA"/>
    </w:rPr>
  </w:style>
  <w:style w:type="paragraph" w:customStyle="1" w:styleId="ConsPlusNonformat">
    <w:name w:val="ConsPlusNonformat"/>
    <w:rsid w:val="0004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046C02"/>
    <w:pPr>
      <w:tabs>
        <w:tab w:val="num" w:pos="1209"/>
      </w:tabs>
      <w:ind w:left="1209" w:hanging="360"/>
    </w:pPr>
  </w:style>
  <w:style w:type="character" w:customStyle="1" w:styleId="Web1">
    <w:name w:val="Обычный (Web) Знак Знак1"/>
    <w:rsid w:val="00046C02"/>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46C02"/>
    <w:rPr>
      <w:lang w:val="ru-RU" w:eastAsia="ru-RU" w:bidi="ar-SA"/>
    </w:rPr>
  </w:style>
  <w:style w:type="paragraph" w:customStyle="1" w:styleId="Web2">
    <w:name w:val="Обычный (Web)"/>
    <w:basedOn w:val="a1"/>
    <w:link w:val="Web10"/>
    <w:rsid w:val="00046C02"/>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046C02"/>
    <w:rPr>
      <w:rFonts w:ascii="Times New Roman" w:eastAsia="Times New Roman" w:hAnsi="Times New Roman" w:cs="Times New Roman"/>
      <w:sz w:val="24"/>
      <w:szCs w:val="24"/>
      <w:lang w:eastAsia="ru-RU"/>
    </w:rPr>
  </w:style>
  <w:style w:type="paragraph" w:customStyle="1" w:styleId="afd">
    <w:name w:val="Знак Знак Знак Знак"/>
    <w:basedOn w:val="a1"/>
    <w:rsid w:val="00046C02"/>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046C02"/>
    <w:rPr>
      <w:sz w:val="24"/>
      <w:szCs w:val="24"/>
      <w:lang w:val="ru-RU" w:eastAsia="ru-RU" w:bidi="ar-SA"/>
    </w:rPr>
  </w:style>
  <w:style w:type="paragraph" w:customStyle="1" w:styleId="14">
    <w:name w:val="Знак Знак1"/>
    <w:basedOn w:val="a1"/>
    <w:rsid w:val="00046C02"/>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046C02"/>
    <w:pPr>
      <w:spacing w:after="120" w:line="480" w:lineRule="auto"/>
    </w:pPr>
  </w:style>
  <w:style w:type="character" w:customStyle="1" w:styleId="26">
    <w:name w:val="Основной текст 2 Знак"/>
    <w:basedOn w:val="a2"/>
    <w:link w:val="25"/>
    <w:rsid w:val="00046C02"/>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046C02"/>
    <w:pPr>
      <w:widowControl/>
      <w:autoSpaceDE/>
      <w:autoSpaceDN/>
      <w:adjustRightInd/>
      <w:ind w:left="566" w:hanging="283"/>
    </w:pPr>
  </w:style>
  <w:style w:type="paragraph" w:customStyle="1" w:styleId="16">
    <w:name w:val="Знак Знак1 Знак"/>
    <w:basedOn w:val="a1"/>
    <w:rsid w:val="00046C0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046C02"/>
    <w:pPr>
      <w:keepNext/>
      <w:autoSpaceDE/>
      <w:autoSpaceDN/>
      <w:adjustRightInd/>
      <w:jc w:val="center"/>
    </w:pPr>
    <w:rPr>
      <w:b/>
      <w:sz w:val="24"/>
    </w:rPr>
  </w:style>
  <w:style w:type="paragraph" w:customStyle="1" w:styleId="18">
    <w:name w:val="Знак Знак Знак Знак Знак Знак1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046C02"/>
  </w:style>
  <w:style w:type="character" w:customStyle="1" w:styleId="aff">
    <w:name w:val="Текст сноски Знак"/>
    <w:basedOn w:val="a2"/>
    <w:link w:val="afe"/>
    <w:semiHidden/>
    <w:rsid w:val="00046C02"/>
    <w:rPr>
      <w:rFonts w:ascii="Times New Roman" w:eastAsia="Times New Roman" w:hAnsi="Times New Roman" w:cs="Times New Roman"/>
      <w:sz w:val="20"/>
      <w:szCs w:val="20"/>
      <w:lang w:eastAsia="ru-RU"/>
    </w:rPr>
  </w:style>
  <w:style w:type="character" w:styleId="aff0">
    <w:name w:val="footnote reference"/>
    <w:semiHidden/>
    <w:rsid w:val="00046C02"/>
    <w:rPr>
      <w:vertAlign w:val="superscript"/>
    </w:rPr>
  </w:style>
  <w:style w:type="paragraph" w:customStyle="1" w:styleId="19">
    <w:name w:val="Знак1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046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046C02"/>
    <w:rPr>
      <w:rFonts w:ascii="Courier New" w:eastAsia="Times New Roman" w:hAnsi="Courier New" w:cs="Courier New"/>
      <w:sz w:val="20"/>
      <w:szCs w:val="20"/>
      <w:lang w:eastAsia="ru-RU"/>
    </w:rPr>
  </w:style>
  <w:style w:type="paragraph" w:customStyle="1" w:styleId="1f2">
    <w:name w:val="Знак Знак Знак Знак Знак Знак1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046C02"/>
    <w:pPr>
      <w:widowControl/>
      <w:autoSpaceDE/>
      <w:autoSpaceDN/>
      <w:adjustRightInd/>
      <w:spacing w:before="100" w:beforeAutospacing="1" w:after="100" w:afterAutospacing="1"/>
    </w:pPr>
    <w:rPr>
      <w:sz w:val="24"/>
      <w:szCs w:val="24"/>
    </w:rPr>
  </w:style>
  <w:style w:type="paragraph" w:customStyle="1" w:styleId="Iauiue">
    <w:name w:val="Iau?iue"/>
    <w:rsid w:val="00046C02"/>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46C02"/>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 Знак Знак Знак1 Знак Знак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046C02"/>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046C02"/>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046C02"/>
    <w:rPr>
      <w:rFonts w:ascii="Arial" w:hAnsi="Arial"/>
      <w:sz w:val="24"/>
      <w:lang w:val="ru-RU" w:eastAsia="ru-RU" w:bidi="ar-SA"/>
    </w:rPr>
  </w:style>
  <w:style w:type="paragraph" w:customStyle="1" w:styleId="aff3">
    <w:name w:val="Условия контракта"/>
    <w:basedOn w:val="a1"/>
    <w:rsid w:val="00046C02"/>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046C02"/>
    <w:pPr>
      <w:autoSpaceDE/>
      <w:autoSpaceDN/>
      <w:adjustRightInd/>
      <w:ind w:firstLine="567"/>
      <w:jc w:val="both"/>
    </w:pPr>
    <w:rPr>
      <w:sz w:val="24"/>
    </w:rPr>
  </w:style>
  <w:style w:type="character" w:customStyle="1" w:styleId="Web4">
    <w:name w:val="Обычный (Web) Знак Знак Знак Знак"/>
    <w:rsid w:val="00046C02"/>
    <w:rPr>
      <w:sz w:val="24"/>
      <w:szCs w:val="24"/>
      <w:lang w:val="ru-RU" w:eastAsia="ru-RU" w:bidi="ar-SA"/>
    </w:rPr>
  </w:style>
  <w:style w:type="paragraph" w:customStyle="1" w:styleId="36">
    <w:name w:val="Раздел 3"/>
    <w:basedOn w:val="a1"/>
    <w:rsid w:val="00046C02"/>
    <w:pPr>
      <w:widowControl/>
      <w:tabs>
        <w:tab w:val="num" w:pos="360"/>
      </w:tabs>
      <w:autoSpaceDE/>
      <w:autoSpaceDN/>
      <w:adjustRightInd/>
      <w:spacing w:before="120" w:after="120"/>
      <w:ind w:left="360" w:hanging="360"/>
      <w:jc w:val="center"/>
    </w:pPr>
    <w:rPr>
      <w:b/>
      <w:sz w:val="24"/>
    </w:rPr>
  </w:style>
  <w:style w:type="paragraph" w:customStyle="1" w:styleId="1f5">
    <w:name w:val="Абзац списка1"/>
    <w:basedOn w:val="a1"/>
    <w:rsid w:val="00046C0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46C02"/>
    <w:rPr>
      <w:rFonts w:cs="Times New Roman"/>
    </w:rPr>
  </w:style>
  <w:style w:type="character" w:styleId="aff4">
    <w:name w:val="Strong"/>
    <w:qFormat/>
    <w:rsid w:val="00046C02"/>
    <w:rPr>
      <w:rFonts w:cs="Times New Roman"/>
      <w:b/>
      <w:bCs/>
    </w:rPr>
  </w:style>
  <w:style w:type="paragraph" w:customStyle="1" w:styleId="1f6">
    <w:name w:val="е1"/>
    <w:basedOn w:val="a1"/>
    <w:rsid w:val="00046C02"/>
    <w:pPr>
      <w:keepNext/>
      <w:widowControl/>
      <w:autoSpaceDE/>
      <w:autoSpaceDN/>
      <w:adjustRightInd/>
      <w:spacing w:before="280" w:after="280"/>
      <w:jc w:val="center"/>
    </w:pPr>
    <w:rPr>
      <w:b/>
      <w:sz w:val="24"/>
      <w:szCs w:val="24"/>
    </w:rPr>
  </w:style>
  <w:style w:type="paragraph" w:customStyle="1" w:styleId="29">
    <w:name w:val="е2"/>
    <w:basedOn w:val="a1"/>
    <w:rsid w:val="00046C02"/>
    <w:pPr>
      <w:widowControl/>
      <w:tabs>
        <w:tab w:val="num" w:pos="567"/>
      </w:tabs>
      <w:autoSpaceDE/>
      <w:autoSpaceDN/>
      <w:adjustRightInd/>
      <w:jc w:val="both"/>
    </w:pPr>
    <w:rPr>
      <w:sz w:val="24"/>
      <w:szCs w:val="24"/>
    </w:rPr>
  </w:style>
  <w:style w:type="paragraph" w:customStyle="1" w:styleId="37">
    <w:name w:val="е3"/>
    <w:basedOn w:val="a1"/>
    <w:rsid w:val="00046C02"/>
    <w:pPr>
      <w:widowControl/>
      <w:tabs>
        <w:tab w:val="num" w:pos="964"/>
      </w:tabs>
      <w:autoSpaceDE/>
      <w:autoSpaceDN/>
      <w:adjustRightInd/>
      <w:ind w:left="567" w:hanging="170"/>
      <w:jc w:val="both"/>
    </w:pPr>
    <w:rPr>
      <w:sz w:val="24"/>
      <w:szCs w:val="24"/>
    </w:rPr>
  </w:style>
  <w:style w:type="paragraph" w:styleId="38">
    <w:name w:val="List Number 3"/>
    <w:basedOn w:val="a1"/>
    <w:rsid w:val="00046C02"/>
    <w:pPr>
      <w:tabs>
        <w:tab w:val="num" w:pos="926"/>
      </w:tabs>
      <w:ind w:left="926" w:hanging="360"/>
      <w:contextualSpacing/>
    </w:pPr>
  </w:style>
  <w:style w:type="paragraph" w:styleId="HTML1">
    <w:name w:val="HTML Address"/>
    <w:basedOn w:val="a1"/>
    <w:link w:val="HTML2"/>
    <w:rsid w:val="00046C02"/>
    <w:pPr>
      <w:widowControl/>
      <w:autoSpaceDE/>
      <w:autoSpaceDN/>
      <w:adjustRightInd/>
    </w:pPr>
    <w:rPr>
      <w:i/>
      <w:iCs/>
      <w:sz w:val="24"/>
      <w:szCs w:val="24"/>
    </w:rPr>
  </w:style>
  <w:style w:type="character" w:customStyle="1" w:styleId="HTML2">
    <w:name w:val="Адрес HTML Знак"/>
    <w:basedOn w:val="a2"/>
    <w:link w:val="HTML1"/>
    <w:rsid w:val="00046C02"/>
    <w:rPr>
      <w:rFonts w:ascii="Times New Roman" w:eastAsia="Times New Roman" w:hAnsi="Times New Roman" w:cs="Times New Roman"/>
      <w:i/>
      <w:iCs/>
      <w:sz w:val="24"/>
      <w:szCs w:val="24"/>
      <w:lang w:eastAsia="ru-RU"/>
    </w:rPr>
  </w:style>
  <w:style w:type="table" w:styleId="aff5">
    <w:name w:val="Table Grid"/>
    <w:basedOn w:val="a3"/>
    <w:rsid w:val="00046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046C02"/>
    <w:rPr>
      <w:rFonts w:ascii="Times New Roman" w:hAnsi="Times New Roman" w:cs="Times New Roman"/>
      <w:b/>
      <w:bCs/>
      <w:sz w:val="12"/>
      <w:szCs w:val="12"/>
    </w:rPr>
  </w:style>
  <w:style w:type="character" w:customStyle="1" w:styleId="FontStyle13">
    <w:name w:val="Font Style13"/>
    <w:rsid w:val="00046C02"/>
    <w:rPr>
      <w:rFonts w:ascii="Times New Roman" w:hAnsi="Times New Roman" w:cs="Times New Roman"/>
      <w:sz w:val="12"/>
      <w:szCs w:val="12"/>
    </w:rPr>
  </w:style>
  <w:style w:type="paragraph" w:customStyle="1" w:styleId="hd">
    <w:name w:val="hd"/>
    <w:basedOn w:val="a1"/>
    <w:rsid w:val="00046C02"/>
    <w:pPr>
      <w:widowControl/>
      <w:autoSpaceDE/>
      <w:autoSpaceDN/>
      <w:adjustRightInd/>
      <w:spacing w:before="100" w:beforeAutospacing="1" w:after="100" w:afterAutospacing="1"/>
    </w:pPr>
    <w:rPr>
      <w:sz w:val="24"/>
      <w:szCs w:val="24"/>
    </w:rPr>
  </w:style>
  <w:style w:type="character" w:customStyle="1" w:styleId="FontStyle15">
    <w:name w:val="Font Style15"/>
    <w:rsid w:val="00046C02"/>
    <w:rPr>
      <w:rFonts w:ascii="Times New Roman" w:hAnsi="Times New Roman" w:cs="Times New Roman"/>
      <w:sz w:val="8"/>
      <w:szCs w:val="8"/>
    </w:rPr>
  </w:style>
  <w:style w:type="character" w:customStyle="1" w:styleId="FontStyle16">
    <w:name w:val="Font Style16"/>
    <w:rsid w:val="00046C02"/>
    <w:rPr>
      <w:rFonts w:ascii="Times New Roman" w:hAnsi="Times New Roman" w:cs="Times New Roman"/>
      <w:sz w:val="22"/>
      <w:szCs w:val="22"/>
    </w:rPr>
  </w:style>
  <w:style w:type="character" w:customStyle="1" w:styleId="FontStyle12">
    <w:name w:val="Font Style12"/>
    <w:rsid w:val="00046C02"/>
    <w:rPr>
      <w:rFonts w:ascii="Times New Roman" w:hAnsi="Times New Roman" w:cs="Times New Roman"/>
      <w:b/>
      <w:bCs/>
      <w:sz w:val="12"/>
      <w:szCs w:val="12"/>
    </w:rPr>
  </w:style>
  <w:style w:type="paragraph" w:styleId="aff6">
    <w:name w:val="Balloon Text"/>
    <w:basedOn w:val="a1"/>
    <w:link w:val="aff7"/>
    <w:rsid w:val="00046C02"/>
    <w:rPr>
      <w:rFonts w:ascii="Tahoma" w:hAnsi="Tahoma" w:cs="Tahoma"/>
      <w:sz w:val="16"/>
      <w:szCs w:val="16"/>
    </w:rPr>
  </w:style>
  <w:style w:type="character" w:customStyle="1" w:styleId="aff7">
    <w:name w:val="Текст выноски Знак"/>
    <w:basedOn w:val="a2"/>
    <w:link w:val="aff6"/>
    <w:rsid w:val="00046C02"/>
    <w:rPr>
      <w:rFonts w:ascii="Tahoma" w:eastAsia="Times New Roman" w:hAnsi="Tahoma" w:cs="Tahoma"/>
      <w:sz w:val="16"/>
      <w:szCs w:val="16"/>
      <w:lang w:eastAsia="ru-RU"/>
    </w:rPr>
  </w:style>
  <w:style w:type="paragraph" w:customStyle="1" w:styleId="WW-">
    <w:name w:val="WW-Заголовок"/>
    <w:basedOn w:val="a1"/>
    <w:next w:val="af0"/>
    <w:rsid w:val="007B739C"/>
    <w:pPr>
      <w:keepNext/>
      <w:suppressAutoHyphens/>
      <w:autoSpaceDE/>
      <w:autoSpaceDN/>
      <w:adjustRightInd/>
      <w:spacing w:before="240" w:after="120"/>
    </w:pPr>
    <w:rPr>
      <w:rFonts w:ascii="Arial" w:eastAsia="Lucida Sans Unicode" w:hAnsi="Arial" w:cs="Tahoma"/>
      <w:kern w:val="2"/>
      <w:sz w:val="28"/>
      <w:szCs w:val="28"/>
      <w:lang w:eastAsia="hi-IN" w:bidi="hi-IN"/>
    </w:rPr>
  </w:style>
  <w:style w:type="paragraph" w:customStyle="1" w:styleId="212">
    <w:name w:val="Основной текст с отступом 21"/>
    <w:basedOn w:val="a1"/>
    <w:rsid w:val="007B739C"/>
    <w:pPr>
      <w:suppressAutoHyphens/>
      <w:autoSpaceDE/>
      <w:autoSpaceDN/>
      <w:adjustRightInd/>
      <w:spacing w:after="120" w:line="480" w:lineRule="auto"/>
      <w:ind w:left="283"/>
      <w:jc w:val="both"/>
    </w:pPr>
    <w:rPr>
      <w:rFonts w:eastAsia="SimSun" w:cs="Mangal"/>
      <w:kern w:val="2"/>
      <w:sz w:val="24"/>
      <w:lang w:eastAsia="hi-IN" w:bidi="hi-IN"/>
    </w:rPr>
  </w:style>
  <w:style w:type="paragraph" w:customStyle="1" w:styleId="310">
    <w:name w:val="Основной текст 31"/>
    <w:basedOn w:val="a1"/>
    <w:rsid w:val="007B739C"/>
    <w:pPr>
      <w:suppressAutoHyphens/>
      <w:autoSpaceDE/>
      <w:autoSpaceDN/>
      <w:adjustRightInd/>
      <w:spacing w:after="120"/>
    </w:pPr>
    <w:rPr>
      <w:rFonts w:eastAsia="SimSun" w:cs="Mangal"/>
      <w:kern w:val="2"/>
      <w:sz w:val="16"/>
      <w:szCs w:val="16"/>
      <w:lang w:eastAsia="hi-IN" w:bidi="hi-IN"/>
    </w:rPr>
  </w:style>
  <w:style w:type="paragraph" w:styleId="aff8">
    <w:name w:val="List Paragraph"/>
    <w:basedOn w:val="a1"/>
    <w:uiPriority w:val="34"/>
    <w:qFormat/>
    <w:rsid w:val="00B22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4"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6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046C02"/>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046C02"/>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046C02"/>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046C02"/>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046C02"/>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046C02"/>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046C02"/>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046C02"/>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046C02"/>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046C02"/>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046C02"/>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046C02"/>
    <w:rPr>
      <w:rFonts w:ascii="Arial" w:eastAsia="Times New Roman" w:hAnsi="Arial" w:cs="Times New Roman"/>
      <w:sz w:val="24"/>
      <w:szCs w:val="20"/>
      <w:lang w:eastAsia="ru-RU"/>
    </w:rPr>
  </w:style>
  <w:style w:type="character" w:customStyle="1" w:styleId="40">
    <w:name w:val="Заголовок 4 Знак"/>
    <w:basedOn w:val="a2"/>
    <w:link w:val="4"/>
    <w:rsid w:val="00046C02"/>
    <w:rPr>
      <w:rFonts w:ascii="Arial" w:eastAsia="Times New Roman" w:hAnsi="Arial" w:cs="Times New Roman"/>
      <w:b/>
      <w:sz w:val="24"/>
      <w:szCs w:val="20"/>
      <w:lang w:eastAsia="ru-RU"/>
    </w:rPr>
  </w:style>
  <w:style w:type="character" w:customStyle="1" w:styleId="50">
    <w:name w:val="Заголовок 5 Знак"/>
    <w:basedOn w:val="a2"/>
    <w:link w:val="5"/>
    <w:rsid w:val="00046C02"/>
    <w:rPr>
      <w:rFonts w:ascii="Times New Roman" w:eastAsia="Times New Roman" w:hAnsi="Times New Roman" w:cs="Times New Roman"/>
      <w:szCs w:val="20"/>
      <w:lang w:eastAsia="ru-RU"/>
    </w:rPr>
  </w:style>
  <w:style w:type="character" w:customStyle="1" w:styleId="60">
    <w:name w:val="Заголовок 6 Знак"/>
    <w:basedOn w:val="a2"/>
    <w:link w:val="6"/>
    <w:rsid w:val="00046C02"/>
    <w:rPr>
      <w:rFonts w:ascii="Times New Roman" w:eastAsia="Times New Roman" w:hAnsi="Times New Roman" w:cs="Times New Roman"/>
      <w:i/>
      <w:szCs w:val="20"/>
      <w:lang w:eastAsia="ru-RU"/>
    </w:rPr>
  </w:style>
  <w:style w:type="character" w:customStyle="1" w:styleId="70">
    <w:name w:val="Заголовок 7 Знак"/>
    <w:basedOn w:val="a2"/>
    <w:link w:val="7"/>
    <w:rsid w:val="00046C02"/>
    <w:rPr>
      <w:rFonts w:ascii="Arial" w:eastAsia="Times New Roman" w:hAnsi="Arial" w:cs="Times New Roman"/>
      <w:sz w:val="20"/>
      <w:szCs w:val="20"/>
      <w:lang w:eastAsia="ru-RU"/>
    </w:rPr>
  </w:style>
  <w:style w:type="character" w:customStyle="1" w:styleId="80">
    <w:name w:val="Заголовок 8 Знак"/>
    <w:basedOn w:val="a2"/>
    <w:link w:val="8"/>
    <w:rsid w:val="00046C02"/>
    <w:rPr>
      <w:rFonts w:ascii="Arial" w:eastAsia="Times New Roman" w:hAnsi="Arial" w:cs="Times New Roman"/>
      <w:i/>
      <w:sz w:val="20"/>
      <w:szCs w:val="20"/>
      <w:lang w:eastAsia="ru-RU"/>
    </w:rPr>
  </w:style>
  <w:style w:type="character" w:customStyle="1" w:styleId="90">
    <w:name w:val="Заголовок 9 Знак"/>
    <w:basedOn w:val="a2"/>
    <w:link w:val="9"/>
    <w:rsid w:val="00046C02"/>
    <w:rPr>
      <w:rFonts w:ascii="Arial" w:eastAsia="Times New Roman" w:hAnsi="Arial" w:cs="Times New Roman"/>
      <w:b/>
      <w:i/>
      <w:sz w:val="18"/>
      <w:szCs w:val="20"/>
      <w:lang w:eastAsia="ru-RU"/>
    </w:rPr>
  </w:style>
  <w:style w:type="paragraph" w:customStyle="1" w:styleId="a">
    <w:name w:val="Раздел"/>
    <w:basedOn w:val="a1"/>
    <w:rsid w:val="00046C02"/>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5">
    <w:name w:val="Часть"/>
    <w:basedOn w:val="a1"/>
    <w:rsid w:val="00046C02"/>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046C02"/>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046C02"/>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046C02"/>
    <w:rPr>
      <w:rFonts w:ascii="Times New Roman" w:eastAsia="Times New Roman" w:hAnsi="Times New Roman" w:cs="Times New Roman"/>
      <w:sz w:val="24"/>
      <w:szCs w:val="20"/>
      <w:lang w:eastAsia="ru-RU"/>
    </w:rPr>
  </w:style>
  <w:style w:type="paragraph" w:styleId="a6">
    <w:name w:val="List Bullet"/>
    <w:basedOn w:val="a1"/>
    <w:autoRedefine/>
    <w:rsid w:val="00046C02"/>
    <w:pPr>
      <w:tabs>
        <w:tab w:val="num" w:pos="900"/>
      </w:tabs>
      <w:autoSpaceDE/>
      <w:autoSpaceDN/>
      <w:adjustRightInd/>
      <w:spacing w:after="60"/>
      <w:jc w:val="both"/>
    </w:pPr>
    <w:rPr>
      <w:sz w:val="24"/>
      <w:szCs w:val="24"/>
    </w:rPr>
  </w:style>
  <w:style w:type="paragraph" w:styleId="23">
    <w:name w:val="List Bullet 2"/>
    <w:basedOn w:val="a1"/>
    <w:autoRedefine/>
    <w:rsid w:val="00046C02"/>
    <w:pPr>
      <w:widowControl/>
      <w:tabs>
        <w:tab w:val="num" w:pos="643"/>
      </w:tabs>
      <w:autoSpaceDE/>
      <w:autoSpaceDN/>
      <w:adjustRightInd/>
      <w:spacing w:after="60"/>
      <w:ind w:left="643" w:hanging="360"/>
      <w:jc w:val="both"/>
    </w:pPr>
    <w:rPr>
      <w:sz w:val="24"/>
    </w:rPr>
  </w:style>
  <w:style w:type="paragraph" w:customStyle="1" w:styleId="a7">
    <w:name w:val="Тендерные данные"/>
    <w:basedOn w:val="a1"/>
    <w:rsid w:val="00046C02"/>
    <w:pPr>
      <w:widowControl/>
      <w:tabs>
        <w:tab w:val="left" w:pos="1985"/>
      </w:tabs>
      <w:autoSpaceDE/>
      <w:autoSpaceDN/>
      <w:adjustRightInd/>
      <w:spacing w:before="120" w:after="60"/>
      <w:jc w:val="both"/>
    </w:pPr>
    <w:rPr>
      <w:b/>
      <w:sz w:val="24"/>
    </w:rPr>
  </w:style>
  <w:style w:type="paragraph" w:styleId="a8">
    <w:name w:val="Subtitle"/>
    <w:basedOn w:val="a1"/>
    <w:link w:val="a9"/>
    <w:qFormat/>
    <w:rsid w:val="00046C02"/>
    <w:pPr>
      <w:widowControl/>
      <w:autoSpaceDE/>
      <w:autoSpaceDN/>
      <w:adjustRightInd/>
      <w:spacing w:after="60"/>
      <w:jc w:val="center"/>
      <w:outlineLvl w:val="1"/>
    </w:pPr>
    <w:rPr>
      <w:rFonts w:ascii="Arial" w:hAnsi="Arial"/>
      <w:sz w:val="24"/>
    </w:rPr>
  </w:style>
  <w:style w:type="character" w:customStyle="1" w:styleId="a9">
    <w:name w:val="Подзаголовок Знак"/>
    <w:basedOn w:val="a2"/>
    <w:link w:val="a8"/>
    <w:rsid w:val="00046C02"/>
    <w:rPr>
      <w:rFonts w:ascii="Arial" w:eastAsia="Times New Roman" w:hAnsi="Arial" w:cs="Times New Roman"/>
      <w:sz w:val="24"/>
      <w:szCs w:val="20"/>
      <w:lang w:eastAsia="ru-RU"/>
    </w:rPr>
  </w:style>
  <w:style w:type="paragraph" w:styleId="aa">
    <w:name w:val="Plain Text"/>
    <w:basedOn w:val="a1"/>
    <w:link w:val="ab"/>
    <w:rsid w:val="00046C02"/>
    <w:pPr>
      <w:widowControl/>
      <w:autoSpaceDE/>
      <w:autoSpaceDN/>
      <w:adjustRightInd/>
    </w:pPr>
    <w:rPr>
      <w:rFonts w:ascii="Courier New" w:hAnsi="Courier New" w:cs="Courier New"/>
    </w:rPr>
  </w:style>
  <w:style w:type="character" w:customStyle="1" w:styleId="ab">
    <w:name w:val="Текст Знак"/>
    <w:basedOn w:val="a2"/>
    <w:link w:val="aa"/>
    <w:rsid w:val="00046C02"/>
    <w:rPr>
      <w:rFonts w:ascii="Courier New" w:eastAsia="Times New Roman" w:hAnsi="Courier New" w:cs="Courier New"/>
      <w:sz w:val="20"/>
      <w:szCs w:val="20"/>
      <w:lang w:eastAsia="ru-RU"/>
    </w:rPr>
  </w:style>
  <w:style w:type="paragraph" w:styleId="ac">
    <w:name w:val="Date"/>
    <w:basedOn w:val="a1"/>
    <w:next w:val="a1"/>
    <w:link w:val="ad"/>
    <w:rsid w:val="00046C02"/>
    <w:pPr>
      <w:widowControl/>
      <w:autoSpaceDE/>
      <w:autoSpaceDN/>
      <w:adjustRightInd/>
      <w:spacing w:after="60"/>
      <w:jc w:val="both"/>
    </w:pPr>
    <w:rPr>
      <w:sz w:val="24"/>
    </w:rPr>
  </w:style>
  <w:style w:type="character" w:customStyle="1" w:styleId="ad">
    <w:name w:val="Дата Знак"/>
    <w:basedOn w:val="a2"/>
    <w:link w:val="ac"/>
    <w:rsid w:val="00046C02"/>
    <w:rPr>
      <w:rFonts w:ascii="Times New Roman" w:eastAsia="Times New Roman" w:hAnsi="Times New Roman" w:cs="Times New Roman"/>
      <w:sz w:val="24"/>
      <w:szCs w:val="20"/>
      <w:lang w:eastAsia="ru-RU"/>
    </w:rPr>
  </w:style>
  <w:style w:type="paragraph" w:styleId="31">
    <w:name w:val="toc 3"/>
    <w:basedOn w:val="a1"/>
    <w:next w:val="a1"/>
    <w:autoRedefine/>
    <w:semiHidden/>
    <w:rsid w:val="00046C02"/>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046C02"/>
    <w:pPr>
      <w:widowControl/>
      <w:autoSpaceDE/>
      <w:autoSpaceDN/>
      <w:adjustRightInd/>
      <w:spacing w:before="100" w:beforeAutospacing="1" w:after="100" w:afterAutospacing="1"/>
    </w:pPr>
    <w:rPr>
      <w:sz w:val="24"/>
      <w:szCs w:val="24"/>
    </w:rPr>
  </w:style>
  <w:style w:type="character" w:styleId="ae">
    <w:name w:val="page number"/>
    <w:rsid w:val="00046C02"/>
    <w:rPr>
      <w:rFonts w:ascii="Times New Roman" w:hAnsi="Times New Roman"/>
    </w:rPr>
  </w:style>
  <w:style w:type="paragraph" w:styleId="32">
    <w:name w:val="Body Text 3"/>
    <w:basedOn w:val="a1"/>
    <w:link w:val="33"/>
    <w:rsid w:val="00046C02"/>
    <w:pPr>
      <w:spacing w:after="120"/>
    </w:pPr>
    <w:rPr>
      <w:sz w:val="16"/>
      <w:szCs w:val="16"/>
    </w:rPr>
  </w:style>
  <w:style w:type="character" w:customStyle="1" w:styleId="33">
    <w:name w:val="Основной текст 3 Знак"/>
    <w:basedOn w:val="a2"/>
    <w:link w:val="32"/>
    <w:rsid w:val="00046C02"/>
    <w:rPr>
      <w:rFonts w:ascii="Times New Roman" w:eastAsia="Times New Roman" w:hAnsi="Times New Roman" w:cs="Times New Roman"/>
      <w:sz w:val="16"/>
      <w:szCs w:val="16"/>
      <w:lang w:eastAsia="ru-RU"/>
    </w:rPr>
  </w:style>
  <w:style w:type="character" w:customStyle="1" w:styleId="af">
    <w:name w:val="Основной шрифт"/>
    <w:rsid w:val="00046C02"/>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046C02"/>
    <w:pPr>
      <w:spacing w:after="120"/>
    </w:pPr>
  </w:style>
  <w:style w:type="character" w:customStyle="1" w:styleId="af1">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0"/>
    <w:rsid w:val="00046C02"/>
    <w:rPr>
      <w:rFonts w:ascii="Times New Roman" w:eastAsia="Times New Roman" w:hAnsi="Times New Roman" w:cs="Times New Roman"/>
      <w:sz w:val="20"/>
      <w:szCs w:val="20"/>
      <w:lang w:eastAsia="ru-RU"/>
    </w:rPr>
  </w:style>
  <w:style w:type="paragraph" w:customStyle="1" w:styleId="ConsTitle">
    <w:name w:val="ConsTitle"/>
    <w:rsid w:val="00046C02"/>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046C02"/>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2"/>
    <w:link w:val="af2"/>
    <w:rsid w:val="00046C02"/>
    <w:rPr>
      <w:rFonts w:ascii="Arial" w:eastAsia="Times New Roman" w:hAnsi="Arial" w:cs="Times New Roman"/>
      <w:b/>
      <w:kern w:val="28"/>
      <w:sz w:val="32"/>
      <w:szCs w:val="20"/>
      <w:lang w:eastAsia="ru-RU"/>
    </w:rPr>
  </w:style>
  <w:style w:type="paragraph" w:customStyle="1" w:styleId="ConsPlusNormal">
    <w:name w:val="ConsPlusNormal"/>
    <w:link w:val="ConsPlusNormal0"/>
    <w:rsid w:val="00046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46C02"/>
    <w:rPr>
      <w:rFonts w:ascii="Arial" w:eastAsia="Times New Roman" w:hAnsi="Arial" w:cs="Arial"/>
      <w:sz w:val="20"/>
      <w:szCs w:val="20"/>
      <w:lang w:eastAsia="ru-RU"/>
    </w:rPr>
  </w:style>
  <w:style w:type="paragraph" w:styleId="a0">
    <w:name w:val="Body Text Indent"/>
    <w:basedOn w:val="a1"/>
    <w:link w:val="af4"/>
    <w:rsid w:val="00046C02"/>
    <w:pPr>
      <w:numPr>
        <w:ilvl w:val="2"/>
        <w:numId w:val="5"/>
      </w:numPr>
      <w:spacing w:after="120"/>
      <w:ind w:left="283" w:firstLine="0"/>
    </w:pPr>
  </w:style>
  <w:style w:type="character" w:customStyle="1" w:styleId="af4">
    <w:name w:val="Основной текст с отступом Знак"/>
    <w:basedOn w:val="a2"/>
    <w:link w:val="a0"/>
    <w:rsid w:val="00046C02"/>
    <w:rPr>
      <w:rFonts w:ascii="Times New Roman" w:eastAsia="Times New Roman" w:hAnsi="Times New Roman" w:cs="Times New Roman"/>
      <w:sz w:val="20"/>
      <w:szCs w:val="20"/>
      <w:lang w:eastAsia="ru-RU"/>
    </w:rPr>
  </w:style>
  <w:style w:type="character" w:styleId="af5">
    <w:name w:val="Hyperlink"/>
    <w:rsid w:val="00046C02"/>
    <w:rPr>
      <w:color w:val="0000FF"/>
      <w:u w:val="single"/>
    </w:rPr>
  </w:style>
  <w:style w:type="paragraph" w:customStyle="1" w:styleId="af6">
    <w:name w:val="Спис_заголовок"/>
    <w:basedOn w:val="a1"/>
    <w:next w:val="af7"/>
    <w:rsid w:val="00046C02"/>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046C02"/>
    <w:pPr>
      <w:ind w:left="283" w:hanging="283"/>
    </w:pPr>
  </w:style>
  <w:style w:type="paragraph" w:customStyle="1" w:styleId="11">
    <w:name w:val="Номер1"/>
    <w:basedOn w:val="af7"/>
    <w:rsid w:val="00046C02"/>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046C02"/>
    <w:pPr>
      <w:widowControl/>
      <w:tabs>
        <w:tab w:val="left" w:pos="851"/>
        <w:tab w:val="num" w:pos="900"/>
        <w:tab w:val="left" w:pos="964"/>
      </w:tabs>
      <w:autoSpaceDE/>
      <w:autoSpaceDN/>
      <w:adjustRightInd/>
      <w:spacing w:before="40" w:after="40"/>
      <w:ind w:left="850" w:hanging="493"/>
      <w:jc w:val="both"/>
    </w:pPr>
    <w:rPr>
      <w:sz w:val="24"/>
    </w:rPr>
  </w:style>
  <w:style w:type="paragraph" w:customStyle="1" w:styleId="ConsNormal">
    <w:name w:val="ConsNormal"/>
    <w:rsid w:val="00046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04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46C02"/>
    <w:rPr>
      <w:rFonts w:ascii="Courier New" w:eastAsia="Times New Roman" w:hAnsi="Courier New" w:cs="Courier New"/>
      <w:sz w:val="20"/>
      <w:szCs w:val="20"/>
      <w:lang w:eastAsia="ru-RU"/>
    </w:rPr>
  </w:style>
  <w:style w:type="paragraph" w:styleId="41">
    <w:name w:val="List Bullet 4"/>
    <w:basedOn w:val="a1"/>
    <w:autoRedefine/>
    <w:rsid w:val="00046C02"/>
    <w:pPr>
      <w:tabs>
        <w:tab w:val="num" w:pos="1389"/>
      </w:tabs>
      <w:ind w:left="1389" w:hanging="360"/>
    </w:pPr>
  </w:style>
  <w:style w:type="paragraph" w:styleId="34">
    <w:name w:val="Body Text Indent 3"/>
    <w:basedOn w:val="a1"/>
    <w:link w:val="35"/>
    <w:rsid w:val="00046C02"/>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046C02"/>
    <w:rPr>
      <w:rFonts w:ascii="Times New Roman" w:eastAsia="Times New Roman" w:hAnsi="Times New Roman" w:cs="Times New Roman"/>
      <w:sz w:val="16"/>
      <w:szCs w:val="16"/>
      <w:lang w:eastAsia="ru-RU"/>
    </w:rPr>
  </w:style>
  <w:style w:type="paragraph" w:styleId="af8">
    <w:name w:val="footer"/>
    <w:basedOn w:val="a1"/>
    <w:link w:val="af9"/>
    <w:uiPriority w:val="99"/>
    <w:rsid w:val="00046C02"/>
    <w:pPr>
      <w:tabs>
        <w:tab w:val="center" w:pos="4677"/>
        <w:tab w:val="right" w:pos="9355"/>
      </w:tabs>
    </w:pPr>
  </w:style>
  <w:style w:type="character" w:customStyle="1" w:styleId="af9">
    <w:name w:val="Нижний колонтитул Знак"/>
    <w:basedOn w:val="a2"/>
    <w:link w:val="af8"/>
    <w:uiPriority w:val="99"/>
    <w:rsid w:val="00046C02"/>
    <w:rPr>
      <w:rFonts w:ascii="Times New Roman" w:eastAsia="Times New Roman" w:hAnsi="Times New Roman" w:cs="Times New Roman"/>
      <w:sz w:val="20"/>
      <w:szCs w:val="20"/>
      <w:lang w:eastAsia="ru-RU"/>
    </w:rPr>
  </w:style>
  <w:style w:type="character" w:styleId="afa">
    <w:name w:val="FollowedHyperlink"/>
    <w:rsid w:val="00046C02"/>
    <w:rPr>
      <w:color w:val="800080"/>
      <w:u w:val="single"/>
    </w:rPr>
  </w:style>
  <w:style w:type="paragraph" w:customStyle="1" w:styleId="font0">
    <w:name w:val="font0"/>
    <w:basedOn w:val="a1"/>
    <w:rsid w:val="00046C02"/>
    <w:pPr>
      <w:widowControl/>
      <w:autoSpaceDE/>
      <w:autoSpaceDN/>
      <w:adjustRightInd/>
      <w:spacing w:before="100" w:beforeAutospacing="1" w:after="100" w:afterAutospacing="1"/>
    </w:pPr>
    <w:rPr>
      <w:rFonts w:ascii="Arial" w:hAnsi="Arial"/>
    </w:rPr>
  </w:style>
  <w:style w:type="paragraph" w:customStyle="1" w:styleId="font5">
    <w:name w:val="font5"/>
    <w:basedOn w:val="a1"/>
    <w:rsid w:val="00046C02"/>
    <w:pPr>
      <w:widowControl/>
      <w:autoSpaceDE/>
      <w:autoSpaceDN/>
      <w:adjustRightInd/>
      <w:spacing w:before="100" w:beforeAutospacing="1" w:after="100" w:afterAutospacing="1"/>
    </w:pPr>
  </w:style>
  <w:style w:type="paragraph" w:customStyle="1" w:styleId="xl24">
    <w:name w:val="xl24"/>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046C02"/>
    <w:pPr>
      <w:widowControl/>
      <w:autoSpaceDE/>
      <w:autoSpaceDN/>
      <w:adjustRightInd/>
      <w:spacing w:before="100" w:beforeAutospacing="1" w:after="100" w:afterAutospacing="1"/>
    </w:pPr>
    <w:rPr>
      <w:sz w:val="24"/>
      <w:szCs w:val="24"/>
    </w:rPr>
  </w:style>
  <w:style w:type="paragraph" w:customStyle="1" w:styleId="xl32">
    <w:name w:val="xl32"/>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046C0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046C0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046C02"/>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046C02"/>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046C02"/>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046C02"/>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046C02"/>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046C02"/>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046C02"/>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046C02"/>
    <w:pPr>
      <w:widowControl/>
      <w:autoSpaceDE/>
      <w:autoSpaceDN/>
      <w:adjustRightInd/>
      <w:spacing w:before="100" w:beforeAutospacing="1" w:after="100" w:afterAutospacing="1"/>
    </w:pPr>
    <w:rPr>
      <w:sz w:val="24"/>
      <w:szCs w:val="24"/>
    </w:rPr>
  </w:style>
  <w:style w:type="paragraph" w:customStyle="1" w:styleId="xl45">
    <w:name w:val="xl45"/>
    <w:basedOn w:val="a1"/>
    <w:rsid w:val="00046C02"/>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046C0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046C02"/>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046C0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046C02"/>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046C02"/>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046C02"/>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46C02"/>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046C02"/>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rsid w:val="00046C02"/>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2"/>
    <w:link w:val="afb"/>
    <w:rsid w:val="00046C02"/>
    <w:rPr>
      <w:rFonts w:ascii="Times New Roman" w:eastAsia="Times New Roman" w:hAnsi="Times New Roman" w:cs="Times New Roman"/>
      <w:sz w:val="24"/>
      <w:szCs w:val="24"/>
      <w:lang w:eastAsia="ru-RU"/>
    </w:rPr>
  </w:style>
  <w:style w:type="character" w:customStyle="1" w:styleId="Web0">
    <w:name w:val="Обычный (Web) Знак Знак"/>
    <w:rsid w:val="00046C02"/>
    <w:rPr>
      <w:sz w:val="24"/>
      <w:szCs w:val="24"/>
      <w:lang w:val="ru-RU" w:eastAsia="ru-RU" w:bidi="ar-SA"/>
    </w:rPr>
  </w:style>
  <w:style w:type="character" w:customStyle="1" w:styleId="12">
    <w:name w:val="Знак Знак Знак1"/>
    <w:rsid w:val="00046C02"/>
    <w:rPr>
      <w:sz w:val="16"/>
      <w:szCs w:val="16"/>
      <w:lang w:val="ru-RU" w:eastAsia="ru-RU" w:bidi="ar-SA"/>
    </w:rPr>
  </w:style>
  <w:style w:type="paragraph" w:customStyle="1" w:styleId="ConsPlusNonformat">
    <w:name w:val="ConsPlusNonformat"/>
    <w:rsid w:val="0004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046C02"/>
    <w:pPr>
      <w:tabs>
        <w:tab w:val="num" w:pos="1209"/>
      </w:tabs>
      <w:ind w:left="1209" w:hanging="360"/>
    </w:pPr>
  </w:style>
  <w:style w:type="character" w:customStyle="1" w:styleId="Web1">
    <w:name w:val="Обычный (Web) Знак Знак1"/>
    <w:rsid w:val="00046C02"/>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46C02"/>
    <w:rPr>
      <w:lang w:val="ru-RU" w:eastAsia="ru-RU" w:bidi="ar-SA"/>
    </w:rPr>
  </w:style>
  <w:style w:type="paragraph" w:customStyle="1" w:styleId="Web2">
    <w:name w:val="Обычный (Web)"/>
    <w:basedOn w:val="a1"/>
    <w:link w:val="Web10"/>
    <w:rsid w:val="00046C02"/>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046C02"/>
    <w:rPr>
      <w:rFonts w:ascii="Times New Roman" w:eastAsia="Times New Roman" w:hAnsi="Times New Roman" w:cs="Times New Roman"/>
      <w:sz w:val="24"/>
      <w:szCs w:val="24"/>
      <w:lang w:eastAsia="ru-RU"/>
    </w:rPr>
  </w:style>
  <w:style w:type="paragraph" w:customStyle="1" w:styleId="afd">
    <w:name w:val="Знак Знак Знак Знак"/>
    <w:basedOn w:val="a1"/>
    <w:rsid w:val="00046C02"/>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046C02"/>
    <w:rPr>
      <w:sz w:val="24"/>
      <w:szCs w:val="24"/>
      <w:lang w:val="ru-RU" w:eastAsia="ru-RU" w:bidi="ar-SA"/>
    </w:rPr>
  </w:style>
  <w:style w:type="paragraph" w:customStyle="1" w:styleId="14">
    <w:name w:val="Знак Знак1"/>
    <w:basedOn w:val="a1"/>
    <w:rsid w:val="00046C02"/>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rsid w:val="00046C02"/>
    <w:pPr>
      <w:spacing w:after="120" w:line="480" w:lineRule="auto"/>
    </w:pPr>
  </w:style>
  <w:style w:type="character" w:customStyle="1" w:styleId="26">
    <w:name w:val="Основной текст 2 Знак"/>
    <w:basedOn w:val="a2"/>
    <w:link w:val="25"/>
    <w:rsid w:val="00046C02"/>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046C02"/>
    <w:pPr>
      <w:widowControl/>
      <w:autoSpaceDE/>
      <w:autoSpaceDN/>
      <w:adjustRightInd/>
      <w:ind w:left="566" w:hanging="283"/>
    </w:pPr>
  </w:style>
  <w:style w:type="paragraph" w:customStyle="1" w:styleId="16">
    <w:name w:val="Знак Знак1 Знак"/>
    <w:basedOn w:val="a1"/>
    <w:rsid w:val="00046C0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046C02"/>
    <w:pPr>
      <w:keepNext/>
      <w:autoSpaceDE/>
      <w:autoSpaceDN/>
      <w:adjustRightInd/>
      <w:jc w:val="center"/>
    </w:pPr>
    <w:rPr>
      <w:b/>
      <w:sz w:val="24"/>
    </w:rPr>
  </w:style>
  <w:style w:type="paragraph" w:customStyle="1" w:styleId="18">
    <w:name w:val="Знак Знак Знак Знак Знак Знак1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046C02"/>
  </w:style>
  <w:style w:type="character" w:customStyle="1" w:styleId="aff">
    <w:name w:val="Текст сноски Знак"/>
    <w:basedOn w:val="a2"/>
    <w:link w:val="afe"/>
    <w:semiHidden/>
    <w:rsid w:val="00046C02"/>
    <w:rPr>
      <w:rFonts w:ascii="Times New Roman" w:eastAsia="Times New Roman" w:hAnsi="Times New Roman" w:cs="Times New Roman"/>
      <w:sz w:val="20"/>
      <w:szCs w:val="20"/>
      <w:lang w:eastAsia="ru-RU"/>
    </w:rPr>
  </w:style>
  <w:style w:type="character" w:styleId="aff0">
    <w:name w:val="footnote reference"/>
    <w:semiHidden/>
    <w:rsid w:val="00046C02"/>
    <w:rPr>
      <w:vertAlign w:val="superscript"/>
    </w:rPr>
  </w:style>
  <w:style w:type="paragraph" w:customStyle="1" w:styleId="19">
    <w:name w:val="Знак1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046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046C02"/>
    <w:rPr>
      <w:rFonts w:ascii="Courier New" w:eastAsia="Times New Roman" w:hAnsi="Courier New" w:cs="Courier New"/>
      <w:sz w:val="20"/>
      <w:szCs w:val="20"/>
      <w:lang w:eastAsia="ru-RU"/>
    </w:rPr>
  </w:style>
  <w:style w:type="paragraph" w:customStyle="1" w:styleId="1f2">
    <w:name w:val="Знак Знак Знак Знак Знак Знак1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046C02"/>
    <w:pPr>
      <w:widowControl/>
      <w:autoSpaceDE/>
      <w:autoSpaceDN/>
      <w:adjustRightInd/>
      <w:spacing w:before="100" w:beforeAutospacing="1" w:after="100" w:afterAutospacing="1"/>
    </w:pPr>
    <w:rPr>
      <w:sz w:val="24"/>
      <w:szCs w:val="24"/>
    </w:rPr>
  </w:style>
  <w:style w:type="paragraph" w:customStyle="1" w:styleId="Iauiue">
    <w:name w:val="Iau?iue"/>
    <w:rsid w:val="00046C02"/>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46C02"/>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 Знак Знак Знак1 Знак Знак Знак Знак Знак Знак Знак Знак Знак"/>
    <w:basedOn w:val="a1"/>
    <w:rsid w:val="00046C02"/>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046C02"/>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046C02"/>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046C02"/>
    <w:rPr>
      <w:rFonts w:ascii="Arial" w:hAnsi="Arial"/>
      <w:sz w:val="24"/>
      <w:lang w:val="ru-RU" w:eastAsia="ru-RU" w:bidi="ar-SA"/>
    </w:rPr>
  </w:style>
  <w:style w:type="paragraph" w:customStyle="1" w:styleId="aff3">
    <w:name w:val="Условия контракта"/>
    <w:basedOn w:val="a1"/>
    <w:rsid w:val="00046C02"/>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046C02"/>
    <w:pPr>
      <w:autoSpaceDE/>
      <w:autoSpaceDN/>
      <w:adjustRightInd/>
      <w:ind w:firstLine="567"/>
      <w:jc w:val="both"/>
    </w:pPr>
    <w:rPr>
      <w:sz w:val="24"/>
    </w:rPr>
  </w:style>
  <w:style w:type="character" w:customStyle="1" w:styleId="Web4">
    <w:name w:val="Обычный (Web) Знак Знак Знак Знак"/>
    <w:rsid w:val="00046C02"/>
    <w:rPr>
      <w:sz w:val="24"/>
      <w:szCs w:val="24"/>
      <w:lang w:val="ru-RU" w:eastAsia="ru-RU" w:bidi="ar-SA"/>
    </w:rPr>
  </w:style>
  <w:style w:type="paragraph" w:customStyle="1" w:styleId="36">
    <w:name w:val="Раздел 3"/>
    <w:basedOn w:val="a1"/>
    <w:rsid w:val="00046C02"/>
    <w:pPr>
      <w:widowControl/>
      <w:tabs>
        <w:tab w:val="num" w:pos="360"/>
      </w:tabs>
      <w:autoSpaceDE/>
      <w:autoSpaceDN/>
      <w:adjustRightInd/>
      <w:spacing w:before="120" w:after="120"/>
      <w:ind w:left="360" w:hanging="360"/>
      <w:jc w:val="center"/>
    </w:pPr>
    <w:rPr>
      <w:b/>
      <w:sz w:val="24"/>
    </w:rPr>
  </w:style>
  <w:style w:type="paragraph" w:customStyle="1" w:styleId="1f5">
    <w:name w:val="Абзац списка1"/>
    <w:basedOn w:val="a1"/>
    <w:rsid w:val="00046C0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46C02"/>
    <w:rPr>
      <w:rFonts w:cs="Times New Roman"/>
    </w:rPr>
  </w:style>
  <w:style w:type="character" w:styleId="aff4">
    <w:name w:val="Strong"/>
    <w:qFormat/>
    <w:rsid w:val="00046C02"/>
    <w:rPr>
      <w:rFonts w:cs="Times New Roman"/>
      <w:b/>
      <w:bCs/>
    </w:rPr>
  </w:style>
  <w:style w:type="paragraph" w:customStyle="1" w:styleId="1f6">
    <w:name w:val="е1"/>
    <w:basedOn w:val="a1"/>
    <w:rsid w:val="00046C02"/>
    <w:pPr>
      <w:keepNext/>
      <w:widowControl/>
      <w:autoSpaceDE/>
      <w:autoSpaceDN/>
      <w:adjustRightInd/>
      <w:spacing w:before="280" w:after="280"/>
      <w:jc w:val="center"/>
    </w:pPr>
    <w:rPr>
      <w:b/>
      <w:sz w:val="24"/>
      <w:szCs w:val="24"/>
    </w:rPr>
  </w:style>
  <w:style w:type="paragraph" w:customStyle="1" w:styleId="29">
    <w:name w:val="е2"/>
    <w:basedOn w:val="a1"/>
    <w:rsid w:val="00046C02"/>
    <w:pPr>
      <w:widowControl/>
      <w:tabs>
        <w:tab w:val="num" w:pos="567"/>
      </w:tabs>
      <w:autoSpaceDE/>
      <w:autoSpaceDN/>
      <w:adjustRightInd/>
      <w:jc w:val="both"/>
    </w:pPr>
    <w:rPr>
      <w:sz w:val="24"/>
      <w:szCs w:val="24"/>
    </w:rPr>
  </w:style>
  <w:style w:type="paragraph" w:customStyle="1" w:styleId="37">
    <w:name w:val="е3"/>
    <w:basedOn w:val="a1"/>
    <w:rsid w:val="00046C02"/>
    <w:pPr>
      <w:widowControl/>
      <w:tabs>
        <w:tab w:val="num" w:pos="964"/>
      </w:tabs>
      <w:autoSpaceDE/>
      <w:autoSpaceDN/>
      <w:adjustRightInd/>
      <w:ind w:left="567" w:hanging="170"/>
      <w:jc w:val="both"/>
    </w:pPr>
    <w:rPr>
      <w:sz w:val="24"/>
      <w:szCs w:val="24"/>
    </w:rPr>
  </w:style>
  <w:style w:type="paragraph" w:styleId="38">
    <w:name w:val="List Number 3"/>
    <w:basedOn w:val="a1"/>
    <w:rsid w:val="00046C02"/>
    <w:pPr>
      <w:tabs>
        <w:tab w:val="num" w:pos="926"/>
      </w:tabs>
      <w:ind w:left="926" w:hanging="360"/>
      <w:contextualSpacing/>
    </w:pPr>
  </w:style>
  <w:style w:type="paragraph" w:styleId="HTML1">
    <w:name w:val="HTML Address"/>
    <w:basedOn w:val="a1"/>
    <w:link w:val="HTML2"/>
    <w:rsid w:val="00046C02"/>
    <w:pPr>
      <w:widowControl/>
      <w:autoSpaceDE/>
      <w:autoSpaceDN/>
      <w:adjustRightInd/>
    </w:pPr>
    <w:rPr>
      <w:i/>
      <w:iCs/>
      <w:sz w:val="24"/>
      <w:szCs w:val="24"/>
    </w:rPr>
  </w:style>
  <w:style w:type="character" w:customStyle="1" w:styleId="HTML2">
    <w:name w:val="Адрес HTML Знак"/>
    <w:basedOn w:val="a2"/>
    <w:link w:val="HTML1"/>
    <w:rsid w:val="00046C02"/>
    <w:rPr>
      <w:rFonts w:ascii="Times New Roman" w:eastAsia="Times New Roman" w:hAnsi="Times New Roman" w:cs="Times New Roman"/>
      <w:i/>
      <w:iCs/>
      <w:sz w:val="24"/>
      <w:szCs w:val="24"/>
      <w:lang w:eastAsia="ru-RU"/>
    </w:rPr>
  </w:style>
  <w:style w:type="table" w:styleId="aff5">
    <w:name w:val="Table Grid"/>
    <w:basedOn w:val="a3"/>
    <w:rsid w:val="00046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046C02"/>
    <w:rPr>
      <w:rFonts w:ascii="Times New Roman" w:hAnsi="Times New Roman" w:cs="Times New Roman"/>
      <w:b/>
      <w:bCs/>
      <w:sz w:val="12"/>
      <w:szCs w:val="12"/>
    </w:rPr>
  </w:style>
  <w:style w:type="character" w:customStyle="1" w:styleId="FontStyle13">
    <w:name w:val="Font Style13"/>
    <w:rsid w:val="00046C02"/>
    <w:rPr>
      <w:rFonts w:ascii="Times New Roman" w:hAnsi="Times New Roman" w:cs="Times New Roman"/>
      <w:sz w:val="12"/>
      <w:szCs w:val="12"/>
    </w:rPr>
  </w:style>
  <w:style w:type="paragraph" w:customStyle="1" w:styleId="hd">
    <w:name w:val="hd"/>
    <w:basedOn w:val="a1"/>
    <w:rsid w:val="00046C02"/>
    <w:pPr>
      <w:widowControl/>
      <w:autoSpaceDE/>
      <w:autoSpaceDN/>
      <w:adjustRightInd/>
      <w:spacing w:before="100" w:beforeAutospacing="1" w:after="100" w:afterAutospacing="1"/>
    </w:pPr>
    <w:rPr>
      <w:sz w:val="24"/>
      <w:szCs w:val="24"/>
    </w:rPr>
  </w:style>
  <w:style w:type="character" w:customStyle="1" w:styleId="FontStyle15">
    <w:name w:val="Font Style15"/>
    <w:rsid w:val="00046C02"/>
    <w:rPr>
      <w:rFonts w:ascii="Times New Roman" w:hAnsi="Times New Roman" w:cs="Times New Roman"/>
      <w:sz w:val="8"/>
      <w:szCs w:val="8"/>
    </w:rPr>
  </w:style>
  <w:style w:type="character" w:customStyle="1" w:styleId="FontStyle16">
    <w:name w:val="Font Style16"/>
    <w:rsid w:val="00046C02"/>
    <w:rPr>
      <w:rFonts w:ascii="Times New Roman" w:hAnsi="Times New Roman" w:cs="Times New Roman"/>
      <w:sz w:val="22"/>
      <w:szCs w:val="22"/>
    </w:rPr>
  </w:style>
  <w:style w:type="character" w:customStyle="1" w:styleId="FontStyle12">
    <w:name w:val="Font Style12"/>
    <w:rsid w:val="00046C02"/>
    <w:rPr>
      <w:rFonts w:ascii="Times New Roman" w:hAnsi="Times New Roman" w:cs="Times New Roman"/>
      <w:b/>
      <w:bCs/>
      <w:sz w:val="12"/>
      <w:szCs w:val="12"/>
    </w:rPr>
  </w:style>
  <w:style w:type="paragraph" w:styleId="aff6">
    <w:name w:val="Balloon Text"/>
    <w:basedOn w:val="a1"/>
    <w:link w:val="aff7"/>
    <w:rsid w:val="00046C02"/>
    <w:rPr>
      <w:rFonts w:ascii="Tahoma" w:hAnsi="Tahoma" w:cs="Tahoma"/>
      <w:sz w:val="16"/>
      <w:szCs w:val="16"/>
    </w:rPr>
  </w:style>
  <w:style w:type="character" w:customStyle="1" w:styleId="aff7">
    <w:name w:val="Текст выноски Знак"/>
    <w:basedOn w:val="a2"/>
    <w:link w:val="aff6"/>
    <w:rsid w:val="00046C02"/>
    <w:rPr>
      <w:rFonts w:ascii="Tahoma" w:eastAsia="Times New Roman" w:hAnsi="Tahoma" w:cs="Tahoma"/>
      <w:sz w:val="16"/>
      <w:szCs w:val="16"/>
      <w:lang w:eastAsia="ru-RU"/>
    </w:rPr>
  </w:style>
  <w:style w:type="paragraph" w:customStyle="1" w:styleId="WW-">
    <w:name w:val="WW-Заголовок"/>
    <w:basedOn w:val="a1"/>
    <w:next w:val="af0"/>
    <w:rsid w:val="007B739C"/>
    <w:pPr>
      <w:keepNext/>
      <w:suppressAutoHyphens/>
      <w:autoSpaceDE/>
      <w:autoSpaceDN/>
      <w:adjustRightInd/>
      <w:spacing w:before="240" w:after="120"/>
    </w:pPr>
    <w:rPr>
      <w:rFonts w:ascii="Arial" w:eastAsia="Lucida Sans Unicode" w:hAnsi="Arial" w:cs="Tahoma"/>
      <w:kern w:val="2"/>
      <w:sz w:val="28"/>
      <w:szCs w:val="28"/>
      <w:lang w:eastAsia="hi-IN" w:bidi="hi-IN"/>
    </w:rPr>
  </w:style>
  <w:style w:type="paragraph" w:customStyle="1" w:styleId="212">
    <w:name w:val="Основной текст с отступом 21"/>
    <w:basedOn w:val="a1"/>
    <w:rsid w:val="007B739C"/>
    <w:pPr>
      <w:suppressAutoHyphens/>
      <w:autoSpaceDE/>
      <w:autoSpaceDN/>
      <w:adjustRightInd/>
      <w:spacing w:after="120" w:line="480" w:lineRule="auto"/>
      <w:ind w:left="283"/>
      <w:jc w:val="both"/>
    </w:pPr>
    <w:rPr>
      <w:rFonts w:eastAsia="SimSun" w:cs="Mangal"/>
      <w:kern w:val="2"/>
      <w:sz w:val="24"/>
      <w:lang w:eastAsia="hi-IN" w:bidi="hi-IN"/>
    </w:rPr>
  </w:style>
  <w:style w:type="paragraph" w:customStyle="1" w:styleId="310">
    <w:name w:val="Основной текст 31"/>
    <w:basedOn w:val="a1"/>
    <w:rsid w:val="007B739C"/>
    <w:pPr>
      <w:suppressAutoHyphens/>
      <w:autoSpaceDE/>
      <w:autoSpaceDN/>
      <w:adjustRightInd/>
      <w:spacing w:after="120"/>
    </w:pPr>
    <w:rPr>
      <w:rFonts w:eastAsia="SimSun" w:cs="Mangal"/>
      <w:kern w:val="2"/>
      <w:sz w:val="16"/>
      <w:szCs w:val="16"/>
      <w:lang w:eastAsia="hi-IN" w:bidi="hi-IN"/>
    </w:rPr>
  </w:style>
  <w:style w:type="paragraph" w:styleId="aff8">
    <w:name w:val="List Paragraph"/>
    <w:basedOn w:val="a1"/>
    <w:uiPriority w:val="34"/>
    <w:qFormat/>
    <w:rsid w:val="00B2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872">
      <w:bodyDiv w:val="1"/>
      <w:marLeft w:val="0"/>
      <w:marRight w:val="0"/>
      <w:marTop w:val="0"/>
      <w:marBottom w:val="0"/>
      <w:divBdr>
        <w:top w:val="none" w:sz="0" w:space="0" w:color="auto"/>
        <w:left w:val="none" w:sz="0" w:space="0" w:color="auto"/>
        <w:bottom w:val="none" w:sz="0" w:space="0" w:color="auto"/>
        <w:right w:val="none" w:sz="0" w:space="0" w:color="auto"/>
      </w:divBdr>
    </w:div>
    <w:div w:id="225991580">
      <w:bodyDiv w:val="1"/>
      <w:marLeft w:val="0"/>
      <w:marRight w:val="0"/>
      <w:marTop w:val="0"/>
      <w:marBottom w:val="0"/>
      <w:divBdr>
        <w:top w:val="none" w:sz="0" w:space="0" w:color="auto"/>
        <w:left w:val="none" w:sz="0" w:space="0" w:color="auto"/>
        <w:bottom w:val="none" w:sz="0" w:space="0" w:color="auto"/>
        <w:right w:val="none" w:sz="0" w:space="0" w:color="auto"/>
      </w:divBdr>
    </w:div>
    <w:div w:id="452671326">
      <w:bodyDiv w:val="1"/>
      <w:marLeft w:val="0"/>
      <w:marRight w:val="0"/>
      <w:marTop w:val="0"/>
      <w:marBottom w:val="0"/>
      <w:divBdr>
        <w:top w:val="none" w:sz="0" w:space="0" w:color="auto"/>
        <w:left w:val="none" w:sz="0" w:space="0" w:color="auto"/>
        <w:bottom w:val="none" w:sz="0" w:space="0" w:color="auto"/>
        <w:right w:val="none" w:sz="0" w:space="0" w:color="auto"/>
      </w:divBdr>
    </w:div>
    <w:div w:id="1018236532">
      <w:bodyDiv w:val="1"/>
      <w:marLeft w:val="0"/>
      <w:marRight w:val="0"/>
      <w:marTop w:val="0"/>
      <w:marBottom w:val="0"/>
      <w:divBdr>
        <w:top w:val="none" w:sz="0" w:space="0" w:color="auto"/>
        <w:left w:val="none" w:sz="0" w:space="0" w:color="auto"/>
        <w:bottom w:val="none" w:sz="0" w:space="0" w:color="auto"/>
        <w:right w:val="none" w:sz="0" w:space="0" w:color="auto"/>
      </w:divBdr>
    </w:div>
    <w:div w:id="1179154816">
      <w:bodyDiv w:val="1"/>
      <w:marLeft w:val="0"/>
      <w:marRight w:val="0"/>
      <w:marTop w:val="0"/>
      <w:marBottom w:val="0"/>
      <w:divBdr>
        <w:top w:val="none" w:sz="0" w:space="0" w:color="auto"/>
        <w:left w:val="none" w:sz="0" w:space="0" w:color="auto"/>
        <w:bottom w:val="none" w:sz="0" w:space="0" w:color="auto"/>
        <w:right w:val="none" w:sz="0" w:space="0" w:color="auto"/>
      </w:divBdr>
    </w:div>
    <w:div w:id="1450390664">
      <w:bodyDiv w:val="1"/>
      <w:marLeft w:val="0"/>
      <w:marRight w:val="0"/>
      <w:marTop w:val="0"/>
      <w:marBottom w:val="0"/>
      <w:divBdr>
        <w:top w:val="none" w:sz="0" w:space="0" w:color="auto"/>
        <w:left w:val="none" w:sz="0" w:space="0" w:color="auto"/>
        <w:bottom w:val="none" w:sz="0" w:space="0" w:color="auto"/>
        <w:right w:val="none" w:sz="0" w:space="0" w:color="auto"/>
      </w:divBdr>
    </w:div>
    <w:div w:id="1727535089">
      <w:bodyDiv w:val="1"/>
      <w:marLeft w:val="0"/>
      <w:marRight w:val="0"/>
      <w:marTop w:val="0"/>
      <w:marBottom w:val="0"/>
      <w:divBdr>
        <w:top w:val="none" w:sz="0" w:space="0" w:color="auto"/>
        <w:left w:val="none" w:sz="0" w:space="0" w:color="auto"/>
        <w:bottom w:val="none" w:sz="0" w:space="0" w:color="auto"/>
        <w:right w:val="none" w:sz="0" w:space="0" w:color="auto"/>
      </w:divBdr>
    </w:div>
    <w:div w:id="17367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2EDBAD-8EF9-45DE-B0F2-462D5C36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45</Pages>
  <Words>18938</Words>
  <Characters>107948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59</cp:revision>
  <cp:lastPrinted>2012-05-05T07:33:00Z</cp:lastPrinted>
  <dcterms:created xsi:type="dcterms:W3CDTF">2012-05-04T07:47:00Z</dcterms:created>
  <dcterms:modified xsi:type="dcterms:W3CDTF">2012-05-14T05:27:00Z</dcterms:modified>
</cp:coreProperties>
</file>