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5" w:rsidRDefault="000A4295" w:rsidP="000A4295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0A4295" w:rsidRDefault="000A4295" w:rsidP="000A429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№01333000017120004</w:t>
      </w:r>
      <w:r>
        <w:rPr>
          <w:b/>
          <w:sz w:val="24"/>
          <w:szCs w:val="24"/>
        </w:rPr>
        <w:t>11</w:t>
      </w:r>
    </w:p>
    <w:p w:rsidR="000A4295" w:rsidRDefault="000A4295" w:rsidP="000A4295">
      <w:pPr>
        <w:ind w:left="284" w:right="-191"/>
        <w:jc w:val="center"/>
        <w:rPr>
          <w:b/>
          <w:sz w:val="24"/>
          <w:szCs w:val="24"/>
        </w:rPr>
      </w:pPr>
    </w:p>
    <w:p w:rsidR="000A4295" w:rsidRDefault="000A4295" w:rsidP="000A429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0A4295" w:rsidTr="000A42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95" w:rsidRDefault="000A4295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295" w:rsidRDefault="000A4295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0A4295" w:rsidRDefault="000A4295" w:rsidP="000A4295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1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.05.2012г.                    </w:t>
            </w:r>
          </w:p>
        </w:tc>
      </w:tr>
    </w:tbl>
    <w:p w:rsidR="000A4295" w:rsidRDefault="000A4295" w:rsidP="000A4295">
      <w:pPr>
        <w:ind w:left="284" w:right="-191" w:firstLine="425"/>
        <w:jc w:val="both"/>
        <w:rPr>
          <w:sz w:val="24"/>
          <w:szCs w:val="24"/>
        </w:rPr>
      </w:pPr>
    </w:p>
    <w:p w:rsidR="000A4295" w:rsidRDefault="000A4295" w:rsidP="000A4295">
      <w:pPr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Муниципальным заказчиком является: Муниципальное </w:t>
      </w:r>
      <w:r>
        <w:rPr>
          <w:sz w:val="24"/>
          <w:szCs w:val="24"/>
        </w:rPr>
        <w:t>бюджетное</w:t>
      </w:r>
      <w:r>
        <w:rPr>
          <w:sz w:val="24"/>
          <w:szCs w:val="24"/>
        </w:rPr>
        <w:t xml:space="preserve"> учреждение </w:t>
      </w:r>
      <w:r>
        <w:rPr>
          <w:sz w:val="24"/>
          <w:szCs w:val="24"/>
        </w:rPr>
        <w:t xml:space="preserve">здравоохранения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Стоматологическая поликлиника № 2</w:t>
      </w:r>
      <w:r>
        <w:rPr>
          <w:sz w:val="24"/>
          <w:szCs w:val="24"/>
        </w:rPr>
        <w:t>»</w:t>
      </w:r>
    </w:p>
    <w:p w:rsidR="000A4295" w:rsidRDefault="000A4295" w:rsidP="000A4295">
      <w:pPr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№01333000017120004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.05.2012 по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.05.2012 по адресу: 153000, Российская Федерация, Ивановская, г. Иваново, пл. Революции, 6.</w:t>
      </w:r>
    </w:p>
    <w:p w:rsidR="000A4295" w:rsidRDefault="000A4295" w:rsidP="000A4295">
      <w:pPr>
        <w:ind w:left="-142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>
        <w:rPr>
          <w:sz w:val="24"/>
          <w:szCs w:val="24"/>
        </w:rPr>
        <w:t>гражданско-правового договора</w:t>
      </w:r>
      <w:r>
        <w:rPr>
          <w:sz w:val="24"/>
          <w:szCs w:val="24"/>
        </w:rPr>
        <w:t>: «</w:t>
      </w:r>
      <w:r>
        <w:rPr>
          <w:sz w:val="24"/>
          <w:szCs w:val="24"/>
        </w:rPr>
        <w:t>Поставка пломбировочных материалов</w:t>
      </w:r>
      <w:r>
        <w:rPr>
          <w:sz w:val="24"/>
          <w:szCs w:val="24"/>
        </w:rPr>
        <w:t>»</w:t>
      </w:r>
    </w:p>
    <w:p w:rsidR="000A4295" w:rsidRDefault="000A4295" w:rsidP="000A4295">
      <w:pPr>
        <w:ind w:left="-142" w:firstLine="1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</w:t>
      </w:r>
      <w:r>
        <w:rPr>
          <w:sz w:val="24"/>
          <w:szCs w:val="24"/>
        </w:rPr>
        <w:t xml:space="preserve">правового договора: </w:t>
      </w:r>
      <w:r>
        <w:rPr>
          <w:sz w:val="24"/>
          <w:szCs w:val="24"/>
        </w:rPr>
        <w:t>700 800</w:t>
      </w:r>
      <w:r>
        <w:rPr>
          <w:sz w:val="24"/>
          <w:szCs w:val="24"/>
        </w:rPr>
        <w:t>,00рублей.</w:t>
      </w:r>
    </w:p>
    <w:p w:rsidR="000A4295" w:rsidRDefault="000A4295" w:rsidP="000A4295">
      <w:pPr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» мая 2012 года на электронной торговой площадке «РТС - тендер» в информационно-телекоммуникационной сети "Интернет" на сайте: </w:t>
      </w:r>
      <w:hyperlink r:id="rId5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0A4295" w:rsidRDefault="000A4295" w:rsidP="000A4295">
      <w:pPr>
        <w:ind w:left="-142"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8254BB" w:rsidRDefault="008254BB" w:rsidP="000A4295">
      <w:pPr>
        <w:ind w:left="-142" w:right="39"/>
        <w:jc w:val="both"/>
        <w:rPr>
          <w:sz w:val="24"/>
          <w:szCs w:val="24"/>
        </w:rPr>
      </w:pPr>
    </w:p>
    <w:p w:rsidR="000A4295" w:rsidRDefault="000A4295" w:rsidP="000A4295">
      <w:pPr>
        <w:pStyle w:val="2"/>
        <w:spacing w:line="240" w:lineRule="auto"/>
        <w:ind w:left="-142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36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7235"/>
      </w:tblGrid>
      <w:tr w:rsidR="000A4295" w:rsidTr="000A4295">
        <w:trPr>
          <w:trHeight w:val="560"/>
        </w:trPr>
        <w:tc>
          <w:tcPr>
            <w:tcW w:w="1843" w:type="dxa"/>
            <w:hideMark/>
          </w:tcPr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283" w:type="dxa"/>
            <w:hideMark/>
          </w:tcPr>
          <w:p w:rsidR="000A4295" w:rsidRDefault="000A4295" w:rsidP="000A4295">
            <w:pPr>
              <w:spacing w:line="276" w:lineRule="auto"/>
              <w:ind w:left="-142"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7235" w:type="dxa"/>
            <w:hideMark/>
          </w:tcPr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0A4295" w:rsidTr="000A4295">
        <w:trPr>
          <w:trHeight w:val="560"/>
        </w:trPr>
        <w:tc>
          <w:tcPr>
            <w:tcW w:w="1843" w:type="dxa"/>
            <w:hideMark/>
          </w:tcPr>
          <w:p w:rsidR="000A4295" w:rsidRDefault="000A4295" w:rsidP="000A4295">
            <w:pPr>
              <w:autoSpaceDE w:val="0"/>
              <w:autoSpaceDN w:val="0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  <w:hideMark/>
          </w:tcPr>
          <w:p w:rsidR="000A4295" w:rsidRDefault="000A4295" w:rsidP="000A4295">
            <w:pPr>
              <w:autoSpaceDE w:val="0"/>
              <w:autoSpaceDN w:val="0"/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35" w:type="dxa"/>
            <w:hideMark/>
          </w:tcPr>
          <w:p w:rsidR="000A4295" w:rsidRDefault="000A4295" w:rsidP="000A4295">
            <w:pPr>
              <w:autoSpaceDE w:val="0"/>
              <w:autoSpaceDN w:val="0"/>
              <w:spacing w:line="276" w:lineRule="auto"/>
              <w:ind w:left="-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</w:t>
            </w:r>
            <w:r>
              <w:rPr>
                <w:sz w:val="24"/>
                <w:szCs w:val="24"/>
                <w:lang w:eastAsia="en-US"/>
              </w:rPr>
              <w:t xml:space="preserve">     г</w:t>
            </w:r>
            <w:r>
              <w:rPr>
                <w:sz w:val="24"/>
                <w:szCs w:val="24"/>
                <w:lang w:eastAsia="en-US"/>
              </w:rPr>
              <w:t>орода, заместитель председателя комиссии</w:t>
            </w:r>
          </w:p>
        </w:tc>
      </w:tr>
      <w:tr w:rsidR="000A4295" w:rsidTr="000A4295">
        <w:trPr>
          <w:trHeight w:val="356"/>
        </w:trPr>
        <w:tc>
          <w:tcPr>
            <w:tcW w:w="1843" w:type="dxa"/>
          </w:tcPr>
          <w:p w:rsidR="000A4295" w:rsidRDefault="000A4295" w:rsidP="000A4295">
            <w:pPr>
              <w:autoSpaceDE w:val="0"/>
              <w:autoSpaceDN w:val="0"/>
              <w:spacing w:line="276" w:lineRule="auto"/>
              <w:ind w:left="-142"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Д.А. Баранов</w:t>
            </w:r>
          </w:p>
        </w:tc>
        <w:tc>
          <w:tcPr>
            <w:tcW w:w="283" w:type="dxa"/>
          </w:tcPr>
          <w:p w:rsidR="000A4295" w:rsidRDefault="000A4295" w:rsidP="000A4295">
            <w:pPr>
              <w:autoSpaceDE w:val="0"/>
              <w:autoSpaceDN w:val="0"/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0A4295" w:rsidRDefault="000A4295" w:rsidP="000A4295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</w:t>
            </w:r>
          </w:p>
        </w:tc>
        <w:tc>
          <w:tcPr>
            <w:tcW w:w="7235" w:type="dxa"/>
          </w:tcPr>
          <w:p w:rsidR="000A4295" w:rsidRDefault="000A4295" w:rsidP="000A4295">
            <w:pPr>
              <w:autoSpaceDE w:val="0"/>
              <w:autoSpaceDN w:val="0"/>
              <w:spacing w:line="276" w:lineRule="auto"/>
              <w:ind w:left="-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  <w:p w:rsidR="000A4295" w:rsidRDefault="000A4295" w:rsidP="000A4295">
            <w:pPr>
              <w:autoSpaceDE w:val="0"/>
              <w:autoSpaceDN w:val="0"/>
              <w:spacing w:line="276" w:lineRule="auto"/>
              <w:ind w:left="-391" w:firstLine="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главный специалист отдела конкурсов и аукционов управления     муниципального заказа администрации города</w:t>
            </w:r>
          </w:p>
          <w:p w:rsidR="000A4295" w:rsidRDefault="000A4295" w:rsidP="000A4295">
            <w:pPr>
              <w:autoSpaceDE w:val="0"/>
              <w:autoSpaceDN w:val="0"/>
              <w:spacing w:line="276" w:lineRule="auto"/>
              <w:ind w:left="-391" w:firstLine="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врач МБУЗ «Стоматологическая поликлиника № 2»</w:t>
            </w:r>
          </w:p>
          <w:p w:rsidR="000A4295" w:rsidRDefault="000A4295" w:rsidP="000A4295">
            <w:pPr>
              <w:autoSpaceDE w:val="0"/>
              <w:autoSpaceDN w:val="0"/>
              <w:spacing w:line="276" w:lineRule="auto"/>
              <w:ind w:left="-25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4295" w:rsidRDefault="000A4295" w:rsidP="000A4295">
      <w:pPr>
        <w:pStyle w:val="2"/>
        <w:spacing w:before="120" w:line="240" w:lineRule="auto"/>
        <w:ind w:left="-142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» мая 2012 года были поданы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>
        <w:rPr>
          <w:sz w:val="24"/>
          <w:szCs w:val="24"/>
        </w:rPr>
        <w:t>) заявки от участников с порядковыми номерами 1,2</w:t>
      </w:r>
      <w:r>
        <w:rPr>
          <w:sz w:val="24"/>
          <w:szCs w:val="24"/>
        </w:rPr>
        <w:t>,3</w:t>
      </w:r>
      <w:r>
        <w:rPr>
          <w:sz w:val="24"/>
          <w:szCs w:val="24"/>
        </w:rPr>
        <w:t>.</w:t>
      </w:r>
    </w:p>
    <w:p w:rsidR="000A4295" w:rsidRDefault="000A4295" w:rsidP="000A4295">
      <w:pPr>
        <w:tabs>
          <w:tab w:val="left" w:pos="851"/>
          <w:tab w:val="left" w:pos="10206"/>
        </w:tabs>
        <w:ind w:left="-142"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</w:t>
      </w:r>
      <w:r>
        <w:rPr>
          <w:sz w:val="22"/>
          <w:szCs w:val="22"/>
        </w:rPr>
        <w:t xml:space="preserve"> «</w:t>
      </w:r>
      <w:r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z w:val="24"/>
          <w:szCs w:val="24"/>
        </w:rPr>
        <w:t xml:space="preserve">, и приняла решения. </w:t>
      </w:r>
    </w:p>
    <w:p w:rsidR="000A4295" w:rsidRDefault="000A4295" w:rsidP="000A4295">
      <w:pPr>
        <w:pStyle w:val="2"/>
        <w:spacing w:before="120" w:after="0" w:line="240" w:lineRule="auto"/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0A4295" w:rsidRDefault="000A4295" w:rsidP="000A4295">
      <w:pPr>
        <w:pStyle w:val="2"/>
        <w:spacing w:before="120" w:after="0" w:line="240" w:lineRule="auto"/>
        <w:ind w:left="-142" w:right="39"/>
        <w:jc w:val="both"/>
        <w:rPr>
          <w:sz w:val="24"/>
          <w:szCs w:val="24"/>
        </w:rPr>
      </w:pPr>
    </w:p>
    <w:p w:rsidR="000A4295" w:rsidRDefault="000A4295" w:rsidP="000A4295">
      <w:pPr>
        <w:pStyle w:val="2"/>
        <w:spacing w:before="120" w:after="0" w:line="240" w:lineRule="auto"/>
        <w:ind w:left="-142" w:right="39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78"/>
        <w:gridCol w:w="3323"/>
        <w:gridCol w:w="3646"/>
      </w:tblGrid>
      <w:tr w:rsidR="000A4295" w:rsidTr="008254BB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F7256">
            <w:pPr>
              <w:pStyle w:val="a6"/>
              <w:shd w:val="clear" w:color="auto" w:fill="auto"/>
              <w:spacing w:line="276" w:lineRule="auto"/>
              <w:ind w:left="0" w:right="-25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п/п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-142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8254BB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-142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0A4295" w:rsidTr="008254BB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Pr="008254BB" w:rsidRDefault="000A4295" w:rsidP="000F7256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Cs w:val="24"/>
                <w:lang w:eastAsia="en-US"/>
              </w:rPr>
            </w:pPr>
          </w:p>
          <w:p w:rsidR="000A4295" w:rsidRPr="008254BB" w:rsidRDefault="000A4295" w:rsidP="000F72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4295" w:rsidRPr="008254BB" w:rsidRDefault="000A4295" w:rsidP="000F72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54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BB" w:rsidRDefault="008254BB" w:rsidP="000A4295">
            <w:pPr>
              <w:pStyle w:val="a6"/>
              <w:shd w:val="clear" w:color="auto" w:fill="auto"/>
              <w:spacing w:line="276" w:lineRule="auto"/>
              <w:ind w:left="-142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-142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8254B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8254BB">
            <w:pPr>
              <w:pStyle w:val="a6"/>
              <w:shd w:val="clear" w:color="auto" w:fill="auto"/>
              <w:spacing w:line="276" w:lineRule="auto"/>
              <w:ind w:left="-6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A4295" w:rsidTr="008254BB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Pr="008254BB" w:rsidRDefault="000A4295" w:rsidP="000F7256">
            <w:pPr>
              <w:pStyle w:val="a6"/>
              <w:shd w:val="clear" w:color="auto" w:fill="auto"/>
              <w:spacing w:line="276" w:lineRule="auto"/>
              <w:ind w:left="-142" w:right="-191" w:hanging="137"/>
              <w:jc w:val="center"/>
              <w:outlineLvl w:val="0"/>
              <w:rPr>
                <w:szCs w:val="24"/>
                <w:lang w:eastAsia="en-US"/>
              </w:rPr>
            </w:pPr>
          </w:p>
          <w:p w:rsidR="000A4295" w:rsidRPr="008254BB" w:rsidRDefault="000A4295" w:rsidP="000F72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4295" w:rsidRPr="008254BB" w:rsidRDefault="000A4295" w:rsidP="000F72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54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-142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</w:r>
            <w:r w:rsidR="000A4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8254B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8254BB">
            <w:pPr>
              <w:pStyle w:val="a6"/>
              <w:shd w:val="clear" w:color="auto" w:fill="auto"/>
              <w:spacing w:line="276" w:lineRule="auto"/>
              <w:ind w:left="-6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A4295" w:rsidTr="008254BB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5" w:rsidRPr="008254BB" w:rsidRDefault="000A4295" w:rsidP="000F7256">
            <w:pPr>
              <w:pStyle w:val="a6"/>
              <w:shd w:val="clear" w:color="auto" w:fill="auto"/>
              <w:spacing w:line="276" w:lineRule="auto"/>
              <w:ind w:left="-142" w:right="-191" w:hanging="137"/>
              <w:jc w:val="center"/>
              <w:outlineLvl w:val="0"/>
              <w:rPr>
                <w:szCs w:val="24"/>
                <w:lang w:eastAsia="en-US"/>
              </w:rPr>
            </w:pPr>
          </w:p>
          <w:p w:rsidR="008254BB" w:rsidRDefault="008254BB" w:rsidP="000F725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4295" w:rsidRPr="008254BB" w:rsidRDefault="000A4295" w:rsidP="000F7256">
            <w:pPr>
              <w:jc w:val="center"/>
              <w:rPr>
                <w:sz w:val="24"/>
                <w:szCs w:val="24"/>
                <w:lang w:eastAsia="en-US"/>
              </w:rPr>
            </w:pPr>
            <w:r w:rsidRPr="008254B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-142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</w:r>
            <w:r w:rsidR="000A42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5" w:rsidRDefault="008254BB" w:rsidP="008254B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5" w:rsidRDefault="008254BB" w:rsidP="008254BB">
            <w:pPr>
              <w:pStyle w:val="a6"/>
              <w:shd w:val="clear" w:color="auto" w:fill="auto"/>
              <w:spacing w:line="276" w:lineRule="auto"/>
              <w:ind w:left="-6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0A4295" w:rsidRDefault="000A4295" w:rsidP="000A4295">
      <w:pPr>
        <w:pStyle w:val="a6"/>
        <w:ind w:left="-142" w:firstLine="0"/>
        <w:jc w:val="both"/>
        <w:outlineLvl w:val="0"/>
      </w:pPr>
    </w:p>
    <w:p w:rsidR="000A4295" w:rsidRDefault="000A4295" w:rsidP="000A4295">
      <w:pPr>
        <w:pStyle w:val="a6"/>
        <w:ind w:left="-142" w:firstLine="0"/>
        <w:jc w:val="both"/>
        <w:outlineLvl w:val="0"/>
      </w:pPr>
    </w:p>
    <w:p w:rsidR="000A4295" w:rsidRDefault="000A4295" w:rsidP="000A4295">
      <w:pPr>
        <w:pStyle w:val="a6"/>
        <w:ind w:left="-142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254BB" w:rsidRDefault="008254BB" w:rsidP="000A4295">
      <w:pPr>
        <w:pStyle w:val="a6"/>
        <w:ind w:left="-142" w:firstLine="0"/>
        <w:jc w:val="both"/>
        <w:outlineLvl w:val="0"/>
      </w:pPr>
    </w:p>
    <w:p w:rsidR="000A4295" w:rsidRDefault="000A4295" w:rsidP="000A4295">
      <w:pPr>
        <w:pStyle w:val="a6"/>
        <w:ind w:left="-142" w:firstLine="0"/>
        <w:outlineLvl w:val="0"/>
        <w:rPr>
          <w:sz w:val="10"/>
          <w:szCs w:val="10"/>
        </w:rPr>
      </w:pP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260"/>
        <w:gridCol w:w="3728"/>
      </w:tblGrid>
      <w:tr w:rsidR="000A4295" w:rsidTr="000F7256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F7256">
            <w:pPr>
              <w:pStyle w:val="a6"/>
              <w:shd w:val="clear" w:color="auto" w:fill="auto"/>
              <w:spacing w:line="276" w:lineRule="auto"/>
              <w:ind w:left="-39" w:right="-288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="000F725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58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117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0A4295" w:rsidRDefault="000A4295" w:rsidP="000A4295">
            <w:pPr>
              <w:tabs>
                <w:tab w:val="left" w:pos="1170"/>
              </w:tabs>
              <w:spacing w:line="276" w:lineRule="auto"/>
              <w:ind w:left="-142"/>
              <w:rPr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-142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0A4295" w:rsidTr="000F7256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</w:r>
            <w:r w:rsidR="000A4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</w:r>
            <w:r w:rsidR="000A42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Н.Б. Абрамова</w:t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t>Д.А. Баранов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A4295" w:rsidTr="000F7256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</w:r>
            <w:r w:rsidR="000A4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</w:r>
            <w:r w:rsidR="000A42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Н.Б. Абрамова</w:t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0A4295" w:rsidRDefault="008254BB" w:rsidP="000A4295">
            <w:pPr>
              <w:pStyle w:val="a6"/>
              <w:shd w:val="clear" w:color="auto" w:fill="auto"/>
              <w:spacing w:line="276" w:lineRule="auto"/>
              <w:ind w:left="0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t>Д.А. Баранов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95" w:rsidRDefault="000A4295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54BB" w:rsidTr="000F7256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B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B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B" w:rsidRDefault="008254BB" w:rsidP="008254B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Шабанова</w:t>
            </w:r>
          </w:p>
          <w:p w:rsidR="008254BB" w:rsidRDefault="008254BB" w:rsidP="008254B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Н.Б. Абрамова</w:t>
            </w:r>
          </w:p>
          <w:p w:rsidR="008254BB" w:rsidRDefault="008254BB" w:rsidP="008254B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Е.Л. Седых</w:t>
            </w:r>
          </w:p>
          <w:p w:rsidR="008254BB" w:rsidRDefault="008254BB" w:rsidP="008254B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М.В. Колобова</w:t>
            </w:r>
          </w:p>
          <w:p w:rsidR="008254BB" w:rsidRDefault="008254BB" w:rsidP="008254B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t>Д.А. Баранов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B" w:rsidRDefault="008254BB" w:rsidP="000A4295">
            <w:pPr>
              <w:pStyle w:val="a6"/>
              <w:shd w:val="clear" w:color="auto" w:fill="auto"/>
              <w:spacing w:line="276" w:lineRule="auto"/>
              <w:ind w:left="-142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</w:tbl>
    <w:p w:rsidR="000A4295" w:rsidRDefault="000A4295" w:rsidP="000A4295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-142" w:firstLine="0"/>
        <w:jc w:val="both"/>
        <w:outlineLvl w:val="0"/>
      </w:pPr>
    </w:p>
    <w:p w:rsidR="008254BB" w:rsidRDefault="008254BB" w:rsidP="008254B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-142" w:firstLine="0"/>
        <w:jc w:val="both"/>
        <w:outlineLvl w:val="0"/>
      </w:pPr>
    </w:p>
    <w:p w:rsidR="008254BB" w:rsidRDefault="008254BB" w:rsidP="008254B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-142" w:firstLine="0"/>
        <w:jc w:val="both"/>
        <w:outlineLvl w:val="0"/>
      </w:pPr>
    </w:p>
    <w:p w:rsidR="008254BB" w:rsidRDefault="008254BB" w:rsidP="008254B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-142" w:firstLine="0"/>
        <w:jc w:val="both"/>
        <w:outlineLvl w:val="0"/>
      </w:pPr>
    </w:p>
    <w:p w:rsidR="008254BB" w:rsidRDefault="008254BB" w:rsidP="008254B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-142" w:firstLine="0"/>
        <w:jc w:val="both"/>
        <w:outlineLvl w:val="0"/>
      </w:pPr>
    </w:p>
    <w:p w:rsidR="000A4295" w:rsidRPr="008254BB" w:rsidRDefault="000A4295" w:rsidP="008254B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-142" w:firstLine="0"/>
        <w:jc w:val="both"/>
        <w:outlineLvl w:val="0"/>
      </w:pPr>
      <w:r>
        <w:lastRenderedPageBreak/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>
        <w:rPr>
          <w:szCs w:val="24"/>
        </w:rPr>
        <w:t xml:space="preserve">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Cs w:val="24"/>
          </w:rPr>
          <w:t>www.</w:t>
        </w:r>
        <w:r>
          <w:rPr>
            <w:rStyle w:val="a3"/>
            <w:szCs w:val="24"/>
            <w:lang w:val="en-US"/>
          </w:rPr>
          <w:t>rts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tender</w:t>
        </w:r>
        <w:r>
          <w:rPr>
            <w:rStyle w:val="a3"/>
            <w:szCs w:val="24"/>
          </w:rPr>
          <w:t>.ru</w:t>
        </w:r>
      </w:hyperlink>
    </w:p>
    <w:p w:rsidR="000A4295" w:rsidRDefault="000A4295" w:rsidP="000A4295">
      <w:pPr>
        <w:pStyle w:val="4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A4295" w:rsidRDefault="000A4295" w:rsidP="000A4295">
      <w:pPr>
        <w:pStyle w:val="a6"/>
        <w:ind w:left="-142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0A4295" w:rsidRDefault="000A4295" w:rsidP="000A4295">
      <w:pPr>
        <w:pStyle w:val="a6"/>
        <w:ind w:left="-142" w:firstLine="284"/>
        <w:jc w:val="both"/>
        <w:outlineLvl w:val="0"/>
        <w:rPr>
          <w:szCs w:val="24"/>
        </w:rPr>
      </w:pPr>
    </w:p>
    <w:p w:rsidR="000A4295" w:rsidRDefault="000A4295" w:rsidP="000A4295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</w:t>
      </w:r>
      <w:r w:rsidR="008254B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_____________________/ Е.В. Шабанова /</w:t>
      </w:r>
    </w:p>
    <w:p w:rsidR="000A4295" w:rsidRDefault="000A4295" w:rsidP="000A4295">
      <w:pPr>
        <w:widowControl w:val="0"/>
        <w:autoSpaceDE w:val="0"/>
        <w:autoSpaceDN w:val="0"/>
        <w:adjustRightInd w:val="0"/>
        <w:ind w:left="-142"/>
        <w:rPr>
          <w:color w:val="000000"/>
          <w:sz w:val="24"/>
          <w:szCs w:val="24"/>
        </w:rPr>
      </w:pPr>
    </w:p>
    <w:p w:rsidR="000A4295" w:rsidRDefault="000A4295" w:rsidP="000A4295">
      <w:pPr>
        <w:ind w:left="-142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</w:p>
    <w:p w:rsidR="000A4295" w:rsidRDefault="000A4295" w:rsidP="000A4295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4295" w:rsidRDefault="000A4295" w:rsidP="000A4295">
      <w:pPr>
        <w:ind w:left="-14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54BB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 /Е.Л. Седых/</w:t>
      </w:r>
    </w:p>
    <w:p w:rsidR="000A4295" w:rsidRDefault="000A4295" w:rsidP="000A4295">
      <w:pPr>
        <w:ind w:left="-142" w:firstLine="424"/>
        <w:jc w:val="both"/>
        <w:rPr>
          <w:sz w:val="24"/>
          <w:szCs w:val="24"/>
        </w:rPr>
      </w:pPr>
    </w:p>
    <w:p w:rsidR="000A4295" w:rsidRDefault="000A4295" w:rsidP="000A4295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/М.В. Колобова/</w:t>
      </w:r>
    </w:p>
    <w:p w:rsidR="000A4295" w:rsidRDefault="000A4295" w:rsidP="000A4295">
      <w:pPr>
        <w:ind w:left="4532" w:firstLine="424"/>
        <w:jc w:val="both"/>
        <w:rPr>
          <w:sz w:val="24"/>
          <w:szCs w:val="24"/>
        </w:rPr>
      </w:pPr>
    </w:p>
    <w:p w:rsidR="000A4295" w:rsidRPr="008254BB" w:rsidRDefault="000A4295" w:rsidP="008254BB">
      <w:pPr>
        <w:pStyle w:val="a6"/>
        <w:shd w:val="clear" w:color="auto" w:fill="auto"/>
        <w:spacing w:line="276" w:lineRule="auto"/>
        <w:ind w:left="0" w:right="-191" w:firstLine="0"/>
        <w:jc w:val="both"/>
        <w:outlineLvl w:val="0"/>
        <w:rPr>
          <w:sz w:val="22"/>
          <w:szCs w:val="22"/>
          <w:lang w:eastAsia="en-US"/>
        </w:rPr>
      </w:pPr>
      <w:r>
        <w:rPr>
          <w:szCs w:val="24"/>
        </w:rPr>
        <w:t xml:space="preserve">Представитель заказчика: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           ___________________ /</w:t>
      </w:r>
      <w:r w:rsidR="008254BB">
        <w:rPr>
          <w:szCs w:val="24"/>
          <w:lang w:eastAsia="en-US"/>
        </w:rPr>
        <w:t>Д.А. Баранов</w:t>
      </w:r>
      <w:r w:rsidR="008254BB">
        <w:rPr>
          <w:szCs w:val="24"/>
        </w:rPr>
        <w:t xml:space="preserve"> </w:t>
      </w:r>
      <w:r>
        <w:rPr>
          <w:szCs w:val="24"/>
        </w:rPr>
        <w:t>/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4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A4295"/>
    <w:rsid w:val="000D0E69"/>
    <w:rsid w:val="000D658B"/>
    <w:rsid w:val="000D6758"/>
    <w:rsid w:val="000F7256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552"/>
    <w:rsid w:val="005E38D5"/>
    <w:rsid w:val="0060786F"/>
    <w:rsid w:val="006441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E30"/>
    <w:rsid w:val="006C7CAD"/>
    <w:rsid w:val="00710FAB"/>
    <w:rsid w:val="0072517E"/>
    <w:rsid w:val="007846CC"/>
    <w:rsid w:val="007951B1"/>
    <w:rsid w:val="007A1383"/>
    <w:rsid w:val="007A56A4"/>
    <w:rsid w:val="007C6C7C"/>
    <w:rsid w:val="007D09D3"/>
    <w:rsid w:val="007D1357"/>
    <w:rsid w:val="007D5D90"/>
    <w:rsid w:val="007E72F2"/>
    <w:rsid w:val="007F2276"/>
    <w:rsid w:val="007F7136"/>
    <w:rsid w:val="007F72D7"/>
    <w:rsid w:val="008119B9"/>
    <w:rsid w:val="00822139"/>
    <w:rsid w:val="008254BB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E0176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47E4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12519"/>
    <w:rsid w:val="00E20A58"/>
    <w:rsid w:val="00E3399B"/>
    <w:rsid w:val="00E553C2"/>
    <w:rsid w:val="00E66F08"/>
    <w:rsid w:val="00E729ED"/>
    <w:rsid w:val="00E8197F"/>
    <w:rsid w:val="00F12F40"/>
    <w:rsid w:val="00F1465F"/>
    <w:rsid w:val="00F23EA6"/>
    <w:rsid w:val="00F37EC1"/>
    <w:rsid w:val="00F44078"/>
    <w:rsid w:val="00F519C8"/>
    <w:rsid w:val="00F665E7"/>
    <w:rsid w:val="00F742C6"/>
    <w:rsid w:val="00F743D0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4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0A4295"/>
    <w:rPr>
      <w:color w:val="0000FF"/>
      <w:u w:val="single"/>
    </w:rPr>
  </w:style>
  <w:style w:type="paragraph" w:styleId="a4">
    <w:name w:val="Title"/>
    <w:basedOn w:val="a"/>
    <w:link w:val="a5"/>
    <w:qFormat/>
    <w:rsid w:val="000A4295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A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A429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A429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0A4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A42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4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0A4295"/>
    <w:rPr>
      <w:color w:val="0000FF"/>
      <w:u w:val="single"/>
    </w:rPr>
  </w:style>
  <w:style w:type="paragraph" w:styleId="a4">
    <w:name w:val="Title"/>
    <w:basedOn w:val="a"/>
    <w:link w:val="a5"/>
    <w:qFormat/>
    <w:rsid w:val="000A4295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A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A429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A429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0A4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A42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2012-05-11T08:36:00Z</cp:lastPrinted>
  <dcterms:created xsi:type="dcterms:W3CDTF">2012-05-11T08:19:00Z</dcterms:created>
  <dcterms:modified xsi:type="dcterms:W3CDTF">2012-05-11T08:36:00Z</dcterms:modified>
</cp:coreProperties>
</file>