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60" w:rsidRDefault="00C14E03" w:rsidP="009D59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Табличная часть отчета</w:t>
      </w:r>
      <w:r w:rsidR="009D5902" w:rsidRPr="009D5902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муниципальной программы</w:t>
      </w:r>
    </w:p>
    <w:p w:rsidR="00D74DA5" w:rsidRPr="009D5902" w:rsidRDefault="009D5902" w:rsidP="009D59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02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городе Иванове»</w:t>
      </w:r>
      <w:r w:rsidR="0002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4D4">
        <w:rPr>
          <w:rFonts w:ascii="Times New Roman" w:hAnsi="Times New Roman" w:cs="Times New Roman"/>
          <w:b/>
          <w:sz w:val="24"/>
          <w:szCs w:val="24"/>
        </w:rPr>
        <w:t>за</w:t>
      </w:r>
      <w:r w:rsidR="00C14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A60">
        <w:rPr>
          <w:rFonts w:ascii="Times New Roman" w:hAnsi="Times New Roman" w:cs="Times New Roman"/>
          <w:b/>
          <w:sz w:val="24"/>
          <w:szCs w:val="24"/>
        </w:rPr>
        <w:t>201</w:t>
      </w:r>
      <w:r w:rsidR="00EE71E9">
        <w:rPr>
          <w:rFonts w:ascii="Times New Roman" w:hAnsi="Times New Roman" w:cs="Times New Roman"/>
          <w:b/>
          <w:sz w:val="24"/>
          <w:szCs w:val="24"/>
        </w:rPr>
        <w:t>7</w:t>
      </w:r>
      <w:r w:rsidR="00026A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9D5902" w:rsidRPr="009D5902" w:rsidRDefault="009D5902" w:rsidP="009D5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559"/>
        <w:gridCol w:w="1701"/>
        <w:gridCol w:w="3119"/>
        <w:gridCol w:w="1134"/>
        <w:gridCol w:w="1134"/>
        <w:gridCol w:w="1984"/>
      </w:tblGrid>
      <w:tr w:rsidR="00E41055" w:rsidRPr="00E41055" w:rsidTr="00026A60">
        <w:tc>
          <w:tcPr>
            <w:tcW w:w="426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Наименование Программы (с указанием головного исполнителя), подпрограммы, мероприятия (с указанием исполнителя)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Объем плановых расходов (тыс. руб.)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Объем фактических кассовых расходов (тыс. руб.)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Пояснение причин отклонений расходов на осуществление отдельных мероприятий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Наименование целевого индикатора (единица измерения)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Пояснение причин отклонений ожидаемых (плановых) и фактически достигнутых результатов</w:t>
            </w:r>
          </w:p>
        </w:tc>
      </w:tr>
      <w:tr w:rsidR="00E41055" w:rsidRPr="00E41055" w:rsidTr="00026A60">
        <w:tc>
          <w:tcPr>
            <w:tcW w:w="426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9D5902" w:rsidRPr="00E41055" w:rsidRDefault="009D5902" w:rsidP="008A4A40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1" w:name="_Hlk507509922"/>
          </w:p>
        </w:tc>
        <w:tc>
          <w:tcPr>
            <w:tcW w:w="2268" w:type="dxa"/>
            <w:vMerge w:val="restart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«Развитие физической культуры и спорта в городе Иванове» (головной исполнитель - комитет молодежной политики, физической</w:t>
            </w:r>
          </w:p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культуры и спорта Администрации города Иванова)</w:t>
            </w:r>
          </w:p>
        </w:tc>
        <w:tc>
          <w:tcPr>
            <w:tcW w:w="1559" w:type="dxa"/>
            <w:vMerge w:val="restart"/>
          </w:tcPr>
          <w:p w:rsidR="009D5902" w:rsidRPr="00E41055" w:rsidRDefault="00714C98" w:rsidP="004F22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40625,12</w:t>
            </w:r>
          </w:p>
        </w:tc>
        <w:tc>
          <w:tcPr>
            <w:tcW w:w="1559" w:type="dxa"/>
            <w:vMerge w:val="restart"/>
          </w:tcPr>
          <w:p w:rsidR="009D5902" w:rsidRPr="00E41055" w:rsidRDefault="00C56016" w:rsidP="00151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1514CF">
              <w:rPr>
                <w:rFonts w:ascii="Times New Roman" w:hAnsi="Times New Roman" w:cs="Times New Roman"/>
                <w:sz w:val="20"/>
              </w:rPr>
              <w:t>068</w:t>
            </w:r>
            <w:r w:rsidR="00AD3359" w:rsidRPr="00E41055">
              <w:rPr>
                <w:rFonts w:ascii="Times New Roman" w:hAnsi="Times New Roman" w:cs="Times New Roman"/>
                <w:sz w:val="20"/>
              </w:rPr>
              <w:t>,</w:t>
            </w:r>
            <w:r w:rsidR="001514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vMerge w:val="restart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Доля населения города Иванова, систематически занимающегося физической культурой и спортом, %</w:t>
            </w:r>
          </w:p>
        </w:tc>
        <w:tc>
          <w:tcPr>
            <w:tcW w:w="1134" w:type="dxa"/>
          </w:tcPr>
          <w:p w:rsidR="009D5902" w:rsidRPr="00E41055" w:rsidRDefault="009D5902" w:rsidP="00920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29,</w:t>
            </w:r>
            <w:r w:rsidR="00714C98" w:rsidRPr="00E41055">
              <w:rPr>
                <w:rFonts w:ascii="Times New Roman" w:hAnsi="Times New Roman" w:cs="Times New Roman"/>
                <w:sz w:val="20"/>
              </w:rPr>
              <w:t>0</w:t>
            </w:r>
            <w:r w:rsidR="00920AB8" w:rsidRPr="00E4105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D5902" w:rsidRPr="00E41055" w:rsidRDefault="000B4EF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OLE_LINK114"/>
            <w:bookmarkStart w:id="3" w:name="OLE_LINK115"/>
            <w:r w:rsidRPr="00E41055">
              <w:rPr>
                <w:rFonts w:ascii="Times New Roman" w:hAnsi="Times New Roman" w:cs="Times New Roman"/>
                <w:sz w:val="20"/>
              </w:rPr>
              <w:t>29,13</w:t>
            </w:r>
            <w:bookmarkEnd w:id="2"/>
            <w:bookmarkEnd w:id="3"/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bookmarkEnd w:id="1"/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Численность жителей города Иванова, систематически занимающихся физической культурой и спортом, чел.</w:t>
            </w:r>
          </w:p>
        </w:tc>
        <w:tc>
          <w:tcPr>
            <w:tcW w:w="1134" w:type="dxa"/>
          </w:tcPr>
          <w:p w:rsidR="009D5902" w:rsidRPr="00E41055" w:rsidRDefault="00714C98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118300</w:t>
            </w:r>
          </w:p>
        </w:tc>
        <w:tc>
          <w:tcPr>
            <w:tcW w:w="1134" w:type="dxa"/>
          </w:tcPr>
          <w:p w:rsidR="009D5902" w:rsidRPr="00E41055" w:rsidRDefault="000B4EF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OLE_LINK112"/>
            <w:bookmarkStart w:id="5" w:name="OLE_LINK113"/>
            <w:r w:rsidRPr="00E41055">
              <w:rPr>
                <w:rFonts w:ascii="Times New Roman" w:hAnsi="Times New Roman" w:cs="Times New Roman"/>
                <w:sz w:val="20"/>
              </w:rPr>
              <w:t>118375</w:t>
            </w:r>
            <w:bookmarkEnd w:id="4"/>
            <w:bookmarkEnd w:id="5"/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Уровень обеспеченности населения города Иванова спортивными сооружениями, в том числе: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спортивными залами, %</w:t>
            </w:r>
          </w:p>
        </w:tc>
        <w:tc>
          <w:tcPr>
            <w:tcW w:w="1134" w:type="dxa"/>
          </w:tcPr>
          <w:p w:rsidR="009D5902" w:rsidRPr="00E41055" w:rsidRDefault="009D5902" w:rsidP="00714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27,</w:t>
            </w:r>
            <w:r w:rsidR="00714C98" w:rsidRPr="00E410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D5902" w:rsidRPr="00E41055" w:rsidRDefault="00687F6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28,11</w:t>
            </w:r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OLE_LINK11"/>
            <w:bookmarkStart w:id="7" w:name="OLE_LINK12"/>
            <w:bookmarkStart w:id="8" w:name="OLE_LINK13"/>
            <w:r w:rsidRPr="00E41055">
              <w:rPr>
                <w:rFonts w:ascii="Times New Roman" w:hAnsi="Times New Roman" w:cs="Times New Roman"/>
                <w:sz w:val="20"/>
              </w:rPr>
              <w:t>Включены площади фитнес клуба «</w:t>
            </w:r>
            <w:r w:rsidRPr="00E41055">
              <w:rPr>
                <w:rFonts w:ascii="Times New Roman" w:hAnsi="Times New Roman" w:cs="Times New Roman"/>
                <w:sz w:val="20"/>
                <w:lang w:val="en-US"/>
              </w:rPr>
              <w:t>Loft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1055">
              <w:rPr>
                <w:rFonts w:ascii="Times New Roman" w:hAnsi="Times New Roman" w:cs="Times New Roman"/>
                <w:sz w:val="20"/>
                <w:lang w:val="en-US"/>
              </w:rPr>
              <w:t>fitness</w:t>
            </w:r>
            <w:r w:rsidRPr="00E41055">
              <w:rPr>
                <w:rFonts w:ascii="Times New Roman" w:hAnsi="Times New Roman" w:cs="Times New Roman"/>
                <w:sz w:val="20"/>
              </w:rPr>
              <w:t>»</w:t>
            </w:r>
            <w:bookmarkEnd w:id="6"/>
            <w:bookmarkEnd w:id="7"/>
            <w:bookmarkEnd w:id="8"/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плоскостными спортивными сооружениями, %</w:t>
            </w:r>
          </w:p>
        </w:tc>
        <w:tc>
          <w:tcPr>
            <w:tcW w:w="1134" w:type="dxa"/>
          </w:tcPr>
          <w:p w:rsidR="009D5902" w:rsidRPr="00E41055" w:rsidRDefault="009D5902" w:rsidP="00714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</w:t>
            </w:r>
            <w:r w:rsidR="00714C98" w:rsidRPr="00E41055">
              <w:rPr>
                <w:rFonts w:ascii="Times New Roman" w:hAnsi="Times New Roman" w:cs="Times New Roman"/>
                <w:sz w:val="20"/>
              </w:rPr>
              <w:t>3</w:t>
            </w:r>
            <w:r w:rsidRPr="00E41055">
              <w:rPr>
                <w:rFonts w:ascii="Times New Roman" w:hAnsi="Times New Roman" w:cs="Times New Roman"/>
                <w:sz w:val="20"/>
              </w:rPr>
              <w:t>,</w:t>
            </w:r>
            <w:r w:rsidR="00714C98" w:rsidRPr="00E410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D5902" w:rsidRPr="00E41055" w:rsidRDefault="00687F6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23,72</w:t>
            </w:r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026A60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Плавательными </w:t>
            </w:r>
            <w:r w:rsidR="009D5902" w:rsidRPr="00E41055">
              <w:rPr>
                <w:rFonts w:ascii="Times New Roman" w:hAnsi="Times New Roman" w:cs="Times New Roman"/>
                <w:sz w:val="20"/>
              </w:rPr>
              <w:t>бассейнами, %</w:t>
            </w:r>
          </w:p>
        </w:tc>
        <w:tc>
          <w:tcPr>
            <w:tcW w:w="1134" w:type="dxa"/>
          </w:tcPr>
          <w:p w:rsidR="009D5902" w:rsidRPr="00E41055" w:rsidRDefault="00714C98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1134" w:type="dxa"/>
          </w:tcPr>
          <w:p w:rsidR="009D5902" w:rsidRPr="00E41055" w:rsidRDefault="00687F6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7,72</w:t>
            </w:r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07509953"/>
          </w:p>
        </w:tc>
        <w:tc>
          <w:tcPr>
            <w:tcW w:w="2268" w:type="dxa"/>
            <w:vMerge w:val="restart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Аналитическая подпрограмма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«Организация физкультурно-спортивной работы по месту жительства»</w:t>
            </w:r>
          </w:p>
        </w:tc>
        <w:tc>
          <w:tcPr>
            <w:tcW w:w="1559" w:type="dxa"/>
            <w:vMerge w:val="restart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10574,20</w:t>
            </w:r>
          </w:p>
        </w:tc>
        <w:tc>
          <w:tcPr>
            <w:tcW w:w="1559" w:type="dxa"/>
            <w:vMerge w:val="restart"/>
          </w:tcPr>
          <w:p w:rsidR="000A433A" w:rsidRPr="00E41055" w:rsidRDefault="001514CF" w:rsidP="00AD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4CF">
              <w:rPr>
                <w:rFonts w:ascii="Times New Roman" w:hAnsi="Times New Roman" w:cs="Times New Roman"/>
                <w:sz w:val="20"/>
                <w:szCs w:val="20"/>
              </w:rPr>
              <w:t>10574,20</w:t>
            </w:r>
          </w:p>
        </w:tc>
        <w:tc>
          <w:tcPr>
            <w:tcW w:w="1701" w:type="dxa"/>
            <w:vMerge w:val="restart"/>
          </w:tcPr>
          <w:p w:rsidR="000A433A" w:rsidRPr="00E41055" w:rsidRDefault="00753A5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A50">
              <w:rPr>
                <w:rFonts w:ascii="Times New Roman" w:eastAsia="Calibri" w:hAnsi="Times New Roman" w:cs="Times New Roman"/>
                <w:sz w:val="20"/>
                <w:lang w:eastAsia="en-US"/>
              </w:rPr>
              <w:t>___________</w:t>
            </w:r>
          </w:p>
        </w:tc>
        <w:tc>
          <w:tcPr>
            <w:tcW w:w="3119" w:type="dxa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Показатели, характеризующие объем предоставления работы: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9"/>
      <w:tr w:rsidR="00E41055" w:rsidRPr="00E41055" w:rsidTr="00026A60">
        <w:tc>
          <w:tcPr>
            <w:tcW w:w="426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занятий физкультурно-спортивной направленности по месту жительства, занятий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OLE_LINK130"/>
            <w:bookmarkStart w:id="11" w:name="OLE_LINK131"/>
            <w:r w:rsidRPr="00E41055">
              <w:rPr>
                <w:rFonts w:ascii="Times New Roman" w:hAnsi="Times New Roman" w:cs="Times New Roman"/>
                <w:sz w:val="20"/>
              </w:rPr>
              <w:t>7330</w:t>
            </w:r>
            <w:bookmarkEnd w:id="10"/>
            <w:bookmarkEnd w:id="11"/>
          </w:p>
        </w:tc>
        <w:tc>
          <w:tcPr>
            <w:tcW w:w="1984" w:type="dxa"/>
          </w:tcPr>
          <w:p w:rsidR="000A433A" w:rsidRPr="00E41055" w:rsidRDefault="000A433A" w:rsidP="000A4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Небольшое количество больничных, а также незначительное количество отпусков за свой счет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Показатели, характеризующие качество предоставления работы: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A433A" w:rsidRPr="00E41055" w:rsidRDefault="000A433A" w:rsidP="000A4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1055" w:rsidRPr="00E41055" w:rsidTr="00026A60">
        <w:tc>
          <w:tcPr>
            <w:tcW w:w="426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Наличие обоснованных жалоб при предоставлении услуги по обеспечению доступа к объектам спорта, единиц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0A433A" w:rsidRPr="00E41055" w:rsidRDefault="000705F1" w:rsidP="00920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0A433A" w:rsidRPr="00E41055" w:rsidRDefault="000A433A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433A" w:rsidRPr="00E41055" w:rsidRDefault="000A433A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Организация физкультурно-спортивной работы по месту жительства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0A433A" w:rsidRPr="00E41055" w:rsidRDefault="000A433A" w:rsidP="0070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10574,20</w:t>
            </w:r>
          </w:p>
        </w:tc>
        <w:tc>
          <w:tcPr>
            <w:tcW w:w="1559" w:type="dxa"/>
          </w:tcPr>
          <w:p w:rsidR="000A433A" w:rsidRPr="00E41055" w:rsidRDefault="001514CF" w:rsidP="0070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4CF">
              <w:rPr>
                <w:rFonts w:ascii="Times New Roman" w:hAnsi="Times New Roman" w:cs="Times New Roman"/>
                <w:sz w:val="20"/>
                <w:szCs w:val="20"/>
              </w:rPr>
              <w:t>10574,20</w:t>
            </w:r>
          </w:p>
        </w:tc>
        <w:tc>
          <w:tcPr>
            <w:tcW w:w="1701" w:type="dxa"/>
          </w:tcPr>
          <w:p w:rsidR="000A433A" w:rsidRPr="00E41055" w:rsidRDefault="00753A5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A5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3119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</w:t>
            </w:r>
          </w:p>
        </w:tc>
        <w:tc>
          <w:tcPr>
            <w:tcW w:w="113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</w:t>
            </w:r>
          </w:p>
        </w:tc>
        <w:tc>
          <w:tcPr>
            <w:tcW w:w="1984" w:type="dxa"/>
          </w:tcPr>
          <w:p w:rsidR="000A433A" w:rsidRPr="00E41055" w:rsidRDefault="000A433A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507510017"/>
            <w:bookmarkStart w:id="13" w:name="_Hlk507510082"/>
          </w:p>
        </w:tc>
        <w:tc>
          <w:tcPr>
            <w:tcW w:w="2268" w:type="dxa"/>
            <w:vMerge w:val="restart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Аналитическая подпрограмма «Организация проведения физкультурных мероприятий и спортивных мероприятий»</w:t>
            </w:r>
          </w:p>
        </w:tc>
        <w:tc>
          <w:tcPr>
            <w:tcW w:w="1559" w:type="dxa"/>
            <w:vMerge w:val="restart"/>
          </w:tcPr>
          <w:p w:rsidR="009D5902" w:rsidRPr="00E41055" w:rsidRDefault="00E0534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559" w:type="dxa"/>
            <w:vMerge w:val="restart"/>
          </w:tcPr>
          <w:p w:rsidR="009D5902" w:rsidRPr="00E41055" w:rsidRDefault="000A433A" w:rsidP="004F22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960,00</w:t>
            </w:r>
          </w:p>
        </w:tc>
        <w:tc>
          <w:tcPr>
            <w:tcW w:w="1701" w:type="dxa"/>
            <w:vMerge w:val="restart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Показатели, характеризующие объем: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2"/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организованных городских физкультурных мероприятий, единиц</w:t>
            </w:r>
          </w:p>
        </w:tc>
        <w:tc>
          <w:tcPr>
            <w:tcW w:w="1134" w:type="dxa"/>
          </w:tcPr>
          <w:p w:rsidR="009D5902" w:rsidRPr="00E41055" w:rsidRDefault="009D5902" w:rsidP="000A4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</w:t>
            </w:r>
            <w:r w:rsidR="000A433A" w:rsidRPr="00E41055">
              <w:rPr>
                <w:rFonts w:ascii="Times New Roman" w:hAnsi="Times New Roman" w:cs="Times New Roman"/>
                <w:sz w:val="20"/>
              </w:rPr>
              <w:t>1</w:t>
            </w:r>
            <w:r w:rsidRPr="00E410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D5902" w:rsidRPr="00E41055" w:rsidRDefault="00090C9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организованных городских спортивных мероприятий, единиц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9D5902" w:rsidRPr="00E41055" w:rsidRDefault="00090C9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984" w:type="dxa"/>
          </w:tcPr>
          <w:p w:rsidR="009D5902" w:rsidRPr="00E41055" w:rsidRDefault="00F23225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В связи с изменениями в ЕВСК, согласно которым </w:t>
            </w:r>
            <w:r w:rsidR="004D7B0E" w:rsidRPr="00E41055">
              <w:rPr>
                <w:rFonts w:ascii="Times New Roman" w:hAnsi="Times New Roman" w:cs="Times New Roman"/>
                <w:sz w:val="20"/>
              </w:rPr>
              <w:t>спортивные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разряды спортсменам могут быть присвоены только на соревнованиях,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 xml:space="preserve">включенных в официальные календарные планы, </w:t>
            </w:r>
            <w:r w:rsidR="004D7B0E" w:rsidRPr="00E41055">
              <w:rPr>
                <w:rFonts w:ascii="Times New Roman" w:hAnsi="Times New Roman" w:cs="Times New Roman"/>
                <w:sz w:val="20"/>
              </w:rPr>
              <w:t>федерации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7B0E" w:rsidRPr="00E41055">
              <w:rPr>
                <w:rFonts w:ascii="Times New Roman" w:hAnsi="Times New Roman" w:cs="Times New Roman"/>
                <w:sz w:val="20"/>
              </w:rPr>
              <w:t>увеличили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количество проводимых мероприятий в рамках того же финансирования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Число случаев травматизма среди участников массовых физкультурных и спортивных мероприятий, травм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жалоб на качество оказания услуги, признанных в установленном порядке обоснованными, жалоб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Организация проведения физкультурных мероприятий и спортивных мероприятий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1559" w:type="dxa"/>
          </w:tcPr>
          <w:p w:rsidR="009D5902" w:rsidRPr="00E41055" w:rsidRDefault="000A433A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OLE_LINK1"/>
            <w:bookmarkStart w:id="15" w:name="OLE_LINK2"/>
            <w:bookmarkStart w:id="16" w:name="OLE_LINK3"/>
            <w:bookmarkStart w:id="17" w:name="OLE_LINK4"/>
            <w:bookmarkStart w:id="18" w:name="OLE_LINK5"/>
            <w:bookmarkStart w:id="19" w:name="OLE_LINK6"/>
            <w:bookmarkStart w:id="20" w:name="OLE_LINK7"/>
            <w:bookmarkStart w:id="21" w:name="OLE_LINK8"/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7C53B0" w:rsidRPr="00E41055" w:rsidRDefault="007C53B0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507510137"/>
            <w:bookmarkEnd w:id="13"/>
          </w:p>
        </w:tc>
        <w:tc>
          <w:tcPr>
            <w:tcW w:w="2268" w:type="dxa"/>
            <w:vMerge w:val="restart"/>
          </w:tcPr>
          <w:p w:rsidR="007C53B0" w:rsidRPr="00E41055" w:rsidRDefault="007C53B0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Аналитическая подпрограмма «Организация отдыха и оздоровления детей и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молодежи в каникулярное время в сфере физической культуры и спорта»</w:t>
            </w:r>
          </w:p>
        </w:tc>
        <w:tc>
          <w:tcPr>
            <w:tcW w:w="1559" w:type="dxa"/>
            <w:vMerge w:val="restart"/>
          </w:tcPr>
          <w:p w:rsidR="007C53B0" w:rsidRPr="00E41055" w:rsidRDefault="007C53B0" w:rsidP="004F22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1342,65</w:t>
            </w:r>
          </w:p>
        </w:tc>
        <w:tc>
          <w:tcPr>
            <w:tcW w:w="1559" w:type="dxa"/>
            <w:vMerge w:val="restart"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1342,65</w:t>
            </w:r>
          </w:p>
        </w:tc>
        <w:tc>
          <w:tcPr>
            <w:tcW w:w="1701" w:type="dxa"/>
            <w:vMerge w:val="restart"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7C53B0" w:rsidRPr="00E41055" w:rsidRDefault="007C53B0" w:rsidP="007C53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Показатели, характеризующие объем оказания услуги:</w:t>
            </w:r>
          </w:p>
        </w:tc>
        <w:tc>
          <w:tcPr>
            <w:tcW w:w="1134" w:type="dxa"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22"/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4F22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C53B0" w:rsidRPr="00E41055" w:rsidRDefault="007C53B0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Число детей и молодежи, которым предоставлены отдых и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оздоровление в лагерях с дневным пребыванием,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3B0" w:rsidRPr="00E41055" w:rsidRDefault="007C53B0" w:rsidP="007C53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3B0" w:rsidRPr="00E41055" w:rsidRDefault="007C53B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человеко-дней пребывания в лагерях с дневным пребыванием, человеко-дней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D4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D42473" w:rsidRPr="00E410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D4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D42473" w:rsidRPr="00E410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пребывания в лагерях с дневным пребыванием,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D4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D42473" w:rsidRPr="00E410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D4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D42473" w:rsidRPr="00E410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Число детей и молодежи, которым предоставлены отдых и оздоровление в лагерях круглосуточного пребывания,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человеко-дней пребывания в лагерях круглосуточного пребывания, человеко-дней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41055" w:rsidRPr="00E41055" w:rsidTr="00704F1F">
        <w:trPr>
          <w:trHeight w:val="1423"/>
        </w:trPr>
        <w:tc>
          <w:tcPr>
            <w:tcW w:w="426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 пребывания в лагерях круглосуточного пребывания,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50400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50400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7C5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3B0" w:rsidRPr="00E41055" w:rsidRDefault="007C53B0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и молодежи в каникулярное время в сфере физической культуры и спорта 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7C53B0" w:rsidRPr="00E41055" w:rsidRDefault="007C53B0" w:rsidP="00AC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1342,65</w:t>
            </w:r>
          </w:p>
        </w:tc>
        <w:tc>
          <w:tcPr>
            <w:tcW w:w="1559" w:type="dxa"/>
          </w:tcPr>
          <w:p w:rsidR="007C53B0" w:rsidRPr="00E41055" w:rsidRDefault="007C53B0" w:rsidP="00AC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1342,65</w:t>
            </w:r>
          </w:p>
        </w:tc>
        <w:tc>
          <w:tcPr>
            <w:tcW w:w="1701" w:type="dxa"/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0" w:rsidRPr="00E41055" w:rsidRDefault="007C53B0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3542"/>
        </w:trPr>
        <w:tc>
          <w:tcPr>
            <w:tcW w:w="426" w:type="dxa"/>
            <w:vMerge w:val="restart"/>
          </w:tcPr>
          <w:p w:rsidR="009D5902" w:rsidRPr="00E41055" w:rsidRDefault="009D5902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_Hlk507510186"/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Аналитическая подпрограмма «Обеспечение деятельности муниципальных учреждений физической культуры и спорта»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3921,00</w:t>
            </w:r>
          </w:p>
        </w:tc>
        <w:tc>
          <w:tcPr>
            <w:tcW w:w="1559" w:type="dxa"/>
          </w:tcPr>
          <w:p w:rsidR="009D5902" w:rsidRPr="00E41055" w:rsidRDefault="00B06926" w:rsidP="00104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3921,00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Число муниципальных учреждений города Иванова и отраслевых органов управления, обслуживаемых муниципальным казенным учреждением «Централизованная бухгалтерия комитета молодежной политики, физической культуры и спорта Администрации города Иванова», учреждений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bookmarkEnd w:id="23"/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муниципального казенного учреждения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3921,00</w:t>
            </w:r>
          </w:p>
        </w:tc>
        <w:tc>
          <w:tcPr>
            <w:tcW w:w="1559" w:type="dxa"/>
          </w:tcPr>
          <w:p w:rsidR="009D5902" w:rsidRPr="00E41055" w:rsidRDefault="00B06926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3921,00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1547"/>
        </w:trPr>
        <w:tc>
          <w:tcPr>
            <w:tcW w:w="426" w:type="dxa"/>
            <w:vMerge w:val="restart"/>
          </w:tcPr>
          <w:p w:rsidR="009D5902" w:rsidRPr="00E41055" w:rsidRDefault="009D5902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Аналитическая подпрограмма «Предоставление поощрений в области физической культуры и спорта»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316,00</w:t>
            </w:r>
          </w:p>
        </w:tc>
        <w:tc>
          <w:tcPr>
            <w:tcW w:w="1559" w:type="dxa"/>
          </w:tcPr>
          <w:p w:rsidR="009D5902" w:rsidRPr="00E41055" w:rsidRDefault="00B06926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316,00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человек, которым предоставлены денежные поощрения, человек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9D5902" w:rsidRPr="00E41055" w:rsidRDefault="00090C9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984" w:type="dxa"/>
          </w:tcPr>
          <w:p w:rsidR="009D5902" w:rsidRPr="00E41055" w:rsidRDefault="000705F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Подано большее количество заявок, чем планировалось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денежного поощрения за достижения в области физической культуры и спорта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316,00</w:t>
            </w:r>
          </w:p>
        </w:tc>
        <w:tc>
          <w:tcPr>
            <w:tcW w:w="1559" w:type="dxa"/>
          </w:tcPr>
          <w:p w:rsidR="009D5902" w:rsidRPr="00E41055" w:rsidRDefault="00B06926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316,00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1547"/>
        </w:trPr>
        <w:tc>
          <w:tcPr>
            <w:tcW w:w="426" w:type="dxa"/>
            <w:vMerge w:val="restart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_Hlk507510224"/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Аналитическая подпрограмма «Поддержка организаций физической культуры и спорта»</w:t>
            </w:r>
          </w:p>
        </w:tc>
        <w:tc>
          <w:tcPr>
            <w:tcW w:w="1559" w:type="dxa"/>
          </w:tcPr>
          <w:p w:rsidR="009D5902" w:rsidRPr="00E41055" w:rsidRDefault="00430E7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4481,50</w:t>
            </w:r>
          </w:p>
        </w:tc>
        <w:tc>
          <w:tcPr>
            <w:tcW w:w="1559" w:type="dxa"/>
          </w:tcPr>
          <w:p w:rsidR="009D5902" w:rsidRPr="00E41055" w:rsidRDefault="00430E7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OLE_LINK152"/>
            <w:bookmarkStart w:id="26" w:name="OLE_LINK153"/>
            <w:bookmarkStart w:id="27" w:name="OLE_LINK154"/>
            <w:bookmarkStart w:id="28" w:name="OLE_LINK155"/>
            <w:r w:rsidRPr="00E41055">
              <w:rPr>
                <w:rFonts w:ascii="Times New Roman" w:hAnsi="Times New Roman" w:cs="Times New Roman"/>
                <w:sz w:val="20"/>
              </w:rPr>
              <w:t>4481,50</w:t>
            </w:r>
            <w:bookmarkEnd w:id="25"/>
            <w:bookmarkEnd w:id="26"/>
            <w:bookmarkEnd w:id="27"/>
            <w:bookmarkEnd w:id="28"/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1134" w:type="dxa"/>
          </w:tcPr>
          <w:p w:rsidR="009D5902" w:rsidRPr="00E41055" w:rsidRDefault="00B06926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9D5902" w:rsidRPr="00E41055" w:rsidRDefault="00090C9C" w:rsidP="00920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984" w:type="dxa"/>
          </w:tcPr>
          <w:p w:rsidR="009D5902" w:rsidRPr="00E41055" w:rsidRDefault="00F12670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</w:tr>
      <w:tr w:rsidR="00E41055" w:rsidRPr="00E41055" w:rsidTr="00026A60">
        <w:trPr>
          <w:trHeight w:val="1547"/>
        </w:trPr>
        <w:tc>
          <w:tcPr>
            <w:tcW w:w="426" w:type="dxa"/>
            <w:vMerge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_Hlk507510265"/>
            <w:bookmarkEnd w:id="24"/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(Комитет молодежной политики, физической культуры и спорта Администрации города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Иванова)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1981,50</w:t>
            </w:r>
          </w:p>
        </w:tc>
        <w:tc>
          <w:tcPr>
            <w:tcW w:w="1559" w:type="dxa"/>
          </w:tcPr>
          <w:p w:rsidR="009D5902" w:rsidRPr="00E41055" w:rsidRDefault="001047F7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OLE_LINK156"/>
            <w:bookmarkStart w:id="31" w:name="OLE_LINK157"/>
            <w:bookmarkStart w:id="32" w:name="OLE_LINK158"/>
            <w:r w:rsidRPr="00E41055">
              <w:rPr>
                <w:rFonts w:ascii="Times New Roman" w:hAnsi="Times New Roman" w:cs="Times New Roman"/>
                <w:sz w:val="20"/>
              </w:rPr>
              <w:t>1981,50</w:t>
            </w:r>
            <w:bookmarkEnd w:id="30"/>
            <w:bookmarkEnd w:id="31"/>
            <w:bookmarkEnd w:id="32"/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Hlk507510291"/>
            <w:bookmarkEnd w:id="29"/>
          </w:p>
        </w:tc>
        <w:tc>
          <w:tcPr>
            <w:tcW w:w="2268" w:type="dxa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некоммерческому партнерству "Спортивный клуб "Энергия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9D5902" w:rsidRPr="00E41055" w:rsidRDefault="00430E7C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OLE_LINK159"/>
            <w:bookmarkStart w:id="35" w:name="OLE_LINK160"/>
            <w:bookmarkStart w:id="36" w:name="OLE_LINK161"/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  <w:bookmarkEnd w:id="34"/>
            <w:bookmarkEnd w:id="35"/>
            <w:bookmarkEnd w:id="36"/>
          </w:p>
        </w:tc>
        <w:tc>
          <w:tcPr>
            <w:tcW w:w="1559" w:type="dxa"/>
          </w:tcPr>
          <w:p w:rsidR="009D5902" w:rsidRPr="00E41055" w:rsidRDefault="00430E7C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1547"/>
        </w:trPr>
        <w:tc>
          <w:tcPr>
            <w:tcW w:w="426" w:type="dxa"/>
            <w:vMerge w:val="restart"/>
          </w:tcPr>
          <w:p w:rsidR="009D5902" w:rsidRPr="00E41055" w:rsidRDefault="009D5902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7" w:name="_Hlk507510318"/>
            <w:bookmarkEnd w:id="33"/>
          </w:p>
        </w:tc>
        <w:tc>
          <w:tcPr>
            <w:tcW w:w="2268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Аналитическая подпрограмма «Обеспечение спортивных сборных команд города Иванова»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137,50</w:t>
            </w:r>
          </w:p>
        </w:tc>
        <w:tc>
          <w:tcPr>
            <w:tcW w:w="1559" w:type="dxa"/>
          </w:tcPr>
          <w:p w:rsidR="009D5902" w:rsidRPr="00E41055" w:rsidRDefault="00B06926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OLE_LINK162"/>
            <w:bookmarkStart w:id="39" w:name="OLE_LINK163"/>
            <w:bookmarkStart w:id="40" w:name="OLE_LINK164"/>
            <w:bookmarkStart w:id="41" w:name="OLE_LINK165"/>
            <w:bookmarkStart w:id="42" w:name="OLE_LINK166"/>
            <w:bookmarkStart w:id="43" w:name="OLE_LINK167"/>
            <w:r w:rsidRPr="00E41055">
              <w:rPr>
                <w:rFonts w:ascii="Times New Roman" w:hAnsi="Times New Roman" w:cs="Times New Roman"/>
                <w:sz w:val="20"/>
              </w:rPr>
              <w:t>137,50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701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</w:tcPr>
          <w:p w:rsidR="009D5902" w:rsidRPr="00E41055" w:rsidRDefault="009D5902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Количество спортивных мероприятий, в которых принимают участие спортивные сборные команды города Иванова, команд </w:t>
            </w:r>
          </w:p>
        </w:tc>
        <w:tc>
          <w:tcPr>
            <w:tcW w:w="1134" w:type="dxa"/>
          </w:tcPr>
          <w:p w:rsidR="009D5902" w:rsidRPr="00E41055" w:rsidRDefault="009D590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9D5902" w:rsidRPr="00E41055" w:rsidRDefault="00090C9C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</w:tcPr>
          <w:p w:rsidR="009D5902" w:rsidRPr="00E41055" w:rsidRDefault="000705F1" w:rsidP="000015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OLE_LINK168"/>
            <w:bookmarkStart w:id="45" w:name="OLE_LINK169"/>
            <w:r w:rsidRPr="00E41055">
              <w:rPr>
                <w:rFonts w:ascii="Times New Roman" w:hAnsi="Times New Roman" w:cs="Times New Roman"/>
                <w:sz w:val="20"/>
              </w:rPr>
              <w:t xml:space="preserve">На данное количество </w:t>
            </w:r>
            <w:r w:rsidR="0000150F" w:rsidRPr="00E41055">
              <w:rPr>
                <w:rFonts w:ascii="Times New Roman" w:hAnsi="Times New Roman" w:cs="Times New Roman"/>
                <w:sz w:val="20"/>
              </w:rPr>
              <w:t>команд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были получены вызовы </w:t>
            </w:r>
            <w:bookmarkEnd w:id="44"/>
            <w:bookmarkEnd w:id="45"/>
            <w:r w:rsidR="0000150F" w:rsidRPr="00E41055">
              <w:rPr>
                <w:rFonts w:ascii="Times New Roman" w:hAnsi="Times New Roman" w:cs="Times New Roman"/>
                <w:sz w:val="20"/>
              </w:rPr>
              <w:t>на мероприятия</w:t>
            </w:r>
          </w:p>
        </w:tc>
      </w:tr>
      <w:bookmarkEnd w:id="37"/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спортивных сборных команд города Иванова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9D5902" w:rsidRPr="00E41055" w:rsidRDefault="00E05341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559" w:type="dxa"/>
          </w:tcPr>
          <w:p w:rsidR="009D5902" w:rsidRPr="00E41055" w:rsidRDefault="00B06926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701" w:type="dxa"/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6" w:name="_Hlk507510359"/>
          </w:p>
        </w:tc>
        <w:tc>
          <w:tcPr>
            <w:tcW w:w="2268" w:type="dxa"/>
            <w:vMerge w:val="restart"/>
          </w:tcPr>
          <w:p w:rsidR="00F3364B" w:rsidRPr="00E41055" w:rsidRDefault="00F3364B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Аналитическая подпрограмма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1559" w:type="dxa"/>
            <w:vMerge w:val="restart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805,26</w:t>
            </w:r>
          </w:p>
        </w:tc>
        <w:tc>
          <w:tcPr>
            <w:tcW w:w="1559" w:type="dxa"/>
            <w:vMerge w:val="restart"/>
          </w:tcPr>
          <w:p w:rsidR="00F3364B" w:rsidRPr="00E41055" w:rsidRDefault="001514CF" w:rsidP="00AC0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4CF">
              <w:rPr>
                <w:rFonts w:ascii="Times New Roman" w:hAnsi="Times New Roman" w:cs="Times New Roman"/>
                <w:sz w:val="20"/>
              </w:rPr>
              <w:t>805,26</w:t>
            </w:r>
          </w:p>
        </w:tc>
        <w:tc>
          <w:tcPr>
            <w:tcW w:w="1701" w:type="dxa"/>
            <w:vMerge w:val="restart"/>
          </w:tcPr>
          <w:p w:rsidR="00F3364B" w:rsidRPr="00E41055" w:rsidRDefault="00753A50" w:rsidP="00511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3A50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F33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OLE_LINK177"/>
            <w:bookmarkStart w:id="48" w:name="OLE_LINK178"/>
            <w:r w:rsidRPr="00E410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физкультурных и спортивных мероприятий, 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организованных в рамках Всероссийского физкультурно-спортивного комплекса «Готов к труду и обороне (ГТО)» (за исключением тестирования выполнения нормативов испытаний комплекса ГТО), штук</w:t>
            </w:r>
            <w:bookmarkEnd w:id="47"/>
            <w:bookmarkEnd w:id="48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bookmarkEnd w:id="46"/>
      <w:tr w:rsidR="00E41055" w:rsidRPr="00E41055" w:rsidTr="00026A60">
        <w:tc>
          <w:tcPr>
            <w:tcW w:w="426" w:type="dxa"/>
            <w:vMerge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3364B" w:rsidRPr="00E41055" w:rsidRDefault="00F3364B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364B" w:rsidRPr="00E41055" w:rsidRDefault="00F3364B" w:rsidP="00AC0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мероприятий по проведению тестирования выполнения нормативов испытаний (тестов) комплекса ГТО, штук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5902" w:rsidRPr="00E41055" w:rsidRDefault="009D5902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(Комитет молодежной политики, физической культуры и спорта Администрации города Иванова)</w:t>
            </w:r>
          </w:p>
        </w:tc>
        <w:tc>
          <w:tcPr>
            <w:tcW w:w="1559" w:type="dxa"/>
          </w:tcPr>
          <w:p w:rsidR="009D5902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805,26</w:t>
            </w:r>
          </w:p>
        </w:tc>
        <w:tc>
          <w:tcPr>
            <w:tcW w:w="1559" w:type="dxa"/>
          </w:tcPr>
          <w:p w:rsidR="009D5902" w:rsidRPr="00E41055" w:rsidRDefault="001514CF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4CF">
              <w:rPr>
                <w:rFonts w:ascii="Times New Roman" w:hAnsi="Times New Roman" w:cs="Times New Roman"/>
                <w:sz w:val="20"/>
                <w:szCs w:val="20"/>
              </w:rPr>
              <w:t>805,26</w:t>
            </w:r>
          </w:p>
        </w:tc>
        <w:tc>
          <w:tcPr>
            <w:tcW w:w="1701" w:type="dxa"/>
          </w:tcPr>
          <w:p w:rsidR="009D5902" w:rsidRPr="00E41055" w:rsidRDefault="00753A50" w:rsidP="0051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A5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2" w:rsidRPr="00E41055" w:rsidRDefault="009D590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_Hlk507510463"/>
          </w:p>
        </w:tc>
        <w:tc>
          <w:tcPr>
            <w:tcW w:w="2268" w:type="dxa"/>
          </w:tcPr>
          <w:p w:rsidR="00F3364B" w:rsidRPr="00E41055" w:rsidRDefault="00F3364B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Специальная подпрограмма «Развитие футбола в городе Иванове»</w:t>
            </w:r>
          </w:p>
        </w:tc>
        <w:tc>
          <w:tcPr>
            <w:tcW w:w="1559" w:type="dxa"/>
          </w:tcPr>
          <w:p w:rsidR="00F3364B" w:rsidRPr="00E41055" w:rsidRDefault="00F3364B" w:rsidP="00F33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16500,00</w:t>
            </w:r>
          </w:p>
        </w:tc>
        <w:tc>
          <w:tcPr>
            <w:tcW w:w="1559" w:type="dxa"/>
          </w:tcPr>
          <w:p w:rsidR="00F3364B" w:rsidRPr="00E41055" w:rsidRDefault="00F3364B" w:rsidP="00F33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701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Количество футбольных команд, получающих поддержку, команд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bookmarkEnd w:id="49"/>
      <w:tr w:rsidR="00E41055" w:rsidRPr="00E41055" w:rsidTr="00026A60">
        <w:tc>
          <w:tcPr>
            <w:tcW w:w="426" w:type="dxa"/>
            <w:vMerge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3364B" w:rsidRPr="00E41055" w:rsidRDefault="00F3364B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финансовой поддержки 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основной, молодежной и юношеским командам ФК «Текстильщик» для участия в учебно-тренировочных сборах по подготовке к всероссийским соревнованиям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3364B" w:rsidRPr="00E41055" w:rsidRDefault="00F3364B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участия во всероссийских соревнованиях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F3364B" w:rsidRPr="00E41055" w:rsidRDefault="00F3364B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3364B" w:rsidRPr="00E41055" w:rsidRDefault="00F3364B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приобретения спортивного инвентаря и оборудования, экипировки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3364B" w:rsidRPr="00E41055" w:rsidRDefault="00F3364B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F3364B">
        <w:trPr>
          <w:trHeight w:val="3432"/>
        </w:trPr>
        <w:tc>
          <w:tcPr>
            <w:tcW w:w="426" w:type="dxa"/>
            <w:vMerge/>
          </w:tcPr>
          <w:p w:rsidR="00F3364B" w:rsidRPr="00E41055" w:rsidRDefault="00F3364B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364B" w:rsidRPr="00E41055" w:rsidRDefault="00F3364B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субъекта физической культуры и спорта некоммерческого партнерства «Областной футбольный клуб «Текстильщик», в целях развития физической культуры и спорта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B" w:rsidRPr="00E41055" w:rsidRDefault="00F3364B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/>
          </w:tcPr>
          <w:p w:rsidR="00AD3C82" w:rsidRPr="00E41055" w:rsidRDefault="00AD3C82" w:rsidP="00AD3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_Hlk507510579"/>
          </w:p>
        </w:tc>
        <w:tc>
          <w:tcPr>
            <w:tcW w:w="2268" w:type="dxa"/>
          </w:tcPr>
          <w:p w:rsidR="00AD3C82" w:rsidRPr="00E41055" w:rsidRDefault="00AD3C82" w:rsidP="00AD3C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OLE_LINK76"/>
            <w:bookmarkStart w:id="52" w:name="OLE_LINK77"/>
            <w:bookmarkStart w:id="53" w:name="OLE_LINK184"/>
            <w:bookmarkStart w:id="54" w:name="OLE_LINK185"/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Некоммерческому партнерству "Областной футбольный клуб «Текстильщик»</w:t>
            </w:r>
            <w:bookmarkEnd w:id="51"/>
            <w:bookmarkEnd w:id="52"/>
            <w:bookmarkEnd w:id="53"/>
            <w:bookmarkEnd w:id="54"/>
          </w:p>
        </w:tc>
        <w:tc>
          <w:tcPr>
            <w:tcW w:w="1559" w:type="dxa"/>
          </w:tcPr>
          <w:p w:rsidR="00AD3C82" w:rsidRPr="00E41055" w:rsidRDefault="00AD3C82" w:rsidP="00AD3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16500,00</w:t>
            </w:r>
          </w:p>
        </w:tc>
        <w:tc>
          <w:tcPr>
            <w:tcW w:w="1559" w:type="dxa"/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701" w:type="dxa"/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82" w:rsidRPr="00E41055" w:rsidRDefault="00AD3C82" w:rsidP="00AD3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c>
          <w:tcPr>
            <w:tcW w:w="426" w:type="dxa"/>
            <w:vMerge w:val="restart"/>
          </w:tcPr>
          <w:p w:rsidR="00FC01BE" w:rsidRPr="00E41055" w:rsidRDefault="00FC01BE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5" w:name="_Hlk507510610"/>
            <w:bookmarkEnd w:id="50"/>
          </w:p>
        </w:tc>
        <w:tc>
          <w:tcPr>
            <w:tcW w:w="2268" w:type="dxa"/>
          </w:tcPr>
          <w:p w:rsidR="00FC01BE" w:rsidRPr="00E41055" w:rsidRDefault="00FC01BE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Специальная подпрограмма «Повышение доступности занятий физической культурой и спортом в городе Иванове»</w:t>
            </w:r>
          </w:p>
        </w:tc>
        <w:tc>
          <w:tcPr>
            <w:tcW w:w="1559" w:type="dxa"/>
          </w:tcPr>
          <w:p w:rsidR="00FC01BE" w:rsidRPr="00E41055" w:rsidRDefault="00FC01BE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1587,01</w:t>
            </w:r>
          </w:p>
        </w:tc>
        <w:tc>
          <w:tcPr>
            <w:tcW w:w="1559" w:type="dxa"/>
          </w:tcPr>
          <w:p w:rsidR="00FC01BE" w:rsidRPr="00E41055" w:rsidRDefault="00AD3C82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1030,00</w:t>
            </w:r>
          </w:p>
        </w:tc>
        <w:tc>
          <w:tcPr>
            <w:tcW w:w="1701" w:type="dxa"/>
          </w:tcPr>
          <w:p w:rsidR="00FC01BE" w:rsidRPr="00E41055" w:rsidRDefault="0048621D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 xml:space="preserve">Согласно решению Ивановской городской Думы от 22.12.2017 № 484 «О внесении изменений в решение Ивановской городской Думы «О бюджете города Иванова на 2017 год и плановый период 2018 и 2019 годов» плановая </w:t>
            </w: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сумма расходов по данной подпрограмме – 1030,00 тыс. руб.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01BE" w:rsidRPr="00E41055" w:rsidRDefault="005317D9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lastRenderedPageBreak/>
              <w:t>Уровень обеспеченности населения города Иванова спортивными сооружениями (спортивными залами),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01BE" w:rsidRPr="00E41055" w:rsidRDefault="00FC01BE" w:rsidP="00AD3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27,</w:t>
            </w:r>
            <w:r w:rsidR="00AD3C82" w:rsidRPr="00E410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01BE" w:rsidRPr="00E41055" w:rsidRDefault="005317D9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28,11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01BE" w:rsidRPr="00E41055" w:rsidRDefault="005317D9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Включены площади фитнес клуба «</w:t>
            </w:r>
            <w:r w:rsidRPr="00E41055">
              <w:rPr>
                <w:rFonts w:ascii="Times New Roman" w:hAnsi="Times New Roman" w:cs="Times New Roman"/>
                <w:sz w:val="20"/>
                <w:lang w:val="en-US"/>
              </w:rPr>
              <w:t>Loft</w:t>
            </w:r>
            <w:r w:rsidRPr="00E41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1055">
              <w:rPr>
                <w:rFonts w:ascii="Times New Roman" w:hAnsi="Times New Roman" w:cs="Times New Roman"/>
                <w:sz w:val="20"/>
                <w:lang w:val="en-US"/>
              </w:rPr>
              <w:t>fitness</w:t>
            </w:r>
            <w:r w:rsidRPr="00E4105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bookmarkEnd w:id="55"/>
      <w:tr w:rsidR="00E41055" w:rsidRPr="00E41055" w:rsidTr="00026A60">
        <w:tc>
          <w:tcPr>
            <w:tcW w:w="426" w:type="dxa"/>
            <w:vMerge/>
          </w:tcPr>
          <w:p w:rsidR="00FC01BE" w:rsidRPr="00E41055" w:rsidRDefault="00FC01BE" w:rsidP="008A4A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C01BE" w:rsidRPr="00E41055" w:rsidRDefault="00FC01BE" w:rsidP="008A4A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Строительство Дворца игровых видов спорта в г. Иваново Ивановской области (Управление капитального строительства Администрации города Иванова)</w:t>
            </w:r>
          </w:p>
        </w:tc>
        <w:tc>
          <w:tcPr>
            <w:tcW w:w="1559" w:type="dxa"/>
          </w:tcPr>
          <w:p w:rsidR="00FC01BE" w:rsidRPr="00E41055" w:rsidRDefault="00FC01BE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C01BE" w:rsidRPr="00E41055" w:rsidRDefault="00920AB8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05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FC01BE" w:rsidRPr="00E41055" w:rsidRDefault="00FC01BE" w:rsidP="008A4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238"/>
        </w:trPr>
        <w:tc>
          <w:tcPr>
            <w:tcW w:w="426" w:type="dxa"/>
            <w:vMerge/>
          </w:tcPr>
          <w:p w:rsidR="00FC01BE" w:rsidRPr="00E41055" w:rsidRDefault="00FC01BE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_Hlk507510735"/>
          </w:p>
        </w:tc>
        <w:tc>
          <w:tcPr>
            <w:tcW w:w="2268" w:type="dxa"/>
          </w:tcPr>
          <w:p w:rsidR="00FC01BE" w:rsidRPr="00E41055" w:rsidRDefault="00FC01BE" w:rsidP="008A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Содержание не законченного строительством объекта «Дворец игровых видов спорта в г. Иваново Ивановской области» (Управление капитального строительства Администрации города Иванова)</w:t>
            </w:r>
          </w:p>
        </w:tc>
        <w:tc>
          <w:tcPr>
            <w:tcW w:w="1559" w:type="dxa"/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1587,01</w:t>
            </w:r>
          </w:p>
        </w:tc>
        <w:tc>
          <w:tcPr>
            <w:tcW w:w="1559" w:type="dxa"/>
          </w:tcPr>
          <w:p w:rsidR="00FC01BE" w:rsidRPr="00E41055" w:rsidRDefault="00A51372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701" w:type="dxa"/>
          </w:tcPr>
          <w:p w:rsidR="00FC01BE" w:rsidRPr="00E41055" w:rsidRDefault="0048621D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Ивановской городской Думы от 22.12.2017 № 484 «О внесении изменений в решение Ивановской городской Думы «О бюджете города Иванова на 2017 год и плановый период 2018 и 2019 годов» плановая сумма расходов по данной подпрограмме – 1030,00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8A4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238"/>
        </w:trPr>
        <w:tc>
          <w:tcPr>
            <w:tcW w:w="426" w:type="dxa"/>
            <w:vMerge/>
          </w:tcPr>
          <w:p w:rsidR="00090C9C" w:rsidRPr="00E41055" w:rsidRDefault="00090C9C" w:rsidP="0009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_Hlk507510804"/>
            <w:bookmarkEnd w:id="56"/>
          </w:p>
        </w:tc>
        <w:tc>
          <w:tcPr>
            <w:tcW w:w="2268" w:type="dxa"/>
          </w:tcPr>
          <w:p w:rsidR="00090C9C" w:rsidRPr="00E41055" w:rsidRDefault="00090C9C" w:rsidP="0009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объекта «Строительство Дворца </w:t>
            </w: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видов спорта в г. Иваново Ивановской области»</w:t>
            </w:r>
          </w:p>
        </w:tc>
        <w:tc>
          <w:tcPr>
            <w:tcW w:w="1559" w:type="dxa"/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9C" w:rsidRPr="00E41055" w:rsidRDefault="00090C9C" w:rsidP="0009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E41055" w:rsidRPr="00E41055" w:rsidTr="00026A60">
        <w:trPr>
          <w:trHeight w:val="238"/>
        </w:trPr>
        <w:tc>
          <w:tcPr>
            <w:tcW w:w="426" w:type="dxa"/>
            <w:vMerge/>
          </w:tcPr>
          <w:p w:rsidR="00FC01BE" w:rsidRPr="00E41055" w:rsidRDefault="00FC01BE" w:rsidP="00FC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1BE" w:rsidRPr="00E41055" w:rsidRDefault="00A51372" w:rsidP="00A5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проектной и сметной документации по объекту «Строительство Дворца игровых видов спорта в г. Иваново Ивановской области»</w:t>
            </w:r>
          </w:p>
        </w:tc>
        <w:tc>
          <w:tcPr>
            <w:tcW w:w="1559" w:type="dxa"/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01BE" w:rsidRPr="00E41055" w:rsidRDefault="00920AB8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E" w:rsidRPr="00E41055" w:rsidRDefault="00FC01BE" w:rsidP="00FC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5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bookmarkEnd w:id="57"/>
    </w:tbl>
    <w:p w:rsidR="009D5902" w:rsidRDefault="009D5902"/>
    <w:p w:rsidR="009D5902" w:rsidRDefault="009D5902"/>
    <w:sectPr w:rsidR="009D5902" w:rsidSect="009D5902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5"/>
    <w:rsid w:val="0000150F"/>
    <w:rsid w:val="000125CE"/>
    <w:rsid w:val="00026A60"/>
    <w:rsid w:val="000705F1"/>
    <w:rsid w:val="00074177"/>
    <w:rsid w:val="00090C9C"/>
    <w:rsid w:val="000A433A"/>
    <w:rsid w:val="000A6349"/>
    <w:rsid w:val="000B4EFA"/>
    <w:rsid w:val="001047F7"/>
    <w:rsid w:val="001514CF"/>
    <w:rsid w:val="001B319D"/>
    <w:rsid w:val="001D5897"/>
    <w:rsid w:val="001E0E4A"/>
    <w:rsid w:val="001E29BD"/>
    <w:rsid w:val="00291C51"/>
    <w:rsid w:val="002C0D02"/>
    <w:rsid w:val="0035304A"/>
    <w:rsid w:val="0037588A"/>
    <w:rsid w:val="00392011"/>
    <w:rsid w:val="003A44D3"/>
    <w:rsid w:val="003F7612"/>
    <w:rsid w:val="00430E7C"/>
    <w:rsid w:val="00442042"/>
    <w:rsid w:val="0048621D"/>
    <w:rsid w:val="004D16BC"/>
    <w:rsid w:val="004D7B0E"/>
    <w:rsid w:val="004F22F4"/>
    <w:rsid w:val="005035C2"/>
    <w:rsid w:val="0051103E"/>
    <w:rsid w:val="00515DB3"/>
    <w:rsid w:val="005317D9"/>
    <w:rsid w:val="00551C3D"/>
    <w:rsid w:val="00573407"/>
    <w:rsid w:val="00574C10"/>
    <w:rsid w:val="005A587E"/>
    <w:rsid w:val="005F052F"/>
    <w:rsid w:val="005F5C5A"/>
    <w:rsid w:val="00687F6B"/>
    <w:rsid w:val="006A3774"/>
    <w:rsid w:val="006A5CE9"/>
    <w:rsid w:val="006B23B7"/>
    <w:rsid w:val="006B765C"/>
    <w:rsid w:val="006C6368"/>
    <w:rsid w:val="006D0939"/>
    <w:rsid w:val="006E3ED3"/>
    <w:rsid w:val="00704F1F"/>
    <w:rsid w:val="00714C98"/>
    <w:rsid w:val="00753A50"/>
    <w:rsid w:val="007C53B0"/>
    <w:rsid w:val="007D39F4"/>
    <w:rsid w:val="007E4673"/>
    <w:rsid w:val="00817328"/>
    <w:rsid w:val="008831ED"/>
    <w:rsid w:val="0089315F"/>
    <w:rsid w:val="008936D4"/>
    <w:rsid w:val="00895FEE"/>
    <w:rsid w:val="008A4A40"/>
    <w:rsid w:val="008B4009"/>
    <w:rsid w:val="008C52A3"/>
    <w:rsid w:val="008C5402"/>
    <w:rsid w:val="008E7253"/>
    <w:rsid w:val="00902140"/>
    <w:rsid w:val="00902CE9"/>
    <w:rsid w:val="00915696"/>
    <w:rsid w:val="00917B83"/>
    <w:rsid w:val="00920AB8"/>
    <w:rsid w:val="00921724"/>
    <w:rsid w:val="009D5902"/>
    <w:rsid w:val="00A350EB"/>
    <w:rsid w:val="00A41EF5"/>
    <w:rsid w:val="00A51372"/>
    <w:rsid w:val="00A749A7"/>
    <w:rsid w:val="00AA34D4"/>
    <w:rsid w:val="00AC040E"/>
    <w:rsid w:val="00AD3359"/>
    <w:rsid w:val="00AD3C82"/>
    <w:rsid w:val="00B06926"/>
    <w:rsid w:val="00B56BDF"/>
    <w:rsid w:val="00BC025C"/>
    <w:rsid w:val="00C1156D"/>
    <w:rsid w:val="00C14E03"/>
    <w:rsid w:val="00C22777"/>
    <w:rsid w:val="00C56016"/>
    <w:rsid w:val="00D42473"/>
    <w:rsid w:val="00D53A63"/>
    <w:rsid w:val="00D634AD"/>
    <w:rsid w:val="00D74DA5"/>
    <w:rsid w:val="00DF3AE6"/>
    <w:rsid w:val="00E05341"/>
    <w:rsid w:val="00E41055"/>
    <w:rsid w:val="00EE71E9"/>
    <w:rsid w:val="00F024D5"/>
    <w:rsid w:val="00F12670"/>
    <w:rsid w:val="00F23225"/>
    <w:rsid w:val="00F3364B"/>
    <w:rsid w:val="00F54DAD"/>
    <w:rsid w:val="00FC01BE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B6CC-7816-4116-9A7E-7B83B2E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7B7A-3270-431F-9D9F-A977D3A0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Евгения Михайловна Евграфова</cp:lastModifiedBy>
  <cp:revision>15</cp:revision>
  <cp:lastPrinted>2018-03-19T06:47:00Z</cp:lastPrinted>
  <dcterms:created xsi:type="dcterms:W3CDTF">2018-02-14T14:18:00Z</dcterms:created>
  <dcterms:modified xsi:type="dcterms:W3CDTF">2018-03-19T06:48:00Z</dcterms:modified>
</cp:coreProperties>
</file>