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1F" w:rsidRPr="0097531F" w:rsidRDefault="0097531F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97531F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97531F">
          <w:rPr>
            <w:rFonts w:ascii="Times New Roman" w:hAnsi="Times New Roman" w:cs="Times New Roman"/>
            <w:color w:val="0000FF"/>
            <w:sz w:val="22"/>
            <w:szCs w:val="22"/>
          </w:rPr>
          <w:t>КонсультантПлюс</w:t>
        </w:r>
        <w:proofErr w:type="spellEnd"/>
      </w:hyperlink>
      <w:r w:rsidRPr="0097531F">
        <w:rPr>
          <w:rFonts w:ascii="Times New Roman" w:hAnsi="Times New Roman" w:cs="Times New Roman"/>
          <w:sz w:val="22"/>
          <w:szCs w:val="22"/>
        </w:rPr>
        <w:br/>
      </w:r>
    </w:p>
    <w:p w:rsidR="0097531F" w:rsidRPr="0097531F" w:rsidRDefault="0097531F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97531F" w:rsidRPr="009753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531F" w:rsidRPr="0097531F" w:rsidRDefault="009753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531F">
              <w:rPr>
                <w:rFonts w:ascii="Times New Roman" w:hAnsi="Times New Roman" w:cs="Times New Roman"/>
                <w:szCs w:val="22"/>
              </w:rPr>
              <w:t>14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531F" w:rsidRPr="0097531F" w:rsidRDefault="0097531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7531F">
              <w:rPr>
                <w:rFonts w:ascii="Times New Roman" w:hAnsi="Times New Roman" w:cs="Times New Roman"/>
                <w:szCs w:val="22"/>
              </w:rPr>
              <w:t>N 83-ОЗ</w:t>
            </w:r>
          </w:p>
        </w:tc>
      </w:tr>
    </w:tbl>
    <w:p w:rsidR="0097531F" w:rsidRPr="0097531F" w:rsidRDefault="009753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Normal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ЗАКОН ИВАНОВСКОЙ ОБЛАСТИ</w:t>
      </w:r>
    </w:p>
    <w:p w:rsidR="0097531F" w:rsidRPr="0097531F" w:rsidRDefault="0097531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О РАЗВИТИИ МАЛОГО И СРЕДНЕГО ПРЕДПРИНИМАТЕЛЬСТВА</w:t>
      </w:r>
    </w:p>
    <w:p w:rsidR="0097531F" w:rsidRPr="0097531F" w:rsidRDefault="009753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В ИВАНОВСКОЙ ОБЛАСТИ</w:t>
      </w:r>
    </w:p>
    <w:p w:rsidR="0097531F" w:rsidRPr="0097531F" w:rsidRDefault="0097531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97531F">
        <w:rPr>
          <w:rFonts w:ascii="Times New Roman" w:hAnsi="Times New Roman" w:cs="Times New Roman"/>
          <w:szCs w:val="22"/>
        </w:rPr>
        <w:t>Принят</w:t>
      </w:r>
      <w:proofErr w:type="gramEnd"/>
    </w:p>
    <w:p w:rsidR="0097531F" w:rsidRPr="0097531F" w:rsidRDefault="009753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Ивановской областной Думой</w:t>
      </w:r>
    </w:p>
    <w:p w:rsidR="0097531F" w:rsidRPr="0097531F" w:rsidRDefault="009753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26 июня 2008 года</w:t>
      </w:r>
    </w:p>
    <w:p w:rsidR="0097531F" w:rsidRPr="0097531F" w:rsidRDefault="0097531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7531F" w:rsidRPr="009753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531F" w:rsidRPr="0097531F" w:rsidRDefault="0097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531F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97531F" w:rsidRPr="0097531F" w:rsidRDefault="0097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7531F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Законов Ивановской области от 03.02.2010 </w:t>
            </w:r>
            <w:hyperlink r:id="rId5" w:history="1">
              <w:r w:rsidRPr="0097531F">
                <w:rPr>
                  <w:rFonts w:ascii="Times New Roman" w:hAnsi="Times New Roman" w:cs="Times New Roman"/>
                  <w:color w:val="0000FF"/>
                  <w:szCs w:val="22"/>
                </w:rPr>
                <w:t>N 4-ОЗ</w:t>
              </w:r>
            </w:hyperlink>
            <w:r w:rsidRPr="0097531F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  <w:proofErr w:type="gramEnd"/>
          </w:p>
          <w:p w:rsidR="0097531F" w:rsidRPr="0097531F" w:rsidRDefault="0097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531F">
              <w:rPr>
                <w:rFonts w:ascii="Times New Roman" w:hAnsi="Times New Roman" w:cs="Times New Roman"/>
                <w:color w:val="392C69"/>
                <w:szCs w:val="22"/>
              </w:rPr>
              <w:t xml:space="preserve">от 06.10.2010 </w:t>
            </w:r>
            <w:hyperlink r:id="rId6" w:history="1">
              <w:r w:rsidRPr="0097531F">
                <w:rPr>
                  <w:rFonts w:ascii="Times New Roman" w:hAnsi="Times New Roman" w:cs="Times New Roman"/>
                  <w:color w:val="0000FF"/>
                  <w:szCs w:val="22"/>
                </w:rPr>
                <w:t>N 97-ОЗ</w:t>
              </w:r>
            </w:hyperlink>
            <w:r w:rsidRPr="0097531F">
              <w:rPr>
                <w:rFonts w:ascii="Times New Roman" w:hAnsi="Times New Roman" w:cs="Times New Roman"/>
                <w:color w:val="392C69"/>
                <w:szCs w:val="22"/>
              </w:rPr>
              <w:t xml:space="preserve">, от 12.03.2014 </w:t>
            </w:r>
            <w:hyperlink r:id="rId7" w:history="1">
              <w:r w:rsidRPr="0097531F">
                <w:rPr>
                  <w:rFonts w:ascii="Times New Roman" w:hAnsi="Times New Roman" w:cs="Times New Roman"/>
                  <w:color w:val="0000FF"/>
                  <w:szCs w:val="22"/>
                </w:rPr>
                <w:t>N 12-ОЗ</w:t>
              </w:r>
            </w:hyperlink>
            <w:r w:rsidRPr="0097531F">
              <w:rPr>
                <w:rFonts w:ascii="Times New Roman" w:hAnsi="Times New Roman" w:cs="Times New Roman"/>
                <w:color w:val="392C69"/>
                <w:szCs w:val="22"/>
              </w:rPr>
              <w:t xml:space="preserve">, от 01.04.2014 </w:t>
            </w:r>
            <w:hyperlink r:id="rId8" w:history="1">
              <w:r w:rsidRPr="0097531F">
                <w:rPr>
                  <w:rFonts w:ascii="Times New Roman" w:hAnsi="Times New Roman" w:cs="Times New Roman"/>
                  <w:color w:val="0000FF"/>
                  <w:szCs w:val="22"/>
                </w:rPr>
                <w:t>N 16-ОЗ</w:t>
              </w:r>
            </w:hyperlink>
            <w:r w:rsidRPr="0097531F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</w:p>
          <w:p w:rsidR="0097531F" w:rsidRPr="0097531F" w:rsidRDefault="009753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7531F">
              <w:rPr>
                <w:rFonts w:ascii="Times New Roman" w:hAnsi="Times New Roman" w:cs="Times New Roman"/>
                <w:color w:val="392C69"/>
                <w:szCs w:val="22"/>
              </w:rPr>
              <w:t xml:space="preserve">от 07.03.2017 </w:t>
            </w:r>
            <w:hyperlink r:id="rId9" w:history="1">
              <w:r w:rsidRPr="0097531F">
                <w:rPr>
                  <w:rFonts w:ascii="Times New Roman" w:hAnsi="Times New Roman" w:cs="Times New Roman"/>
                  <w:color w:val="0000FF"/>
                  <w:szCs w:val="22"/>
                </w:rPr>
                <w:t>N 10-ОЗ</w:t>
              </w:r>
            </w:hyperlink>
            <w:r w:rsidRPr="0097531F">
              <w:rPr>
                <w:rFonts w:ascii="Times New Roman" w:hAnsi="Times New Roman" w:cs="Times New Roman"/>
                <w:color w:val="392C69"/>
                <w:szCs w:val="22"/>
              </w:rPr>
              <w:t xml:space="preserve">, от 04.02.2019 </w:t>
            </w:r>
            <w:hyperlink r:id="rId10" w:history="1">
              <w:r w:rsidRPr="0097531F">
                <w:rPr>
                  <w:rFonts w:ascii="Times New Roman" w:hAnsi="Times New Roman" w:cs="Times New Roman"/>
                  <w:color w:val="0000FF"/>
                  <w:szCs w:val="22"/>
                </w:rPr>
                <w:t>N 3-ОЗ</w:t>
              </w:r>
            </w:hyperlink>
            <w:r w:rsidRPr="0097531F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97531F" w:rsidRPr="0097531F" w:rsidRDefault="0097531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Статья 1. Предмет регулирования настоящего Закона</w:t>
      </w: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 xml:space="preserve">Настоящий Закон регулирует отношения в сфере развития малого и среднего предпринимательства в Ивановской области и в соответствии с Федеральным </w:t>
      </w:r>
      <w:hyperlink r:id="rId11" w:history="1">
        <w:r w:rsidRPr="0097531F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97531F">
        <w:rPr>
          <w:rFonts w:ascii="Times New Roman" w:hAnsi="Times New Roman" w:cs="Times New Roman"/>
          <w:szCs w:val="22"/>
        </w:rPr>
        <w:t xml:space="preserve"> "О развитии малого и среднего предпринимательства в Российской Федерации" (далее - Федеральный закон) устанавливает разграничение полномочий между органами государственной власти Ивановской области в сфере развития малого и среднего предпринимательства.</w:t>
      </w: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Статья 2. Основные понятия, используемые в настоящем Законе</w:t>
      </w: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В целях реализации настоящего Закона используются следующие понятия: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- субъекты малого и среднего предпринимательства - зарегистрированные на территории Ивановской области хозяйствующие субъекты (юридические лица и индивидуальные предприниматели), отвечающие критериям, предусмотренным Федеральным законом;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7531F">
        <w:rPr>
          <w:rFonts w:ascii="Times New Roman" w:hAnsi="Times New Roman" w:cs="Times New Roman"/>
          <w:szCs w:val="22"/>
        </w:rPr>
        <w:t>- поддержка субъектов малого и среднего предпринимательства - деятельность органов государственной власти Ивановской области,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Ивановской области, содержащими мероприятия, направленные на развитие малого и среднего предпринимательства (далее - государственные программы (подпрограммы) Ивановской области);</w:t>
      </w:r>
      <w:proofErr w:type="gramEnd"/>
    </w:p>
    <w:p w:rsidR="0097531F" w:rsidRPr="0097531F" w:rsidRDefault="0097531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 xml:space="preserve">(в ред. </w:t>
      </w:r>
      <w:hyperlink r:id="rId12" w:history="1">
        <w:r w:rsidRPr="0097531F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97531F">
        <w:rPr>
          <w:rFonts w:ascii="Times New Roman" w:hAnsi="Times New Roman" w:cs="Times New Roman"/>
          <w:szCs w:val="22"/>
        </w:rPr>
        <w:t xml:space="preserve"> Ивановской области от 07.03.2017 N 10-ОЗ)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 xml:space="preserve">- абзац утратил силу. - </w:t>
      </w:r>
      <w:hyperlink r:id="rId13" w:history="1">
        <w:r w:rsidRPr="0097531F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Pr="0097531F">
        <w:rPr>
          <w:rFonts w:ascii="Times New Roman" w:hAnsi="Times New Roman" w:cs="Times New Roman"/>
          <w:szCs w:val="22"/>
        </w:rPr>
        <w:t xml:space="preserve"> Ивановской области от 07.03.2017 N 10-ОЗ;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 xml:space="preserve">- абзац исключен. - </w:t>
      </w:r>
      <w:hyperlink r:id="rId14" w:history="1">
        <w:r w:rsidRPr="0097531F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Pr="0097531F">
        <w:rPr>
          <w:rFonts w:ascii="Times New Roman" w:hAnsi="Times New Roman" w:cs="Times New Roman"/>
          <w:szCs w:val="22"/>
        </w:rPr>
        <w:t xml:space="preserve"> Ивановской области от 06.10.2010 N 97-ОЗ.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Иные понятия и термины, используемые в настоящем Законе, применяются в значениях, определенных Федеральным законом.</w:t>
      </w: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Статья 3. Структура поддержки системы развития малого и среднего предпринимательства</w:t>
      </w: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В структуру поддержки системы развития малого и среднего предпринимательства входят: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lastRenderedPageBreak/>
        <w:t>- Ивановская областная Дума;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- Правительство Ивановской области;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- исполнительный орган государственной власти Ивановской области, осуществляющий разработку и реализацию государственной политики Ивановской области в сфере развития предпринимательской деятельности;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- органы местного самоуправления муниципальных образований Ивановской области;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- инфраструктура поддержки субъектов малого и среднего предпринимательства.</w:t>
      </w:r>
    </w:p>
    <w:p w:rsidR="0097531F" w:rsidRPr="0097531F" w:rsidRDefault="0097531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 xml:space="preserve">(в ред. </w:t>
      </w:r>
      <w:hyperlink r:id="rId15" w:history="1">
        <w:r w:rsidRPr="0097531F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97531F">
        <w:rPr>
          <w:rFonts w:ascii="Times New Roman" w:hAnsi="Times New Roman" w:cs="Times New Roman"/>
          <w:szCs w:val="22"/>
        </w:rPr>
        <w:t xml:space="preserve"> Ивановской области от 07.03.2017 N 10-ОЗ)</w:t>
      </w: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Статья 4. Полномочия Ивановской областной Думы в сфере развития малого и среднего предпринимательства в Ивановской области</w:t>
      </w: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К полномочиям Ивановской областной Думы в сфере развития малого и среднего предпринимательства в Ивановской области относятся: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1) принятие законов Ивановской области в сфере развития малого и среднего предпринимательства в Ивановской области;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 xml:space="preserve">2) осуществление </w:t>
      </w:r>
      <w:proofErr w:type="gramStart"/>
      <w:r w:rsidRPr="0097531F">
        <w:rPr>
          <w:rFonts w:ascii="Times New Roman" w:hAnsi="Times New Roman" w:cs="Times New Roman"/>
          <w:szCs w:val="22"/>
        </w:rPr>
        <w:t>контроля за</w:t>
      </w:r>
      <w:proofErr w:type="gramEnd"/>
      <w:r w:rsidRPr="0097531F">
        <w:rPr>
          <w:rFonts w:ascii="Times New Roman" w:hAnsi="Times New Roman" w:cs="Times New Roman"/>
          <w:szCs w:val="22"/>
        </w:rPr>
        <w:t xml:space="preserve"> исполнением настоящего Закона;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3) иные полномочия, предусмотренные федеральным законодательством и законами Ивановской области.</w:t>
      </w: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Статья 5. Полномочия Губернатора Ивановской области, Правительства Ивановской области в сфере развития малого и среднего предпринимательства в Ивановской области</w:t>
      </w: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 xml:space="preserve">(в ред. </w:t>
      </w:r>
      <w:hyperlink r:id="rId16" w:history="1">
        <w:r w:rsidRPr="0097531F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97531F">
        <w:rPr>
          <w:rFonts w:ascii="Times New Roman" w:hAnsi="Times New Roman" w:cs="Times New Roman"/>
          <w:szCs w:val="22"/>
        </w:rPr>
        <w:t xml:space="preserve"> Ивановской области от 06.10.2010 N 97-ОЗ)</w:t>
      </w: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1. К полномочиям Губернатора Ивановской области в сфере развития малого и среднего предпринимательства в Ивановской области относится определение исполнительного органа государственной власти Ивановской области, уполномоченного осуществлять разработку и реализацию государственной политики Ивановской области в сфере развития малого и среднего предпринимательства в Ивановской области.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52"/>
      <w:bookmarkEnd w:id="0"/>
      <w:r w:rsidRPr="0097531F">
        <w:rPr>
          <w:rFonts w:ascii="Times New Roman" w:hAnsi="Times New Roman" w:cs="Times New Roman"/>
          <w:szCs w:val="22"/>
        </w:rPr>
        <w:t>2. К полномочиям Правительства Ивановской области в сфере развития малого и среднего предпринимательства в Ивановской области относится: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1) участие в осуществлении государственной политики в сфере развития малого и среднего предпринимательства;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2) разработка и реализация государственных программ (подпрограмм) Ивановской области и ежегодное определение объемов расходов средств областного бюджета при его формировании на реализацию указанных программ;</w:t>
      </w:r>
    </w:p>
    <w:p w:rsidR="0097531F" w:rsidRPr="0097531F" w:rsidRDefault="0097531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 xml:space="preserve">(в ред. </w:t>
      </w:r>
      <w:hyperlink r:id="rId17" w:history="1">
        <w:r w:rsidRPr="0097531F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97531F">
        <w:rPr>
          <w:rFonts w:ascii="Times New Roman" w:hAnsi="Times New Roman" w:cs="Times New Roman"/>
          <w:szCs w:val="22"/>
        </w:rPr>
        <w:t xml:space="preserve"> Ивановской области от 07.03.2017 N 10-ОЗ)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3) содействие деятельности некоммерческих организаций, выражающих интересы субъектов малого и среднего предпринимательства в Ивановской области, и структурных подразделений указанных организаций;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в Ивановской области за счет средств областного бюджета;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5) содействие развитию межрегионального сотрудничества субъектов малого и среднего предпринимательства;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lastRenderedPageBreak/>
        <w:t>6) пропаганда и популяризация предпринимательской деятельности;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97531F" w:rsidRPr="0097531F" w:rsidRDefault="0097531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 xml:space="preserve">(п. 7 в ред. </w:t>
      </w:r>
      <w:hyperlink r:id="rId18" w:history="1">
        <w:r w:rsidRPr="0097531F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97531F">
        <w:rPr>
          <w:rFonts w:ascii="Times New Roman" w:hAnsi="Times New Roman" w:cs="Times New Roman"/>
          <w:szCs w:val="22"/>
        </w:rPr>
        <w:t xml:space="preserve"> Ивановской области от 07.03.2017 N 10-ОЗ)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9) анализ финансовых, экономических, социальных и иных показателей развития малого и среднего предпринимательства в Ивановской области и эффективности применения мер по его развитию, прогноз развития малого и среднего предпринимательства в Ивановской области;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10) формирование инфраструктуры поддержки субъектов малого и среднего предпринимательства в Ивановской области и обеспечение ее деятельности;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11) методическое обеспечение органов местного самоуправления в Ивановской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Ивановской области;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12) образование координационных или совещательных органов в сфере развития малого и среднего предпринимательства и определение порядка их создания;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13) разработка и утверждение перечня видов ремесленной деятельности;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7531F">
        <w:rPr>
          <w:rFonts w:ascii="Times New Roman" w:hAnsi="Times New Roman" w:cs="Times New Roman"/>
          <w:szCs w:val="22"/>
        </w:rPr>
        <w:t>14) представление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документированной информации по формам, установленным в целях осуществления федеральных государственных статистических наблюдений, и информации, полученной исполнительными органами государственной власти Ивановской области в связи с осуществлением ими контрольно-надзорных и других административных полномочий в отношении субъектов малого и</w:t>
      </w:r>
      <w:proofErr w:type="gramEnd"/>
      <w:r w:rsidRPr="0097531F">
        <w:rPr>
          <w:rFonts w:ascii="Times New Roman" w:hAnsi="Times New Roman" w:cs="Times New Roman"/>
          <w:szCs w:val="22"/>
        </w:rPr>
        <w:t xml:space="preserve"> среднего предпринимательства в Ивановской области;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7531F">
        <w:rPr>
          <w:rFonts w:ascii="Times New Roman" w:hAnsi="Times New Roman" w:cs="Times New Roman"/>
          <w:szCs w:val="22"/>
        </w:rPr>
        <w:t xml:space="preserve">15) установление порядка формирования, ведения, обязательного опубликования перечня имущества Ивановской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9" w:history="1">
        <w:r w:rsidRPr="0097531F">
          <w:rPr>
            <w:rFonts w:ascii="Times New Roman" w:hAnsi="Times New Roman" w:cs="Times New Roman"/>
            <w:color w:val="0000FF"/>
            <w:szCs w:val="22"/>
          </w:rPr>
          <w:t>частью 4 статьи 18</w:t>
        </w:r>
      </w:hyperlink>
      <w:r w:rsidRPr="0097531F">
        <w:rPr>
          <w:rFonts w:ascii="Times New Roman" w:hAnsi="Times New Roman" w:cs="Times New Roman"/>
          <w:szCs w:val="22"/>
        </w:rPr>
        <w:t xml:space="preserve"> Федерального закона, порядка и условий предоставления указанного имущества в аренду (в том числе льготы для субъектов малого и среднего предпринимательства, являющихся сельскохозяйственными</w:t>
      </w:r>
      <w:proofErr w:type="gramEnd"/>
      <w:r w:rsidRPr="0097531F">
        <w:rPr>
          <w:rFonts w:ascii="Times New Roman" w:hAnsi="Times New Roman" w:cs="Times New Roman"/>
          <w:szCs w:val="22"/>
        </w:rPr>
        <w:t xml:space="preserve"> кооперативами или </w:t>
      </w:r>
      <w:proofErr w:type="gramStart"/>
      <w:r w:rsidRPr="0097531F">
        <w:rPr>
          <w:rFonts w:ascii="Times New Roman" w:hAnsi="Times New Roman" w:cs="Times New Roman"/>
          <w:szCs w:val="22"/>
        </w:rPr>
        <w:t>занимающихся</w:t>
      </w:r>
      <w:proofErr w:type="gramEnd"/>
      <w:r w:rsidRPr="0097531F">
        <w:rPr>
          <w:rFonts w:ascii="Times New Roman" w:hAnsi="Times New Roman" w:cs="Times New Roman"/>
          <w:szCs w:val="22"/>
        </w:rPr>
        <w:t xml:space="preserve"> социально значимыми видами деятельности, иными установленными государственными программами (подпрограммами) Ивановской области приоритетными видами деятельности);</w:t>
      </w:r>
    </w:p>
    <w:p w:rsidR="0097531F" w:rsidRPr="0097531F" w:rsidRDefault="0097531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 xml:space="preserve">(п. 15 в ред. </w:t>
      </w:r>
      <w:hyperlink r:id="rId20" w:history="1">
        <w:r w:rsidRPr="0097531F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97531F">
        <w:rPr>
          <w:rFonts w:ascii="Times New Roman" w:hAnsi="Times New Roman" w:cs="Times New Roman"/>
          <w:szCs w:val="22"/>
        </w:rPr>
        <w:t xml:space="preserve"> Ивановской области от 04.02.2019 N 3-ОЗ)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16) оказание наряду с установленными Федеральным законом иных установленных законом Ивановской области форм поддержки субъектов малого и среднего предпринимательства за счет средств областного бюджета;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17) иные полномочия, предусмотренные федеральным законодательством и законами Ивановской области.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 xml:space="preserve">3. Правительство Ивановской области осуществляет указанные в </w:t>
      </w:r>
      <w:hyperlink w:anchor="P52" w:history="1">
        <w:r w:rsidRPr="0097531F">
          <w:rPr>
            <w:rFonts w:ascii="Times New Roman" w:hAnsi="Times New Roman" w:cs="Times New Roman"/>
            <w:color w:val="0000FF"/>
            <w:szCs w:val="22"/>
          </w:rPr>
          <w:t>части 2</w:t>
        </w:r>
      </w:hyperlink>
      <w:r w:rsidRPr="0097531F">
        <w:rPr>
          <w:rFonts w:ascii="Times New Roman" w:hAnsi="Times New Roman" w:cs="Times New Roman"/>
          <w:szCs w:val="22"/>
        </w:rPr>
        <w:t xml:space="preserve"> настоящей статьи полномочия непосредственно или через уполномоченный орган.</w:t>
      </w: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Статья 6. Координационные или совещательные органы в сфере развития малого и среднего предпринимательства</w:t>
      </w: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lastRenderedPageBreak/>
        <w:t>Координационные или совещательные органы в сфере развития малого и среднего предпринимательства в Ивановской области создаются в порядке, установленном Правительством Ивановской области.</w:t>
      </w: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Статья 7. Информация о поддержке субъектов малого и среднего предпринимательства в Ивановской области</w:t>
      </w: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1. Информация о поддержке субъектов малого и среднего предпринимательства в Ивановской области размещается на официальном сайте Правительства Ивановской области и в средствах массовой информации, распространяемых на территории Ивановской области.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2. Информация о субъектах малого и среднего предпринимательства в Ивановской области - получателях поддержки субъектов малого и среднего предпринимательства в Ивановской области размещается в реестре субъектов малого и среднего предпринимательства - получателей поддержки субъектов малого и среднего предпринимательства в Ивановской области, ведение которого осуществляет уполномоченный орган.</w:t>
      </w: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Статья 8. Формы поддержки субъектов малого и среднего предпринимательства в Ивановской области</w:t>
      </w: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1. Поддержка субъектов малого и среднего предпринимательства в Ивановской области осуществляется в формах, предусмотренных Федеральным законом, на условиях и в порядке, устанавливаемых постановлениями Правительства Ивановской области, принимаемыми в целях реализации государственных программ (подпрограмм) Ивановской области.</w:t>
      </w:r>
    </w:p>
    <w:p w:rsidR="0097531F" w:rsidRPr="0097531F" w:rsidRDefault="0097531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(</w:t>
      </w:r>
      <w:proofErr w:type="gramStart"/>
      <w:r w:rsidRPr="0097531F">
        <w:rPr>
          <w:rFonts w:ascii="Times New Roman" w:hAnsi="Times New Roman" w:cs="Times New Roman"/>
          <w:szCs w:val="22"/>
        </w:rPr>
        <w:t>в</w:t>
      </w:r>
      <w:proofErr w:type="gramEnd"/>
      <w:r w:rsidRPr="0097531F">
        <w:rPr>
          <w:rFonts w:ascii="Times New Roman" w:hAnsi="Times New Roman" w:cs="Times New Roman"/>
          <w:szCs w:val="22"/>
        </w:rPr>
        <w:t xml:space="preserve"> ред. </w:t>
      </w:r>
      <w:hyperlink r:id="rId21" w:history="1">
        <w:r w:rsidRPr="0097531F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97531F">
        <w:rPr>
          <w:rFonts w:ascii="Times New Roman" w:hAnsi="Times New Roman" w:cs="Times New Roman"/>
          <w:szCs w:val="22"/>
        </w:rPr>
        <w:t xml:space="preserve"> Ивановской области от 07.03.2017 N 10-ОЗ)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2. Наряду с установленными Федеральным законом формами поддержки субъектов малого и среднего предпринимательства в Ивановской области могут устанавливаться и оказываться иные формы поддержки субъектов малого и среднего предпринимательства.</w:t>
      </w:r>
    </w:p>
    <w:p w:rsidR="0097531F" w:rsidRPr="0097531F" w:rsidRDefault="0097531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(</w:t>
      </w:r>
      <w:proofErr w:type="gramStart"/>
      <w:r w:rsidRPr="0097531F">
        <w:rPr>
          <w:rFonts w:ascii="Times New Roman" w:hAnsi="Times New Roman" w:cs="Times New Roman"/>
          <w:szCs w:val="22"/>
        </w:rPr>
        <w:t>в</w:t>
      </w:r>
      <w:proofErr w:type="gramEnd"/>
      <w:r w:rsidRPr="0097531F">
        <w:rPr>
          <w:rFonts w:ascii="Times New Roman" w:hAnsi="Times New Roman" w:cs="Times New Roman"/>
          <w:szCs w:val="22"/>
        </w:rPr>
        <w:t xml:space="preserve"> ред. Законов Ивановской области от 06.10.2010 </w:t>
      </w:r>
      <w:hyperlink r:id="rId22" w:history="1">
        <w:r w:rsidRPr="0097531F">
          <w:rPr>
            <w:rFonts w:ascii="Times New Roman" w:hAnsi="Times New Roman" w:cs="Times New Roman"/>
            <w:color w:val="0000FF"/>
            <w:szCs w:val="22"/>
          </w:rPr>
          <w:t>N 97-ОЗ</w:t>
        </w:r>
      </w:hyperlink>
      <w:r w:rsidRPr="0097531F">
        <w:rPr>
          <w:rFonts w:ascii="Times New Roman" w:hAnsi="Times New Roman" w:cs="Times New Roman"/>
          <w:szCs w:val="22"/>
        </w:rPr>
        <w:t xml:space="preserve">, от 07.03.2017 </w:t>
      </w:r>
      <w:hyperlink r:id="rId23" w:history="1">
        <w:r w:rsidRPr="0097531F">
          <w:rPr>
            <w:rFonts w:ascii="Times New Roman" w:hAnsi="Times New Roman" w:cs="Times New Roman"/>
            <w:color w:val="0000FF"/>
            <w:szCs w:val="22"/>
          </w:rPr>
          <w:t>N 10-ОЗ</w:t>
        </w:r>
      </w:hyperlink>
      <w:r w:rsidRPr="0097531F">
        <w:rPr>
          <w:rFonts w:ascii="Times New Roman" w:hAnsi="Times New Roman" w:cs="Times New Roman"/>
          <w:szCs w:val="22"/>
        </w:rPr>
        <w:t>)</w:t>
      </w: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Статья 9. Оценка эффективности применения мер государственной поддержки</w:t>
      </w: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Эффективность применения мер государственной поддержки малого и среднего предпринимательства определяется по ряду показателей, характеризующих социально-экономическую ситуацию в области: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увеличение валового регионального продукта, производимого субъектами малого и среднего предпринимательства в Ивановской области, в целом и по отдельным ключевым отраслям (видам экономической деятельности);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увеличение налоговых поступлений в бюджет области от субъектов малого и среднего предпринимательства в Ивановской области в целом и по отдельным ключевым отраслям (видам экономической деятельности);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увеличение количества созданных субъектами малого и среднего предпринимательства в Ивановской области новых рабочих ме</w:t>
      </w:r>
      <w:proofErr w:type="gramStart"/>
      <w:r w:rsidRPr="0097531F">
        <w:rPr>
          <w:rFonts w:ascii="Times New Roman" w:hAnsi="Times New Roman" w:cs="Times New Roman"/>
          <w:szCs w:val="22"/>
        </w:rPr>
        <w:t>ст в пр</w:t>
      </w:r>
      <w:proofErr w:type="gramEnd"/>
      <w:r w:rsidRPr="0097531F">
        <w:rPr>
          <w:rFonts w:ascii="Times New Roman" w:hAnsi="Times New Roman" w:cs="Times New Roman"/>
          <w:szCs w:val="22"/>
        </w:rPr>
        <w:t>иоритетных отраслях (видах экономической деятельности);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 xml:space="preserve">рост средней заработной платы </w:t>
      </w:r>
      <w:proofErr w:type="gramStart"/>
      <w:r w:rsidRPr="0097531F">
        <w:rPr>
          <w:rFonts w:ascii="Times New Roman" w:hAnsi="Times New Roman" w:cs="Times New Roman"/>
          <w:szCs w:val="22"/>
        </w:rPr>
        <w:t>занятых</w:t>
      </w:r>
      <w:proofErr w:type="gramEnd"/>
      <w:r w:rsidRPr="0097531F">
        <w:rPr>
          <w:rFonts w:ascii="Times New Roman" w:hAnsi="Times New Roman" w:cs="Times New Roman"/>
          <w:szCs w:val="22"/>
        </w:rPr>
        <w:t xml:space="preserve"> в малом и среднем бизнесе в целом и по отдельным ключевым отраслям (видам экономической деятельности).</w:t>
      </w: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Статья 10. Меры по защите прав и законных интересов субъектов малого и среднего предпринимательства</w:t>
      </w: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С целью усиления защиты прав и законных интересов субъектов малого и среднего предпринимательства в Ивановской области исполнительные органы государственной власти Ивановской области: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lastRenderedPageBreak/>
        <w:t>1) разрабатывают рекомендации для субъектов малого и среднего предпринимательства в Ивановской области в сфере защиты их прав и законных интересов;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7531F">
        <w:rPr>
          <w:rFonts w:ascii="Times New Roman" w:hAnsi="Times New Roman" w:cs="Times New Roman"/>
          <w:szCs w:val="22"/>
        </w:rPr>
        <w:t>2) принимают меры по недопущению противоправных действий (бездействия) должностных лиц, государственных гражданских служащих, создающих препятствия для осуществления деятельности субъектов малого и среднего предпринимательства в Ивановской области и наносящих им материальный ущерб и моральный вред, в том числе в рамках своей компетенции решают вопрос о привлечении должностных лиц, создающих препятствия для деятельности субъектов малого и среднего предпринимательства, к административной ответственности;</w:t>
      </w:r>
      <w:proofErr w:type="gramEnd"/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3) создают и (или) поддерживают организации, образующие инфраструктуру поддержки субъектов малого и среднего предпринимательства в Ивановской области и обеспечивающие защиту прав и законных интересов субъектов малого и среднего предпринимательства в Ивановской области;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4) осуществляют иные мероприятия, направленные на защиту прав и законных интересов субъектов малого и среднего предпринимательства в Ивановской области.</w:t>
      </w: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Статья 11. Заключительные положения и вступление в силу настоящего Закона Ивановской области</w:t>
      </w: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1. Настоящий Закон вступает в силу со дня его официального опубликования.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2. Со дня вступления в силу настоящего Закона признать утратившими силу: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24" w:history="1">
        <w:r w:rsidRPr="0097531F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Pr="0097531F">
        <w:rPr>
          <w:rFonts w:ascii="Times New Roman" w:hAnsi="Times New Roman" w:cs="Times New Roman"/>
          <w:szCs w:val="22"/>
        </w:rPr>
        <w:t xml:space="preserve"> Ивановской области "О поддержке малого предпринимательства" от 31.12.97 N 48-ОЗ;</w:t>
      </w:r>
    </w:p>
    <w:p w:rsidR="0097531F" w:rsidRPr="0097531F" w:rsidRDefault="00975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25" w:history="1">
        <w:r w:rsidRPr="0097531F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Pr="0097531F">
        <w:rPr>
          <w:rFonts w:ascii="Times New Roman" w:hAnsi="Times New Roman" w:cs="Times New Roman"/>
          <w:szCs w:val="22"/>
        </w:rPr>
        <w:t xml:space="preserve"> Ивановской области "О внесении изменений в Закон Ивановской области "О поддержке малого предпринимательства" от 19.03.2007 N 39-ОЗ.</w:t>
      </w:r>
    </w:p>
    <w:p w:rsidR="0097531F" w:rsidRPr="0097531F" w:rsidRDefault="009753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Губернатор Ивановской области</w:t>
      </w:r>
    </w:p>
    <w:p w:rsidR="0097531F" w:rsidRPr="0097531F" w:rsidRDefault="009753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М.А.МЕНЬ</w:t>
      </w:r>
    </w:p>
    <w:p w:rsidR="0097531F" w:rsidRPr="0097531F" w:rsidRDefault="0097531F">
      <w:pPr>
        <w:pStyle w:val="ConsPlusNormal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г. Иваново</w:t>
      </w:r>
    </w:p>
    <w:p w:rsidR="0097531F" w:rsidRPr="0097531F" w:rsidRDefault="0097531F">
      <w:pPr>
        <w:pStyle w:val="ConsPlusNormal"/>
        <w:spacing w:before="220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14 июля 2008 года</w:t>
      </w:r>
    </w:p>
    <w:p w:rsidR="0097531F" w:rsidRPr="0097531F" w:rsidRDefault="0097531F">
      <w:pPr>
        <w:pStyle w:val="ConsPlusNormal"/>
        <w:spacing w:before="220"/>
        <w:rPr>
          <w:rFonts w:ascii="Times New Roman" w:hAnsi="Times New Roman" w:cs="Times New Roman"/>
          <w:szCs w:val="22"/>
        </w:rPr>
      </w:pPr>
      <w:r w:rsidRPr="0097531F">
        <w:rPr>
          <w:rFonts w:ascii="Times New Roman" w:hAnsi="Times New Roman" w:cs="Times New Roman"/>
          <w:szCs w:val="22"/>
        </w:rPr>
        <w:t>N 83-ОЗ</w:t>
      </w:r>
    </w:p>
    <w:p w:rsidR="0097531F" w:rsidRPr="0097531F" w:rsidRDefault="0097531F">
      <w:pPr>
        <w:pStyle w:val="ConsPlusNormal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Normal"/>
        <w:rPr>
          <w:rFonts w:ascii="Times New Roman" w:hAnsi="Times New Roman" w:cs="Times New Roman"/>
          <w:szCs w:val="22"/>
        </w:rPr>
      </w:pPr>
    </w:p>
    <w:p w:rsidR="0097531F" w:rsidRPr="0097531F" w:rsidRDefault="009753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1C50E6" w:rsidRPr="0097531F" w:rsidRDefault="0097531F">
      <w:pPr>
        <w:rPr>
          <w:rFonts w:ascii="Times New Roman" w:hAnsi="Times New Roman" w:cs="Times New Roman"/>
        </w:rPr>
      </w:pPr>
    </w:p>
    <w:sectPr w:rsidR="001C50E6" w:rsidRPr="0097531F" w:rsidSect="00F5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531F"/>
    <w:rsid w:val="00121AB0"/>
    <w:rsid w:val="00156D6B"/>
    <w:rsid w:val="002F442A"/>
    <w:rsid w:val="00513836"/>
    <w:rsid w:val="00751578"/>
    <w:rsid w:val="00862CA2"/>
    <w:rsid w:val="00904D4E"/>
    <w:rsid w:val="00971F62"/>
    <w:rsid w:val="0097531F"/>
    <w:rsid w:val="00A26C9E"/>
    <w:rsid w:val="00A55432"/>
    <w:rsid w:val="00A7714F"/>
    <w:rsid w:val="00B85C40"/>
    <w:rsid w:val="00BF19E5"/>
    <w:rsid w:val="00C67F43"/>
    <w:rsid w:val="00D117A6"/>
    <w:rsid w:val="00D450E2"/>
    <w:rsid w:val="00FA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CCB45F3082C08F86CB999A2F5DD1D63FEC2C20CFEDCA73D5A63B4C5164FF3FE15CC2DC40E10DF43A56C71F08E6809B15FBC08965DC60CB30B9BD5eDM" TargetMode="External"/><Relationship Id="rId13" Type="http://schemas.openxmlformats.org/officeDocument/2006/relationships/hyperlink" Target="consultantplus://offline/ref=956CCB45F3082C08F86CB999A2F5DD1D63FEC2C205FEDCAE3B513EBECD4F43F1F91A933AC3471CDE43A56D76F9D16D1CA007B00C8D43C317AF099A55D5e1M" TargetMode="External"/><Relationship Id="rId18" Type="http://schemas.openxmlformats.org/officeDocument/2006/relationships/hyperlink" Target="consultantplus://offline/ref=956CCB45F3082C08F86CB999A2F5DD1D63FEC2C205FEDCAE3B513EBECD4F43F1F91A933AC3471CDE43A56D76FDD16D1CA007B00C8D43C317AF099A55D5e1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6CCB45F3082C08F86CB999A2F5DD1D63FEC2C205FEDCAE3B513EBECD4F43F1F91A933AC3471CDE43A56D75FBD16D1CA007B00C8D43C317AF099A55D5e1M" TargetMode="External"/><Relationship Id="rId7" Type="http://schemas.openxmlformats.org/officeDocument/2006/relationships/hyperlink" Target="consultantplus://offline/ref=956CCB45F3082C08F86CB999A2F5DD1D63FEC2C20CFFD1A93E5A63B4C5164FF3FE15CC2DC40E10DF43A56D7FF08E6809B15FBC08965DC60CB30B9BD5eDM" TargetMode="External"/><Relationship Id="rId12" Type="http://schemas.openxmlformats.org/officeDocument/2006/relationships/hyperlink" Target="consultantplus://offline/ref=956CCB45F3082C08F86CB999A2F5DD1D63FEC2C205FEDCAE3B513EBECD4F43F1F91A933AC3471CDE43A56D76FBD16D1CA007B00C8D43C317AF099A55D5e1M" TargetMode="External"/><Relationship Id="rId17" Type="http://schemas.openxmlformats.org/officeDocument/2006/relationships/hyperlink" Target="consultantplus://offline/ref=956CCB45F3082C08F86CB999A2F5DD1D63FEC2C205FEDCAE3B513EBECD4F43F1F91A933AC3471CDE43A56D76FED16D1CA007B00C8D43C317AF099A55D5e1M" TargetMode="External"/><Relationship Id="rId25" Type="http://schemas.openxmlformats.org/officeDocument/2006/relationships/hyperlink" Target="consultantplus://offline/ref=956CCB45F3082C08F86CB999A2F5DD1D63FEC2C206FADFA8395A63B4C5164FF3FE15CC3FC4561CDE46BB6D72E5D8394CDEe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6CCB45F3082C08F86CB999A2F5DD1D63FEC2C200F7D1AD395A63B4C5164FF3FE15CC2DC40E10DF43A56C77F08E6809B15FBC08965DC60CB30B9BD5eDM" TargetMode="External"/><Relationship Id="rId20" Type="http://schemas.openxmlformats.org/officeDocument/2006/relationships/hyperlink" Target="consultantplus://offline/ref=956CCB45F3082C08F86CB999A2F5DD1D63FEC2C205FCDCA93B503EBECD4F43F1F91A933AC3471CDE43A56D77F3D16D1CA007B00C8D43C317AF099A55D5e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CCB45F3082C08F86CB999A2F5DD1D63FEC2C200F7D1AD395A63B4C5164FF3FE15CC2DC40E10DF43A56D7FF08E6809B15FBC08965DC60CB30B9BD5eDM" TargetMode="External"/><Relationship Id="rId11" Type="http://schemas.openxmlformats.org/officeDocument/2006/relationships/hyperlink" Target="consultantplus://offline/ref=956CCB45F3082C08F86CA794B499811264F498C707FDD2F8600538E9921F45A4B95A956F800311DE43AE3926BF8F344CE14CBD08965FC313DBe8M" TargetMode="External"/><Relationship Id="rId24" Type="http://schemas.openxmlformats.org/officeDocument/2006/relationships/hyperlink" Target="consultantplus://offline/ref=956CCB45F3082C08F86CB999A2F5DD1D63FEC2C206FADFAB385A63B4C5164FF3FE15CC3FC4561CDE46BB6D72E5D8394CDEeDM" TargetMode="External"/><Relationship Id="rId5" Type="http://schemas.openxmlformats.org/officeDocument/2006/relationships/hyperlink" Target="consultantplus://offline/ref=956CCB45F3082C08F86CB999A2F5DD1D63FEC2C200FCDDAF3B5A63B4C5164FF3FE15CC2DC40E10DF43A56D7FF08E6809B15FBC08965DC60CB30B9BD5eDM" TargetMode="External"/><Relationship Id="rId15" Type="http://schemas.openxmlformats.org/officeDocument/2006/relationships/hyperlink" Target="consultantplus://offline/ref=956CCB45F3082C08F86CB999A2F5DD1D63FEC2C205FEDCAE3B513EBECD4F43F1F91A933AC3471CDE43A56D76F8D16D1CA007B00C8D43C317AF099A55D5e1M" TargetMode="External"/><Relationship Id="rId23" Type="http://schemas.openxmlformats.org/officeDocument/2006/relationships/hyperlink" Target="consultantplus://offline/ref=956CCB45F3082C08F86CB999A2F5DD1D63FEC2C205FEDCAE3B513EBECD4F43F1F91A933AC3471CDE43A56D75FAD16D1CA007B00C8D43C317AF099A55D5e1M" TargetMode="External"/><Relationship Id="rId10" Type="http://schemas.openxmlformats.org/officeDocument/2006/relationships/hyperlink" Target="consultantplus://offline/ref=956CCB45F3082C08F86CB999A2F5DD1D63FEC2C205FCDCA93B503EBECD4F43F1F91A933AC3471CDE43A56D77F3D16D1CA007B00C8D43C317AF099A55D5e1M" TargetMode="External"/><Relationship Id="rId19" Type="http://schemas.openxmlformats.org/officeDocument/2006/relationships/hyperlink" Target="consultantplus://offline/ref=956CCB45F3082C08F86CA794B499811264F498C707FDD2F8600538E9921F45A4B95A956F800312D942AE3926BF8F344CE14CBD08965FC313DBe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6CCB45F3082C08F86CB999A2F5DD1D63FEC2C205FEDCAE3B513EBECD4F43F1F91A933AC3471CDE43A56D77F3D16D1CA007B00C8D43C317AF099A55D5e1M" TargetMode="External"/><Relationship Id="rId14" Type="http://schemas.openxmlformats.org/officeDocument/2006/relationships/hyperlink" Target="consultantplus://offline/ref=956CCB45F3082C08F86CB999A2F5DD1D63FEC2C200F7D1AD395A63B4C5164FF3FE15CC2DC40E10DF43A56D7EF08E6809B15FBC08965DC60CB30B9BD5eDM" TargetMode="External"/><Relationship Id="rId22" Type="http://schemas.openxmlformats.org/officeDocument/2006/relationships/hyperlink" Target="consultantplus://offline/ref=956CCB45F3082C08F86CB999A2F5DD1D63FEC2C200F7D1AD395A63B4C5164FF3FE15CC2DC40E10DF43A56E75F08E6809B15FBC08965DC60CB30B9BD5eD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2433</Words>
  <Characters>13871</Characters>
  <Application>Microsoft Office Word</Application>
  <DocSecurity>0</DocSecurity>
  <Lines>115</Lines>
  <Paragraphs>32</Paragraphs>
  <ScaleCrop>false</ScaleCrop>
  <Company/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Brilenkov</dc:creator>
  <cp:lastModifiedBy>Brilenkov</cp:lastModifiedBy>
  <cp:revision>1</cp:revision>
  <dcterms:created xsi:type="dcterms:W3CDTF">2019-05-15T12:30:00Z</dcterms:created>
  <dcterms:modified xsi:type="dcterms:W3CDTF">2019-05-15T12:30:00Z</dcterms:modified>
</cp:coreProperties>
</file>