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D" w:rsidRPr="00900F23" w:rsidRDefault="008F349D" w:rsidP="008F349D">
      <w:pPr>
        <w:widowControl w:val="0"/>
        <w:tabs>
          <w:tab w:val="left" w:pos="4853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</w:p>
    <w:p w:rsidR="008F349D" w:rsidRPr="00900F23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8F349D" w:rsidRPr="00F12CEC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8F349D" w:rsidRDefault="008F349D" w:rsidP="008F349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«Предоставление земельных участков для целей, не связанных со строительством», утвержденный п</w:t>
      </w:r>
      <w:r w:rsidRPr="005D2BC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Администрации города Иванова от 12.12.2012 № 2826 </w:t>
      </w:r>
    </w:p>
    <w:p w:rsidR="008F349D" w:rsidRDefault="008F349D" w:rsidP="008F349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900F2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F23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6" w:history="1">
        <w:r w:rsidRPr="00900F2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и муниципальных услуг», </w:t>
      </w:r>
      <w:r w:rsidRPr="00900F2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пунктом 19 части 3 статьи 44 Устава</w:t>
      </w:r>
      <w:r w:rsidRPr="00900F23">
        <w:rPr>
          <w:rFonts w:ascii="Times New Roman" w:hAnsi="Times New Roman" w:cs="Times New Roman"/>
          <w:sz w:val="24"/>
          <w:szCs w:val="24"/>
        </w:rPr>
        <w:t xml:space="preserve"> города Иванова, в целях </w:t>
      </w:r>
      <w:r>
        <w:rPr>
          <w:rFonts w:ascii="Times New Roman" w:hAnsi="Times New Roman" w:cs="Times New Roman"/>
          <w:sz w:val="24"/>
          <w:szCs w:val="24"/>
        </w:rPr>
        <w:t>приведения муниципальных правовых актов в соответствие                             с действующим законодательством</w:t>
      </w:r>
      <w:r w:rsidRPr="00900F23">
        <w:rPr>
          <w:rFonts w:ascii="Times New Roman" w:hAnsi="Times New Roman" w:cs="Times New Roman"/>
          <w:sz w:val="24"/>
          <w:szCs w:val="24"/>
        </w:rPr>
        <w:t xml:space="preserve">, Администрация города Иванова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0F23">
        <w:rPr>
          <w:rFonts w:ascii="Times New Roman" w:hAnsi="Times New Roman" w:cs="Times New Roman"/>
          <w:b/>
          <w:sz w:val="24"/>
          <w:szCs w:val="24"/>
        </w:rPr>
        <w:t xml:space="preserve"> о с т а н о в л я е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900F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349D" w:rsidRDefault="008F349D" w:rsidP="008F3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«Предоставление земельных участков для целей, не связанных со строительством», утвержденный п</w:t>
      </w:r>
      <w:r w:rsidRPr="005D2BC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Администрации города Иванова                         от 12.12.2012 № 2826 (в редакции постановлений Администрации города Иванова                     от 11.03.2013 </w:t>
      </w:r>
      <w:hyperlink r:id="rId7" w:history="1">
        <w:r w:rsidRPr="00B3460E">
          <w:rPr>
            <w:rFonts w:ascii="Times New Roman" w:hAnsi="Times New Roman" w:cs="Times New Roman"/>
            <w:sz w:val="24"/>
            <w:szCs w:val="24"/>
          </w:rPr>
          <w:t>№ 520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11.03.2014 </w:t>
      </w:r>
      <w:hyperlink r:id="rId8" w:history="1">
        <w:r w:rsidRPr="00B3460E">
          <w:rPr>
            <w:rFonts w:ascii="Times New Roman" w:hAnsi="Times New Roman" w:cs="Times New Roman"/>
            <w:sz w:val="24"/>
            <w:szCs w:val="24"/>
          </w:rPr>
          <w:t>№ 525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03.04.2015 </w:t>
      </w:r>
      <w:hyperlink r:id="rId9" w:history="1">
        <w:r w:rsidRPr="00B3460E">
          <w:rPr>
            <w:rFonts w:ascii="Times New Roman" w:hAnsi="Times New Roman" w:cs="Times New Roman"/>
            <w:sz w:val="24"/>
            <w:szCs w:val="24"/>
          </w:rPr>
          <w:t>№ 786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F349D" w:rsidRDefault="008F349D" w:rsidP="008F3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2.2 изложить в новой редакции следующего содержания:</w:t>
      </w:r>
    </w:p>
    <w:p w:rsidR="008F349D" w:rsidRPr="00EE403E" w:rsidRDefault="008F349D" w:rsidP="008F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403E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услугу: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в лице управления архитектуры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E403E">
        <w:rPr>
          <w:rFonts w:ascii="Times New Roman" w:hAnsi="Times New Roman" w:cs="Times New Roman"/>
          <w:sz w:val="24"/>
          <w:szCs w:val="24"/>
        </w:rPr>
        <w:t>и градостроительства Администрации города Иванова (далее по тексту - Управление).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Управления: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153000, г. Иваново, пл. Революции, д. 6;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 xml:space="preserve">телефон: 8 (4932) </w:t>
      </w:r>
      <w:r>
        <w:rPr>
          <w:rFonts w:ascii="Times New Roman" w:hAnsi="Times New Roman" w:cs="Times New Roman"/>
          <w:sz w:val="24"/>
          <w:szCs w:val="24"/>
        </w:rPr>
        <w:t>59-45-85</w:t>
      </w:r>
      <w:r w:rsidRPr="00EE403E">
        <w:rPr>
          <w:rFonts w:ascii="Times New Roman" w:hAnsi="Times New Roman" w:cs="Times New Roman"/>
          <w:sz w:val="24"/>
          <w:szCs w:val="24"/>
        </w:rPr>
        <w:t>;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адрес электронной почты: uags@ivgoradm.ru;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адрес сайта в сети Интернет: http://www.ivgoradm.ru/uags/home.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Прием заявителей для предоставления муниципальной услуги осуществляется специалистами Управления согласно графику приема граждан в кабинет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E4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620,623.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услуги, принятие заявлений осуществляются специалистами Управления, на которых возложены соответствующие функции.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лефоны для справок: 8 (4932) 59-45-85</w:t>
      </w:r>
      <w:r w:rsidRPr="00EE403E">
        <w:rPr>
          <w:rFonts w:ascii="Times New Roman" w:hAnsi="Times New Roman" w:cs="Times New Roman"/>
          <w:sz w:val="24"/>
          <w:szCs w:val="24"/>
        </w:rPr>
        <w:t>, 59-4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40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E403E">
        <w:rPr>
          <w:rFonts w:ascii="Times New Roman" w:hAnsi="Times New Roman" w:cs="Times New Roman"/>
          <w:sz w:val="24"/>
          <w:szCs w:val="24"/>
        </w:rPr>
        <w:t>.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График приема граждан специалистами Управления:</w:t>
      </w:r>
    </w:p>
    <w:p w:rsidR="008F349D" w:rsidRPr="00EE403E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понедельник: 13.00 - 16.00;</w:t>
      </w:r>
    </w:p>
    <w:p w:rsidR="008F349D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3E">
        <w:rPr>
          <w:rFonts w:ascii="Times New Roman" w:hAnsi="Times New Roman" w:cs="Times New Roman"/>
          <w:sz w:val="24"/>
          <w:szCs w:val="24"/>
        </w:rPr>
        <w:t>четверг: 9.00 - 12.00.</w:t>
      </w:r>
    </w:p>
    <w:p w:rsidR="008F349D" w:rsidRPr="00242D0D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0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участвующей в предоставлении муниципальной услуги: </w:t>
      </w:r>
      <w:r w:rsidRPr="00242D0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D0D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в городе Иванове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D0D">
        <w:rPr>
          <w:rFonts w:ascii="Times New Roman" w:hAnsi="Times New Roman" w:cs="Times New Roman"/>
          <w:sz w:val="24"/>
          <w:szCs w:val="24"/>
        </w:rPr>
        <w:t xml:space="preserve"> (далее по тексту - многофункциональный центр).</w:t>
      </w:r>
    </w:p>
    <w:p w:rsidR="008F349D" w:rsidRPr="00242D0D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0D">
        <w:rPr>
          <w:rFonts w:ascii="Times New Roman" w:hAnsi="Times New Roman" w:cs="Times New Roman"/>
          <w:sz w:val="24"/>
          <w:szCs w:val="24"/>
        </w:rPr>
        <w:t>Место нахождения и почтовые адреса офисов многофункционального центра:</w:t>
      </w:r>
    </w:p>
    <w:p w:rsidR="008F349D" w:rsidRPr="00242D0D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0D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D0D"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D0D">
        <w:rPr>
          <w:rFonts w:ascii="Times New Roman" w:hAnsi="Times New Roman" w:cs="Times New Roman"/>
          <w:sz w:val="24"/>
          <w:szCs w:val="24"/>
        </w:rPr>
        <w:t xml:space="preserve">: г. Иваново, ул. </w:t>
      </w:r>
      <w:proofErr w:type="gramStart"/>
      <w:r w:rsidRPr="00242D0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42D0D">
        <w:rPr>
          <w:rFonts w:ascii="Times New Roman" w:hAnsi="Times New Roman" w:cs="Times New Roman"/>
          <w:sz w:val="24"/>
          <w:szCs w:val="24"/>
        </w:rPr>
        <w:t>, 25;</w:t>
      </w:r>
    </w:p>
    <w:p w:rsidR="008F349D" w:rsidRPr="00242D0D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0D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D0D">
        <w:rPr>
          <w:rFonts w:ascii="Times New Roman" w:hAnsi="Times New Roman" w:cs="Times New Roman"/>
          <w:sz w:val="24"/>
          <w:szCs w:val="24"/>
        </w:rPr>
        <w:t>Октябрьский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D0D">
        <w:rPr>
          <w:rFonts w:ascii="Times New Roman" w:hAnsi="Times New Roman" w:cs="Times New Roman"/>
          <w:sz w:val="24"/>
          <w:szCs w:val="24"/>
        </w:rPr>
        <w:t>: г. Иваново, пр. Ленина, 108;</w:t>
      </w:r>
    </w:p>
    <w:p w:rsidR="008F349D" w:rsidRPr="00242D0D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0D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D0D">
        <w:rPr>
          <w:rFonts w:ascii="Times New Roman" w:hAnsi="Times New Roman" w:cs="Times New Roman"/>
          <w:sz w:val="24"/>
          <w:szCs w:val="24"/>
        </w:rPr>
        <w:t>Ленинский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2D0D">
        <w:rPr>
          <w:rFonts w:ascii="Times New Roman" w:hAnsi="Times New Roman" w:cs="Times New Roman"/>
          <w:sz w:val="24"/>
          <w:szCs w:val="24"/>
        </w:rPr>
        <w:t xml:space="preserve">: г. Иваново, ул. </w:t>
      </w:r>
      <w:proofErr w:type="spellStart"/>
      <w:r w:rsidRPr="00242D0D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242D0D">
        <w:rPr>
          <w:rFonts w:ascii="Times New Roman" w:hAnsi="Times New Roman" w:cs="Times New Roman"/>
          <w:sz w:val="24"/>
          <w:szCs w:val="24"/>
        </w:rPr>
        <w:t>, 144А.</w:t>
      </w:r>
    </w:p>
    <w:p w:rsidR="008F349D" w:rsidRPr="00242D0D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0D">
        <w:rPr>
          <w:rFonts w:ascii="Times New Roman" w:hAnsi="Times New Roman" w:cs="Times New Roman"/>
          <w:sz w:val="24"/>
          <w:szCs w:val="24"/>
        </w:rPr>
        <w:t>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8F349D" w:rsidRPr="00242D0D" w:rsidRDefault="008F349D" w:rsidP="008F34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0D">
        <w:rPr>
          <w:rFonts w:ascii="Times New Roman" w:eastAsia="Calibri" w:hAnsi="Times New Roman" w:cs="Times New Roman"/>
          <w:sz w:val="24"/>
          <w:szCs w:val="24"/>
        </w:rPr>
        <w:t>Телефон для справок: 8 (4932) 30-03-20.</w:t>
      </w:r>
    </w:p>
    <w:p w:rsidR="008F349D" w:rsidRPr="00242D0D" w:rsidRDefault="008F349D" w:rsidP="008F34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0D">
        <w:rPr>
          <w:rFonts w:ascii="Times New Roman" w:eastAsia="Calibri" w:hAnsi="Times New Roman" w:cs="Times New Roman"/>
          <w:sz w:val="24"/>
          <w:szCs w:val="24"/>
        </w:rPr>
        <w:t>факс: 8 (4932) 41-60-85.</w:t>
      </w:r>
    </w:p>
    <w:p w:rsidR="008F349D" w:rsidRPr="00242D0D" w:rsidRDefault="008F349D" w:rsidP="008F34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0D">
        <w:rPr>
          <w:rFonts w:ascii="Times New Roman" w:eastAsia="Calibri" w:hAnsi="Times New Roman" w:cs="Times New Roman"/>
          <w:sz w:val="24"/>
          <w:szCs w:val="24"/>
        </w:rPr>
        <w:t>График приема граждан специалистами многофункционального центра:</w:t>
      </w:r>
    </w:p>
    <w:p w:rsidR="008F349D" w:rsidRPr="00242D0D" w:rsidRDefault="008F349D" w:rsidP="008F34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0D">
        <w:rPr>
          <w:rFonts w:ascii="Times New Roman" w:eastAsia="Calibri" w:hAnsi="Times New Roman" w:cs="Times New Roman"/>
          <w:sz w:val="24"/>
          <w:szCs w:val="24"/>
        </w:rPr>
        <w:t>понедельник, вторник: 9.00 - 17.00;</w:t>
      </w:r>
    </w:p>
    <w:p w:rsidR="008F349D" w:rsidRPr="00242D0D" w:rsidRDefault="008F349D" w:rsidP="008F34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0D">
        <w:rPr>
          <w:rFonts w:ascii="Times New Roman" w:eastAsia="Calibri" w:hAnsi="Times New Roman" w:cs="Times New Roman"/>
          <w:sz w:val="24"/>
          <w:szCs w:val="24"/>
        </w:rPr>
        <w:t>среда: 09.00 - 20.00;</w:t>
      </w:r>
    </w:p>
    <w:p w:rsidR="008F349D" w:rsidRPr="00242D0D" w:rsidRDefault="008F349D" w:rsidP="008F34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0D">
        <w:rPr>
          <w:rFonts w:ascii="Times New Roman" w:eastAsia="Calibri" w:hAnsi="Times New Roman" w:cs="Times New Roman"/>
          <w:sz w:val="24"/>
          <w:szCs w:val="24"/>
        </w:rPr>
        <w:lastRenderedPageBreak/>
        <w:t>четверг: 9.00 - 17.00;</w:t>
      </w:r>
    </w:p>
    <w:p w:rsidR="008F349D" w:rsidRPr="00242D0D" w:rsidRDefault="008F349D" w:rsidP="008F34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0D">
        <w:rPr>
          <w:rFonts w:ascii="Times New Roman" w:eastAsia="Calibri" w:hAnsi="Times New Roman" w:cs="Times New Roman"/>
          <w:sz w:val="24"/>
          <w:szCs w:val="24"/>
        </w:rPr>
        <w:t>пятница: 9.00 - 16.00.</w:t>
      </w:r>
    </w:p>
    <w:p w:rsidR="008F349D" w:rsidRPr="00242D0D" w:rsidRDefault="008F349D" w:rsidP="008F3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0D">
        <w:rPr>
          <w:rFonts w:ascii="Times New Roman" w:eastAsia="Calibri" w:hAnsi="Times New Roman" w:cs="Times New Roman"/>
          <w:sz w:val="24"/>
          <w:szCs w:val="24"/>
        </w:rPr>
        <w:t xml:space="preserve">        суббота: 9.00-17.00 (работает только отдел приема и выдачи документов по адресу «Центральный» ул. Советская, д. 25)</w:t>
      </w:r>
    </w:p>
    <w:p w:rsidR="008F349D" w:rsidRPr="00242D0D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D0D">
        <w:rPr>
          <w:rFonts w:ascii="Times New Roman" w:eastAsia="Calibri" w:hAnsi="Times New Roman" w:cs="Times New Roman"/>
          <w:sz w:val="24"/>
          <w:szCs w:val="24"/>
        </w:rPr>
        <w:t>воскресенье выходной день</w:t>
      </w:r>
      <w:proofErr w:type="gramStart"/>
      <w:r w:rsidRPr="00242D0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8F349D" w:rsidRDefault="008F349D" w:rsidP="008F3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42D0D">
        <w:rPr>
          <w:rFonts w:ascii="Times New Roman" w:hAnsi="Times New Roman" w:cs="Times New Roman"/>
          <w:sz w:val="24"/>
          <w:szCs w:val="24"/>
        </w:rPr>
        <w:t>Пункт 2.1</w:t>
      </w:r>
      <w:r w:rsidR="00B8041F">
        <w:rPr>
          <w:rFonts w:ascii="Times New Roman" w:hAnsi="Times New Roman" w:cs="Times New Roman"/>
          <w:sz w:val="24"/>
          <w:szCs w:val="24"/>
        </w:rPr>
        <w:t>4</w:t>
      </w:r>
      <w:r w:rsidRPr="00242D0D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proofErr w:type="gramStart"/>
      <w:r w:rsidRPr="00242D0D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242D0D">
        <w:rPr>
          <w:rFonts w:ascii="Times New Roman" w:hAnsi="Times New Roman" w:cs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8F349D" w:rsidRPr="00DE4CD1" w:rsidRDefault="008F349D" w:rsidP="008F3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4CD1">
        <w:rPr>
          <w:rFonts w:ascii="Times New Roman" w:hAnsi="Times New Roman" w:cs="Times New Roman"/>
          <w:sz w:val="24"/>
          <w:szCs w:val="24"/>
        </w:rPr>
        <w:t>.3. Пункт 2.1</w:t>
      </w:r>
      <w:r w:rsidR="00B8041F">
        <w:rPr>
          <w:rFonts w:ascii="Times New Roman" w:hAnsi="Times New Roman" w:cs="Times New Roman"/>
          <w:sz w:val="24"/>
          <w:szCs w:val="24"/>
        </w:rPr>
        <w:t>4</w:t>
      </w:r>
      <w:r w:rsidRPr="00DE4CD1">
        <w:rPr>
          <w:rFonts w:ascii="Times New Roman" w:hAnsi="Times New Roman" w:cs="Times New Roman"/>
          <w:sz w:val="24"/>
          <w:szCs w:val="24"/>
        </w:rPr>
        <w:t xml:space="preserve">  дополнить подпунктом 2.1</w:t>
      </w:r>
      <w:r w:rsidR="00B8041F">
        <w:rPr>
          <w:rFonts w:ascii="Times New Roman" w:hAnsi="Times New Roman" w:cs="Times New Roman"/>
          <w:sz w:val="24"/>
          <w:szCs w:val="24"/>
        </w:rPr>
        <w:t>4</w:t>
      </w:r>
      <w:r w:rsidRPr="00DE4CD1">
        <w:rPr>
          <w:rFonts w:ascii="Times New Roman" w:hAnsi="Times New Roman" w:cs="Times New Roman"/>
          <w:sz w:val="24"/>
          <w:szCs w:val="24"/>
        </w:rPr>
        <w:t>.7 следующего содержания:</w:t>
      </w:r>
    </w:p>
    <w:p w:rsidR="008F349D" w:rsidRPr="00DE4CD1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D1">
        <w:rPr>
          <w:rFonts w:ascii="Times New Roman" w:hAnsi="Times New Roman" w:cs="Times New Roman"/>
          <w:sz w:val="24"/>
          <w:szCs w:val="24"/>
        </w:rPr>
        <w:t>«2.1</w:t>
      </w:r>
      <w:r w:rsidR="00B8041F">
        <w:rPr>
          <w:rFonts w:ascii="Times New Roman" w:hAnsi="Times New Roman" w:cs="Times New Roman"/>
          <w:sz w:val="24"/>
          <w:szCs w:val="24"/>
        </w:rPr>
        <w:t>4</w:t>
      </w:r>
      <w:r w:rsidRPr="00DE4CD1">
        <w:rPr>
          <w:rFonts w:ascii="Times New Roman" w:hAnsi="Times New Roman" w:cs="Times New Roman"/>
          <w:sz w:val="24"/>
          <w:szCs w:val="24"/>
        </w:rPr>
        <w:t xml:space="preserve">.7. </w:t>
      </w:r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Иванова инвалидам (включая инвалидов, использующих кресла-коляски и собак-проводников) обеспечивается:</w:t>
      </w:r>
    </w:p>
    <w:p w:rsidR="008F349D" w:rsidRPr="00DE4CD1" w:rsidRDefault="008F349D" w:rsidP="008F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8F349D" w:rsidRPr="00DE4CD1" w:rsidRDefault="008F349D" w:rsidP="008F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8F349D" w:rsidRPr="00DE4CD1" w:rsidRDefault="008F349D" w:rsidP="008F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8F349D" w:rsidRPr="00DE4CD1" w:rsidRDefault="008F349D" w:rsidP="008F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F349D" w:rsidRPr="00DE4CD1" w:rsidRDefault="008F349D" w:rsidP="008F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349D" w:rsidRPr="00DE4CD1" w:rsidRDefault="008F349D" w:rsidP="008F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допуск </w:t>
      </w:r>
      <w:proofErr w:type="spellStart"/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49D" w:rsidRPr="00DE4CD1" w:rsidRDefault="008F349D" w:rsidP="008F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F349D" w:rsidRDefault="008F349D" w:rsidP="008F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оказание инвалидам помощи в преодолении барьеров, мешающих получению ими услуг наравне с другими лицами</w:t>
      </w:r>
      <w:proofErr w:type="gramStart"/>
      <w:r w:rsidRPr="00DE4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4CD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F349D" w:rsidRDefault="008F349D" w:rsidP="008F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абзаце </w:t>
      </w:r>
      <w:r w:rsidR="00B754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пункта 5.</w:t>
      </w:r>
      <w:r w:rsidR="00B754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A20A4D">
        <w:rPr>
          <w:rFonts w:ascii="Times New Roman" w:hAnsi="Times New Roman" w:cs="Times New Roman"/>
          <w:sz w:val="24"/>
          <w:szCs w:val="24"/>
        </w:rPr>
        <w:t>первого заместителя (заместителя)</w:t>
      </w:r>
      <w:r>
        <w:rPr>
          <w:rFonts w:ascii="Times New Roman" w:hAnsi="Times New Roman" w:cs="Times New Roman"/>
          <w:sz w:val="24"/>
          <w:szCs w:val="24"/>
        </w:rPr>
        <w:t>» заменить словом «заместителя».</w:t>
      </w:r>
    </w:p>
    <w:p w:rsidR="00CA4D73" w:rsidRDefault="00CA4D73" w:rsidP="00CA4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абзаце 12 пункта 5.2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A20A4D">
        <w:rPr>
          <w:rFonts w:ascii="Times New Roman" w:hAnsi="Times New Roman" w:cs="Times New Roman"/>
          <w:sz w:val="24"/>
          <w:szCs w:val="24"/>
        </w:rPr>
        <w:t>первого заместителя (заместителя)</w:t>
      </w:r>
      <w:r>
        <w:rPr>
          <w:rFonts w:ascii="Times New Roman" w:hAnsi="Times New Roman" w:cs="Times New Roman"/>
          <w:sz w:val="24"/>
          <w:szCs w:val="24"/>
        </w:rPr>
        <w:t>» заменить словом «заместителя».</w:t>
      </w:r>
    </w:p>
    <w:p w:rsidR="008F349D" w:rsidRDefault="008F349D" w:rsidP="008F34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4D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Пункт 5.</w:t>
      </w:r>
      <w:r w:rsidR="00B754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следующего содержания:</w:t>
      </w:r>
    </w:p>
    <w:p w:rsidR="008F349D" w:rsidRPr="00093570" w:rsidRDefault="008F349D" w:rsidP="008F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="00B754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3570">
        <w:rPr>
          <w:rFonts w:ascii="Times New Roman" w:hAnsi="Times New Roman" w:cs="Times New Roman"/>
          <w:sz w:val="24"/>
          <w:szCs w:val="24"/>
        </w:rPr>
        <w:t xml:space="preserve">График личного приема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3570">
        <w:rPr>
          <w:rFonts w:ascii="Times New Roman" w:hAnsi="Times New Roman" w:cs="Times New Roman"/>
          <w:sz w:val="24"/>
          <w:szCs w:val="24"/>
        </w:rPr>
        <w:t>аявителей:</w:t>
      </w:r>
    </w:p>
    <w:p w:rsidR="008F349D" w:rsidRPr="00093570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начальником Управления - по предварительной записи (понедельник: с 13-00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570">
        <w:rPr>
          <w:rFonts w:ascii="Times New Roman" w:hAnsi="Times New Roman" w:cs="Times New Roman"/>
          <w:sz w:val="24"/>
          <w:szCs w:val="24"/>
        </w:rPr>
        <w:t xml:space="preserve">до 16-00; телефон для предварительной записи </w:t>
      </w:r>
      <w:r>
        <w:rPr>
          <w:rFonts w:ascii="Times New Roman" w:hAnsi="Times New Roman" w:cs="Times New Roman"/>
          <w:sz w:val="24"/>
          <w:szCs w:val="24"/>
        </w:rPr>
        <w:t>59-45-85</w:t>
      </w:r>
      <w:r w:rsidRPr="00093570">
        <w:rPr>
          <w:rFonts w:ascii="Times New Roman" w:hAnsi="Times New Roman" w:cs="Times New Roman"/>
          <w:sz w:val="24"/>
          <w:szCs w:val="24"/>
        </w:rPr>
        <w:t>);</w:t>
      </w:r>
    </w:p>
    <w:p w:rsidR="008F349D" w:rsidRPr="00093570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города Иванова, курирующим работу Управления, - по предварительной записи (четвертая среда каждого месяца: с 13-00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570">
        <w:rPr>
          <w:rFonts w:ascii="Times New Roman" w:hAnsi="Times New Roman" w:cs="Times New Roman"/>
          <w:sz w:val="24"/>
          <w:szCs w:val="24"/>
        </w:rPr>
        <w:t>до 16-00; телефон для предварительной записи 59-45-11);</w:t>
      </w:r>
    </w:p>
    <w:p w:rsidR="008F349D" w:rsidRPr="005E6846" w:rsidRDefault="008F349D" w:rsidP="008F3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570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города Иванова, курирующим работу многофункционального центра, - по предварительной записи (вторая среда: с 13.00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3570">
        <w:rPr>
          <w:rFonts w:ascii="Times New Roman" w:hAnsi="Times New Roman" w:cs="Times New Roman"/>
          <w:sz w:val="24"/>
          <w:szCs w:val="24"/>
        </w:rPr>
        <w:t>до 16.00; телефон для предварительной записи 59-45-12).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F349D" w:rsidRPr="00E54668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E5466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</w:t>
      </w:r>
      <w:r w:rsidRPr="00E54668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».</w:t>
      </w:r>
    </w:p>
    <w:p w:rsidR="008F349D" w:rsidRPr="00E54668" w:rsidRDefault="008F349D" w:rsidP="008F34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668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3. </w:t>
      </w:r>
      <w:r w:rsidRPr="00E5466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сборнике «Правовой вестник города Иванова».</w:t>
      </w: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49D" w:rsidRPr="00900F23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49D" w:rsidRPr="005E6846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А.А. Хохлов</w:t>
      </w:r>
    </w:p>
    <w:p w:rsidR="008F349D" w:rsidRPr="00900F23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F349D" w:rsidRPr="00900F23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49D" w:rsidRPr="00900F23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подготовил и представил на согласование: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Начальник управления архитектуры  и градостроительства 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города Иванова</w:t>
      </w: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                                         Н.Л. </w:t>
      </w:r>
      <w:proofErr w:type="spellStart"/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Бусова</w:t>
      </w:r>
      <w:proofErr w:type="spellEnd"/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Согласовано: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главы Администрации города Иванова                                             Е.А. Берегов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proofErr w:type="gramEnd"/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имуществом                                                                  А.В. Ушакова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 информационных  ресурсов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                                                                          Л.Д. Костерина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 МКУ «МФЦ в городе Иванове»                                                         Т.В. Калинкина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правового сопровождения и контроля </w:t>
      </w: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                                                                     А.С. </w:t>
      </w:r>
      <w:proofErr w:type="spellStart"/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Подсыпанин</w:t>
      </w:r>
      <w:proofErr w:type="spellEnd"/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отдела правового сопровождения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И.А. </w:t>
      </w:r>
      <w:proofErr w:type="spellStart"/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Карнеева</w:t>
      </w:r>
      <w:proofErr w:type="spellEnd"/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отдела застройки территории</w:t>
      </w:r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   Е.С. </w:t>
      </w:r>
      <w:proofErr w:type="spellStart"/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Гундина</w:t>
      </w:r>
      <w:proofErr w:type="spellEnd"/>
    </w:p>
    <w:p w:rsidR="008F349D" w:rsidRPr="00E878A7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Консультант-юрист                                                                                                                                                                           О.С. </w:t>
      </w:r>
      <w:proofErr w:type="spellStart"/>
      <w:r w:rsidRPr="00E878A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Красоткина</w:t>
      </w:r>
      <w:proofErr w:type="spellEnd"/>
    </w:p>
    <w:p w:rsidR="008F349D" w:rsidRPr="00E878A7" w:rsidRDefault="008F349D" w:rsidP="008F349D">
      <w:pPr>
        <w:framePr w:hSpace="180" w:wrap="around" w:vAnchor="text" w:hAnchor="page" w:x="1692" w:y="-1133"/>
        <w:rPr>
          <w:rFonts w:ascii="Times New Roman" w:hAnsi="Times New Roman" w:cs="Times New Roman"/>
          <w:b/>
          <w:sz w:val="24"/>
          <w:szCs w:val="24"/>
        </w:rPr>
      </w:pPr>
    </w:p>
    <w:p w:rsidR="008F349D" w:rsidRPr="00E878A7" w:rsidRDefault="008F349D" w:rsidP="008F349D">
      <w:pPr>
        <w:framePr w:hSpace="180" w:wrap="around" w:vAnchor="text" w:hAnchor="page" w:x="1692" w:y="-11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9D" w:rsidRPr="00E878A7" w:rsidRDefault="008F349D" w:rsidP="008F349D">
      <w:pPr>
        <w:framePr w:hSpace="180" w:wrap="around" w:vAnchor="text" w:hAnchor="page" w:x="1692" w:y="-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349D" w:rsidRDefault="008F349D" w:rsidP="00CA4D73">
      <w:pPr>
        <w:framePr w:hSpace="180" w:wrap="around" w:vAnchor="text" w:hAnchor="page" w:x="1692" w:y="-1133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E878A7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города Иваново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4D73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="00CA4D73"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CA4D73">
        <w:rPr>
          <w:rFonts w:ascii="Times New Roman" w:hAnsi="Times New Roman" w:cs="Times New Roman"/>
          <w:sz w:val="24"/>
          <w:szCs w:val="24"/>
        </w:rPr>
        <w:t>ставления муниципальной услуги «Предоставление земельных участков для целей, не связанных со строительством», утвержденный п</w:t>
      </w:r>
      <w:r w:rsidR="00CA4D73" w:rsidRPr="005D2BC0">
        <w:rPr>
          <w:rFonts w:ascii="Times New Roman" w:hAnsi="Times New Roman" w:cs="Times New Roman"/>
          <w:sz w:val="24"/>
          <w:szCs w:val="24"/>
        </w:rPr>
        <w:t>остановление</w:t>
      </w:r>
      <w:r w:rsidR="00CA4D73">
        <w:rPr>
          <w:rFonts w:ascii="Times New Roman" w:hAnsi="Times New Roman" w:cs="Times New Roman"/>
          <w:sz w:val="24"/>
          <w:szCs w:val="24"/>
        </w:rPr>
        <w:t xml:space="preserve">м Администрации города Иванова от 12.12.2012 </w:t>
      </w:r>
      <w:r w:rsidR="00CA4D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4D73">
        <w:rPr>
          <w:rFonts w:ascii="Times New Roman" w:hAnsi="Times New Roman" w:cs="Times New Roman"/>
          <w:sz w:val="24"/>
          <w:szCs w:val="24"/>
        </w:rPr>
        <w:t xml:space="preserve">№ 2826 </w:t>
      </w:r>
      <w:bookmarkStart w:id="0" w:name="_GoBack"/>
      <w:bookmarkEnd w:id="0"/>
    </w:p>
    <w:p w:rsidR="008F349D" w:rsidRDefault="008F349D" w:rsidP="008F349D">
      <w:pPr>
        <w:framePr w:hSpace="180" w:wrap="around" w:vAnchor="text" w:hAnchor="page" w:x="1692" w:y="-113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3C3C34">
        <w:rPr>
          <w:rFonts w:ascii="Times New Roman" w:hAnsi="Times New Roman" w:cs="Times New Roman"/>
          <w:sz w:val="24"/>
          <w:szCs w:val="24"/>
        </w:rPr>
        <w:t xml:space="preserve">постановления разработан в связи с </w:t>
      </w:r>
      <w:r>
        <w:rPr>
          <w:rFonts w:ascii="Times New Roman" w:hAnsi="Times New Roman" w:cs="Times New Roman"/>
          <w:sz w:val="24"/>
          <w:szCs w:val="24"/>
        </w:rPr>
        <w:t xml:space="preserve">принятием </w:t>
      </w:r>
      <w:r w:rsidRPr="003C3C3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C3C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 от 01.12.2014 № 419-ФЗ</w:t>
      </w:r>
      <w:r w:rsidRPr="003C3C3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>
        <w:rPr>
          <w:rFonts w:ascii="Times New Roman" w:hAnsi="Times New Roman" w:cs="Times New Roman"/>
          <w:sz w:val="24"/>
          <w:szCs w:val="24"/>
        </w:rPr>
        <w:t xml:space="preserve">онвенции о правах инвалидов», </w:t>
      </w:r>
      <w:r w:rsidRPr="003C3C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3C3C34">
        <w:rPr>
          <w:rFonts w:ascii="Times New Roman" w:hAnsi="Times New Roman" w:cs="Times New Roman"/>
          <w:sz w:val="24"/>
          <w:szCs w:val="24"/>
        </w:rPr>
        <w:t xml:space="preserve"> с которым</w:t>
      </w:r>
      <w:r>
        <w:rPr>
          <w:rFonts w:ascii="Times New Roman" w:hAnsi="Times New Roman" w:cs="Times New Roman"/>
          <w:sz w:val="24"/>
          <w:szCs w:val="24"/>
        </w:rPr>
        <w:t xml:space="preserve"> расширяются полномочия и обязанности органов государственной власти, а также органов местного самоуправления в области обеспечения доступной среды и необходимой инфраструктуры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инвалидов, в том числе при получении в последующем муниципальных услуг.</w:t>
      </w:r>
    </w:p>
    <w:p w:rsidR="008F349D" w:rsidRPr="003C3C34" w:rsidRDefault="008F349D" w:rsidP="008F349D">
      <w:pPr>
        <w:framePr w:hSpace="180" w:wrap="around" w:vAnchor="text" w:hAnchor="page" w:x="1692" w:y="-113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C34">
        <w:rPr>
          <w:rFonts w:ascii="Times New Roman" w:hAnsi="Times New Roman" w:cs="Times New Roman"/>
          <w:sz w:val="24"/>
          <w:szCs w:val="24"/>
        </w:rPr>
        <w:t xml:space="preserve">Представленный Проект не регулирует  отношения, затрагивающие вопросы предпринимательской и инвестиционной деятельности, не содержит положений, которые могут способствовать изменению (ухудшению), возникновению  необоснованных расходов  субъектов предпринимательской  и инвестиционной деятельности, в </w:t>
      </w:r>
      <w:r>
        <w:rPr>
          <w:rFonts w:ascii="Times New Roman" w:hAnsi="Times New Roman" w:cs="Times New Roman"/>
          <w:sz w:val="24"/>
          <w:szCs w:val="24"/>
        </w:rPr>
        <w:t>виду чего</w:t>
      </w:r>
      <w:r w:rsidRPr="003C3C34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данного Проекта не проводится.</w:t>
      </w:r>
    </w:p>
    <w:p w:rsidR="008F349D" w:rsidRPr="003C3C34" w:rsidRDefault="008F349D" w:rsidP="008F349D">
      <w:pPr>
        <w:framePr w:hSpace="180" w:wrap="around" w:vAnchor="text" w:hAnchor="page" w:x="1692" w:y="-113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Pr="00BA085A" w:rsidRDefault="008F349D" w:rsidP="008F34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                                                                                               </w:t>
      </w:r>
      <w:r w:rsidRPr="00BA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 </w:t>
      </w:r>
      <w:proofErr w:type="spellStart"/>
      <w:r w:rsidRPr="00BA0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Бусова</w:t>
      </w:r>
      <w:proofErr w:type="spellEnd"/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8F349D" w:rsidRDefault="008F349D" w:rsidP="008F3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8F349D" w:rsidRDefault="008F349D" w:rsidP="008F349D">
      <w:pPr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8F349D" w:rsidRPr="00BE0CC0" w:rsidRDefault="008F349D" w:rsidP="008F349D">
      <w:pPr>
        <w:rPr>
          <w:rFonts w:ascii="Times New Roman" w:hAnsi="Times New Roman" w:cs="Times New Roman"/>
          <w:sz w:val="16"/>
          <w:szCs w:val="16"/>
        </w:rPr>
      </w:pPr>
    </w:p>
    <w:p w:rsidR="008F349D" w:rsidRDefault="008F349D" w:rsidP="008F34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49D" w:rsidRDefault="008F349D" w:rsidP="008F34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9D" w:rsidRDefault="008F349D" w:rsidP="008F349D"/>
    <w:p w:rsidR="008F349D" w:rsidRDefault="008F349D" w:rsidP="008F349D">
      <w:pPr>
        <w:rPr>
          <w:rFonts w:ascii="Times New Roman" w:hAnsi="Times New Roman" w:cs="Times New Roman"/>
          <w:sz w:val="24"/>
          <w:szCs w:val="24"/>
        </w:rPr>
      </w:pPr>
    </w:p>
    <w:p w:rsidR="008F349D" w:rsidRDefault="008F349D" w:rsidP="008F349D"/>
    <w:p w:rsidR="003D6B72" w:rsidRDefault="003D6B72"/>
    <w:sectPr w:rsidR="003D6B72" w:rsidSect="00242D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3A"/>
    <w:rsid w:val="003D6B72"/>
    <w:rsid w:val="003E453A"/>
    <w:rsid w:val="008F349D"/>
    <w:rsid w:val="00B754AD"/>
    <w:rsid w:val="00B8041F"/>
    <w:rsid w:val="00C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3310C6BB3F1C5AB6E1EB73BC47DCED144598B964901B622239CB7E827BF1009093BCEEDD18C6C40B17Fx6W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3310C6BB3F1C5AB6E1EB73BC47DCED144598B994909BF23239CB7E827BF1009093BCEEDD18C6C40B17Fx6W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11314973C4C01A3E3CB5A1D46004593F181CCBCFE7E4B01F4F5F1E314AA236984AF7DB68635C6Q61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911314973C4C01A3E3CB5A1D46004593F182C5BEF37E4B01F4F5F1E3Q11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3310C6BB3F1C5AB6E1EB73BC47DCED144598B974B0FBE23239CB7E827BF1009093BCEEDD18C6C40B17Fx6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Ольга Сергеевна</dc:creator>
  <cp:keywords/>
  <dc:description/>
  <cp:lastModifiedBy>Красоткина Ольга Сергеевна</cp:lastModifiedBy>
  <cp:revision>2</cp:revision>
  <dcterms:created xsi:type="dcterms:W3CDTF">2016-05-18T11:37:00Z</dcterms:created>
  <dcterms:modified xsi:type="dcterms:W3CDTF">2016-05-18T12:29:00Z</dcterms:modified>
</cp:coreProperties>
</file>