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88" w:rsidRPr="00F241AD" w:rsidRDefault="00B76288" w:rsidP="00B76288">
      <w:pPr>
        <w:spacing w:after="0" w:line="240" w:lineRule="auto"/>
        <w:ind w:firstLine="709"/>
        <w:jc w:val="center"/>
        <w:rPr>
          <w:b/>
          <w:szCs w:val="24"/>
        </w:rPr>
      </w:pPr>
      <w:r w:rsidRPr="00F241AD">
        <w:rPr>
          <w:b/>
          <w:szCs w:val="24"/>
        </w:rPr>
        <w:t xml:space="preserve">Отчет </w:t>
      </w:r>
    </w:p>
    <w:p w:rsidR="00B76288" w:rsidRPr="00F241AD" w:rsidRDefault="00B76288" w:rsidP="00B76288">
      <w:pPr>
        <w:spacing w:after="0" w:line="240" w:lineRule="auto"/>
        <w:ind w:firstLine="709"/>
        <w:jc w:val="center"/>
        <w:rPr>
          <w:b/>
        </w:rPr>
      </w:pPr>
      <w:r w:rsidRPr="00F241AD">
        <w:rPr>
          <w:b/>
        </w:rPr>
        <w:t xml:space="preserve">о ходе реализации муниципальной программы </w:t>
      </w:r>
    </w:p>
    <w:p w:rsidR="0022312C" w:rsidRPr="00F241AD" w:rsidRDefault="00B76288" w:rsidP="00B76288">
      <w:pPr>
        <w:spacing w:after="0" w:line="240" w:lineRule="auto"/>
        <w:ind w:firstLine="709"/>
        <w:jc w:val="center"/>
        <w:rPr>
          <w:b/>
        </w:rPr>
      </w:pPr>
      <w:r w:rsidRPr="00F241AD">
        <w:rPr>
          <w:b/>
        </w:rPr>
        <w:t>«Развитие физической культуры и спорта в городе Иванове»</w:t>
      </w:r>
      <w:r w:rsidR="00AC7C52" w:rsidRPr="00F241AD">
        <w:rPr>
          <w:b/>
        </w:rPr>
        <w:t xml:space="preserve"> за 201</w:t>
      </w:r>
      <w:r w:rsidR="001D1E6F" w:rsidRPr="00F241AD">
        <w:rPr>
          <w:b/>
        </w:rPr>
        <w:t>7</w:t>
      </w:r>
      <w:r w:rsidR="00AC7C52" w:rsidRPr="00F241AD">
        <w:rPr>
          <w:b/>
        </w:rPr>
        <w:t xml:space="preserve"> год</w:t>
      </w:r>
    </w:p>
    <w:p w:rsidR="00B76288" w:rsidRPr="00F241AD" w:rsidRDefault="00B76288" w:rsidP="00B76288">
      <w:pPr>
        <w:spacing w:after="0" w:line="240" w:lineRule="auto"/>
        <w:ind w:firstLine="709"/>
        <w:jc w:val="center"/>
      </w:pPr>
    </w:p>
    <w:p w:rsidR="00B76288" w:rsidRPr="00F241AD" w:rsidRDefault="00C779E9" w:rsidP="00C779E9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 </w:t>
      </w:r>
      <w:r w:rsidR="00A47DC6" w:rsidRPr="00F241AD">
        <w:rPr>
          <w:rFonts w:eastAsia="Times New Roman" w:cs="Times New Roman"/>
          <w:szCs w:val="24"/>
          <w:lang w:eastAsia="ru-RU"/>
        </w:rPr>
        <w:t xml:space="preserve">Головным </w:t>
      </w:r>
      <w:r w:rsidR="004C0520" w:rsidRPr="00F241AD">
        <w:rPr>
          <w:rFonts w:eastAsia="Times New Roman" w:cs="Times New Roman"/>
          <w:szCs w:val="24"/>
          <w:lang w:eastAsia="ru-RU"/>
        </w:rPr>
        <w:t>исполнителем муниципальной программы</w:t>
      </w:r>
      <w:r w:rsidR="00A47DC6" w:rsidRPr="00F241AD">
        <w:rPr>
          <w:rFonts w:eastAsia="Times New Roman" w:cs="Times New Roman"/>
          <w:szCs w:val="24"/>
          <w:lang w:eastAsia="ru-RU"/>
        </w:rPr>
        <w:t xml:space="preserve"> «Развитие физической культуры и спорта в городе Иванове» является</w:t>
      </w:r>
      <w:r w:rsidR="00B76288" w:rsidRPr="00F241AD">
        <w:rPr>
          <w:rFonts w:eastAsia="Times New Roman" w:cs="Times New Roman"/>
          <w:szCs w:val="24"/>
          <w:lang w:eastAsia="ru-RU"/>
        </w:rPr>
        <w:t xml:space="preserve"> </w:t>
      </w:r>
      <w:r w:rsidR="00A47DC6" w:rsidRPr="00F241AD">
        <w:rPr>
          <w:rFonts w:eastAsia="Times New Roman" w:cs="Times New Roman"/>
          <w:szCs w:val="24"/>
          <w:lang w:eastAsia="ru-RU"/>
        </w:rPr>
        <w:t>комитет</w:t>
      </w:r>
      <w:r w:rsidR="00B76288" w:rsidRPr="00F241AD">
        <w:rPr>
          <w:rFonts w:eastAsia="Times New Roman" w:cs="Times New Roman"/>
          <w:szCs w:val="24"/>
          <w:lang w:eastAsia="ru-RU"/>
        </w:rPr>
        <w:t xml:space="preserve"> </w:t>
      </w:r>
      <w:r w:rsidR="00F34A7E" w:rsidRPr="00F241AD">
        <w:rPr>
          <w:rFonts w:eastAsia="Times New Roman" w:cs="Times New Roman"/>
          <w:szCs w:val="24"/>
          <w:lang w:eastAsia="ru-RU"/>
        </w:rPr>
        <w:t xml:space="preserve">молодежной политики, </w:t>
      </w:r>
      <w:r w:rsidR="00B76288" w:rsidRPr="00F241AD">
        <w:rPr>
          <w:rFonts w:eastAsia="Times New Roman" w:cs="Times New Roman"/>
          <w:szCs w:val="24"/>
          <w:lang w:eastAsia="ru-RU"/>
        </w:rPr>
        <w:t>физической культур</w:t>
      </w:r>
      <w:r w:rsidR="00F34A7E" w:rsidRPr="00F241AD">
        <w:rPr>
          <w:rFonts w:eastAsia="Times New Roman" w:cs="Times New Roman"/>
          <w:szCs w:val="24"/>
          <w:lang w:eastAsia="ru-RU"/>
        </w:rPr>
        <w:t>ы</w:t>
      </w:r>
      <w:r w:rsidR="00B76288" w:rsidRPr="00F241AD">
        <w:rPr>
          <w:rFonts w:eastAsia="Times New Roman" w:cs="Times New Roman"/>
          <w:szCs w:val="24"/>
          <w:lang w:eastAsia="ru-RU"/>
        </w:rPr>
        <w:t xml:space="preserve"> и спорт</w:t>
      </w:r>
      <w:r w:rsidR="00F34A7E" w:rsidRPr="00F241AD">
        <w:rPr>
          <w:rFonts w:eastAsia="Times New Roman" w:cs="Times New Roman"/>
          <w:szCs w:val="24"/>
          <w:lang w:eastAsia="ru-RU"/>
        </w:rPr>
        <w:t>а</w:t>
      </w:r>
      <w:r w:rsidR="00B76288" w:rsidRPr="00F241AD">
        <w:rPr>
          <w:rFonts w:eastAsia="Times New Roman" w:cs="Times New Roman"/>
          <w:szCs w:val="24"/>
          <w:lang w:eastAsia="ru-RU"/>
        </w:rPr>
        <w:t xml:space="preserve"> Админи</w:t>
      </w:r>
      <w:r w:rsidR="00A47DC6" w:rsidRPr="00F241AD">
        <w:rPr>
          <w:rFonts w:eastAsia="Times New Roman" w:cs="Times New Roman"/>
          <w:szCs w:val="24"/>
          <w:lang w:eastAsia="ru-RU"/>
        </w:rPr>
        <w:t xml:space="preserve">страции города Иванова. Исполнителем программы </w:t>
      </w:r>
      <w:r w:rsidR="00BE5A8F" w:rsidRPr="00F241AD">
        <w:rPr>
          <w:rFonts w:eastAsia="Times New Roman" w:cs="Times New Roman"/>
          <w:szCs w:val="24"/>
          <w:lang w:eastAsia="ru-RU"/>
        </w:rPr>
        <w:t>в рамках специальной подпрограммы «Повышение доступности занятий физической культурой</w:t>
      </w:r>
      <w:r w:rsidR="00132103" w:rsidRPr="00F241AD">
        <w:rPr>
          <w:rFonts w:eastAsia="Times New Roman" w:cs="Times New Roman"/>
          <w:szCs w:val="24"/>
          <w:lang w:eastAsia="ru-RU"/>
        </w:rPr>
        <w:t xml:space="preserve"> </w:t>
      </w:r>
      <w:r w:rsidR="00BE5A8F" w:rsidRPr="00F241AD">
        <w:rPr>
          <w:rFonts w:eastAsia="Times New Roman" w:cs="Times New Roman"/>
          <w:szCs w:val="24"/>
          <w:lang w:eastAsia="ru-RU"/>
        </w:rPr>
        <w:t xml:space="preserve">и спортом в городе Иванове» </w:t>
      </w:r>
      <w:r w:rsidR="00A47DC6" w:rsidRPr="00F241AD">
        <w:rPr>
          <w:rFonts w:eastAsia="Times New Roman" w:cs="Times New Roman"/>
          <w:szCs w:val="24"/>
          <w:lang w:eastAsia="ru-RU"/>
        </w:rPr>
        <w:t>является управление капитального строительства Администрации города Иванова.</w:t>
      </w:r>
    </w:p>
    <w:p w:rsidR="00B76288" w:rsidRPr="00F241AD" w:rsidRDefault="00B76288" w:rsidP="00B76288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</w:t>
      </w:r>
      <w:r w:rsidR="00EE1DB3" w:rsidRPr="00F241AD">
        <w:rPr>
          <w:rFonts w:eastAsia="Times New Roman" w:cs="Times New Roman"/>
          <w:szCs w:val="24"/>
          <w:lang w:eastAsia="ru-RU"/>
        </w:rPr>
        <w:t>к реализации программы 2014-20</w:t>
      </w:r>
      <w:r w:rsidR="001D1E6F" w:rsidRPr="00F241AD">
        <w:rPr>
          <w:rFonts w:eastAsia="Times New Roman" w:cs="Times New Roman"/>
          <w:szCs w:val="24"/>
          <w:lang w:eastAsia="ru-RU"/>
        </w:rPr>
        <w:t>20</w:t>
      </w:r>
      <w:r w:rsidR="00B1773A" w:rsidRPr="00F241AD">
        <w:rPr>
          <w:rFonts w:eastAsia="Times New Roman" w:cs="Times New Roman"/>
          <w:szCs w:val="24"/>
          <w:lang w:eastAsia="ru-RU"/>
        </w:rPr>
        <w:t xml:space="preserve"> гг</w:t>
      </w:r>
      <w:r w:rsidRPr="00F241AD">
        <w:rPr>
          <w:rFonts w:eastAsia="Times New Roman" w:cs="Times New Roman"/>
          <w:szCs w:val="24"/>
          <w:lang w:eastAsia="ru-RU"/>
        </w:rPr>
        <w:t xml:space="preserve">. </w:t>
      </w:r>
    </w:p>
    <w:p w:rsidR="00B76288" w:rsidRPr="00F241AD" w:rsidRDefault="00B76288" w:rsidP="00B7628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         Целью программы является обеспечение возможности жителям города Иванова систематически заниматься физической культурой и спортом.</w:t>
      </w:r>
    </w:p>
    <w:p w:rsidR="00B76288" w:rsidRPr="00F241AD" w:rsidRDefault="00B76288" w:rsidP="00B7628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         Достижение цели предусматривает решение следующих задач:</w:t>
      </w:r>
    </w:p>
    <w:p w:rsidR="002B7904" w:rsidRPr="00F241AD" w:rsidRDefault="002B7904" w:rsidP="002B790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 обеспечение организации работы клубных формирований физкультурно-спортивной направленности;</w:t>
      </w:r>
    </w:p>
    <w:p w:rsidR="002B7904" w:rsidRPr="00F241AD" w:rsidRDefault="002B7904" w:rsidP="002B790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 повышение заинтересованности жителей города в занятиях физической культурой и спортом;</w:t>
      </w:r>
    </w:p>
    <w:p w:rsidR="002B7904" w:rsidRPr="00F241AD" w:rsidRDefault="002B7904" w:rsidP="002B790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 популяризация физической культуры, спорта и здорового образа жизни среди детей и молодежи;</w:t>
      </w:r>
    </w:p>
    <w:p w:rsidR="002B7904" w:rsidRPr="00F241AD" w:rsidRDefault="002B7904" w:rsidP="002B790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 поддержка организаций физической культуры и спорта города;</w:t>
      </w:r>
    </w:p>
    <w:p w:rsidR="002B7904" w:rsidRPr="00F241AD" w:rsidRDefault="002B7904" w:rsidP="002B790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 расширение сети спортивных объектов;</w:t>
      </w:r>
    </w:p>
    <w:p w:rsidR="002B7904" w:rsidRPr="00F241AD" w:rsidRDefault="002B7904" w:rsidP="002B790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 обеспечение спортивных сборных команд города Иванова;</w:t>
      </w:r>
    </w:p>
    <w:p w:rsidR="002B7904" w:rsidRPr="00F241AD" w:rsidRDefault="002B7904" w:rsidP="002B790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- организация мероприятий в рамках Всероссийского физкультурно-спортивного комплекса </w:t>
      </w:r>
      <w:r w:rsidR="00605894" w:rsidRPr="00F241AD">
        <w:rPr>
          <w:rFonts w:eastAsia="Times New Roman" w:cs="Times New Roman"/>
          <w:szCs w:val="24"/>
          <w:lang w:eastAsia="ru-RU"/>
        </w:rPr>
        <w:t>«</w:t>
      </w:r>
      <w:r w:rsidRPr="00F241AD">
        <w:rPr>
          <w:rFonts w:eastAsia="Times New Roman" w:cs="Times New Roman"/>
          <w:szCs w:val="24"/>
          <w:lang w:eastAsia="ru-RU"/>
        </w:rPr>
        <w:t>Готов к труду и обороне</w:t>
      </w:r>
      <w:r w:rsidR="00605894" w:rsidRPr="00F241AD">
        <w:rPr>
          <w:rFonts w:eastAsia="Times New Roman" w:cs="Times New Roman"/>
          <w:szCs w:val="24"/>
          <w:lang w:eastAsia="ru-RU"/>
        </w:rPr>
        <w:t>»</w:t>
      </w:r>
      <w:r w:rsidRPr="00F241AD">
        <w:rPr>
          <w:rFonts w:eastAsia="Times New Roman" w:cs="Times New Roman"/>
          <w:szCs w:val="24"/>
          <w:lang w:eastAsia="ru-RU"/>
        </w:rPr>
        <w:t xml:space="preserve"> (ГТО).</w:t>
      </w:r>
    </w:p>
    <w:p w:rsidR="00B76288" w:rsidRPr="00F241AD" w:rsidRDefault="00B76288" w:rsidP="002B790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Про</w:t>
      </w:r>
      <w:r w:rsidR="00EE1DB3" w:rsidRPr="00F241AD">
        <w:rPr>
          <w:rFonts w:eastAsia="Times New Roman" w:cs="Times New Roman"/>
          <w:szCs w:val="24"/>
          <w:lang w:eastAsia="ru-RU"/>
        </w:rPr>
        <w:t xml:space="preserve">грамма реализуется посредством </w:t>
      </w:r>
      <w:r w:rsidR="002B7904" w:rsidRPr="00F241AD">
        <w:rPr>
          <w:rFonts w:eastAsia="Times New Roman" w:cs="Times New Roman"/>
          <w:szCs w:val="24"/>
          <w:lang w:eastAsia="ru-RU"/>
        </w:rPr>
        <w:t>8</w:t>
      </w:r>
      <w:r w:rsidRPr="00F241AD">
        <w:rPr>
          <w:rFonts w:eastAsia="Times New Roman" w:cs="Times New Roman"/>
          <w:szCs w:val="24"/>
          <w:lang w:eastAsia="ru-RU"/>
        </w:rPr>
        <w:t xml:space="preserve"> аналитических и 2 специальных подпрограмм, мероприятия которых направлены на реализацию задач программы. </w:t>
      </w:r>
    </w:p>
    <w:p w:rsidR="00B76288" w:rsidRPr="00F241AD" w:rsidRDefault="00B76288" w:rsidP="00B7628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В рамках аналитических подпрограмм предполагается исполнение установленных законодательством обязательств и функций, а также оказание муниципальных услуг </w:t>
      </w:r>
      <w:r w:rsidR="00141222" w:rsidRPr="00F241AD">
        <w:rPr>
          <w:rFonts w:eastAsia="Times New Roman" w:cs="Times New Roman"/>
          <w:szCs w:val="24"/>
          <w:lang w:eastAsia="ru-RU"/>
        </w:rPr>
        <w:t xml:space="preserve">                 </w:t>
      </w:r>
      <w:r w:rsidRPr="00F241AD">
        <w:rPr>
          <w:rFonts w:eastAsia="Times New Roman" w:cs="Times New Roman"/>
          <w:szCs w:val="24"/>
          <w:lang w:eastAsia="ru-RU"/>
        </w:rPr>
        <w:t>в данной сфере, в том числе:</w:t>
      </w:r>
    </w:p>
    <w:p w:rsidR="004D1FC7" w:rsidRPr="00F241AD" w:rsidRDefault="004D1FC7" w:rsidP="004D1FC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1) Аналитическая подпрограмма </w:t>
      </w:r>
      <w:r w:rsidR="00605894" w:rsidRPr="00F241AD">
        <w:rPr>
          <w:rFonts w:eastAsia="Times New Roman" w:cs="Times New Roman"/>
          <w:szCs w:val="24"/>
          <w:lang w:eastAsia="ru-RU"/>
        </w:rPr>
        <w:t>«</w:t>
      </w:r>
      <w:r w:rsidRPr="00F241AD">
        <w:rPr>
          <w:rFonts w:eastAsia="Times New Roman" w:cs="Times New Roman"/>
          <w:szCs w:val="24"/>
          <w:lang w:eastAsia="ru-RU"/>
        </w:rPr>
        <w:t>Организация физкультурно-спортивной работы по месту жительства</w:t>
      </w:r>
      <w:r w:rsidR="00605894" w:rsidRPr="00F241AD">
        <w:rPr>
          <w:rFonts w:eastAsia="Times New Roman" w:cs="Times New Roman"/>
          <w:szCs w:val="24"/>
          <w:lang w:eastAsia="ru-RU"/>
        </w:rPr>
        <w:t>»</w:t>
      </w:r>
      <w:r w:rsidRPr="00F241AD">
        <w:rPr>
          <w:rFonts w:eastAsia="Times New Roman" w:cs="Times New Roman"/>
          <w:szCs w:val="24"/>
          <w:lang w:eastAsia="ru-RU"/>
        </w:rPr>
        <w:t xml:space="preserve"> направлена на удовлетворение потребностей жителей города в занятиях физической культурой и спортом;</w:t>
      </w:r>
    </w:p>
    <w:p w:rsidR="004D1FC7" w:rsidRPr="00F241AD" w:rsidRDefault="004D1FC7" w:rsidP="004D1FC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2) Аналитическая подпрограмма </w:t>
      </w:r>
      <w:r w:rsidR="00605894" w:rsidRPr="00F241AD">
        <w:rPr>
          <w:rFonts w:eastAsia="Times New Roman" w:cs="Times New Roman"/>
          <w:szCs w:val="24"/>
          <w:lang w:eastAsia="ru-RU"/>
        </w:rPr>
        <w:t>«</w:t>
      </w:r>
      <w:r w:rsidRPr="00F241AD">
        <w:rPr>
          <w:rFonts w:eastAsia="Times New Roman" w:cs="Times New Roman"/>
          <w:szCs w:val="24"/>
          <w:lang w:eastAsia="ru-RU"/>
        </w:rPr>
        <w:t>Организация проведения физкультурных мероприятий и спортивных мероприятий</w:t>
      </w:r>
      <w:r w:rsidR="00A35E47" w:rsidRPr="00F241AD">
        <w:rPr>
          <w:rFonts w:eastAsia="Times New Roman" w:cs="Times New Roman"/>
          <w:szCs w:val="24"/>
          <w:lang w:eastAsia="ru-RU"/>
        </w:rPr>
        <w:t>»</w:t>
      </w:r>
      <w:r w:rsidRPr="00F241AD">
        <w:rPr>
          <w:rFonts w:eastAsia="Times New Roman" w:cs="Times New Roman"/>
          <w:szCs w:val="24"/>
          <w:lang w:eastAsia="ru-RU"/>
        </w:rPr>
        <w:t xml:space="preserve"> нацелена на привлечение различных категорий населения города Иванова к физкультурным и спортивным занятиям;</w:t>
      </w:r>
    </w:p>
    <w:p w:rsidR="004D1FC7" w:rsidRPr="00F241AD" w:rsidRDefault="004D1FC7" w:rsidP="004D1FC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3) Аналитическая подпрограмма </w:t>
      </w:r>
      <w:r w:rsidR="00A35E47" w:rsidRPr="00F241AD">
        <w:rPr>
          <w:rFonts w:eastAsia="Times New Roman" w:cs="Times New Roman"/>
          <w:szCs w:val="24"/>
          <w:lang w:eastAsia="ru-RU"/>
        </w:rPr>
        <w:t>«</w:t>
      </w:r>
      <w:r w:rsidRPr="00F241AD">
        <w:rPr>
          <w:rFonts w:eastAsia="Times New Roman" w:cs="Times New Roman"/>
          <w:szCs w:val="24"/>
          <w:lang w:eastAsia="ru-RU"/>
        </w:rPr>
        <w:t>Организация отдыха и оздоровления детей</w:t>
      </w:r>
      <w:r w:rsidR="004C0520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и молодежи в каникулярное время в сфере физической культуры и спорта</w:t>
      </w:r>
      <w:r w:rsidR="00A35E47" w:rsidRPr="00F241AD">
        <w:rPr>
          <w:rFonts w:eastAsia="Times New Roman" w:cs="Times New Roman"/>
          <w:szCs w:val="24"/>
          <w:lang w:eastAsia="ru-RU"/>
        </w:rPr>
        <w:t>»</w:t>
      </w:r>
      <w:r w:rsidRPr="00F241AD">
        <w:rPr>
          <w:rFonts w:eastAsia="Times New Roman" w:cs="Times New Roman"/>
          <w:szCs w:val="24"/>
          <w:lang w:eastAsia="ru-RU"/>
        </w:rPr>
        <w:t xml:space="preserve"> направлена на организацию отдыха и оздоровления детей и подростков;</w:t>
      </w:r>
    </w:p>
    <w:p w:rsidR="004D1FC7" w:rsidRPr="00F241AD" w:rsidRDefault="004D1FC7" w:rsidP="004D1FC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4) Аналитическая подпрограмма </w:t>
      </w:r>
      <w:r w:rsidR="00A35E47" w:rsidRPr="00F241AD">
        <w:rPr>
          <w:rFonts w:eastAsia="Times New Roman" w:cs="Times New Roman"/>
          <w:szCs w:val="24"/>
          <w:lang w:eastAsia="ru-RU"/>
        </w:rPr>
        <w:t>«</w:t>
      </w:r>
      <w:r w:rsidRPr="00F241AD">
        <w:rPr>
          <w:rFonts w:eastAsia="Times New Roman" w:cs="Times New Roman"/>
          <w:szCs w:val="24"/>
          <w:lang w:eastAsia="ru-RU"/>
        </w:rPr>
        <w:t>Обеспечение деятельности муниципальных учреждений физической культуры и спорта</w:t>
      </w:r>
      <w:r w:rsidR="00A35E47" w:rsidRPr="00F241AD">
        <w:rPr>
          <w:rFonts w:eastAsia="Times New Roman" w:cs="Times New Roman"/>
          <w:szCs w:val="24"/>
          <w:lang w:eastAsia="ru-RU"/>
        </w:rPr>
        <w:t>»</w:t>
      </w:r>
      <w:r w:rsidRPr="00F241AD">
        <w:rPr>
          <w:rFonts w:eastAsia="Times New Roman" w:cs="Times New Roman"/>
          <w:szCs w:val="24"/>
          <w:lang w:eastAsia="ru-RU"/>
        </w:rPr>
        <w:t xml:space="preserve"> - обеспечение выполнения функций муниципального казенного учреждения </w:t>
      </w:r>
      <w:r w:rsidR="00A35E47" w:rsidRPr="00F241AD">
        <w:rPr>
          <w:rFonts w:eastAsia="Times New Roman" w:cs="Times New Roman"/>
          <w:szCs w:val="24"/>
          <w:lang w:eastAsia="ru-RU"/>
        </w:rPr>
        <w:t>«</w:t>
      </w:r>
      <w:r w:rsidRPr="00F241AD">
        <w:rPr>
          <w:rFonts w:eastAsia="Times New Roman" w:cs="Times New Roman"/>
          <w:szCs w:val="24"/>
          <w:lang w:eastAsia="ru-RU"/>
        </w:rPr>
        <w:t>Централизованная бухгалтерия комитета</w:t>
      </w:r>
      <w:r w:rsidR="004C0520" w:rsidRPr="00F241AD">
        <w:rPr>
          <w:rFonts w:eastAsia="Times New Roman" w:cs="Times New Roman"/>
          <w:szCs w:val="24"/>
          <w:lang w:eastAsia="ru-RU"/>
        </w:rPr>
        <w:t xml:space="preserve"> молодежной политики,</w:t>
      </w:r>
      <w:r w:rsidRPr="00F241AD">
        <w:rPr>
          <w:rFonts w:eastAsia="Times New Roman" w:cs="Times New Roman"/>
          <w:szCs w:val="24"/>
          <w:lang w:eastAsia="ru-RU"/>
        </w:rPr>
        <w:t xml:space="preserve"> физической культур</w:t>
      </w:r>
      <w:r w:rsidR="004C0520" w:rsidRPr="00F241AD">
        <w:rPr>
          <w:rFonts w:eastAsia="Times New Roman" w:cs="Times New Roman"/>
          <w:szCs w:val="24"/>
          <w:lang w:eastAsia="ru-RU"/>
        </w:rPr>
        <w:t>ы</w:t>
      </w:r>
      <w:r w:rsidRPr="00F241AD">
        <w:rPr>
          <w:rFonts w:eastAsia="Times New Roman" w:cs="Times New Roman"/>
          <w:szCs w:val="24"/>
          <w:lang w:eastAsia="ru-RU"/>
        </w:rPr>
        <w:t xml:space="preserve"> и спорт</w:t>
      </w:r>
      <w:r w:rsidR="004C0520" w:rsidRPr="00F241AD">
        <w:rPr>
          <w:rFonts w:eastAsia="Times New Roman" w:cs="Times New Roman"/>
          <w:szCs w:val="24"/>
          <w:lang w:eastAsia="ru-RU"/>
        </w:rPr>
        <w:t>а</w:t>
      </w:r>
      <w:r w:rsidRPr="00F241AD">
        <w:rPr>
          <w:rFonts w:eastAsia="Times New Roman" w:cs="Times New Roman"/>
          <w:szCs w:val="24"/>
          <w:lang w:eastAsia="ru-RU"/>
        </w:rPr>
        <w:t xml:space="preserve"> </w:t>
      </w:r>
      <w:r w:rsidR="004C0520" w:rsidRPr="00F241AD">
        <w:rPr>
          <w:rFonts w:eastAsia="Times New Roman" w:cs="Times New Roman"/>
          <w:szCs w:val="24"/>
          <w:lang w:eastAsia="ru-RU"/>
        </w:rPr>
        <w:t>А</w:t>
      </w:r>
      <w:r w:rsidRPr="00F241AD">
        <w:rPr>
          <w:rFonts w:eastAsia="Times New Roman" w:cs="Times New Roman"/>
          <w:szCs w:val="24"/>
          <w:lang w:eastAsia="ru-RU"/>
        </w:rPr>
        <w:t>дминистрации города Иванова</w:t>
      </w:r>
      <w:r w:rsidR="00A35E47" w:rsidRPr="00F241AD">
        <w:rPr>
          <w:rFonts w:eastAsia="Times New Roman" w:cs="Times New Roman"/>
          <w:szCs w:val="24"/>
          <w:lang w:eastAsia="ru-RU"/>
        </w:rPr>
        <w:t>»</w:t>
      </w:r>
      <w:r w:rsidRPr="00F241AD">
        <w:rPr>
          <w:rFonts w:eastAsia="Times New Roman" w:cs="Times New Roman"/>
          <w:szCs w:val="24"/>
          <w:lang w:eastAsia="ru-RU"/>
        </w:rPr>
        <w:t>;</w:t>
      </w:r>
    </w:p>
    <w:p w:rsidR="004D1FC7" w:rsidRPr="00F241AD" w:rsidRDefault="004D1FC7" w:rsidP="004D1FC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5) Аналитическая подпрограмма </w:t>
      </w:r>
      <w:r w:rsidR="00A35E47" w:rsidRPr="00F241AD">
        <w:rPr>
          <w:rFonts w:eastAsia="Times New Roman" w:cs="Times New Roman"/>
          <w:szCs w:val="24"/>
          <w:lang w:eastAsia="ru-RU"/>
        </w:rPr>
        <w:t>«</w:t>
      </w:r>
      <w:r w:rsidRPr="00F241AD">
        <w:rPr>
          <w:rFonts w:eastAsia="Times New Roman" w:cs="Times New Roman"/>
          <w:szCs w:val="24"/>
          <w:lang w:eastAsia="ru-RU"/>
        </w:rPr>
        <w:t>Предоставление поощрений в области физической культуры и спорта</w:t>
      </w:r>
      <w:r w:rsidR="00A35E47" w:rsidRPr="00F241AD">
        <w:rPr>
          <w:rFonts w:eastAsia="Times New Roman" w:cs="Times New Roman"/>
          <w:szCs w:val="24"/>
          <w:lang w:eastAsia="ru-RU"/>
        </w:rPr>
        <w:t>»</w:t>
      </w:r>
      <w:r w:rsidRPr="00F241AD">
        <w:rPr>
          <w:rFonts w:eastAsia="Times New Roman" w:cs="Times New Roman"/>
          <w:szCs w:val="24"/>
          <w:lang w:eastAsia="ru-RU"/>
        </w:rPr>
        <w:t xml:space="preserve"> - организация и осуществление поощрительных выплат за достижения в сфере физической культуры и спорта;</w:t>
      </w:r>
    </w:p>
    <w:p w:rsidR="004D1FC7" w:rsidRPr="00F241AD" w:rsidRDefault="004D1FC7" w:rsidP="004D1FC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6) Аналитическая подпрограмма </w:t>
      </w:r>
      <w:r w:rsidR="00A35E47" w:rsidRPr="00F241AD">
        <w:rPr>
          <w:rFonts w:eastAsia="Times New Roman" w:cs="Times New Roman"/>
          <w:szCs w:val="24"/>
          <w:lang w:eastAsia="ru-RU"/>
        </w:rPr>
        <w:t>«</w:t>
      </w:r>
      <w:r w:rsidRPr="00F241AD">
        <w:rPr>
          <w:rFonts w:eastAsia="Times New Roman" w:cs="Times New Roman"/>
          <w:szCs w:val="24"/>
          <w:lang w:eastAsia="ru-RU"/>
        </w:rPr>
        <w:t>Поддержка организаций физической культуры</w:t>
      </w:r>
      <w:r w:rsidR="004C0520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и спорта</w:t>
      </w:r>
      <w:r w:rsidR="00A35E47" w:rsidRPr="00F241AD">
        <w:rPr>
          <w:rFonts w:eastAsia="Times New Roman" w:cs="Times New Roman"/>
          <w:szCs w:val="24"/>
          <w:lang w:eastAsia="ru-RU"/>
        </w:rPr>
        <w:t>»</w:t>
      </w:r>
      <w:r w:rsidRPr="00F241AD">
        <w:rPr>
          <w:rFonts w:eastAsia="Times New Roman" w:cs="Times New Roman"/>
          <w:szCs w:val="24"/>
          <w:lang w:eastAsia="ru-RU"/>
        </w:rPr>
        <w:t xml:space="preserve"> направлена на оказание финансовой поддержки деятельности организаций физической культуры и спорта, действующих на территории города Иванова;</w:t>
      </w:r>
    </w:p>
    <w:p w:rsidR="004D1FC7" w:rsidRPr="00F241AD" w:rsidRDefault="004D1FC7" w:rsidP="004D1FC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7) Аналитическая подпрограмма </w:t>
      </w:r>
      <w:r w:rsidR="00A35E47" w:rsidRPr="00F241AD">
        <w:rPr>
          <w:rFonts w:eastAsia="Times New Roman" w:cs="Times New Roman"/>
          <w:szCs w:val="24"/>
          <w:lang w:eastAsia="ru-RU"/>
        </w:rPr>
        <w:t>«</w:t>
      </w:r>
      <w:r w:rsidRPr="00F241AD">
        <w:rPr>
          <w:rFonts w:eastAsia="Times New Roman" w:cs="Times New Roman"/>
          <w:szCs w:val="24"/>
          <w:lang w:eastAsia="ru-RU"/>
        </w:rPr>
        <w:t>Обеспечение спортивных сборных команд города Иванова</w:t>
      </w:r>
      <w:r w:rsidR="00A35E47" w:rsidRPr="00F241AD">
        <w:rPr>
          <w:rFonts w:eastAsia="Times New Roman" w:cs="Times New Roman"/>
          <w:szCs w:val="24"/>
          <w:lang w:eastAsia="ru-RU"/>
        </w:rPr>
        <w:t>»</w:t>
      </w:r>
      <w:r w:rsidRPr="00F241AD">
        <w:rPr>
          <w:rFonts w:eastAsia="Times New Roman" w:cs="Times New Roman"/>
          <w:szCs w:val="24"/>
          <w:lang w:eastAsia="ru-RU"/>
        </w:rPr>
        <w:t xml:space="preserve"> направлена на обеспечение участия спортивных сборных команд города Иванова в спортивных мероприятиях различного уровня и ранга;</w:t>
      </w:r>
    </w:p>
    <w:p w:rsidR="00605894" w:rsidRPr="00F241AD" w:rsidRDefault="004D1FC7" w:rsidP="004D1FC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8) Аналитическая подпрограмма </w:t>
      </w:r>
      <w:r w:rsidR="00A35E47" w:rsidRPr="00F241AD">
        <w:rPr>
          <w:rFonts w:eastAsia="Times New Roman" w:cs="Times New Roman"/>
          <w:szCs w:val="24"/>
          <w:lang w:eastAsia="ru-RU"/>
        </w:rPr>
        <w:t>«</w:t>
      </w:r>
      <w:r w:rsidRPr="00F241AD">
        <w:rPr>
          <w:rFonts w:eastAsia="Times New Roman" w:cs="Times New Roman"/>
          <w:szCs w:val="24"/>
          <w:lang w:eastAsia="ru-RU"/>
        </w:rPr>
        <w:t>Организация и проведение физкультурных</w:t>
      </w:r>
      <w:r w:rsidR="004C0520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 xml:space="preserve">и спортивных мероприятий в рамках Всероссийского физкультурно-спортивного комплекса </w:t>
      </w:r>
      <w:r w:rsidR="00A35E47" w:rsidRPr="00F241AD">
        <w:rPr>
          <w:rFonts w:eastAsia="Times New Roman" w:cs="Times New Roman"/>
          <w:szCs w:val="24"/>
          <w:lang w:eastAsia="ru-RU"/>
        </w:rPr>
        <w:t>«</w:t>
      </w:r>
      <w:r w:rsidRPr="00F241AD">
        <w:rPr>
          <w:rFonts w:eastAsia="Times New Roman" w:cs="Times New Roman"/>
          <w:szCs w:val="24"/>
          <w:lang w:eastAsia="ru-RU"/>
        </w:rPr>
        <w:t>Готов к труду и обороне</w:t>
      </w:r>
      <w:r w:rsidR="00A35E47" w:rsidRPr="00F241AD">
        <w:rPr>
          <w:rFonts w:eastAsia="Times New Roman" w:cs="Times New Roman"/>
          <w:szCs w:val="24"/>
          <w:lang w:eastAsia="ru-RU"/>
        </w:rPr>
        <w:t>»</w:t>
      </w:r>
      <w:r w:rsidRPr="00F241AD">
        <w:rPr>
          <w:rFonts w:eastAsia="Times New Roman" w:cs="Times New Roman"/>
          <w:szCs w:val="24"/>
          <w:lang w:eastAsia="ru-RU"/>
        </w:rPr>
        <w:t xml:space="preserve"> (ГТО)</w:t>
      </w:r>
      <w:r w:rsidR="00A35E47" w:rsidRPr="00F241AD">
        <w:rPr>
          <w:rFonts w:eastAsia="Times New Roman" w:cs="Times New Roman"/>
          <w:szCs w:val="24"/>
          <w:lang w:eastAsia="ru-RU"/>
        </w:rPr>
        <w:t>»</w:t>
      </w:r>
      <w:r w:rsidRPr="00F241AD">
        <w:rPr>
          <w:rFonts w:eastAsia="Times New Roman" w:cs="Times New Roman"/>
          <w:szCs w:val="24"/>
          <w:lang w:eastAsia="ru-RU"/>
        </w:rPr>
        <w:t xml:space="preserve"> направлена на организацию мероприятий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lastRenderedPageBreak/>
        <w:t>по выполнению видов испытаний (тестов), нормативов, требований к оценке знаний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 xml:space="preserve">и умений в области физической культуры и спорта по программе Всероссийского физкультурно-спортивного комплекса </w:t>
      </w:r>
      <w:r w:rsidR="00A35E47" w:rsidRPr="00F241AD">
        <w:rPr>
          <w:rFonts w:eastAsia="Times New Roman" w:cs="Times New Roman"/>
          <w:szCs w:val="24"/>
          <w:lang w:eastAsia="ru-RU"/>
        </w:rPr>
        <w:t>«</w:t>
      </w:r>
      <w:r w:rsidRPr="00F241AD">
        <w:rPr>
          <w:rFonts w:eastAsia="Times New Roman" w:cs="Times New Roman"/>
          <w:szCs w:val="24"/>
          <w:lang w:eastAsia="ru-RU"/>
        </w:rPr>
        <w:t>Готов к труду и обороне</w:t>
      </w:r>
      <w:r w:rsidR="00A35E47" w:rsidRPr="00F241AD">
        <w:rPr>
          <w:rFonts w:eastAsia="Times New Roman" w:cs="Times New Roman"/>
          <w:szCs w:val="24"/>
          <w:lang w:eastAsia="ru-RU"/>
        </w:rPr>
        <w:t>»</w:t>
      </w:r>
      <w:r w:rsidRPr="00F241AD">
        <w:rPr>
          <w:rFonts w:eastAsia="Times New Roman" w:cs="Times New Roman"/>
          <w:szCs w:val="24"/>
          <w:lang w:eastAsia="ru-RU"/>
        </w:rPr>
        <w:t xml:space="preserve"> (ГТО) в городском округе Иваново.</w:t>
      </w:r>
    </w:p>
    <w:p w:rsidR="00B76288" w:rsidRPr="00F241AD" w:rsidRDefault="00B76288" w:rsidP="004D1FC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Специальные подпрограммы направлены на развитие спортивной инфраструктуры города и поддержку футбольных команд ФК «Текстильщик»:</w:t>
      </w:r>
    </w:p>
    <w:p w:rsidR="00B76288" w:rsidRPr="00F241AD" w:rsidRDefault="00B76288" w:rsidP="00B7628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1) Специальная подпрограмма «Развитие футбола в городе Иванове» направлена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на поддержку футбольных команд ФК «Текстильщик»;</w:t>
      </w:r>
    </w:p>
    <w:p w:rsidR="00B76288" w:rsidRPr="00F241AD" w:rsidRDefault="00B76288" w:rsidP="00B7628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2) Специальная подпрограмма «Повышение доступности занятий физической культурой и спортом в городе Иванове» предусматривает разработку проектно-сметной документации и строительство новых спортивных объектов. </w:t>
      </w:r>
    </w:p>
    <w:p w:rsidR="00BE5A8F" w:rsidRPr="00F241AD" w:rsidRDefault="007729BA" w:rsidP="007729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          </w:t>
      </w:r>
      <w:r w:rsidR="005C4779" w:rsidRPr="00F241AD">
        <w:rPr>
          <w:rFonts w:eastAsia="Times New Roman" w:cs="Times New Roman"/>
          <w:szCs w:val="24"/>
          <w:lang w:eastAsia="ru-RU"/>
        </w:rPr>
        <w:t>Плановые и фактические кассовые расходы на реализацию муниципальной программы «Развитие физической культуры и спорта в городе Иванове».</w:t>
      </w:r>
    </w:p>
    <w:p w:rsidR="00BF2F8A" w:rsidRPr="00F241AD" w:rsidRDefault="00BF2F8A" w:rsidP="007729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4829"/>
        <w:gridCol w:w="1124"/>
        <w:gridCol w:w="1134"/>
        <w:gridCol w:w="1701"/>
      </w:tblGrid>
      <w:tr w:rsidR="00F241AD" w:rsidRPr="00F241AD" w:rsidTr="00016925">
        <w:trPr>
          <w:trHeight w:val="1123"/>
        </w:trPr>
        <w:tc>
          <w:tcPr>
            <w:tcW w:w="493" w:type="dxa"/>
            <w:vAlign w:val="center"/>
          </w:tcPr>
          <w:p w:rsidR="00F34A7E" w:rsidRPr="00F241AD" w:rsidRDefault="00BF2F8A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F34A7E"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Программы (с указанием головного исполнителя), подпрограммы, мероприятия (с указанием исполнителя)</w:t>
            </w:r>
          </w:p>
        </w:tc>
        <w:tc>
          <w:tcPr>
            <w:tcW w:w="1124" w:type="dxa"/>
            <w:vAlign w:val="center"/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Объем плановых расходов (тыс. руб.)</w:t>
            </w:r>
          </w:p>
        </w:tc>
        <w:tc>
          <w:tcPr>
            <w:tcW w:w="1134" w:type="dxa"/>
            <w:vAlign w:val="center"/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Объем фактических кассовых расходов (тыс. руб.)</w:t>
            </w:r>
          </w:p>
        </w:tc>
        <w:tc>
          <w:tcPr>
            <w:tcW w:w="1701" w:type="dxa"/>
            <w:vAlign w:val="center"/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Пояснение причин отклонений расходов на осуществление отдельных мероприятий</w:t>
            </w:r>
          </w:p>
        </w:tc>
      </w:tr>
      <w:tr w:rsidR="00F241AD" w:rsidRPr="00F241AD" w:rsidTr="00016925">
        <w:trPr>
          <w:trHeight w:val="28"/>
        </w:trPr>
        <w:tc>
          <w:tcPr>
            <w:tcW w:w="493" w:type="dxa"/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9" w:type="dxa"/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41AD" w:rsidRPr="00F241AD" w:rsidTr="00016925">
        <w:trPr>
          <w:trHeight w:val="4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«Развитие физической культуры и спорта в городе Иванове» (головной исполнитель - комитет молодежной политики, физической</w:t>
            </w:r>
          </w:p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культуры и спорта Администрации города Иванова)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7A2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40625,12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7A2C06" w:rsidP="007A2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40068,11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___________</w:t>
            </w:r>
          </w:p>
        </w:tc>
      </w:tr>
      <w:tr w:rsidR="001D1E6F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Hlk507510051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Аналитическая подпрограмма «Организация физкультурно-спортивной работы по месту жительства»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7A2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10574,20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7A2C06" w:rsidP="007A2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C06">
              <w:rPr>
                <w:sz w:val="20"/>
                <w:szCs w:val="20"/>
              </w:rPr>
              <w:t>10574,20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7A2C06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C06">
              <w:rPr>
                <w:rFonts w:eastAsia="Calibri" w:cs="Times New Roman"/>
                <w:sz w:val="20"/>
                <w:szCs w:val="20"/>
              </w:rPr>
              <w:t>___________</w:t>
            </w:r>
          </w:p>
        </w:tc>
      </w:tr>
      <w:bookmarkEnd w:id="0"/>
      <w:tr w:rsidR="001D1E6F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 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7A2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10574,20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7A2C06" w:rsidP="007A2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C06">
              <w:rPr>
                <w:sz w:val="20"/>
                <w:szCs w:val="20"/>
              </w:rPr>
              <w:t>10574,20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7A2C06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C06">
              <w:rPr>
                <w:rFonts w:eastAsia="Calibri" w:cs="Times New Roman"/>
                <w:sz w:val="20"/>
                <w:szCs w:val="20"/>
              </w:rPr>
              <w:t>___________</w:t>
            </w:r>
          </w:p>
        </w:tc>
      </w:tr>
      <w:tr w:rsidR="001D1E6F" w:rsidRPr="00F241AD" w:rsidTr="0013358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" w:name="_Hlk507510108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Аналитическая подпрограмма «Организация проведения физкультурных мероприятий и спортивных мероприятий»</w:t>
            </w:r>
          </w:p>
        </w:tc>
        <w:tc>
          <w:tcPr>
            <w:tcW w:w="1124" w:type="dxa"/>
          </w:tcPr>
          <w:p w:rsidR="001D1E6F" w:rsidRPr="00F241AD" w:rsidRDefault="001D1E6F" w:rsidP="00016925">
            <w:pPr>
              <w:pStyle w:val="ConsPlusNormal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960,00</w:t>
            </w:r>
          </w:p>
        </w:tc>
        <w:tc>
          <w:tcPr>
            <w:tcW w:w="1134" w:type="dxa"/>
          </w:tcPr>
          <w:p w:rsidR="001D1E6F" w:rsidRPr="00F241AD" w:rsidRDefault="001D1E6F" w:rsidP="00016925">
            <w:pPr>
              <w:pStyle w:val="ConsPlusNormal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bookmarkEnd w:id="1"/>
      <w:tr w:rsidR="001D1E6F" w:rsidRPr="00F241AD" w:rsidTr="0013358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физкультурных мероприятий и спортивных мероприятий 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124" w:type="dxa"/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960,00</w:t>
            </w:r>
          </w:p>
        </w:tc>
        <w:tc>
          <w:tcPr>
            <w:tcW w:w="1134" w:type="dxa"/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" w:name="OLE_LINK40"/>
            <w:bookmarkStart w:id="3" w:name="OLE_LINK41"/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  <w:bookmarkEnd w:id="2"/>
            <w:bookmarkEnd w:id="3"/>
          </w:p>
        </w:tc>
      </w:tr>
      <w:tr w:rsidR="001D1E6F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" w:name="_Hlk507510151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Аналитическая подпрограмма «Организация отдыха и оздоровления детей и молодежи в каникулярное время в сфере физической культуры и спорта»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1342,65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1342,65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bookmarkEnd w:id="4"/>
      <w:tr w:rsidR="001D1E6F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отдыха и оздоровления детей и молодежи в каникулярное время в сфере физической культуры и спорта 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1342,65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1342,65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1D1E6F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5" w:name="_Hlk507510203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Аналитическая подпрограмма «Обеспечение деятельности муниципальных учреждений физической культуры и спорта»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3921,00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3921,00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bookmarkEnd w:id="5"/>
      <w:tr w:rsidR="001D1E6F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выполнения функций муниципального </w:t>
            </w: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казенного учреждения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lastRenderedPageBreak/>
              <w:t>3921,00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3921,00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F34A7E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Аналитическая подпрограмма «Предоставление поощрений в области физической культуры и спорта»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F34A7E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денежного поощрения за достижения в области физической культуры и спорта 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1D1E6F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Аналитическая подпрограмма «Поддержка организаций физической культуры и спорта»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4481,50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4481,50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1D1E6F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содействия некоммерческим организациям физической культуры и спорта, осуществляющим свою деятельность на территории города Иванова</w:t>
            </w:r>
          </w:p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1981,50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1981,50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1D1E6F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содействия некоммерческому партнерству "Спортивный клуб "Энергия 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1D1E6F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" w:name="_Hlk507510336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Аналитическая подпрограмма «Обеспечение спортивных сборных команд города Иванова»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bookmarkEnd w:id="6"/>
      <w:tr w:rsidR="001D1E6F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спортивных сборных команд города Иванова 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1D1E6F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7" w:name="_Hlk507510390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Аналитическая подпрограмма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805,26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7A2C06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C06">
              <w:rPr>
                <w:sz w:val="20"/>
                <w:szCs w:val="20"/>
              </w:rPr>
              <w:t>805,26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7A2C06" w:rsidP="00A84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C06">
              <w:rPr>
                <w:rFonts w:cs="Times New Roman"/>
                <w:sz w:val="20"/>
                <w:szCs w:val="20"/>
              </w:rPr>
              <w:t>__________</w:t>
            </w:r>
          </w:p>
        </w:tc>
      </w:tr>
      <w:bookmarkEnd w:id="7"/>
      <w:tr w:rsidR="001D1E6F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1D1E6F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805,26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7A2C06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C06">
              <w:rPr>
                <w:sz w:val="20"/>
                <w:szCs w:val="20"/>
              </w:rPr>
              <w:t>805,26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Pr="00F241AD" w:rsidRDefault="007A2C06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C06">
              <w:rPr>
                <w:rFonts w:cs="Times New Roman"/>
                <w:sz w:val="20"/>
                <w:szCs w:val="20"/>
              </w:rPr>
              <w:t>__________</w:t>
            </w:r>
            <w:bookmarkStart w:id="8" w:name="_GoBack"/>
            <w:bookmarkEnd w:id="8"/>
          </w:p>
        </w:tc>
      </w:tr>
      <w:tr w:rsidR="00133583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Специальная подпрограмма «Развитие футбола в городе Иванове»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F34A7E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финансовой поддержки основной, молодежной и юношеским командам ФК «Текстильщик» для участия в учебно-тренировочных сборах по подготовке к всероссийским соревнованиям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F34A7E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финансовой поддержки основной, молодежной и юношеским командам ФК «Текстильщик» для участия во всероссийских соревнованиях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F34A7E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финансовой поддержки основной, молодежной и юношеским командам ФК «Текстильщик» для приобретения спортивного инвентаря и оборудования, экипировки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F34A7E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субъекта физической культуры и спорта некоммерческого партнерства </w:t>
            </w: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«Областной футбольный клуб «Текстильщик», в целях развития физической культуры и спорта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9" w:name="OLE_LINK78"/>
            <w:bookmarkStart w:id="10" w:name="OLE_LINK79"/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  <w:bookmarkEnd w:id="9"/>
            <w:bookmarkEnd w:id="10"/>
          </w:p>
        </w:tc>
      </w:tr>
      <w:tr w:rsidR="00133583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финансовой поддержки Некоммерческому партнерству "Областной футбольный клуб «Текстильщик»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16500,00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133583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Специальная подпрограмма «Повышение доступности занятий физической культурой и спортом в городе Иванове»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1587,01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133583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3" w:rsidRPr="00F241AD" w:rsidRDefault="00C951E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Согласно решению Ивановской городской Думы от 22.12.2017 № 484 «О внесении изменений в решение Ивановской городской Думы «О бюджете города Иванова на 2017 год и плановый период 2018 и 2019 годов» плановая сумма расходов по данной подпрограмме – 1030,00 тыс. руб.</w:t>
            </w:r>
          </w:p>
        </w:tc>
      </w:tr>
      <w:tr w:rsidR="00F34A7E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Дворца игровых видов спорта в г. Иваново Ивановской области (Управление капитального строительства Администрации города Иванова)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C951E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C951E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C951E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F34A7E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Консервация объекта «Строительство Дворца игровых видов спорта в г. Иваново Ивановской области» (Управление капитального строительства Администрации города Иванова)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C951E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C951E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7E" w:rsidRPr="00F241AD" w:rsidRDefault="00F34A7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1" w:name="OLE_LINK95"/>
            <w:bookmarkStart w:id="12" w:name="OLE_LINK96"/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  <w:bookmarkEnd w:id="11"/>
            <w:bookmarkEnd w:id="12"/>
          </w:p>
        </w:tc>
      </w:tr>
      <w:tr w:rsidR="00C951EE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не законченного строительством объекта «Дворец игровых видов спорта в г. Иваново Ивановской области» (Управление капитального строительства Администрации города Иванова)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1587,01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3" w:name="OLE_LINK99"/>
            <w:bookmarkStart w:id="14" w:name="OLE_LINK100"/>
            <w:bookmarkStart w:id="15" w:name="OLE_LINK101"/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Согласно решению Ивановской городской Думы от 22.12.2017 № 484 «О внесении изменений в решение Ивановской городской Думы «О бюджете города Иванова на 2017 год и плановый период 2018 и 2019 годов» плановая сумма расходов по данной подпрограмме – 1030,00 тыс. руб.</w:t>
            </w:r>
            <w:bookmarkEnd w:id="13"/>
            <w:bookmarkEnd w:id="14"/>
            <w:bookmarkEnd w:id="15"/>
          </w:p>
        </w:tc>
      </w:tr>
      <w:tr w:rsidR="00C951EE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Консервация объекта «Строительство Дворца игровых видов спорта в г. Иваново Ивановской области»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C951EE" w:rsidRPr="00F241AD" w:rsidTr="00F34A7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Корректировка проектной и сметной документации по объекту «Строительство Дворца игровых видов спорта в г. Иваново Ивановской области»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E" w:rsidRPr="00F241AD" w:rsidRDefault="00C951EE" w:rsidP="00016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1AD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</w:tbl>
    <w:p w:rsidR="00F34A7E" w:rsidRPr="00F241AD" w:rsidRDefault="00F34A7E" w:rsidP="007729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7268F" w:rsidRPr="00F241AD" w:rsidRDefault="00C1488B" w:rsidP="00E160F3">
      <w:pPr>
        <w:spacing w:after="0" w:line="240" w:lineRule="auto"/>
        <w:ind w:firstLine="709"/>
        <w:jc w:val="both"/>
      </w:pPr>
      <w:r w:rsidRPr="00F241AD">
        <w:lastRenderedPageBreak/>
        <w:t>Кассовые расход</w:t>
      </w:r>
      <w:r w:rsidR="00F34A7E" w:rsidRPr="00F241AD">
        <w:t>ы по реализации программы в 201</w:t>
      </w:r>
      <w:r w:rsidR="000F05B0" w:rsidRPr="00F241AD">
        <w:t>7</w:t>
      </w:r>
      <w:r w:rsidRPr="00F241AD">
        <w:t xml:space="preserve"> году </w:t>
      </w:r>
      <w:r w:rsidR="003350D1" w:rsidRPr="00F241AD">
        <w:t xml:space="preserve">составили </w:t>
      </w:r>
      <w:r w:rsidRPr="00F241AD">
        <w:t xml:space="preserve"> </w:t>
      </w:r>
      <w:r w:rsidR="00ED4823" w:rsidRPr="00F241AD">
        <w:t xml:space="preserve">                          </w:t>
      </w:r>
      <w:r w:rsidRPr="00F241AD">
        <w:t xml:space="preserve"> </w:t>
      </w:r>
      <w:r w:rsidR="007A2C06" w:rsidRPr="007A2C06">
        <w:t>40068,11</w:t>
      </w:r>
      <w:r w:rsidR="007A2C06">
        <w:t xml:space="preserve"> </w:t>
      </w:r>
      <w:r w:rsidRPr="00F241AD">
        <w:t>тыс. рублей</w:t>
      </w:r>
      <w:r w:rsidR="003350D1" w:rsidRPr="00F241AD">
        <w:t>.</w:t>
      </w:r>
    </w:p>
    <w:p w:rsidR="00430B9F" w:rsidRPr="00F241AD" w:rsidRDefault="00430B9F" w:rsidP="00430B9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В результате планомерной работы по пропаганде здорового образа жизни среди различных категорий населения города и развития спортивной инфраструктуры города, взаимодействия с физкультурно-спортивными организациями и учреждениями количество жителей, систематически занимающихся физической культурой и </w:t>
      </w:r>
      <w:r w:rsidR="00A35E47" w:rsidRPr="00F241AD">
        <w:rPr>
          <w:rFonts w:eastAsia="Times New Roman" w:cs="Times New Roman"/>
          <w:szCs w:val="24"/>
          <w:lang w:eastAsia="ru-RU"/>
        </w:rPr>
        <w:t xml:space="preserve">спортом, </w:t>
      </w:r>
      <w:r w:rsidR="007E0B87" w:rsidRPr="00F241AD">
        <w:rPr>
          <w:rFonts w:eastAsia="Times New Roman" w:cs="Times New Roman"/>
          <w:szCs w:val="24"/>
          <w:lang w:eastAsia="ru-RU"/>
        </w:rPr>
        <w:t>в 201</w:t>
      </w:r>
      <w:r w:rsidR="00BE25DD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соста</w:t>
      </w:r>
      <w:r w:rsidR="007E0B87" w:rsidRPr="00F241AD">
        <w:rPr>
          <w:rFonts w:eastAsia="Times New Roman" w:cs="Times New Roman"/>
          <w:szCs w:val="24"/>
          <w:lang w:eastAsia="ru-RU"/>
        </w:rPr>
        <w:t xml:space="preserve">вило </w:t>
      </w:r>
      <w:r w:rsidR="00BE25DD" w:rsidRPr="00F241AD">
        <w:rPr>
          <w:rFonts w:eastAsia="Calibri" w:cs="Times New Roman"/>
          <w:szCs w:val="24"/>
        </w:rPr>
        <w:t>118</w:t>
      </w:r>
      <w:r w:rsidR="007A2C06">
        <w:rPr>
          <w:rFonts w:eastAsia="Calibri" w:cs="Times New Roman"/>
          <w:szCs w:val="24"/>
        </w:rPr>
        <w:t> </w:t>
      </w:r>
      <w:r w:rsidR="00BE25DD" w:rsidRPr="00F241AD">
        <w:rPr>
          <w:rFonts w:eastAsia="Calibri" w:cs="Times New Roman"/>
          <w:szCs w:val="24"/>
        </w:rPr>
        <w:t>375</w:t>
      </w:r>
      <w:r w:rsidR="007A2C06">
        <w:rPr>
          <w:rFonts w:eastAsia="Calibri" w:cs="Times New Roman"/>
          <w:szCs w:val="24"/>
        </w:rPr>
        <w:t xml:space="preserve"> </w:t>
      </w:r>
      <w:r w:rsidR="00655E41" w:rsidRPr="00F241AD">
        <w:rPr>
          <w:rFonts w:eastAsia="Times New Roman" w:cs="Times New Roman"/>
          <w:szCs w:val="24"/>
          <w:lang w:eastAsia="ru-RU"/>
        </w:rPr>
        <w:t>человек. Д</w:t>
      </w:r>
      <w:r w:rsidRPr="00F241AD">
        <w:rPr>
          <w:rFonts w:eastAsia="Times New Roman" w:cs="Times New Roman"/>
          <w:szCs w:val="24"/>
          <w:lang w:eastAsia="ru-RU"/>
        </w:rPr>
        <w:t xml:space="preserve">оля населения, систематически занимающегося физкультурой и спортом, от общей численности населения города Иванова </w:t>
      </w:r>
      <w:r w:rsidR="007E0B87" w:rsidRPr="00F241AD">
        <w:rPr>
          <w:rFonts w:eastAsia="Times New Roman" w:cs="Times New Roman"/>
          <w:szCs w:val="24"/>
          <w:lang w:eastAsia="ru-RU"/>
        </w:rPr>
        <w:t xml:space="preserve">увеличилась до </w:t>
      </w:r>
      <w:r w:rsidR="00BE25DD" w:rsidRPr="00F241AD">
        <w:rPr>
          <w:rFonts w:eastAsia="Times New Roman" w:cs="Times New Roman"/>
          <w:szCs w:val="24"/>
          <w:lang w:eastAsia="ru-RU"/>
        </w:rPr>
        <w:t xml:space="preserve">29,13 </w:t>
      </w:r>
      <w:r w:rsidRPr="00F241AD">
        <w:rPr>
          <w:rFonts w:eastAsia="Times New Roman" w:cs="Times New Roman"/>
          <w:szCs w:val="24"/>
          <w:lang w:eastAsia="ru-RU"/>
        </w:rPr>
        <w:t>%</w:t>
      </w:r>
      <w:r w:rsidR="00655E41" w:rsidRPr="00F241AD">
        <w:rPr>
          <w:rFonts w:eastAsia="Times New Roman" w:cs="Times New Roman"/>
          <w:szCs w:val="24"/>
          <w:lang w:eastAsia="ru-RU"/>
        </w:rPr>
        <w:t xml:space="preserve"> в связи с </w:t>
      </w:r>
      <w:r w:rsidR="00BE25DD" w:rsidRPr="00F241AD">
        <w:rPr>
          <w:rFonts w:eastAsia="Times New Roman" w:cs="Times New Roman"/>
          <w:szCs w:val="24"/>
          <w:lang w:eastAsia="ru-RU"/>
        </w:rPr>
        <w:t xml:space="preserve">увеличением количества занимающихся и </w:t>
      </w:r>
      <w:r w:rsidR="00655E41" w:rsidRPr="00F241AD">
        <w:rPr>
          <w:rFonts w:eastAsia="Times New Roman" w:cs="Times New Roman"/>
          <w:szCs w:val="24"/>
          <w:lang w:eastAsia="ru-RU"/>
        </w:rPr>
        <w:t>уменьшением количества жителей города Иванова</w:t>
      </w:r>
      <w:r w:rsidRPr="00F241AD">
        <w:rPr>
          <w:rFonts w:eastAsia="Times New Roman" w:cs="Times New Roman"/>
          <w:szCs w:val="24"/>
          <w:lang w:eastAsia="ru-RU"/>
        </w:rPr>
        <w:t xml:space="preserve">.  </w:t>
      </w:r>
    </w:p>
    <w:p w:rsidR="00A35E47" w:rsidRPr="00F241AD" w:rsidRDefault="00C779E9" w:rsidP="00430B9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При сохранени</w:t>
      </w:r>
      <w:r w:rsidR="007E0B87" w:rsidRPr="00F241AD">
        <w:rPr>
          <w:rFonts w:eastAsia="Times New Roman" w:cs="Times New Roman"/>
          <w:szCs w:val="24"/>
          <w:lang w:eastAsia="ru-RU"/>
        </w:rPr>
        <w:t>и объемов финансирования на 201</w:t>
      </w:r>
      <w:r w:rsidR="00BE25DD" w:rsidRPr="00F241AD">
        <w:rPr>
          <w:rFonts w:eastAsia="Times New Roman" w:cs="Times New Roman"/>
          <w:szCs w:val="24"/>
          <w:lang w:eastAsia="ru-RU"/>
        </w:rPr>
        <w:t>8</w:t>
      </w:r>
      <w:r w:rsidR="007E0B87" w:rsidRPr="00F241AD">
        <w:rPr>
          <w:rFonts w:eastAsia="Times New Roman" w:cs="Times New Roman"/>
          <w:szCs w:val="24"/>
          <w:lang w:eastAsia="ru-RU"/>
        </w:rPr>
        <w:t xml:space="preserve"> год и плановый период 201</w:t>
      </w:r>
      <w:r w:rsidR="00BE25DD" w:rsidRPr="00F241AD">
        <w:rPr>
          <w:rFonts w:eastAsia="Times New Roman" w:cs="Times New Roman"/>
          <w:szCs w:val="24"/>
          <w:lang w:eastAsia="ru-RU"/>
        </w:rPr>
        <w:t>9</w:t>
      </w:r>
      <w:r w:rsidRPr="00F241AD">
        <w:rPr>
          <w:rFonts w:eastAsia="Times New Roman" w:cs="Times New Roman"/>
          <w:szCs w:val="24"/>
          <w:lang w:eastAsia="ru-RU"/>
        </w:rPr>
        <w:t xml:space="preserve"> </w:t>
      </w:r>
      <w:r w:rsidR="00141222" w:rsidRPr="00F241AD">
        <w:rPr>
          <w:rFonts w:eastAsia="Times New Roman" w:cs="Times New Roman"/>
          <w:szCs w:val="24"/>
          <w:lang w:eastAsia="ru-RU"/>
        </w:rPr>
        <w:t xml:space="preserve">            </w:t>
      </w:r>
      <w:r w:rsidR="007E0B87" w:rsidRPr="00F241AD">
        <w:rPr>
          <w:rFonts w:eastAsia="Times New Roman" w:cs="Times New Roman"/>
          <w:szCs w:val="24"/>
          <w:lang w:eastAsia="ru-RU"/>
        </w:rPr>
        <w:t>и 20</w:t>
      </w:r>
      <w:r w:rsidR="00BE25DD" w:rsidRPr="00F241AD">
        <w:rPr>
          <w:rFonts w:eastAsia="Times New Roman" w:cs="Times New Roman"/>
          <w:szCs w:val="24"/>
          <w:lang w:eastAsia="ru-RU"/>
        </w:rPr>
        <w:t>20</w:t>
      </w:r>
      <w:r w:rsidRPr="00F241AD">
        <w:rPr>
          <w:rFonts w:eastAsia="Times New Roman" w:cs="Times New Roman"/>
          <w:szCs w:val="24"/>
          <w:lang w:eastAsia="ru-RU"/>
        </w:rPr>
        <w:t xml:space="preserve"> годов достижение запланированных конечных результатов муниципальной программы к моменту ее завершения с учетом достигнутых результатов в отчетном году будет возможно.</w:t>
      </w:r>
      <w:r w:rsidR="00141222" w:rsidRPr="00F241AD">
        <w:rPr>
          <w:rFonts w:eastAsia="Times New Roman" w:cs="Times New Roman"/>
          <w:szCs w:val="24"/>
          <w:lang w:eastAsia="ru-RU"/>
        </w:rPr>
        <w:t xml:space="preserve"> Исключением является специальная подпрограмма «Повышение доступности занятий физической культурой и спортом в городе Иванове». </w:t>
      </w:r>
      <w:bookmarkStart w:id="16" w:name="OLE_LINK217"/>
      <w:bookmarkStart w:id="17" w:name="OLE_LINK218"/>
      <w:r w:rsidR="00BE25DD" w:rsidRPr="00F241AD">
        <w:rPr>
          <w:rFonts w:eastAsia="Times New Roman" w:cs="Times New Roman"/>
          <w:szCs w:val="24"/>
          <w:lang w:eastAsia="ru-RU"/>
        </w:rPr>
        <w:t>Закончить строительство Дворца игровых видов спорта к 2020 году представляется возможным п</w:t>
      </w:r>
      <w:r w:rsidR="00141222" w:rsidRPr="00F241AD">
        <w:rPr>
          <w:rFonts w:eastAsia="Times New Roman" w:cs="Times New Roman"/>
          <w:szCs w:val="24"/>
          <w:lang w:eastAsia="ru-RU"/>
        </w:rPr>
        <w:t>ри</w:t>
      </w:r>
      <w:r w:rsidR="00BE25DD" w:rsidRPr="00F241AD">
        <w:rPr>
          <w:rFonts w:eastAsia="Times New Roman" w:cs="Times New Roman"/>
          <w:szCs w:val="24"/>
          <w:lang w:eastAsia="ru-RU"/>
        </w:rPr>
        <w:t xml:space="preserve"> </w:t>
      </w:r>
      <w:r w:rsidR="00141222" w:rsidRPr="00F241AD">
        <w:rPr>
          <w:rFonts w:eastAsia="Times New Roman" w:cs="Times New Roman"/>
          <w:szCs w:val="24"/>
          <w:lang w:eastAsia="ru-RU"/>
        </w:rPr>
        <w:t>достаточно</w:t>
      </w:r>
      <w:r w:rsidR="00BE25DD" w:rsidRPr="00F241AD">
        <w:rPr>
          <w:rFonts w:eastAsia="Times New Roman" w:cs="Times New Roman"/>
          <w:szCs w:val="24"/>
          <w:lang w:eastAsia="ru-RU"/>
        </w:rPr>
        <w:t>м</w:t>
      </w:r>
      <w:r w:rsidR="00141222" w:rsidRPr="00F241AD">
        <w:rPr>
          <w:rFonts w:eastAsia="Times New Roman" w:cs="Times New Roman"/>
          <w:szCs w:val="24"/>
          <w:lang w:eastAsia="ru-RU"/>
        </w:rPr>
        <w:t xml:space="preserve"> финансировани</w:t>
      </w:r>
      <w:r w:rsidR="00BE25DD" w:rsidRPr="00F241AD">
        <w:rPr>
          <w:rFonts w:eastAsia="Times New Roman" w:cs="Times New Roman"/>
          <w:szCs w:val="24"/>
          <w:lang w:eastAsia="ru-RU"/>
        </w:rPr>
        <w:t>и</w:t>
      </w:r>
      <w:r w:rsidR="00141222" w:rsidRPr="00F241AD">
        <w:rPr>
          <w:rFonts w:eastAsia="Times New Roman" w:cs="Times New Roman"/>
          <w:szCs w:val="24"/>
          <w:lang w:eastAsia="ru-RU"/>
        </w:rPr>
        <w:t xml:space="preserve"> из областного и федерального бюджетов</w:t>
      </w:r>
      <w:r w:rsidR="00BE25DD" w:rsidRPr="00F241AD">
        <w:rPr>
          <w:rFonts w:eastAsia="Times New Roman" w:cs="Times New Roman"/>
          <w:szCs w:val="24"/>
          <w:lang w:eastAsia="ru-RU"/>
        </w:rPr>
        <w:t>.</w:t>
      </w:r>
      <w:r w:rsidR="00141222" w:rsidRPr="00F241AD">
        <w:rPr>
          <w:rFonts w:eastAsia="Times New Roman" w:cs="Times New Roman"/>
          <w:szCs w:val="24"/>
          <w:lang w:eastAsia="ru-RU"/>
        </w:rPr>
        <w:t xml:space="preserve"> </w:t>
      </w:r>
    </w:p>
    <w:p w:rsidR="00BE25DD" w:rsidRPr="00F241AD" w:rsidRDefault="00BE25DD" w:rsidP="00430B9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bookmarkEnd w:id="16"/>
    <w:bookmarkEnd w:id="17"/>
    <w:p w:rsidR="00A35E47" w:rsidRPr="00F241AD" w:rsidRDefault="00A35E47" w:rsidP="00A35E47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>Аналитическая подпрограмма</w:t>
      </w:r>
    </w:p>
    <w:p w:rsidR="00A35E47" w:rsidRPr="00F241AD" w:rsidRDefault="00A35E47" w:rsidP="00A35E47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>«Организация клубной физкультурно-спортивной работы по месту жительства»</w:t>
      </w:r>
    </w:p>
    <w:p w:rsidR="00A35E47" w:rsidRPr="00F241AD" w:rsidRDefault="00A35E47" w:rsidP="00A35E47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A35E47" w:rsidRPr="00F241AD" w:rsidRDefault="00A35E47" w:rsidP="00A35E47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реализации под</w:t>
      </w:r>
      <w:r w:rsidR="00BE25DD" w:rsidRPr="00F241AD">
        <w:rPr>
          <w:rFonts w:eastAsia="Times New Roman" w:cs="Times New Roman"/>
          <w:szCs w:val="24"/>
          <w:lang w:eastAsia="ru-RU"/>
        </w:rPr>
        <w:t>программы 2014-2020</w:t>
      </w:r>
      <w:r w:rsidRPr="00F241AD">
        <w:rPr>
          <w:rFonts w:eastAsia="Times New Roman" w:cs="Times New Roman"/>
          <w:szCs w:val="24"/>
          <w:lang w:eastAsia="ru-RU"/>
        </w:rPr>
        <w:t xml:space="preserve"> гг.</w:t>
      </w:r>
    </w:p>
    <w:p w:rsidR="00A35E47" w:rsidRPr="00F241AD" w:rsidRDefault="00A35E47" w:rsidP="00A35E4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Реализация подпрограммы направлена на удовлетворение потребностей жителей города в занятиях физической культурой и спортом. </w:t>
      </w:r>
    </w:p>
    <w:p w:rsidR="00A35E47" w:rsidRPr="00F241AD" w:rsidRDefault="00A35E47" w:rsidP="00A35E4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Реализация подпрограммы предполагает оказание муниципальной услуги «Организация клубной физкультурно-спортивной работы по месту жительства». </w:t>
      </w:r>
    </w:p>
    <w:p w:rsidR="00A35E47" w:rsidRPr="00F241AD" w:rsidRDefault="00A35E47" w:rsidP="00A35E4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В рамках оказания услуги предусматриваются:</w:t>
      </w:r>
    </w:p>
    <w:p w:rsidR="00A35E47" w:rsidRPr="00F241AD" w:rsidRDefault="00A35E47" w:rsidP="00A35E4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 проведение физкультурных и спортивных занятий: тренировок, уроков, иных форм занятий, характерных для клубного формирования физкультурно-спортивной направленности;</w:t>
      </w:r>
    </w:p>
    <w:p w:rsidR="00A35E47" w:rsidRPr="00F241AD" w:rsidRDefault="00A35E47" w:rsidP="00A35E4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-предоставление сопутствующих услуг: организация и проведение соревнований            и иных физкультурных и спортивных мероприятий по месту жительства с участием потребителей услуги; содержание спортивных площадок для занятий физкультурой                и спортом, связанных с оказанием муниципальной услуги.</w:t>
      </w:r>
    </w:p>
    <w:p w:rsidR="00A35E47" w:rsidRPr="00F241AD" w:rsidRDefault="00A35E47" w:rsidP="00A35E4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35E47" w:rsidRPr="00F241AD" w:rsidRDefault="00A35E47" w:rsidP="00A35E4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Плановые и фактические кассовые расходы на реализацию подпрограммы</w:t>
      </w:r>
    </w:p>
    <w:p w:rsidR="00A81B59" w:rsidRPr="00F241AD" w:rsidRDefault="00A81B59" w:rsidP="00A35E4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3"/>
        <w:gridCol w:w="2126"/>
        <w:gridCol w:w="1417"/>
        <w:gridCol w:w="1531"/>
      </w:tblGrid>
      <w:tr w:rsidR="00A35E47" w:rsidRPr="00F241AD" w:rsidTr="00BF2F8A">
        <w:tc>
          <w:tcPr>
            <w:tcW w:w="567" w:type="dxa"/>
            <w:vAlign w:val="center"/>
          </w:tcPr>
          <w:p w:rsidR="00A35E47" w:rsidRPr="00F241AD" w:rsidRDefault="00AC2582" w:rsidP="00A81B59">
            <w:pPr>
              <w:spacing w:after="40"/>
              <w:jc w:val="center"/>
            </w:pPr>
            <w:r w:rsidRPr="00F241AD">
              <w:t>№</w:t>
            </w:r>
            <w:r w:rsidR="00A35E47" w:rsidRPr="00F241AD">
              <w:t xml:space="preserve"> п/п</w:t>
            </w:r>
          </w:p>
        </w:tc>
        <w:tc>
          <w:tcPr>
            <w:tcW w:w="3823" w:type="dxa"/>
            <w:vAlign w:val="center"/>
          </w:tcPr>
          <w:p w:rsidR="00A35E47" w:rsidRPr="00F241AD" w:rsidRDefault="00A35E47" w:rsidP="00A81B59">
            <w:pPr>
              <w:spacing w:after="40"/>
              <w:jc w:val="center"/>
            </w:pPr>
            <w:r w:rsidRPr="00F241AD"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A35E47" w:rsidRPr="00F241AD" w:rsidRDefault="00A35E47" w:rsidP="00A81B59">
            <w:pPr>
              <w:spacing w:after="40"/>
              <w:jc w:val="center"/>
            </w:pPr>
            <w:r w:rsidRPr="00F241AD">
              <w:t>Исполнитель</w:t>
            </w:r>
          </w:p>
        </w:tc>
        <w:tc>
          <w:tcPr>
            <w:tcW w:w="1417" w:type="dxa"/>
            <w:vAlign w:val="center"/>
          </w:tcPr>
          <w:p w:rsidR="00A35E47" w:rsidRPr="00F241AD" w:rsidRDefault="00A35E47" w:rsidP="00A81B59">
            <w:pPr>
              <w:spacing w:after="40"/>
              <w:jc w:val="center"/>
            </w:pPr>
            <w:r w:rsidRPr="00F241AD">
              <w:t>Плановые показатели</w:t>
            </w:r>
          </w:p>
        </w:tc>
        <w:tc>
          <w:tcPr>
            <w:tcW w:w="1531" w:type="dxa"/>
            <w:vAlign w:val="center"/>
          </w:tcPr>
          <w:p w:rsidR="00A35E47" w:rsidRPr="00F241AD" w:rsidRDefault="00A35E47" w:rsidP="00A81B59">
            <w:pPr>
              <w:spacing w:after="40"/>
              <w:jc w:val="center"/>
            </w:pPr>
            <w:r w:rsidRPr="00F241AD">
              <w:t>Фактические показатели</w:t>
            </w:r>
          </w:p>
        </w:tc>
      </w:tr>
      <w:tr w:rsidR="007A2C06" w:rsidRPr="00F241AD" w:rsidTr="00A81B59">
        <w:tc>
          <w:tcPr>
            <w:tcW w:w="567" w:type="dxa"/>
          </w:tcPr>
          <w:p w:rsidR="007A2C06" w:rsidRPr="00F241AD" w:rsidRDefault="007A2C06" w:rsidP="007A2C06">
            <w:pPr>
              <w:spacing w:after="40"/>
            </w:pPr>
          </w:p>
        </w:tc>
        <w:tc>
          <w:tcPr>
            <w:tcW w:w="3823" w:type="dxa"/>
          </w:tcPr>
          <w:p w:rsidR="007A2C06" w:rsidRPr="00F241AD" w:rsidRDefault="007A2C06" w:rsidP="007A2C06">
            <w:pPr>
              <w:spacing w:after="40"/>
            </w:pPr>
            <w:r w:rsidRPr="00F241AD">
              <w:t>Подпрограмма, всего:</w:t>
            </w:r>
          </w:p>
        </w:tc>
        <w:tc>
          <w:tcPr>
            <w:tcW w:w="2126" w:type="dxa"/>
          </w:tcPr>
          <w:p w:rsidR="007A2C06" w:rsidRPr="00F241AD" w:rsidRDefault="007A2C06" w:rsidP="007A2C06">
            <w:pPr>
              <w:spacing w:after="40"/>
              <w:jc w:val="center"/>
            </w:pPr>
          </w:p>
        </w:tc>
        <w:tc>
          <w:tcPr>
            <w:tcW w:w="1417" w:type="dxa"/>
          </w:tcPr>
          <w:p w:rsidR="007A2C06" w:rsidRPr="00F241AD" w:rsidRDefault="007A2C06" w:rsidP="007A2C06">
            <w:pPr>
              <w:jc w:val="center"/>
            </w:pPr>
            <w:r w:rsidRPr="00F241AD">
              <w:t>10574,20</w:t>
            </w:r>
          </w:p>
        </w:tc>
        <w:tc>
          <w:tcPr>
            <w:tcW w:w="1531" w:type="dxa"/>
          </w:tcPr>
          <w:p w:rsidR="007A2C06" w:rsidRPr="009060F8" w:rsidRDefault="007A2C06" w:rsidP="007A2C06">
            <w:pPr>
              <w:jc w:val="center"/>
            </w:pPr>
            <w:r w:rsidRPr="009060F8">
              <w:t>10574,20</w:t>
            </w:r>
          </w:p>
        </w:tc>
      </w:tr>
      <w:tr w:rsidR="007A2C06" w:rsidRPr="00F241AD" w:rsidTr="00A81B59">
        <w:tc>
          <w:tcPr>
            <w:tcW w:w="567" w:type="dxa"/>
          </w:tcPr>
          <w:p w:rsidR="007A2C06" w:rsidRPr="00F241AD" w:rsidRDefault="007A2C06" w:rsidP="007A2C06">
            <w:pPr>
              <w:spacing w:after="40"/>
            </w:pPr>
          </w:p>
        </w:tc>
        <w:tc>
          <w:tcPr>
            <w:tcW w:w="3823" w:type="dxa"/>
          </w:tcPr>
          <w:p w:rsidR="007A2C06" w:rsidRPr="00F241AD" w:rsidRDefault="007A2C06" w:rsidP="007A2C06">
            <w:pPr>
              <w:spacing w:after="40"/>
            </w:pPr>
            <w:r w:rsidRPr="00F241AD">
              <w:t>- бюджет города</w:t>
            </w:r>
          </w:p>
        </w:tc>
        <w:tc>
          <w:tcPr>
            <w:tcW w:w="2126" w:type="dxa"/>
          </w:tcPr>
          <w:p w:rsidR="007A2C06" w:rsidRPr="00F241AD" w:rsidRDefault="007A2C06" w:rsidP="007A2C06">
            <w:pPr>
              <w:spacing w:after="40"/>
              <w:jc w:val="center"/>
            </w:pPr>
          </w:p>
        </w:tc>
        <w:tc>
          <w:tcPr>
            <w:tcW w:w="1417" w:type="dxa"/>
          </w:tcPr>
          <w:p w:rsidR="007A2C06" w:rsidRPr="00F241AD" w:rsidRDefault="007A2C06" w:rsidP="007A2C06">
            <w:pPr>
              <w:jc w:val="center"/>
            </w:pPr>
            <w:r w:rsidRPr="00F241AD">
              <w:t>10574,20</w:t>
            </w:r>
          </w:p>
        </w:tc>
        <w:tc>
          <w:tcPr>
            <w:tcW w:w="1531" w:type="dxa"/>
          </w:tcPr>
          <w:p w:rsidR="007A2C06" w:rsidRPr="009060F8" w:rsidRDefault="007A2C06" w:rsidP="007A2C06">
            <w:pPr>
              <w:jc w:val="center"/>
            </w:pPr>
            <w:r w:rsidRPr="009060F8">
              <w:t>10574,20</w:t>
            </w:r>
          </w:p>
        </w:tc>
      </w:tr>
      <w:tr w:rsidR="007A2C06" w:rsidRPr="00F241AD" w:rsidTr="00A81B59">
        <w:tc>
          <w:tcPr>
            <w:tcW w:w="567" w:type="dxa"/>
          </w:tcPr>
          <w:p w:rsidR="007A2C06" w:rsidRPr="00F241AD" w:rsidRDefault="007A2C06" w:rsidP="007A2C06">
            <w:pPr>
              <w:spacing w:after="40"/>
            </w:pPr>
          </w:p>
        </w:tc>
        <w:tc>
          <w:tcPr>
            <w:tcW w:w="3823" w:type="dxa"/>
          </w:tcPr>
          <w:p w:rsidR="007A2C06" w:rsidRPr="00F241AD" w:rsidRDefault="007A2C06" w:rsidP="007A2C06">
            <w:pPr>
              <w:spacing w:after="40"/>
            </w:pPr>
            <w:r w:rsidRPr="00F241AD">
              <w:t>- областной бюджет</w:t>
            </w:r>
          </w:p>
        </w:tc>
        <w:tc>
          <w:tcPr>
            <w:tcW w:w="2126" w:type="dxa"/>
          </w:tcPr>
          <w:p w:rsidR="007A2C06" w:rsidRPr="00F241AD" w:rsidRDefault="007A2C06" w:rsidP="007A2C06">
            <w:pPr>
              <w:spacing w:after="40"/>
              <w:jc w:val="center"/>
            </w:pPr>
          </w:p>
        </w:tc>
        <w:tc>
          <w:tcPr>
            <w:tcW w:w="1417" w:type="dxa"/>
          </w:tcPr>
          <w:p w:rsidR="007A2C06" w:rsidRPr="00F241AD" w:rsidRDefault="007A2C06" w:rsidP="007A2C06">
            <w:pPr>
              <w:spacing w:after="40"/>
              <w:jc w:val="center"/>
            </w:pPr>
            <w:r w:rsidRPr="00F241AD">
              <w:t>-</w:t>
            </w:r>
          </w:p>
        </w:tc>
        <w:tc>
          <w:tcPr>
            <w:tcW w:w="1531" w:type="dxa"/>
          </w:tcPr>
          <w:p w:rsidR="007A2C06" w:rsidRPr="009060F8" w:rsidRDefault="007A2C06" w:rsidP="007A2C06">
            <w:pPr>
              <w:jc w:val="center"/>
            </w:pPr>
            <w:r w:rsidRPr="009060F8">
              <w:t>-</w:t>
            </w:r>
          </w:p>
        </w:tc>
      </w:tr>
      <w:tr w:rsidR="007A2C06" w:rsidRPr="00F241AD" w:rsidTr="00A81B59">
        <w:tc>
          <w:tcPr>
            <w:tcW w:w="567" w:type="dxa"/>
          </w:tcPr>
          <w:p w:rsidR="007A2C06" w:rsidRPr="00F241AD" w:rsidRDefault="007A2C06" w:rsidP="007A2C06">
            <w:pPr>
              <w:spacing w:after="40"/>
              <w:jc w:val="center"/>
            </w:pPr>
            <w:r w:rsidRPr="00F241AD">
              <w:t>1</w:t>
            </w:r>
          </w:p>
        </w:tc>
        <w:tc>
          <w:tcPr>
            <w:tcW w:w="3823" w:type="dxa"/>
          </w:tcPr>
          <w:p w:rsidR="007A2C06" w:rsidRPr="00F241AD" w:rsidRDefault="007A2C06" w:rsidP="007A2C06">
            <w:pPr>
              <w:spacing w:after="40"/>
            </w:pPr>
            <w:r w:rsidRPr="00F241AD">
              <w:t>Оказание муниципальной услуги «Организация физкультурно-спортивной работы по месту жительства»</w:t>
            </w:r>
          </w:p>
        </w:tc>
        <w:tc>
          <w:tcPr>
            <w:tcW w:w="2126" w:type="dxa"/>
          </w:tcPr>
          <w:p w:rsidR="007A2C06" w:rsidRPr="00F241AD" w:rsidRDefault="007A2C06" w:rsidP="007A2C06">
            <w:pPr>
              <w:spacing w:after="40"/>
              <w:jc w:val="center"/>
            </w:pPr>
            <w:r w:rsidRPr="00F241AD"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7" w:type="dxa"/>
          </w:tcPr>
          <w:p w:rsidR="007A2C06" w:rsidRPr="00F241AD" w:rsidRDefault="007A2C06" w:rsidP="007A2C06">
            <w:pPr>
              <w:jc w:val="center"/>
            </w:pPr>
            <w:r w:rsidRPr="00F241AD">
              <w:t>10574,20</w:t>
            </w:r>
          </w:p>
        </w:tc>
        <w:tc>
          <w:tcPr>
            <w:tcW w:w="1531" w:type="dxa"/>
          </w:tcPr>
          <w:p w:rsidR="007A2C06" w:rsidRDefault="007A2C06" w:rsidP="007A2C06">
            <w:pPr>
              <w:jc w:val="center"/>
            </w:pPr>
            <w:r w:rsidRPr="009060F8">
              <w:t>10574,20</w:t>
            </w:r>
          </w:p>
        </w:tc>
      </w:tr>
    </w:tbl>
    <w:p w:rsidR="007A2C06" w:rsidRDefault="00A35E47" w:rsidP="007A2C0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Кассовые расходы на реализацию подпрограммы в 201</w:t>
      </w:r>
      <w:r w:rsidR="00BE25DD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</w:t>
      </w:r>
      <w:r w:rsidR="007A2C06" w:rsidRPr="007A2C06">
        <w:rPr>
          <w:rFonts w:eastAsia="Times New Roman" w:cs="Times New Roman"/>
          <w:szCs w:val="24"/>
          <w:lang w:eastAsia="ru-RU"/>
        </w:rPr>
        <w:t xml:space="preserve">были произведены в объеме, утвержденном муниципальной программой. </w:t>
      </w:r>
    </w:p>
    <w:p w:rsidR="00A35E47" w:rsidRPr="00F241AD" w:rsidRDefault="00A35E47" w:rsidP="007A2C0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Целевые индикаторы реализации подпрограммы</w:t>
      </w:r>
    </w:p>
    <w:p w:rsidR="00A81B59" w:rsidRPr="00F241AD" w:rsidRDefault="00A81B59" w:rsidP="00A35E47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992"/>
        <w:gridCol w:w="1276"/>
        <w:gridCol w:w="1418"/>
      </w:tblGrid>
      <w:tr w:rsidR="00BE25DD" w:rsidRPr="00F241AD" w:rsidTr="00CD6657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 w:rsidP="00BE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№ п/п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 w:rsidP="00BE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 w:rsidP="00BE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 w:rsidP="00BE25DD">
            <w:pPr>
              <w:jc w:val="center"/>
              <w:rPr>
                <w:sz w:val="20"/>
              </w:rPr>
            </w:pPr>
            <w:r w:rsidRPr="00F241AD">
              <w:rPr>
                <w:sz w:val="20"/>
              </w:rPr>
              <w:t>Плановые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 w:rsidP="00BE25DD">
            <w:pPr>
              <w:jc w:val="center"/>
              <w:rPr>
                <w:sz w:val="20"/>
              </w:rPr>
            </w:pPr>
            <w:r w:rsidRPr="00F241AD">
              <w:rPr>
                <w:sz w:val="20"/>
              </w:rPr>
              <w:t>Фактические показатели</w:t>
            </w:r>
          </w:p>
        </w:tc>
      </w:tr>
      <w:tr w:rsidR="00BE25DD" w:rsidRPr="00F241AD" w:rsidTr="00BE2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lastRenderedPageBreak/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Показатели, характеризующие объем предоставления работы: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BE25DD" w:rsidRPr="00F241AD" w:rsidTr="00BE2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1.1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Количество занятий физкультурно-спортивной направленности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CD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7330</w:t>
            </w:r>
          </w:p>
        </w:tc>
      </w:tr>
      <w:tr w:rsidR="00BE25DD" w:rsidRPr="00F241AD" w:rsidTr="00BE2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Показатели, характеризующие качество предоставления работы: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BE25DD" w:rsidRPr="00F241AD" w:rsidTr="00BE2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2.1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Наличие обоснованных жалоб при предоставлении услуги по обеспечению доступа к объектам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BE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D" w:rsidRPr="00F241AD" w:rsidRDefault="00CD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F241AD">
              <w:rPr>
                <w:rFonts w:cs="Times New Roman"/>
                <w:sz w:val="20"/>
              </w:rPr>
              <w:t>0</w:t>
            </w:r>
          </w:p>
        </w:tc>
      </w:tr>
    </w:tbl>
    <w:p w:rsidR="00BE25DD" w:rsidRPr="00F241AD" w:rsidRDefault="00BE25DD" w:rsidP="00A35E47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A35E47" w:rsidRPr="00F241AD" w:rsidRDefault="00A35E47" w:rsidP="00A35E47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Целевые показатели, утвержденные на 201</w:t>
      </w:r>
      <w:r w:rsidR="00CD6657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 выполнены в полном объеме.</w:t>
      </w:r>
    </w:p>
    <w:p w:rsidR="00A35E47" w:rsidRPr="00F241AD" w:rsidRDefault="00A35E47" w:rsidP="00A35E4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При сохранении объемов финансирования на 201</w:t>
      </w:r>
      <w:r w:rsidR="00CD6657" w:rsidRPr="00F241AD">
        <w:rPr>
          <w:rFonts w:eastAsia="Times New Roman" w:cs="Times New Roman"/>
          <w:szCs w:val="24"/>
          <w:lang w:eastAsia="ru-RU"/>
        </w:rPr>
        <w:t>8</w:t>
      </w:r>
      <w:r w:rsidRPr="00F241AD">
        <w:rPr>
          <w:rFonts w:eastAsia="Times New Roman" w:cs="Times New Roman"/>
          <w:szCs w:val="24"/>
          <w:lang w:eastAsia="ru-RU"/>
        </w:rPr>
        <w:t xml:space="preserve"> год и плановый период 201</w:t>
      </w:r>
      <w:r w:rsidR="00CD6657" w:rsidRPr="00F241AD">
        <w:rPr>
          <w:rFonts w:eastAsia="Times New Roman" w:cs="Times New Roman"/>
          <w:szCs w:val="24"/>
          <w:lang w:eastAsia="ru-RU"/>
        </w:rPr>
        <w:t>9</w:t>
      </w:r>
      <w:r w:rsidRPr="00F241AD">
        <w:rPr>
          <w:rFonts w:eastAsia="Times New Roman" w:cs="Times New Roman"/>
          <w:szCs w:val="24"/>
          <w:lang w:eastAsia="ru-RU"/>
        </w:rPr>
        <w:t xml:space="preserve">               и 20</w:t>
      </w:r>
      <w:r w:rsidR="00CD6657" w:rsidRPr="00F241AD">
        <w:rPr>
          <w:rFonts w:eastAsia="Times New Roman" w:cs="Times New Roman"/>
          <w:szCs w:val="24"/>
          <w:lang w:eastAsia="ru-RU"/>
        </w:rPr>
        <w:t>20</w:t>
      </w:r>
      <w:r w:rsidRPr="00F241AD">
        <w:rPr>
          <w:rFonts w:eastAsia="Times New Roman" w:cs="Times New Roman"/>
          <w:szCs w:val="24"/>
          <w:lang w:eastAsia="ru-RU"/>
        </w:rPr>
        <w:t xml:space="preserve"> годов достижение запланированных ко</w:t>
      </w:r>
      <w:r w:rsidR="00FC4F83" w:rsidRPr="00F241AD">
        <w:rPr>
          <w:rFonts w:eastAsia="Times New Roman" w:cs="Times New Roman"/>
          <w:szCs w:val="24"/>
          <w:lang w:eastAsia="ru-RU"/>
        </w:rPr>
        <w:t>нечных результатов подпрограммы</w:t>
      </w:r>
      <w:r w:rsidR="00FC4F83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к моменту ее завершения с учетом достигнутых результатов в отчетном году будет возможно.</w:t>
      </w:r>
    </w:p>
    <w:p w:rsidR="00A81B59" w:rsidRPr="00F241AD" w:rsidRDefault="00A81B59" w:rsidP="00430B9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E3A62" w:rsidRPr="00F241AD" w:rsidRDefault="00CE3A62" w:rsidP="00CE3A62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 xml:space="preserve">Аналитическая подпрограмма </w:t>
      </w:r>
    </w:p>
    <w:p w:rsidR="00CE3A62" w:rsidRPr="00F241AD" w:rsidRDefault="00CE3A62" w:rsidP="00CE3A62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>«Организация проведения физкультурных мероприятий и спортивных мероприятий»</w:t>
      </w:r>
    </w:p>
    <w:p w:rsidR="00731C3F" w:rsidRPr="00F241AD" w:rsidRDefault="00731C3F" w:rsidP="00CE3A62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CE3A62" w:rsidRPr="00F241AD" w:rsidRDefault="00CE3A62" w:rsidP="00CE3A6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реализации подпрограммы 2014-20</w:t>
      </w:r>
      <w:r w:rsidR="00731C3F" w:rsidRPr="00F241AD">
        <w:rPr>
          <w:rFonts w:eastAsia="Times New Roman" w:cs="Times New Roman"/>
          <w:szCs w:val="24"/>
          <w:lang w:eastAsia="ru-RU"/>
        </w:rPr>
        <w:t>20</w:t>
      </w:r>
      <w:r w:rsidRPr="00F241AD">
        <w:rPr>
          <w:rFonts w:eastAsia="Times New Roman" w:cs="Times New Roman"/>
          <w:szCs w:val="24"/>
          <w:lang w:eastAsia="ru-RU"/>
        </w:rPr>
        <w:t xml:space="preserve"> гг.</w:t>
      </w: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241AD">
        <w:rPr>
          <w:rFonts w:eastAsia="Times New Roman" w:cs="Times New Roman"/>
          <w:szCs w:val="20"/>
          <w:lang w:eastAsia="ru-RU"/>
        </w:rPr>
        <w:t>Реализация подпрограммы нацелена на привлечение различных категорий населения города Иванова к физкультурным и спортивным занятиям. Физкультурные               и спортивные мероприятия проводятся Администрацией города Иванова в рамках мероприятий Единого календарного плана физкультурных мероприятий и спортивных мероприятий.</w:t>
      </w: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Планируется, что ежегодно в городе будут проводиться более 50 физкультурных             и более 30 спортивных мероприятий.</w:t>
      </w: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Реализация подпрограммы предполагает оказание муниципальной услуги «Организация проведения физкультурных мероприятий и спортивных мероприятий». </w:t>
      </w: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В рамках оказания услуги предусматривается:</w:t>
      </w: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</w:t>
      </w:r>
      <w:r w:rsidRPr="00F241AD">
        <w:rPr>
          <w:rFonts w:eastAsia="Times New Roman" w:cs="Times New Roman"/>
          <w:szCs w:val="24"/>
          <w:lang w:eastAsia="ru-RU"/>
        </w:rPr>
        <w:tab/>
        <w:t>проведение физкультурных мероприятий и спортивных соревнований;</w:t>
      </w: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</w:t>
      </w:r>
      <w:r w:rsidRPr="00F241AD">
        <w:rPr>
          <w:rFonts w:eastAsia="Times New Roman" w:cs="Times New Roman"/>
          <w:szCs w:val="24"/>
          <w:lang w:eastAsia="ru-RU"/>
        </w:rPr>
        <w:tab/>
        <w:t xml:space="preserve">предоставление сопутствующих услуг: организация посещения зрителями </w:t>
      </w:r>
      <w:bookmarkStart w:id="18" w:name="OLE_LINK145"/>
      <w:bookmarkStart w:id="19" w:name="OLE_LINK146"/>
      <w:r w:rsidRPr="00F241AD">
        <w:rPr>
          <w:rFonts w:eastAsia="Times New Roman" w:cs="Times New Roman"/>
          <w:szCs w:val="24"/>
          <w:lang w:eastAsia="ru-RU"/>
        </w:rPr>
        <w:t>физкультурных и спортивных мероприятий</w:t>
      </w:r>
      <w:bookmarkEnd w:id="18"/>
      <w:bookmarkEnd w:id="19"/>
      <w:r w:rsidRPr="00F241AD">
        <w:rPr>
          <w:rFonts w:eastAsia="Times New Roman" w:cs="Times New Roman"/>
          <w:szCs w:val="24"/>
          <w:lang w:eastAsia="ru-RU"/>
        </w:rPr>
        <w:t>; обеспечение условий пребывания в зданиях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и помещениях, где оказывается ус</w:t>
      </w:r>
      <w:r w:rsidRPr="00F241AD">
        <w:rPr>
          <w:rFonts w:eastAsia="Times New Roman" w:cs="Times New Roman"/>
          <w:szCs w:val="24"/>
          <w:lang w:eastAsia="ru-RU"/>
        </w:rPr>
        <w:softHyphen/>
        <w:t xml:space="preserve">луга (охрана общественного порядка и пожарной безопасности, санитарное содержание зданий и помещений, а </w:t>
      </w:r>
      <w:r w:rsidR="00BB3C80" w:rsidRPr="00F241AD">
        <w:rPr>
          <w:rFonts w:eastAsia="Times New Roman" w:cs="Times New Roman"/>
          <w:szCs w:val="24"/>
          <w:lang w:eastAsia="ru-RU"/>
        </w:rPr>
        <w:t>также</w:t>
      </w:r>
      <w:r w:rsidRPr="00F241AD">
        <w:rPr>
          <w:rFonts w:eastAsia="Times New Roman" w:cs="Times New Roman"/>
          <w:szCs w:val="24"/>
          <w:lang w:eastAsia="ru-RU"/>
        </w:rPr>
        <w:t xml:space="preserve"> прилегающей территории).</w:t>
      </w:r>
    </w:p>
    <w:p w:rsidR="00CE3A62" w:rsidRPr="00F241AD" w:rsidRDefault="00CE3A62" w:rsidP="00CE3A6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Плановые и кассовые расходы по реализации аналитической подпрограммы </w:t>
      </w:r>
    </w:p>
    <w:p w:rsidR="00CE3A62" w:rsidRPr="00F241AD" w:rsidRDefault="00CE3A62" w:rsidP="00CE3A6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39"/>
        <w:gridCol w:w="2268"/>
        <w:gridCol w:w="1418"/>
        <w:gridCol w:w="1673"/>
      </w:tblGrid>
      <w:tr w:rsidR="00CE3A62" w:rsidRPr="00F241AD" w:rsidTr="00BF2F8A">
        <w:tc>
          <w:tcPr>
            <w:tcW w:w="567" w:type="dxa"/>
            <w:vAlign w:val="center"/>
          </w:tcPr>
          <w:p w:rsidR="00CE3A62" w:rsidRPr="00F241AD" w:rsidRDefault="00A81B59" w:rsidP="00A81B59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№</w:t>
            </w:r>
            <w:r w:rsidR="00CE3A62" w:rsidRPr="00F241AD">
              <w:rPr>
                <w:szCs w:val="22"/>
              </w:rPr>
              <w:t xml:space="preserve"> п/п</w:t>
            </w:r>
          </w:p>
        </w:tc>
        <w:tc>
          <w:tcPr>
            <w:tcW w:w="3539" w:type="dxa"/>
            <w:vAlign w:val="center"/>
          </w:tcPr>
          <w:p w:rsidR="00CE3A62" w:rsidRPr="00F241AD" w:rsidRDefault="00CE3A62" w:rsidP="00A81B59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CE3A62" w:rsidRPr="00F241AD" w:rsidRDefault="00CE3A62" w:rsidP="00A81B59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CE3A62" w:rsidRPr="00F241AD" w:rsidRDefault="00CE3A62" w:rsidP="00A81B59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Плановые показатели</w:t>
            </w:r>
          </w:p>
        </w:tc>
        <w:tc>
          <w:tcPr>
            <w:tcW w:w="1673" w:type="dxa"/>
            <w:vAlign w:val="center"/>
          </w:tcPr>
          <w:p w:rsidR="00CE3A62" w:rsidRPr="00F241AD" w:rsidRDefault="00CE3A62" w:rsidP="00A81B59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Фактические показатели</w:t>
            </w:r>
          </w:p>
        </w:tc>
      </w:tr>
      <w:tr w:rsidR="00731C3F" w:rsidRPr="00F241AD" w:rsidTr="00A81B59">
        <w:tc>
          <w:tcPr>
            <w:tcW w:w="567" w:type="dxa"/>
          </w:tcPr>
          <w:p w:rsidR="00731C3F" w:rsidRPr="00F241AD" w:rsidRDefault="00731C3F" w:rsidP="00731C3F">
            <w:pPr>
              <w:rPr>
                <w:szCs w:val="22"/>
              </w:rPr>
            </w:pPr>
            <w:bookmarkStart w:id="20" w:name="_Hlk507513615"/>
          </w:p>
        </w:tc>
        <w:tc>
          <w:tcPr>
            <w:tcW w:w="3539" w:type="dxa"/>
          </w:tcPr>
          <w:p w:rsidR="00731C3F" w:rsidRPr="00F241AD" w:rsidRDefault="00731C3F" w:rsidP="00731C3F">
            <w:pPr>
              <w:rPr>
                <w:szCs w:val="22"/>
              </w:rPr>
            </w:pPr>
            <w:r w:rsidRPr="00F241AD">
              <w:rPr>
                <w:szCs w:val="22"/>
              </w:rPr>
              <w:t>Подпрограмма, всего:</w:t>
            </w:r>
          </w:p>
        </w:tc>
        <w:tc>
          <w:tcPr>
            <w:tcW w:w="2268" w:type="dxa"/>
          </w:tcPr>
          <w:p w:rsidR="00731C3F" w:rsidRPr="00F241AD" w:rsidRDefault="00731C3F" w:rsidP="00731C3F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731C3F" w:rsidRPr="00F241AD" w:rsidRDefault="00731C3F" w:rsidP="00731C3F">
            <w:pPr>
              <w:jc w:val="center"/>
            </w:pPr>
            <w:r w:rsidRPr="00F241AD">
              <w:t>960,00</w:t>
            </w:r>
          </w:p>
        </w:tc>
        <w:tc>
          <w:tcPr>
            <w:tcW w:w="1673" w:type="dxa"/>
          </w:tcPr>
          <w:p w:rsidR="00731C3F" w:rsidRPr="00F241AD" w:rsidRDefault="00731C3F" w:rsidP="00731C3F">
            <w:pPr>
              <w:jc w:val="center"/>
            </w:pPr>
            <w:r w:rsidRPr="00F241AD">
              <w:t>960,00</w:t>
            </w:r>
          </w:p>
        </w:tc>
      </w:tr>
      <w:bookmarkEnd w:id="20"/>
      <w:tr w:rsidR="00731C3F" w:rsidRPr="00F241AD" w:rsidTr="00A81B59">
        <w:tc>
          <w:tcPr>
            <w:tcW w:w="567" w:type="dxa"/>
          </w:tcPr>
          <w:p w:rsidR="00731C3F" w:rsidRPr="00F241AD" w:rsidRDefault="00731C3F" w:rsidP="00731C3F">
            <w:pPr>
              <w:rPr>
                <w:szCs w:val="22"/>
              </w:rPr>
            </w:pPr>
          </w:p>
        </w:tc>
        <w:tc>
          <w:tcPr>
            <w:tcW w:w="3539" w:type="dxa"/>
          </w:tcPr>
          <w:p w:rsidR="00731C3F" w:rsidRPr="00F241AD" w:rsidRDefault="00731C3F" w:rsidP="00731C3F">
            <w:pPr>
              <w:rPr>
                <w:szCs w:val="22"/>
              </w:rPr>
            </w:pPr>
            <w:r w:rsidRPr="00F241AD">
              <w:rPr>
                <w:szCs w:val="22"/>
              </w:rPr>
              <w:t>- бюджет города</w:t>
            </w:r>
          </w:p>
        </w:tc>
        <w:tc>
          <w:tcPr>
            <w:tcW w:w="2268" w:type="dxa"/>
          </w:tcPr>
          <w:p w:rsidR="00731C3F" w:rsidRPr="00F241AD" w:rsidRDefault="00731C3F" w:rsidP="00731C3F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731C3F" w:rsidRPr="00F241AD" w:rsidRDefault="00731C3F" w:rsidP="00731C3F">
            <w:pPr>
              <w:jc w:val="center"/>
            </w:pPr>
            <w:r w:rsidRPr="00F241AD">
              <w:t>960,00</w:t>
            </w:r>
          </w:p>
        </w:tc>
        <w:tc>
          <w:tcPr>
            <w:tcW w:w="1673" w:type="dxa"/>
          </w:tcPr>
          <w:p w:rsidR="00731C3F" w:rsidRPr="00F241AD" w:rsidRDefault="00731C3F" w:rsidP="00731C3F">
            <w:pPr>
              <w:jc w:val="center"/>
            </w:pPr>
            <w:r w:rsidRPr="00F241AD">
              <w:t>960,00</w:t>
            </w:r>
          </w:p>
        </w:tc>
      </w:tr>
      <w:tr w:rsidR="00CE3A62" w:rsidRPr="00F241AD" w:rsidTr="00A81B59">
        <w:tc>
          <w:tcPr>
            <w:tcW w:w="567" w:type="dxa"/>
          </w:tcPr>
          <w:p w:rsidR="00CE3A62" w:rsidRPr="00F241AD" w:rsidRDefault="00CE3A62" w:rsidP="00C64090">
            <w:pPr>
              <w:rPr>
                <w:szCs w:val="22"/>
              </w:rPr>
            </w:pPr>
          </w:p>
        </w:tc>
        <w:tc>
          <w:tcPr>
            <w:tcW w:w="3539" w:type="dxa"/>
          </w:tcPr>
          <w:p w:rsidR="00CE3A62" w:rsidRPr="00F241AD" w:rsidRDefault="00CE3A62" w:rsidP="00C64090">
            <w:pPr>
              <w:rPr>
                <w:szCs w:val="22"/>
              </w:rPr>
            </w:pPr>
            <w:r w:rsidRPr="00F241AD">
              <w:rPr>
                <w:szCs w:val="22"/>
              </w:rPr>
              <w:t>- областной бюджет</w:t>
            </w:r>
          </w:p>
        </w:tc>
        <w:tc>
          <w:tcPr>
            <w:tcW w:w="2268" w:type="dxa"/>
          </w:tcPr>
          <w:p w:rsidR="00CE3A62" w:rsidRPr="00F241AD" w:rsidRDefault="00CE3A62" w:rsidP="00C64090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CE3A62" w:rsidRPr="00F241AD" w:rsidRDefault="00CE3A62" w:rsidP="00731C3F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-</w:t>
            </w:r>
          </w:p>
        </w:tc>
        <w:tc>
          <w:tcPr>
            <w:tcW w:w="1673" w:type="dxa"/>
          </w:tcPr>
          <w:p w:rsidR="00CE3A62" w:rsidRPr="00F241AD" w:rsidRDefault="00CE3A62" w:rsidP="00731C3F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-</w:t>
            </w:r>
          </w:p>
        </w:tc>
      </w:tr>
      <w:tr w:rsidR="00731C3F" w:rsidRPr="00F241AD" w:rsidTr="00A81B59">
        <w:tc>
          <w:tcPr>
            <w:tcW w:w="567" w:type="dxa"/>
          </w:tcPr>
          <w:p w:rsidR="00731C3F" w:rsidRPr="00F241AD" w:rsidRDefault="00731C3F" w:rsidP="00731C3F">
            <w:pPr>
              <w:rPr>
                <w:szCs w:val="22"/>
              </w:rPr>
            </w:pPr>
            <w:r w:rsidRPr="00F241AD">
              <w:rPr>
                <w:szCs w:val="22"/>
              </w:rPr>
              <w:t>1</w:t>
            </w:r>
          </w:p>
        </w:tc>
        <w:tc>
          <w:tcPr>
            <w:tcW w:w="3539" w:type="dxa"/>
          </w:tcPr>
          <w:p w:rsidR="00731C3F" w:rsidRPr="00F241AD" w:rsidRDefault="00731C3F" w:rsidP="00731C3F">
            <w:pPr>
              <w:rPr>
                <w:szCs w:val="22"/>
              </w:rPr>
            </w:pPr>
            <w:r w:rsidRPr="00F241AD">
              <w:rPr>
                <w:szCs w:val="22"/>
              </w:rPr>
              <w:t>Оказание муниципальной услуги «Организация проведения физкультурных мероприятий и спортивных мероприятий»</w:t>
            </w:r>
          </w:p>
        </w:tc>
        <w:tc>
          <w:tcPr>
            <w:tcW w:w="2268" w:type="dxa"/>
          </w:tcPr>
          <w:p w:rsidR="00731C3F" w:rsidRPr="00F241AD" w:rsidRDefault="00731C3F" w:rsidP="00731C3F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8" w:type="dxa"/>
          </w:tcPr>
          <w:p w:rsidR="00731C3F" w:rsidRPr="00F241AD" w:rsidRDefault="00731C3F" w:rsidP="00731C3F">
            <w:pPr>
              <w:jc w:val="center"/>
            </w:pPr>
            <w:r w:rsidRPr="00F241AD">
              <w:t>960,00</w:t>
            </w:r>
          </w:p>
        </w:tc>
        <w:tc>
          <w:tcPr>
            <w:tcW w:w="1673" w:type="dxa"/>
          </w:tcPr>
          <w:p w:rsidR="00731C3F" w:rsidRPr="00F241AD" w:rsidRDefault="00731C3F" w:rsidP="00731C3F">
            <w:pPr>
              <w:jc w:val="center"/>
            </w:pPr>
            <w:r w:rsidRPr="00F241AD">
              <w:t>960,00</w:t>
            </w:r>
          </w:p>
        </w:tc>
      </w:tr>
    </w:tbl>
    <w:p w:rsidR="00CE3A62" w:rsidRPr="00F241AD" w:rsidRDefault="00CE3A62" w:rsidP="00CE3A6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Кассовые расходы по реализации аналитической подпрограммы «Организация проведения физкультурных мероприятий и спортивных мероприятий» в 201</w:t>
      </w:r>
      <w:r w:rsidR="00731C3F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</w:t>
      </w:r>
      <w:bookmarkStart w:id="21" w:name="OLE_LINK143"/>
      <w:bookmarkStart w:id="22" w:name="OLE_LINK144"/>
      <w:r w:rsidRPr="00F241AD">
        <w:rPr>
          <w:rFonts w:eastAsia="Times New Roman" w:cs="Times New Roman"/>
          <w:szCs w:val="24"/>
          <w:lang w:eastAsia="ru-RU"/>
        </w:rPr>
        <w:t xml:space="preserve">были произведены в объеме, утвержденном муниципальной программой. </w:t>
      </w:r>
    </w:p>
    <w:bookmarkEnd w:id="21"/>
    <w:bookmarkEnd w:id="22"/>
    <w:p w:rsidR="00CE3A62" w:rsidRPr="00F241AD" w:rsidRDefault="00CE3A62" w:rsidP="00CE3A6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CE3A62" w:rsidRPr="00F241AD" w:rsidRDefault="00CE3A62" w:rsidP="00CE3A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Целевые индикаторы реализации подпрограммы</w:t>
      </w:r>
    </w:p>
    <w:p w:rsidR="00CE3A62" w:rsidRPr="00F241AD" w:rsidRDefault="00CE3A62" w:rsidP="00CE3A6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993"/>
        <w:gridCol w:w="1275"/>
        <w:gridCol w:w="1530"/>
      </w:tblGrid>
      <w:tr w:rsidR="00CE3A62" w:rsidRPr="00F241AD" w:rsidTr="00BF2F8A">
        <w:tc>
          <w:tcPr>
            <w:tcW w:w="534" w:type="dxa"/>
            <w:vAlign w:val="center"/>
          </w:tcPr>
          <w:p w:rsidR="00A81B59" w:rsidRPr="00F241AD" w:rsidRDefault="00A81B59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lastRenderedPageBreak/>
              <w:t>№</w:t>
            </w:r>
          </w:p>
          <w:p w:rsidR="00CE3A62" w:rsidRPr="00F241AD" w:rsidRDefault="00CE3A62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п/п</w:t>
            </w:r>
          </w:p>
        </w:tc>
        <w:tc>
          <w:tcPr>
            <w:tcW w:w="5131" w:type="dxa"/>
            <w:vAlign w:val="center"/>
          </w:tcPr>
          <w:p w:rsidR="00CE3A62" w:rsidRPr="00F241AD" w:rsidRDefault="00CE3A62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vAlign w:val="center"/>
          </w:tcPr>
          <w:p w:rsidR="00CE3A62" w:rsidRPr="00F241AD" w:rsidRDefault="00CE3A62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CE3A62" w:rsidRPr="00F241AD" w:rsidRDefault="00CE3A62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Плановые показатели</w:t>
            </w:r>
          </w:p>
        </w:tc>
        <w:tc>
          <w:tcPr>
            <w:tcW w:w="1530" w:type="dxa"/>
            <w:vAlign w:val="center"/>
          </w:tcPr>
          <w:p w:rsidR="00CE3A62" w:rsidRPr="00F241AD" w:rsidRDefault="00CE3A62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Фактические показатели</w:t>
            </w:r>
          </w:p>
        </w:tc>
      </w:tr>
      <w:tr w:rsidR="00CE3A62" w:rsidRPr="00F241AD" w:rsidTr="00A81B59">
        <w:tc>
          <w:tcPr>
            <w:tcW w:w="534" w:type="dxa"/>
          </w:tcPr>
          <w:p w:rsidR="00CE3A62" w:rsidRPr="00F241AD" w:rsidRDefault="00CE3A62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1</w:t>
            </w:r>
          </w:p>
        </w:tc>
        <w:tc>
          <w:tcPr>
            <w:tcW w:w="5131" w:type="dxa"/>
          </w:tcPr>
          <w:p w:rsidR="00CE3A62" w:rsidRPr="00F241AD" w:rsidRDefault="00CE3A62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Показатели, характеризующие объем оказания услуги:</w:t>
            </w:r>
          </w:p>
        </w:tc>
        <w:tc>
          <w:tcPr>
            <w:tcW w:w="993" w:type="dxa"/>
          </w:tcPr>
          <w:p w:rsidR="00CE3A62" w:rsidRPr="00F241AD" w:rsidRDefault="00CE3A62" w:rsidP="00C64090">
            <w:pPr>
              <w:spacing w:after="40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CE3A62" w:rsidRPr="00F241AD" w:rsidRDefault="00CE3A62" w:rsidP="00C64090">
            <w:pPr>
              <w:spacing w:after="40"/>
              <w:jc w:val="center"/>
              <w:rPr>
                <w:szCs w:val="22"/>
              </w:rPr>
            </w:pPr>
          </w:p>
        </w:tc>
        <w:tc>
          <w:tcPr>
            <w:tcW w:w="1530" w:type="dxa"/>
          </w:tcPr>
          <w:p w:rsidR="00CE3A62" w:rsidRPr="00F241AD" w:rsidRDefault="00CE3A62" w:rsidP="00C64090">
            <w:pPr>
              <w:spacing w:after="40"/>
              <w:jc w:val="center"/>
              <w:rPr>
                <w:szCs w:val="22"/>
              </w:rPr>
            </w:pPr>
          </w:p>
        </w:tc>
      </w:tr>
      <w:tr w:rsidR="00CE3A62" w:rsidRPr="00F241AD" w:rsidTr="00A81B59">
        <w:tc>
          <w:tcPr>
            <w:tcW w:w="534" w:type="dxa"/>
          </w:tcPr>
          <w:p w:rsidR="00CE3A62" w:rsidRPr="00F241AD" w:rsidRDefault="00CE3A62" w:rsidP="00CE3A62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1.1</w:t>
            </w:r>
          </w:p>
        </w:tc>
        <w:tc>
          <w:tcPr>
            <w:tcW w:w="5131" w:type="dxa"/>
          </w:tcPr>
          <w:p w:rsidR="00CE3A62" w:rsidRPr="00F241AD" w:rsidRDefault="00CE3A62" w:rsidP="00CE3A62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Количество организованных городских физкультурных мероприятий</w:t>
            </w:r>
          </w:p>
        </w:tc>
        <w:tc>
          <w:tcPr>
            <w:tcW w:w="993" w:type="dxa"/>
          </w:tcPr>
          <w:p w:rsidR="00CE3A62" w:rsidRPr="00F241AD" w:rsidRDefault="00CE3A62" w:rsidP="00CE3A62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единиц</w:t>
            </w:r>
          </w:p>
        </w:tc>
        <w:tc>
          <w:tcPr>
            <w:tcW w:w="1275" w:type="dxa"/>
          </w:tcPr>
          <w:p w:rsidR="00CE3A62" w:rsidRPr="00F241AD" w:rsidRDefault="00CE3A62" w:rsidP="00731C3F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1</w:t>
            </w:r>
            <w:r w:rsidR="00731C3F" w:rsidRPr="00F241AD">
              <w:rPr>
                <w:szCs w:val="22"/>
              </w:rPr>
              <w:t>1</w:t>
            </w:r>
            <w:r w:rsidRPr="00F241AD">
              <w:rPr>
                <w:szCs w:val="22"/>
              </w:rPr>
              <w:t>8</w:t>
            </w:r>
          </w:p>
        </w:tc>
        <w:tc>
          <w:tcPr>
            <w:tcW w:w="1530" w:type="dxa"/>
          </w:tcPr>
          <w:p w:rsidR="00CE3A62" w:rsidRPr="00F241AD" w:rsidRDefault="00CE3A62" w:rsidP="00731C3F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1</w:t>
            </w:r>
            <w:r w:rsidR="00731C3F" w:rsidRPr="00F241AD">
              <w:rPr>
                <w:szCs w:val="22"/>
              </w:rPr>
              <w:t>21</w:t>
            </w:r>
          </w:p>
        </w:tc>
      </w:tr>
      <w:tr w:rsidR="00CE3A62" w:rsidRPr="00F241AD" w:rsidTr="00A81B59">
        <w:tc>
          <w:tcPr>
            <w:tcW w:w="534" w:type="dxa"/>
          </w:tcPr>
          <w:p w:rsidR="00CE3A62" w:rsidRPr="00F241AD" w:rsidRDefault="00CE3A62" w:rsidP="00CE3A62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1.2</w:t>
            </w:r>
          </w:p>
        </w:tc>
        <w:tc>
          <w:tcPr>
            <w:tcW w:w="5131" w:type="dxa"/>
          </w:tcPr>
          <w:p w:rsidR="00CE3A62" w:rsidRPr="00F241AD" w:rsidRDefault="00CE3A62" w:rsidP="00CE3A62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Количество организованных городских спортивных мероприятий</w:t>
            </w:r>
          </w:p>
        </w:tc>
        <w:tc>
          <w:tcPr>
            <w:tcW w:w="993" w:type="dxa"/>
          </w:tcPr>
          <w:p w:rsidR="00CE3A62" w:rsidRPr="00F241AD" w:rsidRDefault="00CE3A62" w:rsidP="00CE3A62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единиц</w:t>
            </w:r>
          </w:p>
        </w:tc>
        <w:tc>
          <w:tcPr>
            <w:tcW w:w="1275" w:type="dxa"/>
          </w:tcPr>
          <w:p w:rsidR="00CE3A62" w:rsidRPr="00F241AD" w:rsidRDefault="00CE3A62" w:rsidP="00CE3A62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47</w:t>
            </w:r>
          </w:p>
        </w:tc>
        <w:tc>
          <w:tcPr>
            <w:tcW w:w="1530" w:type="dxa"/>
          </w:tcPr>
          <w:p w:rsidR="00CE3A62" w:rsidRPr="00F241AD" w:rsidRDefault="00731C3F" w:rsidP="00CE3A62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68</w:t>
            </w:r>
          </w:p>
        </w:tc>
      </w:tr>
      <w:tr w:rsidR="00CE3A62" w:rsidRPr="00F241AD" w:rsidTr="00A81B59">
        <w:tc>
          <w:tcPr>
            <w:tcW w:w="534" w:type="dxa"/>
          </w:tcPr>
          <w:p w:rsidR="00CE3A62" w:rsidRPr="00F241AD" w:rsidRDefault="00CE3A62" w:rsidP="00CE3A62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2</w:t>
            </w:r>
          </w:p>
        </w:tc>
        <w:tc>
          <w:tcPr>
            <w:tcW w:w="5131" w:type="dxa"/>
          </w:tcPr>
          <w:p w:rsidR="00CE3A62" w:rsidRPr="00F241AD" w:rsidRDefault="00CE3A62" w:rsidP="00CE3A62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993" w:type="dxa"/>
          </w:tcPr>
          <w:p w:rsidR="00CE3A62" w:rsidRPr="00F241AD" w:rsidRDefault="00CE3A62" w:rsidP="00CE3A62">
            <w:pPr>
              <w:spacing w:after="40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CE3A62" w:rsidRPr="00F241AD" w:rsidRDefault="00CE3A62" w:rsidP="00CE3A62">
            <w:pPr>
              <w:jc w:val="center"/>
              <w:rPr>
                <w:szCs w:val="22"/>
              </w:rPr>
            </w:pPr>
          </w:p>
        </w:tc>
        <w:tc>
          <w:tcPr>
            <w:tcW w:w="1530" w:type="dxa"/>
          </w:tcPr>
          <w:p w:rsidR="00CE3A62" w:rsidRPr="00F241AD" w:rsidRDefault="00CE3A62" w:rsidP="00CE3A62">
            <w:pPr>
              <w:jc w:val="center"/>
              <w:rPr>
                <w:szCs w:val="22"/>
              </w:rPr>
            </w:pPr>
          </w:p>
        </w:tc>
      </w:tr>
      <w:tr w:rsidR="00CE3A62" w:rsidRPr="00F241AD" w:rsidTr="00A81B59">
        <w:tc>
          <w:tcPr>
            <w:tcW w:w="534" w:type="dxa"/>
          </w:tcPr>
          <w:p w:rsidR="00CE3A62" w:rsidRPr="00F241AD" w:rsidRDefault="00CE3A62" w:rsidP="00CE3A62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2.1</w:t>
            </w:r>
          </w:p>
        </w:tc>
        <w:tc>
          <w:tcPr>
            <w:tcW w:w="5131" w:type="dxa"/>
          </w:tcPr>
          <w:p w:rsidR="00CE3A62" w:rsidRPr="00F241AD" w:rsidRDefault="00CE3A62" w:rsidP="00CE3A62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Число случаев травматизма среди участников массовых физкультурных и спортивных мероприятий</w:t>
            </w:r>
          </w:p>
        </w:tc>
        <w:tc>
          <w:tcPr>
            <w:tcW w:w="993" w:type="dxa"/>
          </w:tcPr>
          <w:p w:rsidR="00CE3A62" w:rsidRPr="00F241AD" w:rsidRDefault="00CE3A62" w:rsidP="00CE3A62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травмы</w:t>
            </w:r>
          </w:p>
        </w:tc>
        <w:tc>
          <w:tcPr>
            <w:tcW w:w="1275" w:type="dxa"/>
          </w:tcPr>
          <w:p w:rsidR="00CE3A62" w:rsidRPr="00F241AD" w:rsidRDefault="00CE3A62" w:rsidP="00CE3A62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0</w:t>
            </w:r>
          </w:p>
        </w:tc>
        <w:tc>
          <w:tcPr>
            <w:tcW w:w="1530" w:type="dxa"/>
          </w:tcPr>
          <w:p w:rsidR="00CE3A62" w:rsidRPr="00F241AD" w:rsidRDefault="00CE3A62" w:rsidP="00CE3A62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0</w:t>
            </w:r>
          </w:p>
        </w:tc>
      </w:tr>
      <w:tr w:rsidR="00CE3A62" w:rsidRPr="00F241AD" w:rsidTr="00A81B59">
        <w:tc>
          <w:tcPr>
            <w:tcW w:w="534" w:type="dxa"/>
          </w:tcPr>
          <w:p w:rsidR="00CE3A62" w:rsidRPr="00F241AD" w:rsidRDefault="00CE3A62" w:rsidP="00CE3A62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2.2</w:t>
            </w:r>
          </w:p>
        </w:tc>
        <w:tc>
          <w:tcPr>
            <w:tcW w:w="5131" w:type="dxa"/>
          </w:tcPr>
          <w:p w:rsidR="00CE3A62" w:rsidRPr="00F241AD" w:rsidRDefault="00CE3A62" w:rsidP="00CE3A62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993" w:type="dxa"/>
          </w:tcPr>
          <w:p w:rsidR="00CE3A62" w:rsidRPr="00F241AD" w:rsidRDefault="00CE3A62" w:rsidP="00CE3A62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жалобы</w:t>
            </w:r>
          </w:p>
        </w:tc>
        <w:tc>
          <w:tcPr>
            <w:tcW w:w="1275" w:type="dxa"/>
          </w:tcPr>
          <w:p w:rsidR="00CE3A62" w:rsidRPr="00F241AD" w:rsidRDefault="00CE3A62" w:rsidP="00CE3A62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0</w:t>
            </w:r>
          </w:p>
        </w:tc>
        <w:tc>
          <w:tcPr>
            <w:tcW w:w="1530" w:type="dxa"/>
          </w:tcPr>
          <w:p w:rsidR="00CE3A62" w:rsidRPr="00F241AD" w:rsidRDefault="00CE3A62" w:rsidP="00CE3A62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0</w:t>
            </w:r>
          </w:p>
        </w:tc>
      </w:tr>
    </w:tbl>
    <w:p w:rsidR="00CE3A62" w:rsidRPr="00F241AD" w:rsidRDefault="00CE3A62" w:rsidP="00CE3A6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Целевые показатели аналитической подпрограммы в 201</w:t>
      </w:r>
      <w:r w:rsidR="00731C3F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выполнены в полном объеме. Мероприятия проводились в соответствии с Единым календарным планом физкультурных мероприятий и спортивных мероприятий. </w:t>
      </w: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Случаев травматизма при проведении мероприятий не зафиксировано, жалоб нет.</w:t>
      </w: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При сохранении объемов финансирования на 201</w:t>
      </w:r>
      <w:r w:rsidR="00731C3F" w:rsidRPr="00F241AD">
        <w:rPr>
          <w:rFonts w:eastAsia="Times New Roman" w:cs="Times New Roman"/>
          <w:szCs w:val="24"/>
          <w:lang w:eastAsia="ru-RU"/>
        </w:rPr>
        <w:t>8</w:t>
      </w:r>
      <w:r w:rsidRPr="00F241AD">
        <w:rPr>
          <w:rFonts w:eastAsia="Times New Roman" w:cs="Times New Roman"/>
          <w:szCs w:val="24"/>
          <w:lang w:eastAsia="ru-RU"/>
        </w:rPr>
        <w:t xml:space="preserve"> год и плановый период 201</w:t>
      </w:r>
      <w:r w:rsidR="00731C3F" w:rsidRPr="00F241AD">
        <w:rPr>
          <w:rFonts w:eastAsia="Times New Roman" w:cs="Times New Roman"/>
          <w:szCs w:val="24"/>
          <w:lang w:eastAsia="ru-RU"/>
        </w:rPr>
        <w:t>9</w:t>
      </w:r>
      <w:r w:rsidRPr="00F241AD">
        <w:rPr>
          <w:rFonts w:eastAsia="Times New Roman" w:cs="Times New Roman"/>
          <w:szCs w:val="24"/>
          <w:lang w:eastAsia="ru-RU"/>
        </w:rPr>
        <w:t xml:space="preserve">            и 20</w:t>
      </w:r>
      <w:r w:rsidR="00731C3F" w:rsidRPr="00F241AD">
        <w:rPr>
          <w:rFonts w:eastAsia="Times New Roman" w:cs="Times New Roman"/>
          <w:szCs w:val="24"/>
          <w:lang w:eastAsia="ru-RU"/>
        </w:rPr>
        <w:t>20</w:t>
      </w:r>
      <w:r w:rsidRPr="00F241AD">
        <w:rPr>
          <w:rFonts w:eastAsia="Times New Roman" w:cs="Times New Roman"/>
          <w:szCs w:val="24"/>
          <w:lang w:eastAsia="ru-RU"/>
        </w:rPr>
        <w:t xml:space="preserve"> годов достижение запланированных конечных результатов подпрограммы</w:t>
      </w:r>
      <w:r w:rsidRPr="00F241AD">
        <w:rPr>
          <w:rFonts w:eastAsia="Times New Roman" w:cs="Times New Roman"/>
          <w:szCs w:val="24"/>
          <w:lang w:eastAsia="ru-RU"/>
        </w:rPr>
        <w:br/>
        <w:t>к моменту ее завершения с учетом достигнутых результатов в отчетном году будет возможно.</w:t>
      </w: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E3A62" w:rsidRPr="00F241AD" w:rsidRDefault="00CE3A62" w:rsidP="00CE3A62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>Аналитическая подпрограмма</w:t>
      </w:r>
    </w:p>
    <w:p w:rsidR="00CE3A62" w:rsidRPr="00F241AD" w:rsidRDefault="00CE3A62" w:rsidP="00CE3A62">
      <w:pPr>
        <w:spacing w:after="0" w:line="240" w:lineRule="auto"/>
        <w:ind w:firstLine="709"/>
        <w:jc w:val="center"/>
        <w:rPr>
          <w:b/>
        </w:rPr>
      </w:pPr>
      <w:r w:rsidRPr="00F241AD">
        <w:rPr>
          <w:b/>
        </w:rPr>
        <w:t>«Организация отдыха и оздоровления детей и молодежи в каникулярное</w:t>
      </w:r>
    </w:p>
    <w:p w:rsidR="00CE3A62" w:rsidRPr="00F241AD" w:rsidRDefault="00CE3A62" w:rsidP="00CE3A62">
      <w:pPr>
        <w:spacing w:after="0" w:line="240" w:lineRule="auto"/>
        <w:ind w:firstLine="709"/>
        <w:jc w:val="center"/>
        <w:rPr>
          <w:b/>
        </w:rPr>
      </w:pPr>
      <w:r w:rsidRPr="00F241AD">
        <w:rPr>
          <w:b/>
        </w:rPr>
        <w:t>время в сфере физической культуры и спорта»</w:t>
      </w:r>
    </w:p>
    <w:p w:rsidR="00F11B3E" w:rsidRPr="00F241AD" w:rsidRDefault="00F11B3E" w:rsidP="00CE3A62">
      <w:pPr>
        <w:spacing w:after="0" w:line="240" w:lineRule="auto"/>
        <w:ind w:firstLine="709"/>
        <w:jc w:val="center"/>
        <w:rPr>
          <w:b/>
        </w:rPr>
      </w:pPr>
    </w:p>
    <w:p w:rsidR="00CE3A62" w:rsidRPr="00F241AD" w:rsidRDefault="00CE3A62" w:rsidP="00CE3A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реализации подпрограммы 2014-20</w:t>
      </w:r>
      <w:r w:rsidR="00F11B3E" w:rsidRPr="00F241AD">
        <w:rPr>
          <w:rFonts w:eastAsia="Times New Roman" w:cs="Times New Roman"/>
          <w:szCs w:val="24"/>
          <w:lang w:eastAsia="ru-RU"/>
        </w:rPr>
        <w:t>20</w:t>
      </w:r>
      <w:r w:rsidRPr="00F241AD">
        <w:rPr>
          <w:rFonts w:eastAsia="Times New Roman" w:cs="Times New Roman"/>
          <w:szCs w:val="24"/>
          <w:lang w:eastAsia="ru-RU"/>
        </w:rPr>
        <w:t xml:space="preserve"> гг.</w:t>
      </w:r>
    </w:p>
    <w:p w:rsidR="00E867E6" w:rsidRPr="00F241AD" w:rsidRDefault="00E867E6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Реализация подпрограммы позволяет организовать отдых и оздоровление не менее 400 детей и подростков ежегодно.</w:t>
      </w: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Предоставление отдыха организуется в загородных лагерях круглосуточного пребывания, реализующих программы физкультурно-спортивной направленности (далее – загородные лагеря), в профильных спортивных лагерях дневного пребывания (далее – профильные лагеря).</w:t>
      </w: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В загородных лагерях отдых предоставляется детям и молодежи в возрасте от 6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до 17 года, являющимися воспитанниками муниципальных учреждений дополнительного спортивного образования. В профильных спортивных лагерях дневного пребывания услугу получают дети и молодежь, занимающиеся в учреждениях дополнительного образования детей - спортивных школах и проживающие на территории города Иванова.</w:t>
      </w: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Плановые и кассовые расходы по реализации аналитической подпрограммы</w:t>
      </w: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1"/>
        <w:gridCol w:w="2268"/>
        <w:gridCol w:w="1417"/>
        <w:gridCol w:w="1532"/>
      </w:tblGrid>
      <w:tr w:rsidR="00CE3A62" w:rsidRPr="00F241AD" w:rsidTr="00BF2F8A">
        <w:tc>
          <w:tcPr>
            <w:tcW w:w="567" w:type="dxa"/>
            <w:vAlign w:val="center"/>
          </w:tcPr>
          <w:p w:rsidR="00CE3A62" w:rsidRPr="00F241AD" w:rsidRDefault="00A81B59" w:rsidP="00C64090">
            <w:pPr>
              <w:spacing w:after="40"/>
            </w:pPr>
            <w:r w:rsidRPr="00F241AD">
              <w:t>№</w:t>
            </w:r>
            <w:r w:rsidR="00CE3A62" w:rsidRPr="00F241AD">
              <w:t xml:space="preserve"> п/п</w:t>
            </w:r>
          </w:p>
        </w:tc>
        <w:tc>
          <w:tcPr>
            <w:tcW w:w="3681" w:type="dxa"/>
            <w:vAlign w:val="center"/>
          </w:tcPr>
          <w:p w:rsidR="00CE3A62" w:rsidRPr="00F241AD" w:rsidRDefault="00CE3A62" w:rsidP="00C64090">
            <w:pPr>
              <w:spacing w:after="40"/>
            </w:pPr>
            <w:r w:rsidRPr="00F241AD"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CE3A62" w:rsidRPr="00F241AD" w:rsidRDefault="00CE3A62" w:rsidP="00C64090">
            <w:pPr>
              <w:spacing w:after="40"/>
              <w:jc w:val="center"/>
            </w:pPr>
            <w:r w:rsidRPr="00F241AD">
              <w:t>Исполнитель</w:t>
            </w:r>
          </w:p>
        </w:tc>
        <w:tc>
          <w:tcPr>
            <w:tcW w:w="1417" w:type="dxa"/>
            <w:vAlign w:val="center"/>
          </w:tcPr>
          <w:p w:rsidR="00CE3A62" w:rsidRPr="00F241AD" w:rsidRDefault="00CE3A62" w:rsidP="00C64090">
            <w:pPr>
              <w:spacing w:after="40"/>
              <w:jc w:val="center"/>
            </w:pPr>
            <w:r w:rsidRPr="00F241AD">
              <w:t>Плановые показатели</w:t>
            </w:r>
          </w:p>
        </w:tc>
        <w:tc>
          <w:tcPr>
            <w:tcW w:w="1532" w:type="dxa"/>
            <w:vAlign w:val="center"/>
          </w:tcPr>
          <w:p w:rsidR="00CE3A62" w:rsidRPr="00F241AD" w:rsidRDefault="00CE3A62" w:rsidP="00C64090">
            <w:pPr>
              <w:spacing w:after="40"/>
              <w:jc w:val="center"/>
            </w:pPr>
            <w:r w:rsidRPr="00F241AD">
              <w:t>Фактические показатели</w:t>
            </w:r>
          </w:p>
        </w:tc>
      </w:tr>
      <w:tr w:rsidR="00E867E6" w:rsidRPr="00F241AD" w:rsidTr="00A81B59">
        <w:tc>
          <w:tcPr>
            <w:tcW w:w="567" w:type="dxa"/>
          </w:tcPr>
          <w:p w:rsidR="00E867E6" w:rsidRPr="00F241AD" w:rsidRDefault="00E867E6" w:rsidP="00E867E6">
            <w:pPr>
              <w:spacing w:after="40"/>
            </w:pPr>
          </w:p>
        </w:tc>
        <w:tc>
          <w:tcPr>
            <w:tcW w:w="3681" w:type="dxa"/>
          </w:tcPr>
          <w:p w:rsidR="00E867E6" w:rsidRPr="00F241AD" w:rsidRDefault="00E867E6" w:rsidP="00E867E6">
            <w:pPr>
              <w:spacing w:after="40"/>
            </w:pPr>
            <w:r w:rsidRPr="00F241AD">
              <w:t>Подпрограмма, всего:</w:t>
            </w:r>
          </w:p>
        </w:tc>
        <w:tc>
          <w:tcPr>
            <w:tcW w:w="2268" w:type="dxa"/>
          </w:tcPr>
          <w:p w:rsidR="00E867E6" w:rsidRPr="00F241AD" w:rsidRDefault="00E867E6" w:rsidP="00E867E6">
            <w:pPr>
              <w:spacing w:after="40"/>
              <w:jc w:val="center"/>
            </w:pPr>
          </w:p>
        </w:tc>
        <w:tc>
          <w:tcPr>
            <w:tcW w:w="1417" w:type="dxa"/>
          </w:tcPr>
          <w:p w:rsidR="00E867E6" w:rsidRPr="00F241AD" w:rsidRDefault="00E867E6" w:rsidP="00E867E6">
            <w:pPr>
              <w:jc w:val="center"/>
            </w:pPr>
            <w:r w:rsidRPr="00F241AD">
              <w:t>1342,65</w:t>
            </w:r>
          </w:p>
        </w:tc>
        <w:tc>
          <w:tcPr>
            <w:tcW w:w="1532" w:type="dxa"/>
          </w:tcPr>
          <w:p w:rsidR="00E867E6" w:rsidRPr="00F241AD" w:rsidRDefault="00E867E6" w:rsidP="00E867E6">
            <w:pPr>
              <w:jc w:val="center"/>
            </w:pPr>
            <w:r w:rsidRPr="00F241AD">
              <w:t>1342,65</w:t>
            </w:r>
          </w:p>
        </w:tc>
      </w:tr>
      <w:tr w:rsidR="00E867E6" w:rsidRPr="00F241AD" w:rsidTr="00A81B59">
        <w:tc>
          <w:tcPr>
            <w:tcW w:w="567" w:type="dxa"/>
          </w:tcPr>
          <w:p w:rsidR="00E867E6" w:rsidRPr="00F241AD" w:rsidRDefault="00E867E6" w:rsidP="00E867E6">
            <w:pPr>
              <w:spacing w:after="40"/>
            </w:pPr>
          </w:p>
        </w:tc>
        <w:tc>
          <w:tcPr>
            <w:tcW w:w="3681" w:type="dxa"/>
          </w:tcPr>
          <w:p w:rsidR="00E867E6" w:rsidRPr="00F241AD" w:rsidRDefault="00E867E6" w:rsidP="00E867E6">
            <w:pPr>
              <w:spacing w:after="40"/>
            </w:pPr>
            <w:r w:rsidRPr="00F241AD">
              <w:t>- бюджет города</w:t>
            </w:r>
          </w:p>
        </w:tc>
        <w:tc>
          <w:tcPr>
            <w:tcW w:w="2268" w:type="dxa"/>
          </w:tcPr>
          <w:p w:rsidR="00E867E6" w:rsidRPr="00F241AD" w:rsidRDefault="00E867E6" w:rsidP="00E867E6">
            <w:pPr>
              <w:spacing w:after="40"/>
              <w:jc w:val="center"/>
            </w:pPr>
          </w:p>
        </w:tc>
        <w:tc>
          <w:tcPr>
            <w:tcW w:w="1417" w:type="dxa"/>
          </w:tcPr>
          <w:p w:rsidR="00E867E6" w:rsidRPr="00F241AD" w:rsidRDefault="00E867E6" w:rsidP="00E867E6">
            <w:pPr>
              <w:jc w:val="center"/>
            </w:pPr>
            <w:r w:rsidRPr="00F241AD">
              <w:t>1342,65</w:t>
            </w:r>
          </w:p>
        </w:tc>
        <w:tc>
          <w:tcPr>
            <w:tcW w:w="1532" w:type="dxa"/>
          </w:tcPr>
          <w:p w:rsidR="00E867E6" w:rsidRPr="00F241AD" w:rsidRDefault="00E867E6" w:rsidP="00E867E6">
            <w:pPr>
              <w:jc w:val="center"/>
            </w:pPr>
            <w:r w:rsidRPr="00F241AD">
              <w:t>1342,65</w:t>
            </w:r>
          </w:p>
        </w:tc>
      </w:tr>
      <w:tr w:rsidR="00CE3A62" w:rsidRPr="00F241AD" w:rsidTr="00A81B59">
        <w:tc>
          <w:tcPr>
            <w:tcW w:w="567" w:type="dxa"/>
          </w:tcPr>
          <w:p w:rsidR="00CE3A62" w:rsidRPr="00F241AD" w:rsidRDefault="00CE3A62" w:rsidP="00C64090">
            <w:pPr>
              <w:spacing w:after="40"/>
            </w:pPr>
          </w:p>
        </w:tc>
        <w:tc>
          <w:tcPr>
            <w:tcW w:w="3681" w:type="dxa"/>
          </w:tcPr>
          <w:p w:rsidR="00CE3A62" w:rsidRPr="00F241AD" w:rsidRDefault="00CE3A62" w:rsidP="00C64090">
            <w:pPr>
              <w:spacing w:after="40"/>
            </w:pPr>
            <w:r w:rsidRPr="00F241AD">
              <w:t>- областной бюджет</w:t>
            </w:r>
          </w:p>
        </w:tc>
        <w:tc>
          <w:tcPr>
            <w:tcW w:w="2268" w:type="dxa"/>
          </w:tcPr>
          <w:p w:rsidR="00CE3A62" w:rsidRPr="00F241AD" w:rsidRDefault="00CE3A62" w:rsidP="00C64090">
            <w:pPr>
              <w:spacing w:after="40"/>
              <w:jc w:val="center"/>
            </w:pPr>
          </w:p>
        </w:tc>
        <w:tc>
          <w:tcPr>
            <w:tcW w:w="1417" w:type="dxa"/>
          </w:tcPr>
          <w:p w:rsidR="00CE3A62" w:rsidRPr="00F241AD" w:rsidRDefault="00CE3A62" w:rsidP="00E867E6">
            <w:pPr>
              <w:spacing w:after="40"/>
              <w:jc w:val="center"/>
            </w:pPr>
            <w:r w:rsidRPr="00F241AD">
              <w:t>-</w:t>
            </w:r>
          </w:p>
        </w:tc>
        <w:tc>
          <w:tcPr>
            <w:tcW w:w="1532" w:type="dxa"/>
          </w:tcPr>
          <w:p w:rsidR="00CE3A62" w:rsidRPr="00F241AD" w:rsidRDefault="00CE3A62" w:rsidP="00E867E6">
            <w:pPr>
              <w:spacing w:after="40"/>
              <w:jc w:val="center"/>
            </w:pPr>
            <w:r w:rsidRPr="00F241AD">
              <w:t>-</w:t>
            </w:r>
          </w:p>
        </w:tc>
      </w:tr>
      <w:tr w:rsidR="00E867E6" w:rsidRPr="00F241AD" w:rsidTr="00A81B59">
        <w:tc>
          <w:tcPr>
            <w:tcW w:w="567" w:type="dxa"/>
          </w:tcPr>
          <w:p w:rsidR="00E867E6" w:rsidRPr="00F241AD" w:rsidRDefault="00E867E6" w:rsidP="00E867E6">
            <w:pPr>
              <w:spacing w:after="40"/>
            </w:pPr>
            <w:r w:rsidRPr="00F241AD">
              <w:t>1</w:t>
            </w:r>
          </w:p>
        </w:tc>
        <w:tc>
          <w:tcPr>
            <w:tcW w:w="3681" w:type="dxa"/>
          </w:tcPr>
          <w:p w:rsidR="00E867E6" w:rsidRPr="00F241AD" w:rsidRDefault="00E867E6" w:rsidP="00E867E6">
            <w:pPr>
              <w:spacing w:after="40"/>
            </w:pPr>
            <w:r w:rsidRPr="00F241AD">
              <w:t>Оказание муниципальной услуги «Организация отдыха и оздоровления детей и молодежи в каникулярное время в сфере физической культуры и спорта»</w:t>
            </w:r>
          </w:p>
        </w:tc>
        <w:tc>
          <w:tcPr>
            <w:tcW w:w="2268" w:type="dxa"/>
          </w:tcPr>
          <w:p w:rsidR="00E867E6" w:rsidRPr="00F241AD" w:rsidRDefault="00E867E6" w:rsidP="00E867E6">
            <w:pPr>
              <w:spacing w:after="40"/>
              <w:jc w:val="center"/>
            </w:pPr>
            <w:r w:rsidRPr="00F241AD"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7" w:type="dxa"/>
          </w:tcPr>
          <w:p w:rsidR="00E867E6" w:rsidRPr="00F241AD" w:rsidRDefault="00E867E6" w:rsidP="00E867E6">
            <w:pPr>
              <w:jc w:val="center"/>
            </w:pPr>
            <w:r w:rsidRPr="00F241AD">
              <w:t>1342,65</w:t>
            </w:r>
          </w:p>
        </w:tc>
        <w:tc>
          <w:tcPr>
            <w:tcW w:w="1532" w:type="dxa"/>
          </w:tcPr>
          <w:p w:rsidR="00E867E6" w:rsidRPr="00F241AD" w:rsidRDefault="00E867E6" w:rsidP="00E867E6">
            <w:pPr>
              <w:jc w:val="center"/>
            </w:pPr>
            <w:r w:rsidRPr="00F241AD">
              <w:t>1342,65</w:t>
            </w:r>
          </w:p>
        </w:tc>
      </w:tr>
    </w:tbl>
    <w:p w:rsidR="00A81B59" w:rsidRPr="00F241AD" w:rsidRDefault="00A81B59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Фактические расходы по реализации аналитической подпрограммы «Организация отдыха и оздоровления детей и молодежи в каникулярный период в сфере физической культуры и спорта» в 201</w:t>
      </w:r>
      <w:r w:rsidR="00E867E6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</w:t>
      </w:r>
      <w:r w:rsidR="00E867E6" w:rsidRPr="00F241AD">
        <w:rPr>
          <w:rFonts w:eastAsia="Times New Roman" w:cs="Times New Roman"/>
          <w:szCs w:val="24"/>
          <w:lang w:eastAsia="ru-RU"/>
        </w:rPr>
        <w:t>были произведены в объеме, утвержденном муниципальной программой.</w:t>
      </w:r>
    </w:p>
    <w:p w:rsidR="00CE3A62" w:rsidRPr="00F241AD" w:rsidRDefault="00CE3A62" w:rsidP="00CE3A6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lastRenderedPageBreak/>
        <w:t>Целевые показатели реализации подпрограммы</w:t>
      </w:r>
    </w:p>
    <w:p w:rsidR="00CE3A62" w:rsidRPr="00F241AD" w:rsidRDefault="00CE3A62" w:rsidP="00CE3A6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134"/>
        <w:gridCol w:w="1275"/>
        <w:gridCol w:w="1530"/>
      </w:tblGrid>
      <w:tr w:rsidR="00CE3A62" w:rsidRPr="00F241AD" w:rsidTr="00BF2F8A">
        <w:tc>
          <w:tcPr>
            <w:tcW w:w="562" w:type="dxa"/>
            <w:vAlign w:val="center"/>
          </w:tcPr>
          <w:p w:rsidR="00CE3A62" w:rsidRPr="00F241AD" w:rsidRDefault="00A81B59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 xml:space="preserve">№ </w:t>
            </w:r>
            <w:r w:rsidR="00CE3A62" w:rsidRPr="00F241AD">
              <w:rPr>
                <w:szCs w:val="22"/>
              </w:rPr>
              <w:t>п/п</w:t>
            </w:r>
          </w:p>
        </w:tc>
        <w:tc>
          <w:tcPr>
            <w:tcW w:w="4962" w:type="dxa"/>
            <w:vAlign w:val="center"/>
          </w:tcPr>
          <w:p w:rsidR="00CE3A62" w:rsidRPr="00F241AD" w:rsidRDefault="00CE3A62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Align w:val="center"/>
          </w:tcPr>
          <w:p w:rsidR="00CE3A62" w:rsidRPr="00F241AD" w:rsidRDefault="00CE3A62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CE3A62" w:rsidRPr="00F241AD" w:rsidRDefault="00CE3A62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Плановые показатели</w:t>
            </w:r>
          </w:p>
        </w:tc>
        <w:tc>
          <w:tcPr>
            <w:tcW w:w="1530" w:type="dxa"/>
            <w:vAlign w:val="center"/>
          </w:tcPr>
          <w:p w:rsidR="00CE3A62" w:rsidRPr="00F241AD" w:rsidRDefault="00CE3A62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Фактические показатели</w:t>
            </w:r>
          </w:p>
        </w:tc>
      </w:tr>
      <w:tr w:rsidR="00857924" w:rsidRPr="00F241AD" w:rsidTr="00A81B59">
        <w:tc>
          <w:tcPr>
            <w:tcW w:w="562" w:type="dxa"/>
          </w:tcPr>
          <w:p w:rsidR="00857924" w:rsidRPr="00F241AD" w:rsidRDefault="00857924" w:rsidP="00857924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1.1</w:t>
            </w:r>
          </w:p>
        </w:tc>
        <w:tc>
          <w:tcPr>
            <w:tcW w:w="4962" w:type="dxa"/>
          </w:tcPr>
          <w:p w:rsidR="00857924" w:rsidRPr="00F241AD" w:rsidRDefault="00857924" w:rsidP="00857924">
            <w:pPr>
              <w:rPr>
                <w:szCs w:val="22"/>
              </w:rPr>
            </w:pPr>
            <w:r w:rsidRPr="00F241AD">
              <w:rPr>
                <w:szCs w:val="22"/>
              </w:rPr>
              <w:t>Число детей и молодежи, которым предоставлены отдых и оздоровление в лагерях с дневным пребыванием, человек</w:t>
            </w:r>
          </w:p>
        </w:tc>
        <w:tc>
          <w:tcPr>
            <w:tcW w:w="1134" w:type="dxa"/>
          </w:tcPr>
          <w:p w:rsidR="00857924" w:rsidRPr="00F241AD" w:rsidRDefault="00857924" w:rsidP="00857924">
            <w:pPr>
              <w:rPr>
                <w:szCs w:val="22"/>
              </w:rPr>
            </w:pPr>
            <w:r w:rsidRPr="00F241AD">
              <w:rPr>
                <w:szCs w:val="22"/>
              </w:rPr>
              <w:t>человек</w:t>
            </w:r>
          </w:p>
        </w:tc>
        <w:tc>
          <w:tcPr>
            <w:tcW w:w="1275" w:type="dxa"/>
          </w:tcPr>
          <w:p w:rsidR="00857924" w:rsidRPr="00F241AD" w:rsidRDefault="00857924" w:rsidP="00857924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303</w:t>
            </w:r>
          </w:p>
        </w:tc>
        <w:tc>
          <w:tcPr>
            <w:tcW w:w="1530" w:type="dxa"/>
          </w:tcPr>
          <w:p w:rsidR="00857924" w:rsidRPr="00F241AD" w:rsidRDefault="00857924" w:rsidP="00857924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303</w:t>
            </w:r>
          </w:p>
        </w:tc>
      </w:tr>
      <w:tr w:rsidR="00857924" w:rsidRPr="00F241AD" w:rsidTr="00A81B59">
        <w:tc>
          <w:tcPr>
            <w:tcW w:w="562" w:type="dxa"/>
          </w:tcPr>
          <w:p w:rsidR="00857924" w:rsidRPr="00F241AD" w:rsidRDefault="00857924" w:rsidP="00857924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1.2</w:t>
            </w:r>
          </w:p>
        </w:tc>
        <w:tc>
          <w:tcPr>
            <w:tcW w:w="4962" w:type="dxa"/>
          </w:tcPr>
          <w:p w:rsidR="00857924" w:rsidRPr="00F241AD" w:rsidRDefault="00857924" w:rsidP="00857924">
            <w:pPr>
              <w:rPr>
                <w:szCs w:val="22"/>
              </w:rPr>
            </w:pPr>
            <w:r w:rsidRPr="00F241AD">
              <w:rPr>
                <w:szCs w:val="22"/>
              </w:rPr>
              <w:t>Количество человеко-дней пребывания в лагерях с дневным пребыванием, человеко-дней</w:t>
            </w:r>
          </w:p>
        </w:tc>
        <w:tc>
          <w:tcPr>
            <w:tcW w:w="1134" w:type="dxa"/>
          </w:tcPr>
          <w:p w:rsidR="00857924" w:rsidRPr="00F241AD" w:rsidRDefault="00857924" w:rsidP="00857924">
            <w:pPr>
              <w:rPr>
                <w:szCs w:val="22"/>
              </w:rPr>
            </w:pPr>
            <w:r w:rsidRPr="00F241AD">
              <w:rPr>
                <w:szCs w:val="22"/>
              </w:rPr>
              <w:t>человеко-дней</w:t>
            </w:r>
          </w:p>
        </w:tc>
        <w:tc>
          <w:tcPr>
            <w:tcW w:w="1275" w:type="dxa"/>
          </w:tcPr>
          <w:p w:rsidR="00857924" w:rsidRPr="00F241AD" w:rsidRDefault="00857924" w:rsidP="00857924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3115</w:t>
            </w:r>
          </w:p>
        </w:tc>
        <w:tc>
          <w:tcPr>
            <w:tcW w:w="1530" w:type="dxa"/>
          </w:tcPr>
          <w:p w:rsidR="00857924" w:rsidRPr="00F241AD" w:rsidRDefault="00857924" w:rsidP="00857924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3115</w:t>
            </w:r>
          </w:p>
        </w:tc>
      </w:tr>
      <w:tr w:rsidR="00857924" w:rsidRPr="00F241AD" w:rsidTr="00A81B59">
        <w:tc>
          <w:tcPr>
            <w:tcW w:w="562" w:type="dxa"/>
          </w:tcPr>
          <w:p w:rsidR="00857924" w:rsidRPr="00F241AD" w:rsidRDefault="00857924" w:rsidP="00857924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1.3</w:t>
            </w:r>
          </w:p>
        </w:tc>
        <w:tc>
          <w:tcPr>
            <w:tcW w:w="4962" w:type="dxa"/>
          </w:tcPr>
          <w:p w:rsidR="00857924" w:rsidRPr="00F241AD" w:rsidRDefault="00857924" w:rsidP="00857924">
            <w:pPr>
              <w:rPr>
                <w:szCs w:val="22"/>
              </w:rPr>
            </w:pPr>
            <w:r w:rsidRPr="00F241AD">
              <w:rPr>
                <w:szCs w:val="22"/>
              </w:rPr>
              <w:t>Количество человеко-часов пребывания в лагерях с дневным пребыванием, человеко-часов</w:t>
            </w:r>
          </w:p>
        </w:tc>
        <w:tc>
          <w:tcPr>
            <w:tcW w:w="1134" w:type="dxa"/>
          </w:tcPr>
          <w:p w:rsidR="00857924" w:rsidRPr="00F241AD" w:rsidRDefault="00857924" w:rsidP="00857924">
            <w:pPr>
              <w:rPr>
                <w:szCs w:val="22"/>
              </w:rPr>
            </w:pPr>
            <w:r w:rsidRPr="00F241AD">
              <w:rPr>
                <w:szCs w:val="22"/>
              </w:rPr>
              <w:t>человеко-часов</w:t>
            </w:r>
          </w:p>
        </w:tc>
        <w:tc>
          <w:tcPr>
            <w:tcW w:w="1275" w:type="dxa"/>
          </w:tcPr>
          <w:p w:rsidR="00857924" w:rsidRPr="00F241AD" w:rsidRDefault="00857924" w:rsidP="00857924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12460</w:t>
            </w:r>
          </w:p>
        </w:tc>
        <w:tc>
          <w:tcPr>
            <w:tcW w:w="1530" w:type="dxa"/>
          </w:tcPr>
          <w:p w:rsidR="00857924" w:rsidRPr="00F241AD" w:rsidRDefault="00857924" w:rsidP="00857924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12460</w:t>
            </w:r>
          </w:p>
        </w:tc>
      </w:tr>
      <w:tr w:rsidR="00857924" w:rsidRPr="00F241AD" w:rsidTr="00A81B59">
        <w:tc>
          <w:tcPr>
            <w:tcW w:w="562" w:type="dxa"/>
          </w:tcPr>
          <w:p w:rsidR="00857924" w:rsidRPr="00F241AD" w:rsidRDefault="00857924" w:rsidP="00857924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2.1</w:t>
            </w:r>
          </w:p>
        </w:tc>
        <w:tc>
          <w:tcPr>
            <w:tcW w:w="4962" w:type="dxa"/>
          </w:tcPr>
          <w:p w:rsidR="00857924" w:rsidRPr="00F241AD" w:rsidRDefault="00857924" w:rsidP="00857924">
            <w:pPr>
              <w:rPr>
                <w:szCs w:val="22"/>
              </w:rPr>
            </w:pPr>
            <w:r w:rsidRPr="00F241AD">
              <w:rPr>
                <w:szCs w:val="22"/>
              </w:rPr>
              <w:t>Число детей и молодежи, которым предоставлены отдых и оздоровление в лагерях круглосуточного пребывания, человек</w:t>
            </w:r>
          </w:p>
        </w:tc>
        <w:tc>
          <w:tcPr>
            <w:tcW w:w="1134" w:type="dxa"/>
          </w:tcPr>
          <w:p w:rsidR="00857924" w:rsidRPr="00F241AD" w:rsidRDefault="00857924" w:rsidP="00857924">
            <w:pPr>
              <w:rPr>
                <w:szCs w:val="22"/>
              </w:rPr>
            </w:pPr>
            <w:r w:rsidRPr="00F241AD">
              <w:rPr>
                <w:szCs w:val="22"/>
              </w:rPr>
              <w:t>человек</w:t>
            </w:r>
          </w:p>
        </w:tc>
        <w:tc>
          <w:tcPr>
            <w:tcW w:w="1275" w:type="dxa"/>
          </w:tcPr>
          <w:p w:rsidR="00857924" w:rsidRPr="00F241AD" w:rsidRDefault="00857924" w:rsidP="00857924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100</w:t>
            </w:r>
          </w:p>
        </w:tc>
        <w:tc>
          <w:tcPr>
            <w:tcW w:w="1530" w:type="dxa"/>
          </w:tcPr>
          <w:p w:rsidR="00857924" w:rsidRPr="00F241AD" w:rsidRDefault="00857924" w:rsidP="00857924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100</w:t>
            </w:r>
          </w:p>
        </w:tc>
      </w:tr>
      <w:tr w:rsidR="00857924" w:rsidRPr="00F241AD" w:rsidTr="00A81B59">
        <w:tc>
          <w:tcPr>
            <w:tcW w:w="562" w:type="dxa"/>
          </w:tcPr>
          <w:p w:rsidR="00857924" w:rsidRPr="00F241AD" w:rsidRDefault="00857924" w:rsidP="00857924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2.2</w:t>
            </w:r>
          </w:p>
        </w:tc>
        <w:tc>
          <w:tcPr>
            <w:tcW w:w="4962" w:type="dxa"/>
          </w:tcPr>
          <w:p w:rsidR="00857924" w:rsidRPr="00F241AD" w:rsidRDefault="00857924" w:rsidP="00857924">
            <w:pPr>
              <w:rPr>
                <w:szCs w:val="22"/>
              </w:rPr>
            </w:pPr>
            <w:r w:rsidRPr="00F241AD">
              <w:rPr>
                <w:szCs w:val="22"/>
              </w:rPr>
              <w:t>Количество человеко-дней пребывания в лагерях круглосуточного пребывания, человеко-дней</w:t>
            </w:r>
          </w:p>
        </w:tc>
        <w:tc>
          <w:tcPr>
            <w:tcW w:w="1134" w:type="dxa"/>
          </w:tcPr>
          <w:p w:rsidR="00857924" w:rsidRPr="00F241AD" w:rsidRDefault="00857924" w:rsidP="00857924">
            <w:pPr>
              <w:rPr>
                <w:szCs w:val="22"/>
              </w:rPr>
            </w:pPr>
            <w:r w:rsidRPr="00F241AD">
              <w:rPr>
                <w:szCs w:val="22"/>
              </w:rPr>
              <w:t>человеко-дней</w:t>
            </w:r>
          </w:p>
        </w:tc>
        <w:tc>
          <w:tcPr>
            <w:tcW w:w="1275" w:type="dxa"/>
          </w:tcPr>
          <w:p w:rsidR="00857924" w:rsidRPr="00F241AD" w:rsidRDefault="00857924" w:rsidP="00857924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2100</w:t>
            </w:r>
          </w:p>
        </w:tc>
        <w:tc>
          <w:tcPr>
            <w:tcW w:w="1530" w:type="dxa"/>
          </w:tcPr>
          <w:p w:rsidR="00857924" w:rsidRPr="00F241AD" w:rsidRDefault="00857924" w:rsidP="00857924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2100</w:t>
            </w:r>
          </w:p>
        </w:tc>
      </w:tr>
      <w:tr w:rsidR="00857924" w:rsidRPr="00F241AD" w:rsidTr="00A81B59">
        <w:tc>
          <w:tcPr>
            <w:tcW w:w="562" w:type="dxa"/>
          </w:tcPr>
          <w:p w:rsidR="00857924" w:rsidRPr="00F241AD" w:rsidRDefault="00857924" w:rsidP="00857924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2.3</w:t>
            </w:r>
          </w:p>
        </w:tc>
        <w:tc>
          <w:tcPr>
            <w:tcW w:w="4962" w:type="dxa"/>
          </w:tcPr>
          <w:p w:rsidR="00857924" w:rsidRPr="00F241AD" w:rsidRDefault="00857924" w:rsidP="00857924">
            <w:pPr>
              <w:rPr>
                <w:szCs w:val="22"/>
              </w:rPr>
            </w:pPr>
            <w:r w:rsidRPr="00F241AD">
              <w:rPr>
                <w:szCs w:val="22"/>
              </w:rPr>
              <w:t>Количество человеко-часов пребывания в лагерях круглосуточного пребывания, человеко-часов</w:t>
            </w:r>
          </w:p>
        </w:tc>
        <w:tc>
          <w:tcPr>
            <w:tcW w:w="1134" w:type="dxa"/>
          </w:tcPr>
          <w:p w:rsidR="00857924" w:rsidRPr="00F241AD" w:rsidRDefault="00857924" w:rsidP="00857924">
            <w:pPr>
              <w:rPr>
                <w:szCs w:val="22"/>
              </w:rPr>
            </w:pPr>
            <w:r w:rsidRPr="00F241AD">
              <w:rPr>
                <w:szCs w:val="22"/>
              </w:rPr>
              <w:t>человеко-часов</w:t>
            </w:r>
          </w:p>
        </w:tc>
        <w:tc>
          <w:tcPr>
            <w:tcW w:w="1275" w:type="dxa"/>
          </w:tcPr>
          <w:p w:rsidR="00857924" w:rsidRPr="00F241AD" w:rsidRDefault="00857924" w:rsidP="00857924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50400</w:t>
            </w:r>
          </w:p>
        </w:tc>
        <w:tc>
          <w:tcPr>
            <w:tcW w:w="1530" w:type="dxa"/>
          </w:tcPr>
          <w:p w:rsidR="00857924" w:rsidRPr="00F241AD" w:rsidRDefault="00857924" w:rsidP="00857924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50400</w:t>
            </w:r>
          </w:p>
        </w:tc>
      </w:tr>
    </w:tbl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E3A62" w:rsidRPr="00F241AD" w:rsidRDefault="00CE3A62" w:rsidP="00CE3A6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При сохранении объемов финансирования на 201</w:t>
      </w:r>
      <w:r w:rsidR="005C19C9" w:rsidRPr="00F241AD">
        <w:rPr>
          <w:rFonts w:eastAsia="Times New Roman" w:cs="Times New Roman"/>
          <w:szCs w:val="24"/>
          <w:lang w:eastAsia="ru-RU"/>
        </w:rPr>
        <w:t>8</w:t>
      </w:r>
      <w:r w:rsidRPr="00F241AD">
        <w:rPr>
          <w:rFonts w:eastAsia="Times New Roman" w:cs="Times New Roman"/>
          <w:szCs w:val="24"/>
          <w:lang w:eastAsia="ru-RU"/>
        </w:rPr>
        <w:t xml:space="preserve"> год и плановый период 201</w:t>
      </w:r>
      <w:r w:rsidR="005C19C9" w:rsidRPr="00F241AD">
        <w:rPr>
          <w:rFonts w:eastAsia="Times New Roman" w:cs="Times New Roman"/>
          <w:szCs w:val="24"/>
          <w:lang w:eastAsia="ru-RU"/>
        </w:rPr>
        <w:t>9</w:t>
      </w:r>
      <w:r w:rsidRPr="00F241AD">
        <w:rPr>
          <w:rFonts w:eastAsia="Times New Roman" w:cs="Times New Roman"/>
          <w:szCs w:val="24"/>
          <w:lang w:eastAsia="ru-RU"/>
        </w:rPr>
        <w:t xml:space="preserve">             и 20</w:t>
      </w:r>
      <w:r w:rsidR="005C19C9" w:rsidRPr="00F241AD">
        <w:rPr>
          <w:rFonts w:eastAsia="Times New Roman" w:cs="Times New Roman"/>
          <w:szCs w:val="24"/>
          <w:lang w:eastAsia="ru-RU"/>
        </w:rPr>
        <w:t>20</w:t>
      </w:r>
      <w:r w:rsidRPr="00F241AD">
        <w:rPr>
          <w:rFonts w:eastAsia="Times New Roman" w:cs="Times New Roman"/>
          <w:szCs w:val="24"/>
          <w:lang w:eastAsia="ru-RU"/>
        </w:rPr>
        <w:t xml:space="preserve"> годов достижение запланированных конечных результатов подпрограммы                      к моменту ее завершения с учетом достигнутых результатов в отчетном году будет возможно.</w:t>
      </w:r>
    </w:p>
    <w:p w:rsidR="00FB3C3A" w:rsidRPr="00F241AD" w:rsidRDefault="00FB3C3A" w:rsidP="00FB3C3A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>Аналитическая подпрограмма</w:t>
      </w:r>
    </w:p>
    <w:p w:rsidR="00FB3C3A" w:rsidRPr="00F241AD" w:rsidRDefault="00FB3C3A" w:rsidP="00FB3C3A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 xml:space="preserve">«Обеспечение деятельности муниципальных учреждений </w:t>
      </w:r>
    </w:p>
    <w:p w:rsidR="00FB3C3A" w:rsidRPr="00F241AD" w:rsidRDefault="00FB3C3A" w:rsidP="00FB3C3A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>физической культуры и спорта»</w:t>
      </w:r>
    </w:p>
    <w:p w:rsidR="005C19C9" w:rsidRPr="00F241AD" w:rsidRDefault="005C19C9" w:rsidP="00FB3C3A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FB3C3A" w:rsidRPr="00F241AD" w:rsidRDefault="00FB3C3A" w:rsidP="00FB3C3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реализации подпрограммы: 2014-20</w:t>
      </w:r>
      <w:r w:rsidR="005C19C9" w:rsidRPr="00F241AD">
        <w:rPr>
          <w:rFonts w:eastAsia="Times New Roman" w:cs="Times New Roman"/>
          <w:szCs w:val="24"/>
          <w:lang w:eastAsia="ru-RU"/>
        </w:rPr>
        <w:t>20</w:t>
      </w:r>
      <w:r w:rsidRPr="00F241AD">
        <w:rPr>
          <w:rFonts w:eastAsia="Times New Roman" w:cs="Times New Roman"/>
          <w:szCs w:val="24"/>
          <w:lang w:eastAsia="ru-RU"/>
        </w:rPr>
        <w:t xml:space="preserve"> гг.</w:t>
      </w:r>
    </w:p>
    <w:p w:rsidR="00FB3C3A" w:rsidRPr="00F241AD" w:rsidRDefault="00FB3C3A" w:rsidP="00FB3C3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Реализация подпрограммы позволяет организовать централизованное ведение бухгалтерского учета в 10 муниципальных учреждениях, подведомственных </w:t>
      </w:r>
      <w:r w:rsidR="0052645E" w:rsidRPr="00F241AD">
        <w:rPr>
          <w:rFonts w:eastAsia="Times New Roman" w:cs="Times New Roman"/>
          <w:szCs w:val="24"/>
          <w:lang w:eastAsia="ru-RU"/>
        </w:rPr>
        <w:t>к</w:t>
      </w:r>
      <w:r w:rsidRPr="00F241AD">
        <w:rPr>
          <w:rFonts w:eastAsia="Times New Roman" w:cs="Times New Roman"/>
          <w:szCs w:val="24"/>
          <w:lang w:eastAsia="ru-RU"/>
        </w:rPr>
        <w:t xml:space="preserve">омитету           </w:t>
      </w:r>
      <w:r w:rsidR="0052645E" w:rsidRPr="00F241AD">
        <w:rPr>
          <w:rFonts w:eastAsia="Times New Roman" w:cs="Times New Roman"/>
          <w:szCs w:val="24"/>
          <w:lang w:eastAsia="ru-RU"/>
        </w:rPr>
        <w:t xml:space="preserve">молодежной политики, </w:t>
      </w:r>
      <w:r w:rsidRPr="00F241AD">
        <w:rPr>
          <w:rFonts w:eastAsia="Times New Roman" w:cs="Times New Roman"/>
          <w:szCs w:val="24"/>
          <w:lang w:eastAsia="ru-RU"/>
        </w:rPr>
        <w:t>физической культур</w:t>
      </w:r>
      <w:r w:rsidR="0052645E" w:rsidRPr="00F241AD">
        <w:rPr>
          <w:rFonts w:eastAsia="Times New Roman" w:cs="Times New Roman"/>
          <w:szCs w:val="24"/>
          <w:lang w:eastAsia="ru-RU"/>
        </w:rPr>
        <w:t>ы</w:t>
      </w:r>
      <w:r w:rsidRPr="00F241AD">
        <w:rPr>
          <w:rFonts w:eastAsia="Times New Roman" w:cs="Times New Roman"/>
          <w:szCs w:val="24"/>
          <w:lang w:eastAsia="ru-RU"/>
        </w:rPr>
        <w:t xml:space="preserve"> и спорт</w:t>
      </w:r>
      <w:r w:rsidR="0052645E" w:rsidRPr="00F241AD">
        <w:rPr>
          <w:rFonts w:eastAsia="Times New Roman" w:cs="Times New Roman"/>
          <w:szCs w:val="24"/>
          <w:lang w:eastAsia="ru-RU"/>
        </w:rPr>
        <w:t>а</w:t>
      </w:r>
      <w:r w:rsidRPr="00F241AD">
        <w:rPr>
          <w:rFonts w:eastAsia="Times New Roman" w:cs="Times New Roman"/>
          <w:szCs w:val="24"/>
          <w:lang w:eastAsia="ru-RU"/>
        </w:rPr>
        <w:t xml:space="preserve"> Администрации города Иванова.</w:t>
      </w:r>
    </w:p>
    <w:p w:rsidR="00FB3C3A" w:rsidRPr="00F241AD" w:rsidRDefault="00FB3C3A" w:rsidP="00FB3C3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Реализация подпрограммы предполагает выполнение следующего мероприятия:</w:t>
      </w:r>
    </w:p>
    <w:p w:rsidR="00FB3C3A" w:rsidRPr="00F241AD" w:rsidRDefault="00FB3C3A" w:rsidP="00FB3C3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 - обеспечение выполнения функций муниципального </w:t>
      </w:r>
      <w:r w:rsidR="00A81B59" w:rsidRPr="00F241AD">
        <w:rPr>
          <w:rFonts w:eastAsia="Times New Roman" w:cs="Times New Roman"/>
          <w:szCs w:val="24"/>
          <w:lang w:eastAsia="ru-RU"/>
        </w:rPr>
        <w:t>казенного учреждения</w:t>
      </w:r>
      <w:r w:rsidRPr="00F241AD">
        <w:rPr>
          <w:rFonts w:eastAsia="Times New Roman" w:cs="Times New Roman"/>
          <w:szCs w:val="24"/>
          <w:lang w:eastAsia="ru-RU"/>
        </w:rPr>
        <w:t xml:space="preserve"> «Централизованная бухгалтерия комитета молодежной политики, физической культуры и спорта Администрации города Иванова».</w:t>
      </w:r>
    </w:p>
    <w:p w:rsidR="00FB3C3A" w:rsidRPr="00F241AD" w:rsidRDefault="00FB3C3A" w:rsidP="00FB3C3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Мероприятие предполагает организацию ведения муниципальным казенным учреждением «Централизованная бухгалтерия комитета молодежной политики, физической культуры и спорта Администрации города Иванова» бухгалтерского учета муниципальных учреждений физической культуры и спорта и отраслевого органа управления.</w:t>
      </w:r>
    </w:p>
    <w:p w:rsidR="00FB3C3A" w:rsidRPr="00F241AD" w:rsidRDefault="00FB3C3A" w:rsidP="00FB3C3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B3C3A" w:rsidRPr="00F241AD" w:rsidRDefault="00FB3C3A" w:rsidP="00FB3C3A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Плановые и кассовые расходы по реализации аналитической подпрограммы</w:t>
      </w:r>
    </w:p>
    <w:p w:rsidR="00FB3C3A" w:rsidRPr="00F241AD" w:rsidRDefault="00FB3C3A" w:rsidP="00FB3C3A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4"/>
        <w:gridCol w:w="2127"/>
        <w:gridCol w:w="1275"/>
        <w:gridCol w:w="1531"/>
      </w:tblGrid>
      <w:tr w:rsidR="00FB3C3A" w:rsidRPr="00F241AD" w:rsidTr="00BF2F8A">
        <w:tc>
          <w:tcPr>
            <w:tcW w:w="567" w:type="dxa"/>
            <w:vAlign w:val="center"/>
          </w:tcPr>
          <w:p w:rsidR="00FB3C3A" w:rsidRPr="00F241AD" w:rsidRDefault="00A81B59" w:rsidP="00A81B59">
            <w:pPr>
              <w:spacing w:before="40" w:after="40"/>
              <w:jc w:val="center"/>
            </w:pPr>
            <w:r w:rsidRPr="00F241AD">
              <w:t>№</w:t>
            </w:r>
            <w:r w:rsidR="00FB3C3A" w:rsidRPr="00F241AD">
              <w:t xml:space="preserve"> п/п</w:t>
            </w:r>
          </w:p>
        </w:tc>
        <w:tc>
          <w:tcPr>
            <w:tcW w:w="3964" w:type="dxa"/>
            <w:vAlign w:val="center"/>
          </w:tcPr>
          <w:p w:rsidR="00FB3C3A" w:rsidRPr="00F241AD" w:rsidRDefault="00FB3C3A" w:rsidP="00A81B59">
            <w:pPr>
              <w:spacing w:before="40" w:after="40"/>
              <w:jc w:val="center"/>
            </w:pPr>
            <w:r w:rsidRPr="00F241AD"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FB3C3A" w:rsidRPr="00F241AD" w:rsidRDefault="00FB3C3A" w:rsidP="00A81B59">
            <w:pPr>
              <w:spacing w:before="40" w:after="40"/>
              <w:jc w:val="center"/>
            </w:pPr>
            <w:r w:rsidRPr="00F241AD">
              <w:t>Исполнитель</w:t>
            </w:r>
          </w:p>
        </w:tc>
        <w:tc>
          <w:tcPr>
            <w:tcW w:w="1275" w:type="dxa"/>
            <w:vAlign w:val="center"/>
          </w:tcPr>
          <w:p w:rsidR="00FB3C3A" w:rsidRPr="00F241AD" w:rsidRDefault="00FB3C3A" w:rsidP="00A81B59">
            <w:pPr>
              <w:spacing w:before="40" w:after="40"/>
              <w:jc w:val="center"/>
            </w:pPr>
            <w:r w:rsidRPr="00F241AD">
              <w:t>Плановые показатели</w:t>
            </w:r>
          </w:p>
        </w:tc>
        <w:tc>
          <w:tcPr>
            <w:tcW w:w="1531" w:type="dxa"/>
            <w:vAlign w:val="center"/>
          </w:tcPr>
          <w:p w:rsidR="00FB3C3A" w:rsidRPr="00F241AD" w:rsidRDefault="00FB3C3A" w:rsidP="00A81B59">
            <w:pPr>
              <w:spacing w:before="40" w:after="40"/>
              <w:jc w:val="center"/>
            </w:pPr>
            <w:r w:rsidRPr="00F241AD">
              <w:t>Фактические показатели</w:t>
            </w:r>
          </w:p>
        </w:tc>
      </w:tr>
      <w:tr w:rsidR="0052645E" w:rsidRPr="00F241AD" w:rsidTr="00A81B59">
        <w:tc>
          <w:tcPr>
            <w:tcW w:w="567" w:type="dxa"/>
          </w:tcPr>
          <w:p w:rsidR="0052645E" w:rsidRPr="00F241AD" w:rsidRDefault="0052645E" w:rsidP="0052645E">
            <w:pPr>
              <w:spacing w:before="40" w:after="40"/>
            </w:pPr>
          </w:p>
        </w:tc>
        <w:tc>
          <w:tcPr>
            <w:tcW w:w="3964" w:type="dxa"/>
          </w:tcPr>
          <w:p w:rsidR="0052645E" w:rsidRPr="00F241AD" w:rsidRDefault="0052645E" w:rsidP="0052645E">
            <w:pPr>
              <w:spacing w:before="40" w:after="40"/>
            </w:pPr>
            <w:r w:rsidRPr="00F241AD">
              <w:t>Подпрограмма, всего:</w:t>
            </w:r>
          </w:p>
        </w:tc>
        <w:tc>
          <w:tcPr>
            <w:tcW w:w="2127" w:type="dxa"/>
          </w:tcPr>
          <w:p w:rsidR="0052645E" w:rsidRPr="00F241AD" w:rsidRDefault="0052645E" w:rsidP="0052645E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52645E" w:rsidRPr="00F241AD" w:rsidRDefault="0052645E" w:rsidP="0052645E">
            <w:pPr>
              <w:jc w:val="center"/>
            </w:pPr>
            <w:r w:rsidRPr="00F241AD">
              <w:t>3921,00</w:t>
            </w:r>
          </w:p>
        </w:tc>
        <w:tc>
          <w:tcPr>
            <w:tcW w:w="1531" w:type="dxa"/>
          </w:tcPr>
          <w:p w:rsidR="0052645E" w:rsidRPr="00F241AD" w:rsidRDefault="0052645E" w:rsidP="0052645E">
            <w:pPr>
              <w:jc w:val="center"/>
            </w:pPr>
            <w:r w:rsidRPr="00F241AD">
              <w:t>3921,00</w:t>
            </w:r>
          </w:p>
        </w:tc>
      </w:tr>
      <w:tr w:rsidR="0052645E" w:rsidRPr="00F241AD" w:rsidTr="00A81B59">
        <w:tc>
          <w:tcPr>
            <w:tcW w:w="567" w:type="dxa"/>
          </w:tcPr>
          <w:p w:rsidR="0052645E" w:rsidRPr="00F241AD" w:rsidRDefault="0052645E" w:rsidP="0052645E">
            <w:pPr>
              <w:spacing w:before="40" w:after="40"/>
            </w:pPr>
          </w:p>
        </w:tc>
        <w:tc>
          <w:tcPr>
            <w:tcW w:w="3964" w:type="dxa"/>
          </w:tcPr>
          <w:p w:rsidR="0052645E" w:rsidRPr="00F241AD" w:rsidRDefault="0052645E" w:rsidP="0052645E">
            <w:pPr>
              <w:spacing w:before="40" w:after="40"/>
            </w:pPr>
            <w:r w:rsidRPr="00F241AD">
              <w:t>- бюджет города</w:t>
            </w:r>
          </w:p>
        </w:tc>
        <w:tc>
          <w:tcPr>
            <w:tcW w:w="2127" w:type="dxa"/>
          </w:tcPr>
          <w:p w:rsidR="0052645E" w:rsidRPr="00F241AD" w:rsidRDefault="0052645E" w:rsidP="0052645E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52645E" w:rsidRPr="00F241AD" w:rsidRDefault="0052645E" w:rsidP="0052645E">
            <w:pPr>
              <w:jc w:val="center"/>
            </w:pPr>
            <w:r w:rsidRPr="00F241AD">
              <w:t>3921,00</w:t>
            </w:r>
          </w:p>
        </w:tc>
        <w:tc>
          <w:tcPr>
            <w:tcW w:w="1531" w:type="dxa"/>
          </w:tcPr>
          <w:p w:rsidR="0052645E" w:rsidRPr="00F241AD" w:rsidRDefault="0052645E" w:rsidP="0052645E">
            <w:pPr>
              <w:jc w:val="center"/>
            </w:pPr>
            <w:r w:rsidRPr="00F241AD">
              <w:t>3921,00</w:t>
            </w:r>
          </w:p>
        </w:tc>
      </w:tr>
      <w:tr w:rsidR="00FB3C3A" w:rsidRPr="00F241AD" w:rsidTr="00A81B59">
        <w:tc>
          <w:tcPr>
            <w:tcW w:w="567" w:type="dxa"/>
          </w:tcPr>
          <w:p w:rsidR="00FB3C3A" w:rsidRPr="00F241AD" w:rsidRDefault="00FB3C3A" w:rsidP="00C64090">
            <w:pPr>
              <w:spacing w:before="40" w:after="40"/>
            </w:pPr>
          </w:p>
        </w:tc>
        <w:tc>
          <w:tcPr>
            <w:tcW w:w="3964" w:type="dxa"/>
          </w:tcPr>
          <w:p w:rsidR="00FB3C3A" w:rsidRPr="00F241AD" w:rsidRDefault="00FB3C3A" w:rsidP="00C64090">
            <w:pPr>
              <w:spacing w:before="40" w:after="40"/>
            </w:pPr>
            <w:r w:rsidRPr="00F241AD">
              <w:t>- областной бюджет</w:t>
            </w:r>
          </w:p>
        </w:tc>
        <w:tc>
          <w:tcPr>
            <w:tcW w:w="2127" w:type="dxa"/>
          </w:tcPr>
          <w:p w:rsidR="00FB3C3A" w:rsidRPr="00F241AD" w:rsidRDefault="00FB3C3A" w:rsidP="00C64090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FB3C3A" w:rsidRPr="00F241AD" w:rsidRDefault="00FB3C3A" w:rsidP="0052645E">
            <w:pPr>
              <w:spacing w:before="40" w:after="40"/>
              <w:jc w:val="center"/>
            </w:pPr>
            <w:r w:rsidRPr="00F241AD">
              <w:t>-</w:t>
            </w:r>
          </w:p>
        </w:tc>
        <w:tc>
          <w:tcPr>
            <w:tcW w:w="1531" w:type="dxa"/>
          </w:tcPr>
          <w:p w:rsidR="00FB3C3A" w:rsidRPr="00F241AD" w:rsidRDefault="00FB3C3A" w:rsidP="0052645E">
            <w:pPr>
              <w:spacing w:before="40" w:after="40"/>
              <w:jc w:val="center"/>
            </w:pPr>
            <w:r w:rsidRPr="00F241AD">
              <w:t>-</w:t>
            </w:r>
          </w:p>
        </w:tc>
      </w:tr>
      <w:tr w:rsidR="0052645E" w:rsidRPr="00F241AD" w:rsidTr="00A81B59">
        <w:tc>
          <w:tcPr>
            <w:tcW w:w="567" w:type="dxa"/>
          </w:tcPr>
          <w:p w:rsidR="0052645E" w:rsidRPr="00F241AD" w:rsidRDefault="0052645E" w:rsidP="0052645E">
            <w:pPr>
              <w:spacing w:before="40" w:after="40"/>
            </w:pPr>
            <w:r w:rsidRPr="00F241AD">
              <w:t>1</w:t>
            </w:r>
          </w:p>
        </w:tc>
        <w:tc>
          <w:tcPr>
            <w:tcW w:w="3964" w:type="dxa"/>
          </w:tcPr>
          <w:p w:rsidR="0052645E" w:rsidRPr="00F241AD" w:rsidRDefault="0052645E" w:rsidP="0052645E">
            <w:pPr>
              <w:spacing w:before="40" w:after="40"/>
            </w:pPr>
            <w:r w:rsidRPr="00F241AD">
              <w:t>Обеспечение выполнения функций муниципального казенного учреждения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2127" w:type="dxa"/>
          </w:tcPr>
          <w:p w:rsidR="0052645E" w:rsidRPr="00F241AD" w:rsidRDefault="0052645E" w:rsidP="0052645E">
            <w:pPr>
              <w:spacing w:before="40" w:after="40"/>
              <w:jc w:val="center"/>
            </w:pPr>
            <w:r w:rsidRPr="00F241AD"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275" w:type="dxa"/>
          </w:tcPr>
          <w:p w:rsidR="0052645E" w:rsidRPr="00F241AD" w:rsidRDefault="0052645E" w:rsidP="0052645E">
            <w:pPr>
              <w:jc w:val="center"/>
            </w:pPr>
            <w:r w:rsidRPr="00F241AD">
              <w:t>3921,00</w:t>
            </w:r>
          </w:p>
        </w:tc>
        <w:tc>
          <w:tcPr>
            <w:tcW w:w="1531" w:type="dxa"/>
          </w:tcPr>
          <w:p w:rsidR="0052645E" w:rsidRPr="00F241AD" w:rsidRDefault="0052645E" w:rsidP="0052645E">
            <w:pPr>
              <w:jc w:val="center"/>
            </w:pPr>
            <w:r w:rsidRPr="00F241AD">
              <w:t>3921,00</w:t>
            </w:r>
          </w:p>
        </w:tc>
      </w:tr>
    </w:tbl>
    <w:p w:rsidR="00FB3C3A" w:rsidRPr="00F241AD" w:rsidRDefault="00FB3C3A" w:rsidP="00FB3C3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FB3C3A" w:rsidRPr="00F241AD" w:rsidRDefault="00FB3C3A" w:rsidP="00FB3C3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Кассовые расходы по реализации аналитической подпрограммы «Обеспечение деятельности муниципальных учреждений физической культуры и спорта» в 201</w:t>
      </w:r>
      <w:r w:rsidR="0052645E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были произведены в объеме, утвержденном муниципальной программой. </w:t>
      </w:r>
    </w:p>
    <w:p w:rsidR="00FB3C3A" w:rsidRPr="00F241AD" w:rsidRDefault="00FB3C3A" w:rsidP="00FB3C3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FB3C3A" w:rsidRPr="00F241AD" w:rsidRDefault="00FB3C3A" w:rsidP="00FB3C3A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Целевые показатели реализации аналитической подпрограммы</w:t>
      </w:r>
    </w:p>
    <w:p w:rsidR="00FB3C3A" w:rsidRPr="00F241AD" w:rsidRDefault="00FB3C3A" w:rsidP="00FB3C3A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1418"/>
        <w:gridCol w:w="1275"/>
        <w:gridCol w:w="1531"/>
      </w:tblGrid>
      <w:tr w:rsidR="00FB3C3A" w:rsidRPr="00F241AD" w:rsidTr="00BF2F8A">
        <w:tc>
          <w:tcPr>
            <w:tcW w:w="567" w:type="dxa"/>
            <w:vAlign w:val="center"/>
          </w:tcPr>
          <w:p w:rsidR="00FB3C3A" w:rsidRPr="00F241AD" w:rsidRDefault="00A81B59" w:rsidP="00A81B59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№</w:t>
            </w:r>
            <w:r w:rsidR="00FB3C3A" w:rsidRPr="00F241AD">
              <w:rPr>
                <w:szCs w:val="22"/>
              </w:rPr>
              <w:t xml:space="preserve"> п/п</w:t>
            </w:r>
          </w:p>
        </w:tc>
        <w:tc>
          <w:tcPr>
            <w:tcW w:w="4673" w:type="dxa"/>
            <w:vAlign w:val="center"/>
          </w:tcPr>
          <w:p w:rsidR="00A81B59" w:rsidRPr="00F241AD" w:rsidRDefault="00FB3C3A" w:rsidP="00A81B59">
            <w:pPr>
              <w:spacing w:after="40"/>
              <w:ind w:right="-108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Наименование целевого индикатора</w:t>
            </w:r>
          </w:p>
          <w:p w:rsidR="00FB3C3A" w:rsidRPr="00F241AD" w:rsidRDefault="00FB3C3A" w:rsidP="00A81B59">
            <w:pPr>
              <w:spacing w:after="40"/>
              <w:ind w:right="-108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(показателя)</w:t>
            </w:r>
          </w:p>
        </w:tc>
        <w:tc>
          <w:tcPr>
            <w:tcW w:w="1418" w:type="dxa"/>
            <w:vAlign w:val="center"/>
          </w:tcPr>
          <w:p w:rsidR="00FB3C3A" w:rsidRPr="00F241AD" w:rsidRDefault="00FB3C3A" w:rsidP="00A81B59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FB3C3A" w:rsidRPr="00F241AD" w:rsidRDefault="00FB3C3A" w:rsidP="00A81B59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Плановые показатели</w:t>
            </w:r>
          </w:p>
        </w:tc>
        <w:tc>
          <w:tcPr>
            <w:tcW w:w="1531" w:type="dxa"/>
            <w:vAlign w:val="center"/>
          </w:tcPr>
          <w:p w:rsidR="00FB3C3A" w:rsidRPr="00F241AD" w:rsidRDefault="00FB3C3A" w:rsidP="00A81B59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Фактические показатели</w:t>
            </w:r>
          </w:p>
        </w:tc>
      </w:tr>
      <w:tr w:rsidR="00FB3C3A" w:rsidRPr="00F241AD" w:rsidTr="00A81B59">
        <w:tc>
          <w:tcPr>
            <w:tcW w:w="567" w:type="dxa"/>
          </w:tcPr>
          <w:p w:rsidR="00FB3C3A" w:rsidRPr="00F241AD" w:rsidRDefault="00FB3C3A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1</w:t>
            </w:r>
          </w:p>
        </w:tc>
        <w:tc>
          <w:tcPr>
            <w:tcW w:w="4673" w:type="dxa"/>
          </w:tcPr>
          <w:p w:rsidR="00FB3C3A" w:rsidRPr="00F241AD" w:rsidRDefault="00FB3C3A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Число муниципальных учреждений города Иванова и отраслевых органов управления, обслуживаемых муниципальным казенным учреждением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1418" w:type="dxa"/>
          </w:tcPr>
          <w:p w:rsidR="00FB3C3A" w:rsidRPr="00F241AD" w:rsidRDefault="00FB3C3A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учреждений</w:t>
            </w:r>
          </w:p>
        </w:tc>
        <w:tc>
          <w:tcPr>
            <w:tcW w:w="1275" w:type="dxa"/>
          </w:tcPr>
          <w:p w:rsidR="00FB3C3A" w:rsidRPr="00F241AD" w:rsidRDefault="00FB3C3A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10</w:t>
            </w:r>
          </w:p>
        </w:tc>
        <w:tc>
          <w:tcPr>
            <w:tcW w:w="1531" w:type="dxa"/>
          </w:tcPr>
          <w:p w:rsidR="00FB3C3A" w:rsidRPr="00F241AD" w:rsidRDefault="00FB3C3A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10</w:t>
            </w:r>
          </w:p>
        </w:tc>
      </w:tr>
    </w:tbl>
    <w:p w:rsidR="00FB3C3A" w:rsidRPr="00F241AD" w:rsidRDefault="00FB3C3A" w:rsidP="00FB3C3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B3C3A" w:rsidRPr="00F241AD" w:rsidRDefault="00FB3C3A" w:rsidP="00FB3C3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Целевые показатели аналитической подпрограммы в 201</w:t>
      </w:r>
      <w:r w:rsidR="005972C8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выполнены в полном объеме.</w:t>
      </w:r>
    </w:p>
    <w:p w:rsidR="00FB3C3A" w:rsidRPr="00F241AD" w:rsidRDefault="00FB3C3A" w:rsidP="00FB3C3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Показатели запланированных конечных результатов подпрограммы к моменту              ее завершения с учетом достигнутых результатов в отчетном году будут достигнуты.</w:t>
      </w:r>
    </w:p>
    <w:p w:rsidR="00FB3C3A" w:rsidRPr="00F241AD" w:rsidRDefault="00FB3C3A" w:rsidP="00430B9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64090" w:rsidRPr="00F241AD" w:rsidRDefault="00C64090" w:rsidP="00C64090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>Аналитическая подпрограмма</w:t>
      </w:r>
    </w:p>
    <w:p w:rsidR="00C64090" w:rsidRPr="00F241AD" w:rsidRDefault="00C64090" w:rsidP="00C64090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>«Предоставление поощрений в области физической культуры и спорта»</w:t>
      </w:r>
    </w:p>
    <w:p w:rsidR="005972C8" w:rsidRPr="00F241AD" w:rsidRDefault="005972C8" w:rsidP="00C64090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C64090" w:rsidRPr="00F241AD" w:rsidRDefault="00C64090" w:rsidP="00C64090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реализации подпрограммы: 2014-20</w:t>
      </w:r>
      <w:r w:rsidR="005972C8" w:rsidRPr="00F241AD">
        <w:rPr>
          <w:rFonts w:eastAsia="Times New Roman" w:cs="Times New Roman"/>
          <w:szCs w:val="24"/>
          <w:lang w:eastAsia="ru-RU"/>
        </w:rPr>
        <w:t>20</w:t>
      </w:r>
      <w:r w:rsidRPr="00F241AD">
        <w:rPr>
          <w:rFonts w:eastAsia="Times New Roman" w:cs="Times New Roman"/>
          <w:szCs w:val="24"/>
          <w:lang w:eastAsia="ru-RU"/>
        </w:rPr>
        <w:t xml:space="preserve"> гг.</w:t>
      </w:r>
    </w:p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Реализация подпрограммы направлена на поощрение физических лиц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за достигнутые успехи или плодотворную работу в области физической культуры и спорта. Ежегодно поощрениями отмечается деятельность не менее 30 человек.</w:t>
      </w:r>
    </w:p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Денежные поощрения выплачиваются:</w:t>
      </w:r>
    </w:p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 одаренным детям от 12 до 17 лет за успехи в области физкультуры и спорта;</w:t>
      </w:r>
    </w:p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 тренерам за работу с одаренными детьми в области физической культуры и спорта;</w:t>
      </w:r>
    </w:p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-работникам физической культуры и спорта за успехи в патриотическом и духовно-нравственном воспитании детей;</w:t>
      </w:r>
    </w:p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-физическим лицам, осуществляющим социально значимую работу в области физической культуры и спорта по месту жительства;</w:t>
      </w:r>
    </w:p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-ведущим спортсменам города Иванова старше 18 лет, имеющим высокие спортивные результаты в течение текущего календарного года;</w:t>
      </w:r>
    </w:p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 тренерам за подготовку спортсменов высокой квалификации.</w:t>
      </w:r>
    </w:p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Поощрения вручаются на конкурсной основе.</w:t>
      </w:r>
    </w:p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Плановые и фактические кассовые расходы по реализации аналитической подпрограммы</w:t>
      </w:r>
    </w:p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4"/>
        <w:gridCol w:w="1985"/>
        <w:gridCol w:w="1417"/>
        <w:gridCol w:w="1531"/>
      </w:tblGrid>
      <w:tr w:rsidR="00C64090" w:rsidRPr="00F241AD" w:rsidTr="00BF2F8A">
        <w:tc>
          <w:tcPr>
            <w:tcW w:w="567" w:type="dxa"/>
            <w:vAlign w:val="center"/>
          </w:tcPr>
          <w:p w:rsidR="00C64090" w:rsidRPr="00F241AD" w:rsidRDefault="00A81B59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№</w:t>
            </w:r>
            <w:r w:rsidR="00C64090" w:rsidRPr="00F241AD">
              <w:rPr>
                <w:szCs w:val="22"/>
              </w:rPr>
              <w:t xml:space="preserve"> п/п</w:t>
            </w:r>
          </w:p>
        </w:tc>
        <w:tc>
          <w:tcPr>
            <w:tcW w:w="3964" w:type="dxa"/>
            <w:vAlign w:val="center"/>
          </w:tcPr>
          <w:p w:rsidR="00C64090" w:rsidRPr="00F241AD" w:rsidRDefault="00C64090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C64090" w:rsidRPr="00F241AD" w:rsidRDefault="00C64090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C64090" w:rsidRPr="00F241AD" w:rsidRDefault="00C64090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Плановые показатели</w:t>
            </w:r>
          </w:p>
        </w:tc>
        <w:tc>
          <w:tcPr>
            <w:tcW w:w="1531" w:type="dxa"/>
            <w:vAlign w:val="center"/>
          </w:tcPr>
          <w:p w:rsidR="00C64090" w:rsidRPr="00F241AD" w:rsidRDefault="00C64090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Фактические показатели</w:t>
            </w:r>
          </w:p>
        </w:tc>
      </w:tr>
      <w:tr w:rsidR="00C64090" w:rsidRPr="00F241AD" w:rsidTr="00EC34A6">
        <w:tc>
          <w:tcPr>
            <w:tcW w:w="567" w:type="dxa"/>
          </w:tcPr>
          <w:p w:rsidR="00C64090" w:rsidRPr="00F241AD" w:rsidRDefault="00C64090" w:rsidP="00C64090">
            <w:pPr>
              <w:spacing w:after="40"/>
              <w:rPr>
                <w:szCs w:val="22"/>
              </w:rPr>
            </w:pPr>
          </w:p>
        </w:tc>
        <w:tc>
          <w:tcPr>
            <w:tcW w:w="3964" w:type="dxa"/>
          </w:tcPr>
          <w:p w:rsidR="00C64090" w:rsidRPr="00F241AD" w:rsidRDefault="00C64090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Подпрограмма, всего:</w:t>
            </w:r>
          </w:p>
        </w:tc>
        <w:tc>
          <w:tcPr>
            <w:tcW w:w="1985" w:type="dxa"/>
          </w:tcPr>
          <w:p w:rsidR="00C64090" w:rsidRPr="00F241AD" w:rsidRDefault="00C64090" w:rsidP="00C64090">
            <w:pPr>
              <w:spacing w:after="4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C64090" w:rsidRPr="00F241AD" w:rsidRDefault="00C64090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316,00</w:t>
            </w:r>
          </w:p>
        </w:tc>
        <w:tc>
          <w:tcPr>
            <w:tcW w:w="1531" w:type="dxa"/>
          </w:tcPr>
          <w:p w:rsidR="00C64090" w:rsidRPr="00F241AD" w:rsidRDefault="00C64090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316,00</w:t>
            </w:r>
          </w:p>
        </w:tc>
      </w:tr>
      <w:tr w:rsidR="00C64090" w:rsidRPr="00F241AD" w:rsidTr="00EC34A6">
        <w:tc>
          <w:tcPr>
            <w:tcW w:w="567" w:type="dxa"/>
          </w:tcPr>
          <w:p w:rsidR="00C64090" w:rsidRPr="00F241AD" w:rsidRDefault="00C64090" w:rsidP="00C64090">
            <w:pPr>
              <w:spacing w:after="40"/>
              <w:rPr>
                <w:szCs w:val="22"/>
              </w:rPr>
            </w:pPr>
          </w:p>
        </w:tc>
        <w:tc>
          <w:tcPr>
            <w:tcW w:w="3964" w:type="dxa"/>
          </w:tcPr>
          <w:p w:rsidR="00C64090" w:rsidRPr="00F241AD" w:rsidRDefault="00C64090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- бюджет города</w:t>
            </w:r>
          </w:p>
        </w:tc>
        <w:tc>
          <w:tcPr>
            <w:tcW w:w="1985" w:type="dxa"/>
          </w:tcPr>
          <w:p w:rsidR="00C64090" w:rsidRPr="00F241AD" w:rsidRDefault="00C64090" w:rsidP="00C64090">
            <w:pPr>
              <w:spacing w:after="4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C64090" w:rsidRPr="00F241AD" w:rsidRDefault="00C64090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316,00</w:t>
            </w:r>
          </w:p>
        </w:tc>
        <w:tc>
          <w:tcPr>
            <w:tcW w:w="1531" w:type="dxa"/>
          </w:tcPr>
          <w:p w:rsidR="00C64090" w:rsidRPr="00F241AD" w:rsidRDefault="00C64090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316,00</w:t>
            </w:r>
          </w:p>
        </w:tc>
      </w:tr>
      <w:tr w:rsidR="00C64090" w:rsidRPr="00F241AD" w:rsidTr="00EC34A6">
        <w:tc>
          <w:tcPr>
            <w:tcW w:w="567" w:type="dxa"/>
          </w:tcPr>
          <w:p w:rsidR="00C64090" w:rsidRPr="00F241AD" w:rsidRDefault="00C64090" w:rsidP="00C64090">
            <w:pPr>
              <w:spacing w:after="40"/>
              <w:rPr>
                <w:szCs w:val="22"/>
              </w:rPr>
            </w:pPr>
          </w:p>
        </w:tc>
        <w:tc>
          <w:tcPr>
            <w:tcW w:w="3964" w:type="dxa"/>
          </w:tcPr>
          <w:p w:rsidR="00C64090" w:rsidRPr="00F241AD" w:rsidRDefault="00C64090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- областной бюджет</w:t>
            </w:r>
          </w:p>
        </w:tc>
        <w:tc>
          <w:tcPr>
            <w:tcW w:w="1985" w:type="dxa"/>
          </w:tcPr>
          <w:p w:rsidR="00C64090" w:rsidRPr="00F241AD" w:rsidRDefault="00C64090" w:rsidP="00C64090">
            <w:pPr>
              <w:spacing w:after="4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C64090" w:rsidRPr="00F241AD" w:rsidRDefault="00C64090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-</w:t>
            </w:r>
          </w:p>
        </w:tc>
        <w:tc>
          <w:tcPr>
            <w:tcW w:w="1531" w:type="dxa"/>
          </w:tcPr>
          <w:p w:rsidR="00C64090" w:rsidRPr="00F241AD" w:rsidRDefault="00C64090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-</w:t>
            </w:r>
          </w:p>
        </w:tc>
      </w:tr>
      <w:tr w:rsidR="00C64090" w:rsidRPr="00F241AD" w:rsidTr="00EC34A6">
        <w:tc>
          <w:tcPr>
            <w:tcW w:w="567" w:type="dxa"/>
          </w:tcPr>
          <w:p w:rsidR="00C64090" w:rsidRPr="00F241AD" w:rsidRDefault="00C64090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1</w:t>
            </w:r>
          </w:p>
        </w:tc>
        <w:tc>
          <w:tcPr>
            <w:tcW w:w="3964" w:type="dxa"/>
          </w:tcPr>
          <w:p w:rsidR="00C64090" w:rsidRPr="00F241AD" w:rsidRDefault="00C64090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Предоставление денежного поощрения за достижения в области физической культуры и спорта</w:t>
            </w:r>
          </w:p>
        </w:tc>
        <w:tc>
          <w:tcPr>
            <w:tcW w:w="1985" w:type="dxa"/>
          </w:tcPr>
          <w:p w:rsidR="00C64090" w:rsidRPr="00F241AD" w:rsidRDefault="008E6D37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7" w:type="dxa"/>
          </w:tcPr>
          <w:p w:rsidR="00C64090" w:rsidRPr="00F241AD" w:rsidRDefault="00C64090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316,00</w:t>
            </w:r>
          </w:p>
        </w:tc>
        <w:tc>
          <w:tcPr>
            <w:tcW w:w="1531" w:type="dxa"/>
          </w:tcPr>
          <w:p w:rsidR="00C64090" w:rsidRPr="00F241AD" w:rsidRDefault="00C64090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316,00</w:t>
            </w:r>
          </w:p>
        </w:tc>
      </w:tr>
    </w:tbl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Кассовые расходы по реализации аналитической подпрограммы «Предоставление денежного поощрения за достижения в области физической культуры и спорта» в 201</w:t>
      </w:r>
      <w:r w:rsidR="009D088E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были произведены в объеме, утвержденном муниципальной программой. </w:t>
      </w:r>
    </w:p>
    <w:p w:rsidR="007E7489" w:rsidRPr="00F241AD" w:rsidRDefault="007E7489" w:rsidP="00C64090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C64090" w:rsidRPr="00F241AD" w:rsidRDefault="00C64090" w:rsidP="007E748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Целевые показатели реализации аналитической подпрограммы</w:t>
      </w:r>
    </w:p>
    <w:p w:rsidR="00C64090" w:rsidRPr="00F241AD" w:rsidRDefault="00C64090" w:rsidP="00C64090">
      <w:pPr>
        <w:spacing w:after="4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992"/>
        <w:gridCol w:w="1417"/>
        <w:gridCol w:w="1531"/>
      </w:tblGrid>
      <w:tr w:rsidR="00C64090" w:rsidRPr="00F241AD" w:rsidTr="00BF2F8A">
        <w:tc>
          <w:tcPr>
            <w:tcW w:w="534" w:type="dxa"/>
            <w:vAlign w:val="center"/>
          </w:tcPr>
          <w:p w:rsidR="00C64090" w:rsidRPr="00F241AD" w:rsidRDefault="00EC34A6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№</w:t>
            </w:r>
            <w:r w:rsidR="00C64090" w:rsidRPr="00F241AD">
              <w:rPr>
                <w:szCs w:val="22"/>
              </w:rPr>
              <w:t xml:space="preserve"> п/п</w:t>
            </w:r>
          </w:p>
        </w:tc>
        <w:tc>
          <w:tcPr>
            <w:tcW w:w="4990" w:type="dxa"/>
            <w:vAlign w:val="center"/>
          </w:tcPr>
          <w:p w:rsidR="00C64090" w:rsidRPr="00F241AD" w:rsidRDefault="00C64090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Align w:val="center"/>
          </w:tcPr>
          <w:p w:rsidR="00C64090" w:rsidRPr="00F241AD" w:rsidRDefault="00C64090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64090" w:rsidRPr="00F241AD" w:rsidRDefault="00C64090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Плановые показатели</w:t>
            </w:r>
          </w:p>
        </w:tc>
        <w:tc>
          <w:tcPr>
            <w:tcW w:w="1531" w:type="dxa"/>
            <w:vAlign w:val="center"/>
          </w:tcPr>
          <w:p w:rsidR="00C64090" w:rsidRPr="00F241AD" w:rsidRDefault="00C64090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Фактические показатели</w:t>
            </w:r>
          </w:p>
        </w:tc>
      </w:tr>
      <w:tr w:rsidR="00C64090" w:rsidRPr="00F241AD" w:rsidTr="00BF2F8A">
        <w:tc>
          <w:tcPr>
            <w:tcW w:w="534" w:type="dxa"/>
          </w:tcPr>
          <w:p w:rsidR="00C64090" w:rsidRPr="00F241AD" w:rsidRDefault="00C64090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1</w:t>
            </w:r>
          </w:p>
        </w:tc>
        <w:tc>
          <w:tcPr>
            <w:tcW w:w="4990" w:type="dxa"/>
          </w:tcPr>
          <w:p w:rsidR="00C64090" w:rsidRPr="00F241AD" w:rsidRDefault="007E7489" w:rsidP="00C64090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Количество человек</w:t>
            </w:r>
            <w:r w:rsidR="00C64090" w:rsidRPr="00F241AD">
              <w:rPr>
                <w:szCs w:val="22"/>
              </w:rPr>
              <w:t>, которым предоставлены денежные поощрения</w:t>
            </w:r>
          </w:p>
        </w:tc>
        <w:tc>
          <w:tcPr>
            <w:tcW w:w="992" w:type="dxa"/>
          </w:tcPr>
          <w:p w:rsidR="00C64090" w:rsidRPr="00F241AD" w:rsidRDefault="00C64090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человек</w:t>
            </w:r>
          </w:p>
        </w:tc>
        <w:tc>
          <w:tcPr>
            <w:tcW w:w="1417" w:type="dxa"/>
          </w:tcPr>
          <w:p w:rsidR="00C64090" w:rsidRPr="00F241AD" w:rsidRDefault="00C64090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32</w:t>
            </w:r>
          </w:p>
        </w:tc>
        <w:tc>
          <w:tcPr>
            <w:tcW w:w="1531" w:type="dxa"/>
          </w:tcPr>
          <w:p w:rsidR="00C64090" w:rsidRPr="00F241AD" w:rsidRDefault="009D088E" w:rsidP="00C6409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34</w:t>
            </w:r>
          </w:p>
        </w:tc>
      </w:tr>
    </w:tbl>
    <w:p w:rsidR="007E7489" w:rsidRPr="00F241AD" w:rsidRDefault="007E7489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E7489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bookmarkStart w:id="23" w:name="OLE_LINK150"/>
      <w:bookmarkStart w:id="24" w:name="OLE_LINK151"/>
      <w:r w:rsidRPr="00F241AD">
        <w:rPr>
          <w:rFonts w:eastAsia="Times New Roman" w:cs="Times New Roman"/>
          <w:szCs w:val="24"/>
          <w:lang w:eastAsia="ru-RU"/>
        </w:rPr>
        <w:t>В 201</w:t>
      </w:r>
      <w:r w:rsidR="009D088E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за достижения в сфере физической культуры и спорта денежные поощрения были предоставлены </w:t>
      </w:r>
      <w:r w:rsidR="009D088E" w:rsidRPr="00F241AD">
        <w:rPr>
          <w:rFonts w:eastAsia="Times New Roman" w:cs="Times New Roman"/>
          <w:szCs w:val="24"/>
          <w:lang w:eastAsia="ru-RU"/>
        </w:rPr>
        <w:t>34</w:t>
      </w:r>
      <w:r w:rsidRPr="00F241AD">
        <w:rPr>
          <w:rFonts w:eastAsia="Times New Roman" w:cs="Times New Roman"/>
          <w:szCs w:val="24"/>
          <w:lang w:eastAsia="ru-RU"/>
        </w:rPr>
        <w:t xml:space="preserve"> чел., в том числе:</w:t>
      </w:r>
    </w:p>
    <w:p w:rsidR="007E7489" w:rsidRPr="00F241AD" w:rsidRDefault="007E7489" w:rsidP="007E7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1</w:t>
      </w:r>
      <w:r w:rsidR="007F286B" w:rsidRPr="00F241AD">
        <w:rPr>
          <w:rFonts w:eastAsia="Times New Roman" w:cs="Times New Roman"/>
          <w:szCs w:val="24"/>
          <w:lang w:eastAsia="ru-RU"/>
        </w:rPr>
        <w:t>1</w:t>
      </w:r>
      <w:r w:rsidRPr="00F241AD">
        <w:rPr>
          <w:rFonts w:eastAsia="Times New Roman" w:cs="Times New Roman"/>
          <w:szCs w:val="24"/>
          <w:lang w:eastAsia="ru-RU"/>
        </w:rPr>
        <w:t xml:space="preserve"> </w:t>
      </w:r>
      <w:r w:rsidR="00C64090" w:rsidRPr="00F241AD">
        <w:rPr>
          <w:rFonts w:eastAsia="Times New Roman" w:cs="Times New Roman"/>
          <w:szCs w:val="24"/>
          <w:lang w:eastAsia="ru-RU"/>
        </w:rPr>
        <w:t xml:space="preserve">одаренным </w:t>
      </w:r>
      <w:r w:rsidRPr="00F241AD">
        <w:rPr>
          <w:rFonts w:eastAsia="Times New Roman" w:cs="Times New Roman"/>
          <w:szCs w:val="24"/>
          <w:lang w:eastAsia="ru-RU"/>
        </w:rPr>
        <w:t>детям за</w:t>
      </w:r>
      <w:r w:rsidR="00C64090" w:rsidRPr="00F241AD">
        <w:rPr>
          <w:rFonts w:eastAsia="Times New Roman" w:cs="Times New Roman"/>
          <w:szCs w:val="24"/>
          <w:lang w:eastAsia="ru-RU"/>
        </w:rPr>
        <w:t xml:space="preserve"> успехи в области физкультуры и спорта;</w:t>
      </w:r>
    </w:p>
    <w:p w:rsidR="007E7489" w:rsidRPr="00F241AD" w:rsidRDefault="007F286B" w:rsidP="007E7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8</w:t>
      </w:r>
      <w:r w:rsidR="007E7489" w:rsidRPr="00F241AD">
        <w:rPr>
          <w:rFonts w:eastAsia="Times New Roman" w:cs="Times New Roman"/>
          <w:szCs w:val="24"/>
          <w:lang w:eastAsia="ru-RU"/>
        </w:rPr>
        <w:t xml:space="preserve"> </w:t>
      </w:r>
      <w:r w:rsidR="00C64090" w:rsidRPr="00F241AD">
        <w:rPr>
          <w:rFonts w:eastAsia="Times New Roman" w:cs="Times New Roman"/>
          <w:szCs w:val="24"/>
          <w:lang w:eastAsia="ru-RU"/>
        </w:rPr>
        <w:t>тренерам за работу с одаренными детьми</w:t>
      </w:r>
      <w:r w:rsidR="00E67707" w:rsidRPr="00F241AD">
        <w:rPr>
          <w:rFonts w:eastAsia="Times New Roman" w:cs="Times New Roman"/>
          <w:szCs w:val="24"/>
          <w:lang w:eastAsia="ru-RU"/>
        </w:rPr>
        <w:t>*</w:t>
      </w:r>
      <w:r w:rsidR="00C64090" w:rsidRPr="00F241AD">
        <w:rPr>
          <w:rFonts w:eastAsia="Times New Roman" w:cs="Times New Roman"/>
          <w:szCs w:val="24"/>
          <w:lang w:eastAsia="ru-RU"/>
        </w:rPr>
        <w:t>;</w:t>
      </w:r>
    </w:p>
    <w:p w:rsidR="007E7489" w:rsidRPr="00F241AD" w:rsidRDefault="007F286B" w:rsidP="007E7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2</w:t>
      </w:r>
      <w:r w:rsidR="00C64090" w:rsidRPr="00F241AD">
        <w:rPr>
          <w:rFonts w:eastAsia="Times New Roman" w:cs="Times New Roman"/>
          <w:szCs w:val="24"/>
          <w:lang w:eastAsia="ru-RU"/>
        </w:rPr>
        <w:t xml:space="preserve"> чел., осуществл</w:t>
      </w:r>
      <w:r w:rsidR="007E7489" w:rsidRPr="00F241AD">
        <w:rPr>
          <w:rFonts w:eastAsia="Times New Roman" w:cs="Times New Roman"/>
          <w:szCs w:val="24"/>
          <w:lang w:eastAsia="ru-RU"/>
        </w:rPr>
        <w:t xml:space="preserve">яющим социально значимую работу </w:t>
      </w:r>
      <w:r w:rsidR="00C64090" w:rsidRPr="00F241AD">
        <w:rPr>
          <w:rFonts w:eastAsia="Times New Roman" w:cs="Times New Roman"/>
          <w:szCs w:val="24"/>
          <w:lang w:eastAsia="ru-RU"/>
        </w:rPr>
        <w:t xml:space="preserve">в </w:t>
      </w:r>
      <w:r w:rsidR="007E7489" w:rsidRPr="00F241AD">
        <w:rPr>
          <w:rFonts w:eastAsia="Times New Roman" w:cs="Times New Roman"/>
          <w:szCs w:val="24"/>
          <w:lang w:eastAsia="ru-RU"/>
        </w:rPr>
        <w:t>области физической</w:t>
      </w:r>
      <w:r w:rsidR="00C64090" w:rsidRPr="00F241AD">
        <w:rPr>
          <w:rFonts w:eastAsia="Times New Roman" w:cs="Times New Roman"/>
          <w:szCs w:val="24"/>
          <w:lang w:eastAsia="ru-RU"/>
        </w:rPr>
        <w:t xml:space="preserve"> культуры и спорта по месту жительства;</w:t>
      </w:r>
    </w:p>
    <w:p w:rsidR="007E7489" w:rsidRPr="00F241AD" w:rsidRDefault="007F286B" w:rsidP="007E7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7</w:t>
      </w:r>
      <w:r w:rsidR="007E7489" w:rsidRPr="00F241AD">
        <w:rPr>
          <w:rFonts w:eastAsia="Times New Roman" w:cs="Times New Roman"/>
          <w:szCs w:val="24"/>
          <w:lang w:eastAsia="ru-RU"/>
        </w:rPr>
        <w:t xml:space="preserve"> </w:t>
      </w:r>
      <w:r w:rsidR="00C64090" w:rsidRPr="00F241AD">
        <w:rPr>
          <w:rFonts w:eastAsia="Times New Roman" w:cs="Times New Roman"/>
          <w:szCs w:val="24"/>
          <w:lang w:eastAsia="ru-RU"/>
        </w:rPr>
        <w:t>ведущим спортсменам города Иванова старше 18 лет, имеющим высокие спортивные результаты в тече</w:t>
      </w:r>
      <w:r w:rsidR="007E7489" w:rsidRPr="00F241AD">
        <w:rPr>
          <w:rFonts w:eastAsia="Times New Roman" w:cs="Times New Roman"/>
          <w:szCs w:val="24"/>
          <w:lang w:eastAsia="ru-RU"/>
        </w:rPr>
        <w:t>ние текущего календарного года;</w:t>
      </w:r>
    </w:p>
    <w:p w:rsidR="00C64090" w:rsidRPr="00F241AD" w:rsidRDefault="007F286B" w:rsidP="007E7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8</w:t>
      </w:r>
      <w:r w:rsidR="00C64090" w:rsidRPr="00F241AD">
        <w:rPr>
          <w:rFonts w:eastAsia="Times New Roman" w:cs="Times New Roman"/>
          <w:szCs w:val="24"/>
          <w:lang w:eastAsia="ru-RU"/>
        </w:rPr>
        <w:t xml:space="preserve"> тренерам за подготовку спортсменов высокой квалификации</w:t>
      </w:r>
      <w:r w:rsidR="00E67707" w:rsidRPr="00F241AD">
        <w:rPr>
          <w:rFonts w:eastAsia="Times New Roman" w:cs="Times New Roman"/>
          <w:szCs w:val="24"/>
          <w:lang w:eastAsia="ru-RU"/>
        </w:rPr>
        <w:t>*</w:t>
      </w:r>
      <w:r w:rsidR="00C64090" w:rsidRPr="00F241AD">
        <w:rPr>
          <w:rFonts w:eastAsia="Times New Roman" w:cs="Times New Roman"/>
          <w:szCs w:val="24"/>
          <w:lang w:eastAsia="ru-RU"/>
        </w:rPr>
        <w:t>.</w:t>
      </w:r>
    </w:p>
    <w:p w:rsidR="00E67707" w:rsidRPr="00F241AD" w:rsidRDefault="00E67707" w:rsidP="00E6770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* - 2 тренера </w:t>
      </w:r>
      <w:r w:rsidR="0059294A" w:rsidRPr="00F241AD">
        <w:rPr>
          <w:rFonts w:eastAsia="Times New Roman" w:cs="Times New Roman"/>
          <w:szCs w:val="24"/>
          <w:lang w:eastAsia="ru-RU"/>
        </w:rPr>
        <w:t>подавали документы</w:t>
      </w:r>
      <w:r w:rsidR="00132103" w:rsidRPr="00F241AD">
        <w:rPr>
          <w:rFonts w:eastAsia="Times New Roman" w:cs="Times New Roman"/>
          <w:szCs w:val="24"/>
          <w:lang w:eastAsia="ru-RU"/>
        </w:rPr>
        <w:t xml:space="preserve"> и стали лауреатами</w:t>
      </w:r>
      <w:r w:rsidRPr="00F241AD">
        <w:rPr>
          <w:rFonts w:eastAsia="Times New Roman" w:cs="Times New Roman"/>
          <w:szCs w:val="24"/>
          <w:lang w:eastAsia="ru-RU"/>
        </w:rPr>
        <w:t xml:space="preserve"> в </w:t>
      </w:r>
      <w:r w:rsidR="00132103" w:rsidRPr="00F241AD">
        <w:rPr>
          <w:rFonts w:eastAsia="Times New Roman" w:cs="Times New Roman"/>
          <w:szCs w:val="24"/>
          <w:lang w:eastAsia="ru-RU"/>
        </w:rPr>
        <w:t>отмеченных</w:t>
      </w:r>
      <w:r w:rsidRPr="00F241AD">
        <w:rPr>
          <w:rFonts w:eastAsia="Times New Roman" w:cs="Times New Roman"/>
          <w:szCs w:val="24"/>
          <w:lang w:eastAsia="ru-RU"/>
        </w:rPr>
        <w:t xml:space="preserve"> номинациях.</w:t>
      </w:r>
    </w:p>
    <w:bookmarkEnd w:id="23"/>
    <w:bookmarkEnd w:id="24"/>
    <w:p w:rsidR="00C64090" w:rsidRPr="00F241AD" w:rsidRDefault="00C64090" w:rsidP="00C6409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При сохранени</w:t>
      </w:r>
      <w:r w:rsidR="007E7489" w:rsidRPr="00F241AD">
        <w:rPr>
          <w:rFonts w:eastAsia="Times New Roman" w:cs="Times New Roman"/>
          <w:szCs w:val="24"/>
          <w:lang w:eastAsia="ru-RU"/>
        </w:rPr>
        <w:t>и объемов финансирования на 201</w:t>
      </w:r>
      <w:r w:rsidR="009D088E" w:rsidRPr="00F241AD">
        <w:rPr>
          <w:rFonts w:eastAsia="Times New Roman" w:cs="Times New Roman"/>
          <w:szCs w:val="24"/>
          <w:lang w:eastAsia="ru-RU"/>
        </w:rPr>
        <w:t>8</w:t>
      </w:r>
      <w:r w:rsidRPr="00F241AD">
        <w:rPr>
          <w:rFonts w:eastAsia="Times New Roman" w:cs="Times New Roman"/>
          <w:szCs w:val="24"/>
          <w:lang w:eastAsia="ru-RU"/>
        </w:rPr>
        <w:t xml:space="preserve"> год и плановый период 201</w:t>
      </w:r>
      <w:r w:rsidR="009D088E" w:rsidRPr="00F241AD">
        <w:rPr>
          <w:rFonts w:eastAsia="Times New Roman" w:cs="Times New Roman"/>
          <w:szCs w:val="24"/>
          <w:lang w:eastAsia="ru-RU"/>
        </w:rPr>
        <w:t>9</w:t>
      </w:r>
      <w:r w:rsidRPr="00F241AD">
        <w:rPr>
          <w:rFonts w:eastAsia="Times New Roman" w:cs="Times New Roman"/>
          <w:szCs w:val="24"/>
          <w:lang w:eastAsia="ru-RU"/>
        </w:rPr>
        <w:t xml:space="preserve">             и 20</w:t>
      </w:r>
      <w:r w:rsidR="009D088E" w:rsidRPr="00F241AD">
        <w:rPr>
          <w:rFonts w:eastAsia="Times New Roman" w:cs="Times New Roman"/>
          <w:szCs w:val="24"/>
          <w:lang w:eastAsia="ru-RU"/>
        </w:rPr>
        <w:t>20</w:t>
      </w:r>
      <w:r w:rsidRPr="00F241AD">
        <w:rPr>
          <w:rFonts w:eastAsia="Times New Roman" w:cs="Times New Roman"/>
          <w:szCs w:val="24"/>
          <w:lang w:eastAsia="ru-RU"/>
        </w:rPr>
        <w:t xml:space="preserve"> годов достижение запланированных конечных результатов подпрограммы                       к моменту ее завершения с учетом достигнутых результатов в отчетном году будет возможно.</w:t>
      </w:r>
    </w:p>
    <w:p w:rsidR="009D088E" w:rsidRPr="00F241AD" w:rsidRDefault="009D088E" w:rsidP="008E6D37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8E6D37" w:rsidRPr="00F241AD" w:rsidRDefault="008E6D37" w:rsidP="008E6D37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>Аналитическая подпрограмма</w:t>
      </w:r>
    </w:p>
    <w:p w:rsidR="008E6D37" w:rsidRPr="00F241AD" w:rsidRDefault="008E6D37" w:rsidP="008E6D37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>«Поддержка организаций физической культуры и спорта»</w:t>
      </w:r>
    </w:p>
    <w:p w:rsidR="009D088E" w:rsidRPr="00F241AD" w:rsidRDefault="009D088E" w:rsidP="008E6D37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8E6D37" w:rsidRPr="00F241AD" w:rsidRDefault="008E6D37" w:rsidP="00853A0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реализации подпрограммы: 2014-20</w:t>
      </w:r>
      <w:r w:rsidR="009D088E" w:rsidRPr="00F241AD">
        <w:rPr>
          <w:rFonts w:eastAsia="Times New Roman" w:cs="Times New Roman"/>
          <w:szCs w:val="24"/>
          <w:lang w:eastAsia="ru-RU"/>
        </w:rPr>
        <w:t>20</w:t>
      </w:r>
      <w:r w:rsidRPr="00F241AD">
        <w:rPr>
          <w:rFonts w:eastAsia="Times New Roman" w:cs="Times New Roman"/>
          <w:szCs w:val="24"/>
          <w:lang w:eastAsia="ru-RU"/>
        </w:rPr>
        <w:t xml:space="preserve"> гг.</w:t>
      </w:r>
    </w:p>
    <w:p w:rsidR="008E6D37" w:rsidRPr="00F241AD" w:rsidRDefault="008E6D37" w:rsidP="008E6D3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В рамках реализации подпрограммы планируется ежегодно предоставлять финансовую поддержку не менее 13 некоммерческим физкультурно-спортивным организациям – клубам, командам, федерациям по видам спорта. </w:t>
      </w:r>
    </w:p>
    <w:p w:rsidR="008E6D37" w:rsidRPr="00F241AD" w:rsidRDefault="008E6D37" w:rsidP="008E6D3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Подпрограмма предполагает оказание содействия некоммерческим организациям физической культуры и спорта, осуществляющим свою деятельность на территории города Иванова.</w:t>
      </w:r>
    </w:p>
    <w:p w:rsidR="008E6D37" w:rsidRPr="00F241AD" w:rsidRDefault="008E6D37" w:rsidP="008E6D3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Право на получение субсидии имеют:</w:t>
      </w:r>
    </w:p>
    <w:p w:rsidR="008E6D37" w:rsidRPr="00F241AD" w:rsidRDefault="008E6D37" w:rsidP="008E6D3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 некоммерческие физкультурно-спортивные организации, осуществляющие свою деятельность на территории города Иванова, взаимодействующие с комитетом                         по физической культуре и спорту Администрации города Иванова в рамках договоров             о сотрудничестве и являющиеся победителями конкурса по отбору субъектов физической культуры и спорта на получение субсидии;</w:t>
      </w:r>
    </w:p>
    <w:p w:rsidR="008E6D37" w:rsidRPr="00F241AD" w:rsidRDefault="008E6D37" w:rsidP="008E6D3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 некоммерческое партнерство «Спортивный клуб «Энергия»;</w:t>
      </w:r>
    </w:p>
    <w:p w:rsidR="008E6D37" w:rsidRPr="00F241AD" w:rsidRDefault="008E6D37" w:rsidP="008E6D3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- некоммерческие физкультурно-спортивные организации, осуществляющие свою деятельность на территории города Иванова, указанные в сводном плане мероприятий             по исполнению наказов избирателей, принятых к исполнению депутатами Ивановской городской Думы, или в перечне наказов избирателей, принятых к исполнению депутатами Ивановской областной Думы.</w:t>
      </w:r>
    </w:p>
    <w:p w:rsidR="008E6D37" w:rsidRPr="00F241AD" w:rsidRDefault="008E6D37" w:rsidP="008E6D3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8E6D37" w:rsidRPr="00F241AD" w:rsidRDefault="008E6D37" w:rsidP="008E6D3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Плановые и кассовые расходы по реализации аналитической подпрограммы</w:t>
      </w:r>
    </w:p>
    <w:p w:rsidR="008E6D37" w:rsidRPr="00F241AD" w:rsidRDefault="008E6D37" w:rsidP="008E6D3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3"/>
        <w:gridCol w:w="2126"/>
        <w:gridCol w:w="1417"/>
        <w:gridCol w:w="1531"/>
      </w:tblGrid>
      <w:tr w:rsidR="008E6D37" w:rsidRPr="00F241AD" w:rsidTr="00BF2F8A">
        <w:tc>
          <w:tcPr>
            <w:tcW w:w="567" w:type="dxa"/>
            <w:vAlign w:val="center"/>
          </w:tcPr>
          <w:p w:rsidR="008E6D37" w:rsidRPr="00F241AD" w:rsidRDefault="00EC34A6" w:rsidP="00BF2F8A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№</w:t>
            </w:r>
            <w:r w:rsidR="008E6D37" w:rsidRPr="00F241AD">
              <w:rPr>
                <w:szCs w:val="22"/>
              </w:rPr>
              <w:t xml:space="preserve"> п/п</w:t>
            </w:r>
          </w:p>
        </w:tc>
        <w:tc>
          <w:tcPr>
            <w:tcW w:w="3823" w:type="dxa"/>
            <w:vAlign w:val="center"/>
          </w:tcPr>
          <w:p w:rsidR="008E6D37" w:rsidRPr="00F241AD" w:rsidRDefault="008E6D37" w:rsidP="00BF2F8A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8E6D37" w:rsidRPr="00F241AD" w:rsidRDefault="008E6D37" w:rsidP="00BF2F8A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8E6D37" w:rsidRPr="00F241AD" w:rsidRDefault="008E6D37" w:rsidP="00BF2F8A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Плановые показатели</w:t>
            </w:r>
          </w:p>
        </w:tc>
        <w:tc>
          <w:tcPr>
            <w:tcW w:w="1531" w:type="dxa"/>
            <w:vAlign w:val="center"/>
          </w:tcPr>
          <w:p w:rsidR="008E6D37" w:rsidRPr="00F241AD" w:rsidRDefault="008E6D37" w:rsidP="00BF2F8A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Фактические показатели</w:t>
            </w:r>
          </w:p>
        </w:tc>
      </w:tr>
      <w:tr w:rsidR="008E6D37" w:rsidRPr="00F241AD" w:rsidTr="00EC34A6">
        <w:tc>
          <w:tcPr>
            <w:tcW w:w="567" w:type="dxa"/>
          </w:tcPr>
          <w:p w:rsidR="008E6D37" w:rsidRPr="00F241AD" w:rsidRDefault="008E6D37" w:rsidP="008E6D37">
            <w:pPr>
              <w:spacing w:after="40"/>
              <w:rPr>
                <w:szCs w:val="22"/>
              </w:rPr>
            </w:pPr>
          </w:p>
        </w:tc>
        <w:tc>
          <w:tcPr>
            <w:tcW w:w="3823" w:type="dxa"/>
          </w:tcPr>
          <w:p w:rsidR="008E6D37" w:rsidRPr="00F241AD" w:rsidRDefault="008E6D37" w:rsidP="008E6D37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Подпрограмма, всего:</w:t>
            </w:r>
          </w:p>
        </w:tc>
        <w:tc>
          <w:tcPr>
            <w:tcW w:w="2126" w:type="dxa"/>
          </w:tcPr>
          <w:p w:rsidR="008E6D37" w:rsidRPr="00F241AD" w:rsidRDefault="008E6D37" w:rsidP="008E6D37">
            <w:pPr>
              <w:spacing w:after="4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8E6D37" w:rsidRPr="00F241AD" w:rsidRDefault="009D088E" w:rsidP="008E6D37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4481,50</w:t>
            </w:r>
          </w:p>
        </w:tc>
        <w:tc>
          <w:tcPr>
            <w:tcW w:w="1531" w:type="dxa"/>
          </w:tcPr>
          <w:p w:rsidR="008E6D37" w:rsidRPr="00F241AD" w:rsidRDefault="009D088E" w:rsidP="008E6D37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4481,50</w:t>
            </w:r>
          </w:p>
        </w:tc>
      </w:tr>
      <w:tr w:rsidR="008E6D37" w:rsidRPr="00F241AD" w:rsidTr="00EC34A6">
        <w:tc>
          <w:tcPr>
            <w:tcW w:w="567" w:type="dxa"/>
          </w:tcPr>
          <w:p w:rsidR="008E6D37" w:rsidRPr="00F241AD" w:rsidRDefault="008E6D37" w:rsidP="008E6D37">
            <w:pPr>
              <w:spacing w:after="40"/>
              <w:rPr>
                <w:szCs w:val="22"/>
              </w:rPr>
            </w:pPr>
          </w:p>
        </w:tc>
        <w:tc>
          <w:tcPr>
            <w:tcW w:w="3823" w:type="dxa"/>
          </w:tcPr>
          <w:p w:rsidR="008E6D37" w:rsidRPr="00F241AD" w:rsidRDefault="008E6D37" w:rsidP="008E6D37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- бюджет города</w:t>
            </w:r>
          </w:p>
        </w:tc>
        <w:tc>
          <w:tcPr>
            <w:tcW w:w="2126" w:type="dxa"/>
          </w:tcPr>
          <w:p w:rsidR="008E6D37" w:rsidRPr="00F241AD" w:rsidRDefault="008E6D37" w:rsidP="008E6D37">
            <w:pPr>
              <w:spacing w:after="4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8E6D37" w:rsidRPr="00F241AD" w:rsidRDefault="009D088E" w:rsidP="008E6D37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4481,50</w:t>
            </w:r>
          </w:p>
        </w:tc>
        <w:tc>
          <w:tcPr>
            <w:tcW w:w="1531" w:type="dxa"/>
          </w:tcPr>
          <w:p w:rsidR="008E6D37" w:rsidRPr="00F241AD" w:rsidRDefault="009D088E" w:rsidP="008E6D37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4481,50</w:t>
            </w:r>
          </w:p>
        </w:tc>
      </w:tr>
      <w:tr w:rsidR="008E6D37" w:rsidRPr="00F241AD" w:rsidTr="00EC34A6">
        <w:tc>
          <w:tcPr>
            <w:tcW w:w="567" w:type="dxa"/>
          </w:tcPr>
          <w:p w:rsidR="008E6D37" w:rsidRPr="00F241AD" w:rsidRDefault="008E6D37" w:rsidP="00655E41">
            <w:pPr>
              <w:spacing w:after="40"/>
              <w:rPr>
                <w:szCs w:val="22"/>
              </w:rPr>
            </w:pPr>
          </w:p>
        </w:tc>
        <w:tc>
          <w:tcPr>
            <w:tcW w:w="3823" w:type="dxa"/>
          </w:tcPr>
          <w:p w:rsidR="008E6D37" w:rsidRPr="00F241AD" w:rsidRDefault="008E6D37" w:rsidP="00655E41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- областной бюджет</w:t>
            </w:r>
          </w:p>
        </w:tc>
        <w:tc>
          <w:tcPr>
            <w:tcW w:w="2126" w:type="dxa"/>
          </w:tcPr>
          <w:p w:rsidR="008E6D37" w:rsidRPr="00F241AD" w:rsidRDefault="008E6D37" w:rsidP="00655E41">
            <w:pPr>
              <w:spacing w:after="4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8E6D37" w:rsidRPr="00F241AD" w:rsidRDefault="008E6D37" w:rsidP="008E6D37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-</w:t>
            </w:r>
          </w:p>
        </w:tc>
        <w:tc>
          <w:tcPr>
            <w:tcW w:w="1531" w:type="dxa"/>
          </w:tcPr>
          <w:p w:rsidR="008E6D37" w:rsidRPr="00F241AD" w:rsidRDefault="008E6D37" w:rsidP="008E6D37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-</w:t>
            </w:r>
          </w:p>
        </w:tc>
      </w:tr>
      <w:tr w:rsidR="008E6D37" w:rsidRPr="00F241AD" w:rsidTr="00EC34A6">
        <w:tc>
          <w:tcPr>
            <w:tcW w:w="567" w:type="dxa"/>
          </w:tcPr>
          <w:p w:rsidR="008E6D37" w:rsidRPr="00F241AD" w:rsidRDefault="008E6D37" w:rsidP="008E6D37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1</w:t>
            </w:r>
          </w:p>
        </w:tc>
        <w:tc>
          <w:tcPr>
            <w:tcW w:w="3823" w:type="dxa"/>
          </w:tcPr>
          <w:p w:rsidR="008E6D37" w:rsidRPr="00F241AD" w:rsidRDefault="008E6D37" w:rsidP="008E6D37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Оказание содействия некоммерческим организациям физической культуры и спорта, осуществляющим свою деятельность на территории города Иванова</w:t>
            </w:r>
          </w:p>
        </w:tc>
        <w:tc>
          <w:tcPr>
            <w:tcW w:w="2126" w:type="dxa"/>
            <w:vMerge w:val="restart"/>
          </w:tcPr>
          <w:p w:rsidR="008E6D37" w:rsidRPr="00F241AD" w:rsidRDefault="008E6D37" w:rsidP="008E6D37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 xml:space="preserve">Комитет молодежной политики, физической культуры и спорта Администрации </w:t>
            </w:r>
            <w:r w:rsidRPr="00F241AD">
              <w:rPr>
                <w:szCs w:val="22"/>
              </w:rPr>
              <w:lastRenderedPageBreak/>
              <w:t>города Иванова</w:t>
            </w:r>
          </w:p>
        </w:tc>
        <w:tc>
          <w:tcPr>
            <w:tcW w:w="1417" w:type="dxa"/>
          </w:tcPr>
          <w:p w:rsidR="008E6D37" w:rsidRPr="00F241AD" w:rsidRDefault="009D088E" w:rsidP="008E6D37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lastRenderedPageBreak/>
              <w:t>1981,50</w:t>
            </w:r>
          </w:p>
        </w:tc>
        <w:tc>
          <w:tcPr>
            <w:tcW w:w="1531" w:type="dxa"/>
          </w:tcPr>
          <w:p w:rsidR="008E6D37" w:rsidRPr="00F241AD" w:rsidRDefault="009D088E" w:rsidP="008E6D37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1981,50</w:t>
            </w:r>
          </w:p>
        </w:tc>
      </w:tr>
      <w:tr w:rsidR="008E6D37" w:rsidRPr="00F241AD" w:rsidTr="00EC34A6">
        <w:tc>
          <w:tcPr>
            <w:tcW w:w="567" w:type="dxa"/>
          </w:tcPr>
          <w:p w:rsidR="008E6D37" w:rsidRPr="00F241AD" w:rsidRDefault="008E6D37" w:rsidP="008E6D37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lastRenderedPageBreak/>
              <w:t>2</w:t>
            </w:r>
          </w:p>
        </w:tc>
        <w:tc>
          <w:tcPr>
            <w:tcW w:w="3823" w:type="dxa"/>
          </w:tcPr>
          <w:p w:rsidR="008E6D37" w:rsidRPr="00F241AD" w:rsidRDefault="008E6D37" w:rsidP="008E6D37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Оказание содействия некоммерческому партнерству «Спортивный клуб «Энергия»</w:t>
            </w:r>
          </w:p>
        </w:tc>
        <w:tc>
          <w:tcPr>
            <w:tcW w:w="2126" w:type="dxa"/>
            <w:vMerge/>
          </w:tcPr>
          <w:p w:rsidR="008E6D37" w:rsidRPr="00F241AD" w:rsidRDefault="008E6D37" w:rsidP="008E6D37">
            <w:pPr>
              <w:spacing w:after="4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8E6D37" w:rsidRPr="00F241AD" w:rsidRDefault="009D088E" w:rsidP="008E6D37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2500,00</w:t>
            </w:r>
          </w:p>
        </w:tc>
        <w:tc>
          <w:tcPr>
            <w:tcW w:w="1531" w:type="dxa"/>
          </w:tcPr>
          <w:p w:rsidR="008E6D37" w:rsidRPr="00F241AD" w:rsidRDefault="009D088E" w:rsidP="008E6D37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2500,00</w:t>
            </w:r>
          </w:p>
        </w:tc>
      </w:tr>
    </w:tbl>
    <w:p w:rsidR="008E6D37" w:rsidRPr="00F241AD" w:rsidRDefault="008E6D37" w:rsidP="008E6D37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8E6D37" w:rsidRPr="00F241AD" w:rsidRDefault="008E6D37" w:rsidP="008E6D3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Кассовые расходы по реализации аналитической подпрограммы «Поддержка организаций физической культуры и спорта» в 201</w:t>
      </w:r>
      <w:r w:rsidR="009D088E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были произведены в объеме, утвержденном муниципальной программой. </w:t>
      </w:r>
    </w:p>
    <w:p w:rsidR="008E6D37" w:rsidRPr="00F241AD" w:rsidRDefault="008E6D37" w:rsidP="008E6D37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8E6D37" w:rsidRPr="00F241AD" w:rsidRDefault="008E6D37" w:rsidP="008E6D37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Целевые показатели реализации аналитической подпрограммы</w:t>
      </w:r>
    </w:p>
    <w:p w:rsidR="008E6D37" w:rsidRPr="00F241AD" w:rsidRDefault="008E6D37" w:rsidP="008E6D37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5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1134"/>
        <w:gridCol w:w="1417"/>
        <w:gridCol w:w="1530"/>
      </w:tblGrid>
      <w:tr w:rsidR="008E6D37" w:rsidRPr="00F241AD" w:rsidTr="00BF2F8A">
        <w:tc>
          <w:tcPr>
            <w:tcW w:w="534" w:type="dxa"/>
            <w:vAlign w:val="center"/>
          </w:tcPr>
          <w:p w:rsidR="008E6D37" w:rsidRPr="00F241AD" w:rsidRDefault="00EC34A6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№</w:t>
            </w:r>
            <w:r w:rsidR="008E6D37" w:rsidRPr="00F241AD">
              <w:rPr>
                <w:szCs w:val="22"/>
              </w:rPr>
              <w:t xml:space="preserve"> п/п</w:t>
            </w:r>
          </w:p>
        </w:tc>
        <w:tc>
          <w:tcPr>
            <w:tcW w:w="4848" w:type="dxa"/>
            <w:vAlign w:val="center"/>
          </w:tcPr>
          <w:p w:rsidR="008E6D37" w:rsidRPr="00F241AD" w:rsidRDefault="008E6D37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Align w:val="center"/>
          </w:tcPr>
          <w:p w:rsidR="008E6D37" w:rsidRPr="00F241AD" w:rsidRDefault="008E6D37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8E6D37" w:rsidRPr="00F241AD" w:rsidRDefault="008E6D37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Плановые показатели</w:t>
            </w:r>
          </w:p>
        </w:tc>
        <w:tc>
          <w:tcPr>
            <w:tcW w:w="1530" w:type="dxa"/>
            <w:vAlign w:val="center"/>
          </w:tcPr>
          <w:p w:rsidR="008E6D37" w:rsidRPr="00F241AD" w:rsidRDefault="008E6D37" w:rsidP="00EC34A6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Фактические показатели</w:t>
            </w:r>
          </w:p>
        </w:tc>
      </w:tr>
      <w:tr w:rsidR="008E6D37" w:rsidRPr="00F241AD" w:rsidTr="00EC34A6">
        <w:tc>
          <w:tcPr>
            <w:tcW w:w="534" w:type="dxa"/>
          </w:tcPr>
          <w:p w:rsidR="008E6D37" w:rsidRPr="00F241AD" w:rsidRDefault="008E6D37" w:rsidP="00655E41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1</w:t>
            </w:r>
          </w:p>
        </w:tc>
        <w:tc>
          <w:tcPr>
            <w:tcW w:w="4848" w:type="dxa"/>
          </w:tcPr>
          <w:p w:rsidR="008E6D37" w:rsidRPr="00F241AD" w:rsidRDefault="008E6D37" w:rsidP="00655E41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Число организаций физической культуры и спорта, получивших финансовую поддержку</w:t>
            </w:r>
          </w:p>
        </w:tc>
        <w:tc>
          <w:tcPr>
            <w:tcW w:w="1134" w:type="dxa"/>
          </w:tcPr>
          <w:p w:rsidR="008E6D37" w:rsidRPr="00F241AD" w:rsidRDefault="008E6D37" w:rsidP="00655E41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единиц</w:t>
            </w:r>
          </w:p>
        </w:tc>
        <w:tc>
          <w:tcPr>
            <w:tcW w:w="1417" w:type="dxa"/>
          </w:tcPr>
          <w:p w:rsidR="008E6D37" w:rsidRPr="00F241AD" w:rsidRDefault="009D088E" w:rsidP="00655E41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30</w:t>
            </w:r>
          </w:p>
        </w:tc>
        <w:tc>
          <w:tcPr>
            <w:tcW w:w="1530" w:type="dxa"/>
          </w:tcPr>
          <w:p w:rsidR="008E6D37" w:rsidRPr="00F241AD" w:rsidRDefault="009D088E" w:rsidP="00655E41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34</w:t>
            </w:r>
          </w:p>
        </w:tc>
      </w:tr>
    </w:tbl>
    <w:p w:rsidR="008E6D37" w:rsidRPr="00F241AD" w:rsidRDefault="008E6D37" w:rsidP="008E6D3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8E6D37" w:rsidRPr="00F241AD" w:rsidRDefault="008E6D37" w:rsidP="008E6D3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Целевые показатели аналитической подпрограммы в 201</w:t>
      </w:r>
      <w:r w:rsidR="009D088E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выполнены                      в полном объеме.</w:t>
      </w:r>
    </w:p>
    <w:p w:rsidR="008E6D37" w:rsidRPr="00F241AD" w:rsidRDefault="008E6D37" w:rsidP="00430B9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853A0C" w:rsidRPr="00F241AD" w:rsidRDefault="00853A0C" w:rsidP="00853A0C">
      <w:pPr>
        <w:pStyle w:val="ConsPlusNormal"/>
        <w:jc w:val="center"/>
        <w:rPr>
          <w:b/>
        </w:rPr>
      </w:pPr>
      <w:r w:rsidRPr="00F241AD">
        <w:rPr>
          <w:b/>
        </w:rPr>
        <w:t>Аналитическая подпрограмма</w:t>
      </w:r>
    </w:p>
    <w:p w:rsidR="00853A0C" w:rsidRPr="00F241AD" w:rsidRDefault="0039706E" w:rsidP="00853A0C">
      <w:pPr>
        <w:pStyle w:val="ConsPlusNormal"/>
        <w:jc w:val="center"/>
        <w:rPr>
          <w:b/>
        </w:rPr>
      </w:pPr>
      <w:r w:rsidRPr="00F241AD">
        <w:rPr>
          <w:b/>
        </w:rPr>
        <w:t>«</w:t>
      </w:r>
      <w:r w:rsidR="00853A0C" w:rsidRPr="00F241AD">
        <w:rPr>
          <w:b/>
        </w:rPr>
        <w:t>Обеспечение спортивных сборных команд города Иванова</w:t>
      </w:r>
      <w:r w:rsidRPr="00F241AD">
        <w:rPr>
          <w:b/>
        </w:rPr>
        <w:t>»</w:t>
      </w:r>
    </w:p>
    <w:p w:rsidR="00853A0C" w:rsidRPr="00F241AD" w:rsidRDefault="00853A0C" w:rsidP="00853A0C">
      <w:pPr>
        <w:pStyle w:val="ConsPlusNormal"/>
        <w:jc w:val="center"/>
      </w:pPr>
      <w:r w:rsidRPr="00F241AD">
        <w:t>Срок реализации подпрограммы: 2015 - 20</w:t>
      </w:r>
      <w:r w:rsidR="00BD51E1" w:rsidRPr="00F241AD">
        <w:t>20</w:t>
      </w:r>
      <w:r w:rsidRPr="00F241AD">
        <w:t xml:space="preserve"> гг.</w:t>
      </w:r>
    </w:p>
    <w:p w:rsidR="00853A0C" w:rsidRPr="00F241AD" w:rsidRDefault="00853A0C" w:rsidP="00853A0C">
      <w:pPr>
        <w:pStyle w:val="ConsPlusNormal"/>
        <w:ind w:firstLine="540"/>
        <w:jc w:val="both"/>
      </w:pPr>
      <w:r w:rsidRPr="00F241AD">
        <w:t>Реализация подпрограммы направлена на обеспечение участия спортивных сборных команд города Иванова в спортивных мероприятиях различного уровня и ранга.</w:t>
      </w:r>
    </w:p>
    <w:p w:rsidR="00853A0C" w:rsidRPr="00F241AD" w:rsidRDefault="00853A0C" w:rsidP="00853A0C">
      <w:pPr>
        <w:pStyle w:val="ConsPlusNormal"/>
        <w:ind w:firstLine="540"/>
        <w:jc w:val="both"/>
      </w:pPr>
      <w:r w:rsidRPr="00F241AD">
        <w:t>Реализация подпрограммы предполагает выполнение следующего мероприятия:</w:t>
      </w:r>
    </w:p>
    <w:p w:rsidR="00853A0C" w:rsidRPr="00F241AD" w:rsidRDefault="00853A0C" w:rsidP="00853A0C">
      <w:pPr>
        <w:pStyle w:val="ConsPlusNormal"/>
        <w:ind w:firstLine="540"/>
        <w:jc w:val="both"/>
      </w:pPr>
      <w:r w:rsidRPr="00F241AD">
        <w:t>- обеспечение спортивных сборных команд города Иванова.</w:t>
      </w:r>
    </w:p>
    <w:p w:rsidR="00853A0C" w:rsidRPr="00F241AD" w:rsidRDefault="00853A0C" w:rsidP="00853A0C">
      <w:pPr>
        <w:pStyle w:val="ConsPlusNormal"/>
        <w:ind w:firstLine="540"/>
        <w:jc w:val="both"/>
      </w:pPr>
      <w:r w:rsidRPr="00F241AD">
        <w:t>Спортивные сборные команды города Иванова - коллективы спортсменов, а также тренеров, специалистов спортивной медицины, других специалистов в области физической культуры и спорта, обеспечивающих подготовку и выступление спортсменов сборных команд Иванова на спортивных соревнованиях различного уровня и ранга за город Иваново.</w:t>
      </w:r>
    </w:p>
    <w:p w:rsidR="00853A0C" w:rsidRPr="00F241AD" w:rsidRDefault="007A2C06" w:rsidP="00853A0C">
      <w:pPr>
        <w:pStyle w:val="ConsPlusNormal"/>
        <w:ind w:firstLine="540"/>
        <w:jc w:val="both"/>
      </w:pPr>
      <w:hyperlink r:id="rId6" w:history="1">
        <w:r w:rsidR="00853A0C" w:rsidRPr="00F241AD">
          <w:t>Порядок</w:t>
        </w:r>
      </w:hyperlink>
      <w:r w:rsidR="00853A0C" w:rsidRPr="00F241AD">
        <w:t xml:space="preserve"> обеспечения спортивных сборных команд города Иванова устанавливается постановлением Администрации города Иванова от 26.01.2015 № 138 «О порядке формирования и обеспечения спортивных сборных команд города Иванова».</w:t>
      </w:r>
    </w:p>
    <w:p w:rsidR="00853A0C" w:rsidRPr="00F241AD" w:rsidRDefault="00853A0C" w:rsidP="00853A0C">
      <w:pPr>
        <w:pStyle w:val="ConsPlusNormal"/>
        <w:ind w:firstLine="540"/>
        <w:jc w:val="both"/>
      </w:pPr>
      <w:r w:rsidRPr="00F241AD">
        <w:t>Срок выполнения мероприятий - 2015 - 20</w:t>
      </w:r>
      <w:r w:rsidR="00BD51E1" w:rsidRPr="00F241AD">
        <w:t>20</w:t>
      </w:r>
      <w:r w:rsidRPr="00F241AD">
        <w:t xml:space="preserve"> гг.</w:t>
      </w:r>
    </w:p>
    <w:p w:rsidR="00853A0C" w:rsidRPr="00F241AD" w:rsidRDefault="00853A0C" w:rsidP="00853A0C">
      <w:pPr>
        <w:pStyle w:val="ConsPlusNormal"/>
        <w:ind w:firstLine="540"/>
        <w:jc w:val="both"/>
      </w:pPr>
    </w:p>
    <w:p w:rsidR="00853A0C" w:rsidRPr="00F241AD" w:rsidRDefault="00853A0C" w:rsidP="00853A0C">
      <w:pPr>
        <w:pStyle w:val="ConsPlusNormal"/>
        <w:jc w:val="center"/>
      </w:pPr>
      <w:r w:rsidRPr="00F241AD">
        <w:t>Плановые и кассовые расходы по реализации подпрограммы</w:t>
      </w:r>
    </w:p>
    <w:p w:rsidR="00853A0C" w:rsidRPr="00F241AD" w:rsidRDefault="00853A0C" w:rsidP="00853A0C">
      <w:pPr>
        <w:pStyle w:val="ConsPlusNormal"/>
        <w:jc w:val="center"/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2"/>
        <w:gridCol w:w="2076"/>
        <w:gridCol w:w="1793"/>
        <w:gridCol w:w="2060"/>
      </w:tblGrid>
      <w:tr w:rsidR="00853A0C" w:rsidRPr="00F241AD" w:rsidTr="00BF2F8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0C" w:rsidRPr="00F241AD" w:rsidRDefault="00EC34A6" w:rsidP="00EC34A6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№</w:t>
            </w:r>
            <w:r w:rsidR="00853A0C" w:rsidRPr="00F241AD">
              <w:rPr>
                <w:sz w:val="20"/>
                <w:szCs w:val="22"/>
              </w:rPr>
              <w:t xml:space="preserve"> 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0C" w:rsidRPr="00F241AD" w:rsidRDefault="00853A0C" w:rsidP="00EC34A6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Наименование мероприятия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0C" w:rsidRPr="00F241AD" w:rsidRDefault="00853A0C" w:rsidP="00EC34A6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Исполнитель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0C" w:rsidRPr="00F241AD" w:rsidRDefault="00853A0C" w:rsidP="00EC34A6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Плановые показатели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0C" w:rsidRPr="00F241AD" w:rsidRDefault="00853A0C" w:rsidP="00EC34A6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Фактические показатели</w:t>
            </w:r>
          </w:p>
        </w:tc>
      </w:tr>
      <w:tr w:rsidR="0039706E" w:rsidRPr="00F241AD" w:rsidTr="00BF2F8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39706E" w:rsidP="00EC34A6">
            <w:pPr>
              <w:pStyle w:val="ConsPlusNormal"/>
              <w:rPr>
                <w:sz w:val="20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39706E" w:rsidP="00EC34A6">
            <w:pPr>
              <w:pStyle w:val="ConsPlusNormal"/>
              <w:jc w:val="both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Подпрограмма, всего: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39706E" w:rsidP="00EC34A6">
            <w:pPr>
              <w:pStyle w:val="ConsPlusNormal"/>
              <w:jc w:val="both"/>
              <w:rPr>
                <w:sz w:val="20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BD51E1" w:rsidP="00EC34A6">
            <w:pPr>
              <w:spacing w:after="0" w:line="240" w:lineRule="auto"/>
              <w:jc w:val="center"/>
              <w:rPr>
                <w:sz w:val="20"/>
              </w:rPr>
            </w:pPr>
            <w:r w:rsidRPr="00F241AD">
              <w:rPr>
                <w:sz w:val="20"/>
              </w:rPr>
              <w:t>137,50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BD51E1" w:rsidP="00EC34A6">
            <w:pPr>
              <w:spacing w:after="0" w:line="240" w:lineRule="auto"/>
              <w:jc w:val="center"/>
              <w:rPr>
                <w:sz w:val="20"/>
              </w:rPr>
            </w:pPr>
            <w:r w:rsidRPr="00F241AD">
              <w:rPr>
                <w:sz w:val="20"/>
              </w:rPr>
              <w:t>137,50</w:t>
            </w:r>
          </w:p>
        </w:tc>
      </w:tr>
      <w:tr w:rsidR="0039706E" w:rsidRPr="00F241AD" w:rsidTr="00BF2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39706E" w:rsidP="00EC34A6">
            <w:pPr>
              <w:pStyle w:val="ConsPlusNormal"/>
              <w:rPr>
                <w:sz w:val="20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39706E" w:rsidP="00EC34A6">
            <w:pPr>
              <w:pStyle w:val="ConsPlusNormal"/>
              <w:jc w:val="both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- бюджет города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39706E" w:rsidP="00EC34A6">
            <w:pPr>
              <w:pStyle w:val="ConsPlusNormal"/>
              <w:jc w:val="both"/>
              <w:rPr>
                <w:sz w:val="20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BD51E1" w:rsidP="00EC34A6">
            <w:pPr>
              <w:spacing w:after="0" w:line="240" w:lineRule="auto"/>
              <w:jc w:val="center"/>
              <w:rPr>
                <w:sz w:val="20"/>
              </w:rPr>
            </w:pPr>
            <w:r w:rsidRPr="00F241AD">
              <w:rPr>
                <w:sz w:val="20"/>
              </w:rPr>
              <w:t>137,50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BD51E1" w:rsidP="00EC34A6">
            <w:pPr>
              <w:spacing w:after="0" w:line="240" w:lineRule="auto"/>
              <w:jc w:val="center"/>
              <w:rPr>
                <w:sz w:val="20"/>
              </w:rPr>
            </w:pPr>
            <w:r w:rsidRPr="00F241AD">
              <w:rPr>
                <w:sz w:val="20"/>
              </w:rPr>
              <w:t>137,50</w:t>
            </w:r>
          </w:p>
        </w:tc>
      </w:tr>
      <w:tr w:rsidR="00853A0C" w:rsidRPr="00F241AD" w:rsidTr="00BF2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C" w:rsidRPr="00F241AD" w:rsidRDefault="00853A0C" w:rsidP="00EC34A6">
            <w:pPr>
              <w:pStyle w:val="ConsPlusNormal"/>
              <w:rPr>
                <w:sz w:val="20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C" w:rsidRPr="00F241AD" w:rsidRDefault="00853A0C" w:rsidP="00EC34A6">
            <w:pPr>
              <w:pStyle w:val="ConsPlusNormal"/>
              <w:jc w:val="both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- областной бюджет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C" w:rsidRPr="00F241AD" w:rsidRDefault="00853A0C" w:rsidP="00EC34A6">
            <w:pPr>
              <w:pStyle w:val="ConsPlusNormal"/>
              <w:jc w:val="both"/>
              <w:rPr>
                <w:sz w:val="20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C" w:rsidRPr="00F241AD" w:rsidRDefault="00853A0C" w:rsidP="00EC34A6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C" w:rsidRPr="00F241AD" w:rsidRDefault="00853A0C" w:rsidP="00EC34A6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-</w:t>
            </w:r>
          </w:p>
        </w:tc>
      </w:tr>
      <w:tr w:rsidR="0039706E" w:rsidRPr="00F241AD" w:rsidTr="00BF2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39706E" w:rsidP="00EC34A6">
            <w:pPr>
              <w:pStyle w:val="ConsPlusNormal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39706E" w:rsidP="00EC34A6">
            <w:pPr>
              <w:pStyle w:val="ConsPlusNormal"/>
              <w:jc w:val="both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Обеспечение спортивных сборных команд города Иванова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39706E" w:rsidP="00EC34A6">
            <w:pPr>
              <w:pStyle w:val="ConsPlusNormal"/>
              <w:jc w:val="both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BD51E1" w:rsidP="00EC34A6">
            <w:pPr>
              <w:spacing w:after="0" w:line="240" w:lineRule="auto"/>
              <w:jc w:val="center"/>
              <w:rPr>
                <w:sz w:val="20"/>
              </w:rPr>
            </w:pPr>
            <w:r w:rsidRPr="00F241AD">
              <w:rPr>
                <w:sz w:val="20"/>
              </w:rPr>
              <w:t>137,50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BD51E1" w:rsidP="00EC34A6">
            <w:pPr>
              <w:spacing w:after="0" w:line="240" w:lineRule="auto"/>
              <w:jc w:val="center"/>
              <w:rPr>
                <w:sz w:val="20"/>
              </w:rPr>
            </w:pPr>
            <w:r w:rsidRPr="00F241AD">
              <w:rPr>
                <w:sz w:val="20"/>
              </w:rPr>
              <w:t>137,50</w:t>
            </w:r>
          </w:p>
        </w:tc>
      </w:tr>
    </w:tbl>
    <w:p w:rsidR="0039706E" w:rsidRPr="00F241AD" w:rsidRDefault="0039706E" w:rsidP="00853A0C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</w:p>
    <w:p w:rsidR="00853A0C" w:rsidRPr="00F241AD" w:rsidRDefault="00853A0C" w:rsidP="00853A0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Кассовые расходы по реализации аналитической подпрограммы «Поддержка организаций физической культуры и спорта» в 201</w:t>
      </w:r>
      <w:r w:rsidR="007F286B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были произведены в объеме, утвержденном муниципальной программой. </w:t>
      </w:r>
    </w:p>
    <w:p w:rsidR="0039706E" w:rsidRPr="00F241AD" w:rsidRDefault="0039706E" w:rsidP="00853A0C">
      <w:pPr>
        <w:spacing w:after="0" w:line="240" w:lineRule="auto"/>
        <w:ind w:firstLine="709"/>
        <w:jc w:val="both"/>
      </w:pPr>
    </w:p>
    <w:p w:rsidR="00853A0C" w:rsidRPr="00F241AD" w:rsidRDefault="00853A0C" w:rsidP="00853A0C">
      <w:pPr>
        <w:pStyle w:val="ConsPlusNormal"/>
        <w:ind w:firstLine="540"/>
        <w:jc w:val="center"/>
      </w:pPr>
      <w:r w:rsidRPr="00F241AD">
        <w:t>Целевые индикаторы подпрограммы</w:t>
      </w:r>
    </w:p>
    <w:p w:rsidR="0039706E" w:rsidRPr="00F241AD" w:rsidRDefault="0039706E" w:rsidP="00853A0C">
      <w:pPr>
        <w:pStyle w:val="ConsPlusNormal"/>
        <w:ind w:firstLine="540"/>
        <w:jc w:val="center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989"/>
        <w:gridCol w:w="1033"/>
        <w:gridCol w:w="1171"/>
        <w:gridCol w:w="1634"/>
      </w:tblGrid>
      <w:tr w:rsidR="00853A0C" w:rsidRPr="00F241AD" w:rsidTr="00BF2F8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0C" w:rsidRPr="00F241AD" w:rsidRDefault="00EC34A6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lastRenderedPageBreak/>
              <w:t>№</w:t>
            </w:r>
            <w:r w:rsidR="00853A0C" w:rsidRPr="00F241AD">
              <w:rPr>
                <w:sz w:val="20"/>
                <w:szCs w:val="22"/>
              </w:rPr>
              <w:t xml:space="preserve">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0C" w:rsidRPr="00F241AD" w:rsidRDefault="00853A0C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0C" w:rsidRPr="00F241AD" w:rsidRDefault="00853A0C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Ед. изм.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0C" w:rsidRPr="00F241AD" w:rsidRDefault="00853A0C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Плановые показатели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0C" w:rsidRPr="00F241AD" w:rsidRDefault="00853A0C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Фактические показатели</w:t>
            </w:r>
          </w:p>
        </w:tc>
      </w:tr>
      <w:tr w:rsidR="00853A0C" w:rsidRPr="00F241AD" w:rsidTr="00EC34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C" w:rsidRPr="00F241AD" w:rsidRDefault="00853A0C" w:rsidP="00655E41">
            <w:pPr>
              <w:pStyle w:val="ConsPlusNormal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C" w:rsidRPr="00F241AD" w:rsidRDefault="0039706E" w:rsidP="00655E41">
            <w:pPr>
              <w:pStyle w:val="ConsPlusNormal"/>
              <w:jc w:val="both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Количество спортивных мероприятий, в которых принимают участие спортивные сборные команды города Иванова, команд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C" w:rsidRPr="00F241AD" w:rsidRDefault="00853A0C" w:rsidP="00655E41">
            <w:pPr>
              <w:pStyle w:val="ConsPlusNormal"/>
              <w:jc w:val="both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команд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C" w:rsidRPr="00F241AD" w:rsidRDefault="00853A0C" w:rsidP="0039706E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1</w:t>
            </w:r>
            <w:r w:rsidR="0039706E" w:rsidRPr="00F241AD">
              <w:rPr>
                <w:sz w:val="20"/>
                <w:szCs w:val="22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C" w:rsidRPr="00F241AD" w:rsidRDefault="00853A0C" w:rsidP="00BD51E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1</w:t>
            </w:r>
            <w:r w:rsidR="00BD51E1" w:rsidRPr="00F241AD">
              <w:rPr>
                <w:sz w:val="20"/>
                <w:szCs w:val="22"/>
              </w:rPr>
              <w:t>8</w:t>
            </w:r>
          </w:p>
        </w:tc>
      </w:tr>
    </w:tbl>
    <w:p w:rsidR="00853A0C" w:rsidRPr="00F241AD" w:rsidRDefault="00853A0C" w:rsidP="00853A0C">
      <w:pPr>
        <w:pStyle w:val="ConsPlusNormal"/>
        <w:ind w:firstLine="540"/>
        <w:jc w:val="both"/>
        <w:rPr>
          <w:sz w:val="22"/>
          <w:szCs w:val="22"/>
        </w:rPr>
      </w:pPr>
    </w:p>
    <w:p w:rsidR="00853A0C" w:rsidRPr="00F241AD" w:rsidRDefault="00853A0C" w:rsidP="00853A0C">
      <w:pPr>
        <w:pStyle w:val="ConsPlusNormal"/>
        <w:ind w:firstLine="709"/>
        <w:jc w:val="both"/>
      </w:pPr>
      <w:r w:rsidRPr="00F241AD">
        <w:t>Целевые показатели аналитической подпрограммы в 201</w:t>
      </w:r>
      <w:r w:rsidR="007F286B" w:rsidRPr="00F241AD">
        <w:t xml:space="preserve">7 году меньше на 1 команду, на данное количество команд были получены вызовы на </w:t>
      </w:r>
      <w:r w:rsidR="00016925" w:rsidRPr="00F241AD">
        <w:t xml:space="preserve">спортивные </w:t>
      </w:r>
      <w:r w:rsidR="007F286B" w:rsidRPr="00F241AD">
        <w:t>мероприятия.</w:t>
      </w:r>
    </w:p>
    <w:p w:rsidR="00853A0C" w:rsidRPr="00F241AD" w:rsidRDefault="00853A0C" w:rsidP="00853A0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706E" w:rsidRPr="00F241AD" w:rsidRDefault="0039706E" w:rsidP="008D1E8F">
      <w:pPr>
        <w:pStyle w:val="ConsPlusNormal"/>
        <w:jc w:val="center"/>
        <w:rPr>
          <w:b/>
        </w:rPr>
      </w:pPr>
      <w:r w:rsidRPr="00F241AD">
        <w:rPr>
          <w:b/>
        </w:rPr>
        <w:t>Аналитическая подпрограмма</w:t>
      </w:r>
    </w:p>
    <w:p w:rsidR="004F4628" w:rsidRPr="00F241AD" w:rsidRDefault="008D1E8F" w:rsidP="004F4628">
      <w:pPr>
        <w:pStyle w:val="ConsPlusNormal"/>
        <w:jc w:val="center"/>
        <w:rPr>
          <w:b/>
        </w:rPr>
      </w:pPr>
      <w:r w:rsidRPr="00F241AD">
        <w:rPr>
          <w:b/>
        </w:rPr>
        <w:t>«</w:t>
      </w:r>
      <w:r w:rsidR="0039706E" w:rsidRPr="00F241AD">
        <w:rPr>
          <w:b/>
        </w:rPr>
        <w:t>Организация и проведение физкультурных и спортивных</w:t>
      </w:r>
      <w:r w:rsidR="004F4628" w:rsidRPr="00F241AD">
        <w:rPr>
          <w:b/>
        </w:rPr>
        <w:t xml:space="preserve"> </w:t>
      </w:r>
      <w:r w:rsidR="0039706E" w:rsidRPr="00F241AD">
        <w:rPr>
          <w:b/>
        </w:rPr>
        <w:t>меро</w:t>
      </w:r>
      <w:r w:rsidR="004F4628" w:rsidRPr="00F241AD">
        <w:rPr>
          <w:b/>
        </w:rPr>
        <w:t xml:space="preserve">приятий в рамках Всероссийского </w:t>
      </w:r>
      <w:r w:rsidR="0039706E" w:rsidRPr="00F241AD">
        <w:rPr>
          <w:b/>
        </w:rPr>
        <w:t>физкультурно-спо</w:t>
      </w:r>
      <w:r w:rsidR="004F4628" w:rsidRPr="00F241AD">
        <w:rPr>
          <w:b/>
        </w:rPr>
        <w:t xml:space="preserve">ртивного комплекса </w:t>
      </w:r>
    </w:p>
    <w:p w:rsidR="0039706E" w:rsidRPr="00F241AD" w:rsidRDefault="008D1E8F" w:rsidP="004F4628">
      <w:pPr>
        <w:pStyle w:val="ConsPlusNormal"/>
        <w:jc w:val="center"/>
        <w:rPr>
          <w:b/>
        </w:rPr>
      </w:pPr>
      <w:r w:rsidRPr="00F241AD">
        <w:rPr>
          <w:b/>
        </w:rPr>
        <w:t>«</w:t>
      </w:r>
      <w:r w:rsidR="0039706E" w:rsidRPr="00F241AD">
        <w:rPr>
          <w:b/>
        </w:rPr>
        <w:t>Готов к труду и обороне</w:t>
      </w:r>
      <w:r w:rsidRPr="00F241AD">
        <w:rPr>
          <w:b/>
        </w:rPr>
        <w:t>»</w:t>
      </w:r>
      <w:r w:rsidR="0039706E" w:rsidRPr="00F241AD">
        <w:rPr>
          <w:b/>
        </w:rPr>
        <w:t xml:space="preserve"> (ГТО)</w:t>
      </w:r>
      <w:r w:rsidRPr="00F241AD">
        <w:rPr>
          <w:b/>
        </w:rPr>
        <w:t>»</w:t>
      </w:r>
    </w:p>
    <w:p w:rsidR="003656C0" w:rsidRPr="00F241AD" w:rsidRDefault="003656C0" w:rsidP="004F4628">
      <w:pPr>
        <w:pStyle w:val="ConsPlusNormal"/>
        <w:jc w:val="center"/>
        <w:rPr>
          <w:b/>
        </w:rPr>
      </w:pPr>
    </w:p>
    <w:p w:rsidR="0039706E" w:rsidRPr="00F241AD" w:rsidRDefault="0039706E" w:rsidP="0039706E">
      <w:pPr>
        <w:pStyle w:val="ConsPlusNormal"/>
        <w:jc w:val="center"/>
      </w:pPr>
      <w:r w:rsidRPr="00F241AD">
        <w:t>Срок реализации подпрограммы: 201</w:t>
      </w:r>
      <w:r w:rsidR="008D1E8F" w:rsidRPr="00F241AD">
        <w:t>6</w:t>
      </w:r>
      <w:r w:rsidRPr="00F241AD">
        <w:t xml:space="preserve"> - 20</w:t>
      </w:r>
      <w:r w:rsidR="003656C0" w:rsidRPr="00F241AD">
        <w:t>20</w:t>
      </w:r>
      <w:r w:rsidRPr="00F241AD">
        <w:t xml:space="preserve"> гг.</w:t>
      </w:r>
    </w:p>
    <w:p w:rsidR="008D1E8F" w:rsidRPr="00F241AD" w:rsidRDefault="008D1E8F" w:rsidP="008D1E8F">
      <w:pPr>
        <w:pStyle w:val="ConsPlusNormal"/>
        <w:ind w:firstLine="709"/>
        <w:jc w:val="both"/>
      </w:pPr>
      <w:r w:rsidRPr="00F241AD">
        <w:t>Реализация подпрограммы направлена на организацию мероприятий</w:t>
      </w:r>
      <w:r w:rsidR="005A5E69" w:rsidRPr="00F241AD">
        <w:br/>
      </w:r>
      <w:r w:rsidRPr="00F241AD">
        <w:t>по выполнению видов испытаний (тестов), нормативов, требований к оценке уровня знаний и умений в области физической культуры и спорта по программе Всероссийского физкультурно-спортивного комплекса «Готов к труду и обороне» (ГТО) в городском округе Иваново.</w:t>
      </w:r>
    </w:p>
    <w:p w:rsidR="0039706E" w:rsidRPr="00F241AD" w:rsidRDefault="0039706E" w:rsidP="008D1E8F">
      <w:pPr>
        <w:pStyle w:val="ConsPlusNormal"/>
        <w:ind w:firstLine="709"/>
        <w:jc w:val="both"/>
      </w:pPr>
      <w:r w:rsidRPr="00F241AD">
        <w:t>Реализация подпрограммы предполагает выполнение следующего мероприятия:</w:t>
      </w:r>
    </w:p>
    <w:p w:rsidR="008D1E8F" w:rsidRPr="00F241AD" w:rsidRDefault="008D1E8F" w:rsidP="008D1E8F">
      <w:pPr>
        <w:pStyle w:val="ConsPlusNormal"/>
        <w:numPr>
          <w:ilvl w:val="0"/>
          <w:numId w:val="2"/>
        </w:numPr>
        <w:ind w:left="0" w:firstLine="709"/>
        <w:jc w:val="both"/>
      </w:pPr>
      <w:r w:rsidRPr="00F241AD">
        <w:t>организация и проведение физкультурных и спортивных мероприятий</w:t>
      </w:r>
      <w:r w:rsidR="005A5E69" w:rsidRPr="00F241AD">
        <w:br/>
      </w:r>
      <w:r w:rsidRPr="00F241AD">
        <w:t>в рамках Всероссийского физкультурно-спортивного комплекса «Готов к труду и обороне» (ГТО).</w:t>
      </w:r>
    </w:p>
    <w:p w:rsidR="008D1E8F" w:rsidRPr="00F241AD" w:rsidRDefault="008D1E8F" w:rsidP="008D1E8F">
      <w:pPr>
        <w:pStyle w:val="ConsPlusNormal"/>
        <w:ind w:firstLine="540"/>
        <w:jc w:val="both"/>
      </w:pPr>
      <w:r w:rsidRPr="00F241AD">
        <w:t>Внедрение Всероссийского физкультурно-спортивного комплекса на территории городского округа Иванова осуществляется в соответствии с Федеральным законом</w:t>
      </w:r>
      <w:r w:rsidR="005A5E69" w:rsidRPr="00F241AD">
        <w:br/>
      </w:r>
      <w:r w:rsidRPr="00F241AD">
        <w:t>от 04.12.2007 № 329-ФЗ «О физической культуре и спорте в Российской Федерации»; Указом Президента Российской Федерации от 24.03.2014 № 172 «О Всероссийском физкультурно-спортивном комплексе «Готов к труду и обороне» (ГТО)»; распоряжением Администрации города Иванова от 20.07.2015 № 297-р «О реализации мероприятий</w:t>
      </w:r>
      <w:r w:rsidR="005A5E69" w:rsidRPr="00F241AD">
        <w:br/>
      </w:r>
      <w:r w:rsidRPr="00F241AD">
        <w:t>по поэтапному внедрению Всероссийского физкультурно-спортивного комплекса «Готов</w:t>
      </w:r>
      <w:r w:rsidR="005A5E69" w:rsidRPr="00F241AD">
        <w:br/>
      </w:r>
      <w:r w:rsidRPr="00F241AD">
        <w:t>к труду и обороне» (ГТО)».</w:t>
      </w:r>
    </w:p>
    <w:p w:rsidR="0039706E" w:rsidRPr="00F241AD" w:rsidRDefault="008D1E8F" w:rsidP="008D1E8F">
      <w:pPr>
        <w:pStyle w:val="ConsPlusNormal"/>
        <w:ind w:firstLine="540"/>
        <w:jc w:val="both"/>
      </w:pPr>
      <w:r w:rsidRPr="00F241AD">
        <w:t>Срок выполнения мероприятия - 2016 - 20</w:t>
      </w:r>
      <w:r w:rsidR="003656C0" w:rsidRPr="00F241AD">
        <w:t>20</w:t>
      </w:r>
      <w:r w:rsidRPr="00F241AD">
        <w:t xml:space="preserve"> гг.</w:t>
      </w:r>
    </w:p>
    <w:p w:rsidR="008D1E8F" w:rsidRPr="00F241AD" w:rsidRDefault="008D1E8F" w:rsidP="008D1E8F">
      <w:pPr>
        <w:pStyle w:val="ConsPlusNormal"/>
        <w:ind w:firstLine="540"/>
        <w:jc w:val="both"/>
      </w:pPr>
    </w:p>
    <w:p w:rsidR="0039706E" w:rsidRPr="00F241AD" w:rsidRDefault="0039706E" w:rsidP="0039706E">
      <w:pPr>
        <w:pStyle w:val="ConsPlusNormal"/>
        <w:jc w:val="center"/>
      </w:pPr>
      <w:r w:rsidRPr="00F241AD">
        <w:t>Плановые и кассовые расходы по реализации подпрограммы</w:t>
      </w:r>
    </w:p>
    <w:p w:rsidR="0039706E" w:rsidRPr="00F241AD" w:rsidRDefault="0039706E" w:rsidP="0039706E">
      <w:pPr>
        <w:pStyle w:val="ConsPlusNormal"/>
        <w:jc w:val="center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002"/>
        <w:gridCol w:w="2076"/>
        <w:gridCol w:w="1793"/>
        <w:gridCol w:w="2060"/>
      </w:tblGrid>
      <w:tr w:rsidR="0039706E" w:rsidRPr="00F241AD" w:rsidTr="00BF2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6E" w:rsidRPr="00F241AD" w:rsidRDefault="00EC34A6" w:rsidP="00EC34A6">
            <w:pPr>
              <w:pStyle w:val="ConsPlusNormal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№</w:t>
            </w:r>
            <w:r w:rsidR="0039706E" w:rsidRPr="00F241AD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6E" w:rsidRPr="00F241AD" w:rsidRDefault="0039706E" w:rsidP="00EC34A6">
            <w:pPr>
              <w:pStyle w:val="ConsPlusNormal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6E" w:rsidRPr="00F241AD" w:rsidRDefault="0039706E" w:rsidP="00EC34A6">
            <w:pPr>
              <w:pStyle w:val="ConsPlusNormal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Исполнитель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6E" w:rsidRPr="00F241AD" w:rsidRDefault="0039706E" w:rsidP="00EC34A6">
            <w:pPr>
              <w:pStyle w:val="ConsPlusNormal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Плановые показатели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6E" w:rsidRPr="00F241AD" w:rsidRDefault="0039706E" w:rsidP="00EC34A6">
            <w:pPr>
              <w:pStyle w:val="ConsPlusNormal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Фактические показатели</w:t>
            </w:r>
          </w:p>
        </w:tc>
      </w:tr>
      <w:tr w:rsidR="007A2C06" w:rsidRPr="00F241AD" w:rsidTr="00BF2F8A">
        <w:trPr>
          <w:trHeight w:val="2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pStyle w:val="ConsPlusNormal"/>
              <w:jc w:val="both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805,26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7A2C06" w:rsidRDefault="007A2C06" w:rsidP="007A2C06">
            <w:pPr>
              <w:jc w:val="center"/>
              <w:rPr>
                <w:sz w:val="20"/>
                <w:szCs w:val="20"/>
              </w:rPr>
            </w:pPr>
            <w:r w:rsidRPr="007A2C06">
              <w:rPr>
                <w:sz w:val="20"/>
                <w:szCs w:val="20"/>
              </w:rPr>
              <w:t>805,26</w:t>
            </w:r>
          </w:p>
        </w:tc>
      </w:tr>
      <w:tr w:rsidR="007A2C06" w:rsidRPr="00F241AD" w:rsidTr="00BF2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pStyle w:val="ConsPlusNormal"/>
              <w:jc w:val="both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805,26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7A2C06" w:rsidRDefault="007A2C06" w:rsidP="007A2C06">
            <w:pPr>
              <w:jc w:val="center"/>
              <w:rPr>
                <w:sz w:val="20"/>
                <w:szCs w:val="20"/>
              </w:rPr>
            </w:pPr>
            <w:r w:rsidRPr="007A2C06">
              <w:rPr>
                <w:sz w:val="20"/>
                <w:szCs w:val="20"/>
              </w:rPr>
              <w:t>805,26</w:t>
            </w:r>
          </w:p>
        </w:tc>
      </w:tr>
      <w:tr w:rsidR="007A2C06" w:rsidRPr="00F241AD" w:rsidTr="00BF2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pStyle w:val="ConsPlusNormal"/>
              <w:jc w:val="both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pStyle w:val="ConsPlusNormal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7A2C06" w:rsidRDefault="007A2C06" w:rsidP="007A2C06">
            <w:pPr>
              <w:jc w:val="center"/>
              <w:rPr>
                <w:sz w:val="20"/>
                <w:szCs w:val="20"/>
              </w:rPr>
            </w:pPr>
            <w:r w:rsidRPr="007A2C06">
              <w:rPr>
                <w:sz w:val="20"/>
                <w:szCs w:val="20"/>
              </w:rPr>
              <w:t>-</w:t>
            </w:r>
          </w:p>
        </w:tc>
      </w:tr>
      <w:tr w:rsidR="007A2C06" w:rsidRPr="00F241AD" w:rsidTr="00BF2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pStyle w:val="ConsPlusNormal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pStyle w:val="ConsPlusNormal"/>
              <w:jc w:val="both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pStyle w:val="ConsPlusNormal"/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F241AD" w:rsidRDefault="007A2C06" w:rsidP="007A2C06">
            <w:pPr>
              <w:jc w:val="center"/>
              <w:rPr>
                <w:sz w:val="20"/>
                <w:szCs w:val="20"/>
              </w:rPr>
            </w:pPr>
            <w:r w:rsidRPr="00F241AD">
              <w:rPr>
                <w:sz w:val="20"/>
                <w:szCs w:val="20"/>
              </w:rPr>
              <w:t>805,26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6" w:rsidRPr="007A2C06" w:rsidRDefault="007A2C06" w:rsidP="007A2C06">
            <w:pPr>
              <w:jc w:val="center"/>
              <w:rPr>
                <w:sz w:val="20"/>
                <w:szCs w:val="20"/>
              </w:rPr>
            </w:pPr>
            <w:r w:rsidRPr="007A2C06">
              <w:rPr>
                <w:sz w:val="20"/>
                <w:szCs w:val="20"/>
              </w:rPr>
              <w:t>805,26</w:t>
            </w:r>
          </w:p>
        </w:tc>
      </w:tr>
    </w:tbl>
    <w:p w:rsidR="0039706E" w:rsidRPr="00F241AD" w:rsidRDefault="0039706E" w:rsidP="0039706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706E" w:rsidRPr="00F241AD" w:rsidRDefault="0039706E" w:rsidP="004F462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lastRenderedPageBreak/>
        <w:t xml:space="preserve">Кассовые расходы по реализации аналитической подпрограммы </w:t>
      </w:r>
      <w:r w:rsidR="004F4628" w:rsidRPr="00F241AD">
        <w:rPr>
          <w:rFonts w:eastAsia="Times New Roman" w:cs="Times New Roman"/>
          <w:szCs w:val="24"/>
          <w:lang w:eastAsia="ru-RU"/>
        </w:rPr>
        <w:t>«Организация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="004F4628" w:rsidRPr="00F241AD">
        <w:rPr>
          <w:rFonts w:eastAsia="Times New Roman" w:cs="Times New Roman"/>
          <w:szCs w:val="24"/>
          <w:lang w:eastAsia="ru-RU"/>
        </w:rPr>
        <w:t>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</w:r>
      <w:r w:rsidRPr="00F241AD">
        <w:rPr>
          <w:rFonts w:eastAsia="Times New Roman" w:cs="Times New Roman"/>
          <w:szCs w:val="24"/>
          <w:lang w:eastAsia="ru-RU"/>
        </w:rPr>
        <w:t xml:space="preserve"> в 201</w:t>
      </w:r>
      <w:r w:rsidR="003656C0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</w:t>
      </w:r>
      <w:r w:rsidR="007A2C06" w:rsidRPr="007A2C06">
        <w:rPr>
          <w:rFonts w:eastAsia="Times New Roman" w:cs="Times New Roman"/>
          <w:szCs w:val="24"/>
          <w:lang w:eastAsia="ru-RU"/>
        </w:rPr>
        <w:t xml:space="preserve">были произведены в объеме, утвержденном муниципальной программой. </w:t>
      </w:r>
    </w:p>
    <w:p w:rsidR="0039706E" w:rsidRPr="00F241AD" w:rsidRDefault="0039706E" w:rsidP="0039706E">
      <w:pPr>
        <w:spacing w:after="0" w:line="240" w:lineRule="auto"/>
        <w:ind w:firstLine="709"/>
        <w:jc w:val="both"/>
      </w:pPr>
    </w:p>
    <w:p w:rsidR="0039706E" w:rsidRPr="00F241AD" w:rsidRDefault="0039706E" w:rsidP="0039706E">
      <w:pPr>
        <w:pStyle w:val="ConsPlusNormal"/>
        <w:ind w:firstLine="540"/>
        <w:jc w:val="center"/>
      </w:pPr>
      <w:r w:rsidRPr="00F241AD">
        <w:t>Целевые индикаторы подпрограммы</w:t>
      </w:r>
    </w:p>
    <w:p w:rsidR="0039706E" w:rsidRPr="00F241AD" w:rsidRDefault="0039706E" w:rsidP="0039706E">
      <w:pPr>
        <w:pStyle w:val="ConsPlusNormal"/>
        <w:ind w:firstLine="540"/>
        <w:jc w:val="center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989"/>
        <w:gridCol w:w="1033"/>
        <w:gridCol w:w="1171"/>
        <w:gridCol w:w="1634"/>
      </w:tblGrid>
      <w:tr w:rsidR="0039706E" w:rsidRPr="00F241AD" w:rsidTr="00BF2F8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6E" w:rsidRPr="00F241AD" w:rsidRDefault="008B7842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№</w:t>
            </w:r>
            <w:r w:rsidR="0039706E" w:rsidRPr="00F241AD">
              <w:rPr>
                <w:sz w:val="20"/>
                <w:szCs w:val="22"/>
              </w:rPr>
              <w:t xml:space="preserve">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6E" w:rsidRPr="00F241AD" w:rsidRDefault="0039706E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6E" w:rsidRPr="00F241AD" w:rsidRDefault="0039706E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Ед. изм.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6E" w:rsidRPr="00F241AD" w:rsidRDefault="0039706E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Плановые показатели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6E" w:rsidRPr="00F241AD" w:rsidRDefault="0039706E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Фактические показатели</w:t>
            </w:r>
          </w:p>
        </w:tc>
      </w:tr>
      <w:tr w:rsidR="0039706E" w:rsidRPr="00F241AD" w:rsidTr="00EC34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39706E" w:rsidP="00655E41">
            <w:pPr>
              <w:pStyle w:val="ConsPlusNormal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3656C0" w:rsidP="004F4628">
            <w:pPr>
              <w:pStyle w:val="ConsPlusNormal"/>
              <w:jc w:val="both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Количество физкультурных и спортивных мероприятий, организованных в рамках Всероссийского физкультурно-спортивного комплекса «Готов к труду и обороне (ГТО)» (за исключением тестирования выполнения нормативов испытаний комплекса ГТО), штук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4F4628" w:rsidP="00655E41">
            <w:pPr>
              <w:pStyle w:val="ConsPlusNormal"/>
              <w:jc w:val="both"/>
              <w:rPr>
                <w:sz w:val="20"/>
                <w:szCs w:val="22"/>
              </w:rPr>
            </w:pPr>
            <w:bookmarkStart w:id="25" w:name="OLE_LINK179"/>
            <w:r w:rsidRPr="00F241AD">
              <w:rPr>
                <w:sz w:val="20"/>
                <w:szCs w:val="22"/>
              </w:rPr>
              <w:t>мероприятия</w:t>
            </w:r>
            <w:bookmarkEnd w:id="25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3656C0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7</w:t>
            </w:r>
            <w:r w:rsidR="004F4628" w:rsidRPr="00F241AD">
              <w:rPr>
                <w:sz w:val="20"/>
                <w:szCs w:val="22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E" w:rsidRPr="00F241AD" w:rsidRDefault="003656C0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7</w:t>
            </w:r>
            <w:r w:rsidR="004F4628" w:rsidRPr="00F241AD">
              <w:rPr>
                <w:sz w:val="20"/>
                <w:szCs w:val="22"/>
              </w:rPr>
              <w:t>0</w:t>
            </w:r>
          </w:p>
        </w:tc>
      </w:tr>
      <w:tr w:rsidR="003656C0" w:rsidRPr="00F241AD" w:rsidTr="00EC34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0" w:rsidRPr="00F241AD" w:rsidRDefault="00E67707" w:rsidP="00655E41">
            <w:pPr>
              <w:pStyle w:val="ConsPlusNormal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0" w:rsidRPr="00F241AD" w:rsidRDefault="00E67707" w:rsidP="004F4628">
            <w:pPr>
              <w:pStyle w:val="ConsPlusNormal"/>
              <w:jc w:val="both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Количество мероприятий по проведению тестирования выполнения нормативов испытаний (тестов) комплекса ГТО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0" w:rsidRPr="00F241AD" w:rsidRDefault="00E67707" w:rsidP="00655E41">
            <w:pPr>
              <w:pStyle w:val="ConsPlusNormal"/>
              <w:jc w:val="both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0" w:rsidRPr="00F241AD" w:rsidRDefault="003656C0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0" w:rsidRPr="00F241AD" w:rsidRDefault="003656C0" w:rsidP="00655E41">
            <w:pPr>
              <w:pStyle w:val="ConsPlusNormal"/>
              <w:jc w:val="center"/>
              <w:rPr>
                <w:sz w:val="20"/>
                <w:szCs w:val="22"/>
              </w:rPr>
            </w:pPr>
            <w:r w:rsidRPr="00F241AD">
              <w:rPr>
                <w:sz w:val="20"/>
                <w:szCs w:val="22"/>
              </w:rPr>
              <w:t>10</w:t>
            </w:r>
          </w:p>
        </w:tc>
      </w:tr>
    </w:tbl>
    <w:p w:rsidR="0039706E" w:rsidRPr="00F241AD" w:rsidRDefault="0039706E" w:rsidP="0039706E">
      <w:pPr>
        <w:pStyle w:val="ConsPlusNormal"/>
        <w:ind w:firstLine="540"/>
        <w:jc w:val="both"/>
      </w:pPr>
    </w:p>
    <w:p w:rsidR="0039706E" w:rsidRPr="00F241AD" w:rsidRDefault="0039706E" w:rsidP="0039706E">
      <w:pPr>
        <w:pStyle w:val="ConsPlusNormal"/>
        <w:ind w:firstLine="709"/>
        <w:jc w:val="both"/>
      </w:pPr>
      <w:r w:rsidRPr="00F241AD">
        <w:t>Целевые показатели аналитической подпрограммы в 201</w:t>
      </w:r>
      <w:r w:rsidR="00E67707" w:rsidRPr="00F241AD">
        <w:t>7</w:t>
      </w:r>
      <w:r w:rsidRPr="00F241AD">
        <w:t xml:space="preserve"> году выполнены                                     в полном объеме.</w:t>
      </w:r>
    </w:p>
    <w:p w:rsidR="0039706E" w:rsidRPr="00F241AD" w:rsidRDefault="0039706E" w:rsidP="0039706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7409D" w:rsidRPr="00F241AD" w:rsidRDefault="00C7409D" w:rsidP="00C7409D">
      <w:pPr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>Специальная подпрограмма «Развитие футбола в городе Иванове»</w:t>
      </w:r>
    </w:p>
    <w:p w:rsidR="00E67707" w:rsidRPr="00F241AD" w:rsidRDefault="00E67707" w:rsidP="00C7409D">
      <w:pPr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C7409D" w:rsidRPr="00F241AD" w:rsidRDefault="00C7409D" w:rsidP="00C7409D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реализации подпрограммы: 2014-20</w:t>
      </w:r>
      <w:r w:rsidR="00E67707" w:rsidRPr="00F241AD">
        <w:rPr>
          <w:rFonts w:eastAsia="Times New Roman" w:cs="Times New Roman"/>
          <w:szCs w:val="24"/>
          <w:lang w:eastAsia="ru-RU"/>
        </w:rPr>
        <w:t>20</w:t>
      </w:r>
      <w:r w:rsidRPr="00F241AD">
        <w:rPr>
          <w:rFonts w:eastAsia="Times New Roman" w:cs="Times New Roman"/>
          <w:szCs w:val="24"/>
          <w:lang w:eastAsia="ru-RU"/>
        </w:rPr>
        <w:t xml:space="preserve"> гг.</w:t>
      </w:r>
    </w:p>
    <w:p w:rsidR="00C7409D" w:rsidRPr="00F241AD" w:rsidRDefault="00C7409D" w:rsidP="00C7409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В рамках реализации подпрограммы финансовую поддержку получают команды футбольного клуба «Текстильщик» города Иванова. </w:t>
      </w:r>
    </w:p>
    <w:p w:rsidR="00C7409D" w:rsidRPr="00F241AD" w:rsidRDefault="00C7409D" w:rsidP="00C7409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Подпрограмма реализуется посредством выполнения следующих мероприятий:</w:t>
      </w:r>
    </w:p>
    <w:p w:rsidR="00AD684F" w:rsidRPr="00F241AD" w:rsidRDefault="00AD684F" w:rsidP="00AD684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1. Предоставление финансовой поддержки основной, молодежной и юношеским командам ФК «Текстильщик» для участия в учебно-тренировочных сборах по подготовке к всероссийским соревнованиям.</w:t>
      </w:r>
    </w:p>
    <w:p w:rsidR="00AD684F" w:rsidRPr="00F241AD" w:rsidRDefault="00AD684F" w:rsidP="00AD684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Мероприятие предусматривает выделение субсидий ФК «Текстильщик»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для организации в 2014 - 2019 годах учебно-тренировочных сборов по подготовке команд к всероссийским соревнованиям.</w:t>
      </w:r>
    </w:p>
    <w:p w:rsidR="00AD684F" w:rsidRPr="00F241AD" w:rsidRDefault="00AD684F" w:rsidP="00AD684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выполнения мероприятия - 2014 - 2019 гг.</w:t>
      </w:r>
    </w:p>
    <w:p w:rsidR="00AD684F" w:rsidRPr="00F241AD" w:rsidRDefault="00AD684F" w:rsidP="00AD684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2. Предоставление финансовой поддержки основной, молодежной и юношеским командам ФК «Текстильщик» для участия во всероссийских соревнованиях.</w:t>
      </w:r>
    </w:p>
    <w:p w:rsidR="00AD684F" w:rsidRPr="00F241AD" w:rsidRDefault="00AD684F" w:rsidP="00AD684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Мероприятие предусматривает выделение субсидий ФК «Текстильщик»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для организации участия команд во всероссийских соревнованиях в 2014 - 2019 гг.</w:t>
      </w:r>
    </w:p>
    <w:p w:rsidR="00AD684F" w:rsidRPr="00F241AD" w:rsidRDefault="00AD684F" w:rsidP="00AD684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выполнения мероприятия - 2014 - 2019 гг.</w:t>
      </w:r>
    </w:p>
    <w:p w:rsidR="00AD684F" w:rsidRPr="00F241AD" w:rsidRDefault="00AD684F" w:rsidP="00AD684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3. Предоставление финансовой поддержки основной, молодежной и юношеским командам ФК «Текстильщик» для приобретения спортивного инвентаря и экипировки.</w:t>
      </w:r>
    </w:p>
    <w:p w:rsidR="00AD684F" w:rsidRPr="00F241AD" w:rsidRDefault="00AD684F" w:rsidP="00AD684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Мероприятие предусматривает выделение субсидий ФК «</w:t>
      </w:r>
      <w:proofErr w:type="gramStart"/>
      <w:r w:rsidRPr="00F241AD">
        <w:rPr>
          <w:rFonts w:eastAsia="Times New Roman" w:cs="Times New Roman"/>
          <w:szCs w:val="24"/>
          <w:lang w:eastAsia="ru-RU"/>
        </w:rPr>
        <w:t>Текстильщик»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для</w:t>
      </w:r>
      <w:proofErr w:type="gramEnd"/>
      <w:r w:rsidRPr="00F241AD">
        <w:rPr>
          <w:rFonts w:eastAsia="Times New Roman" w:cs="Times New Roman"/>
          <w:szCs w:val="24"/>
          <w:lang w:eastAsia="ru-RU"/>
        </w:rPr>
        <w:t xml:space="preserve"> приобретения спортивного инвентаря и экипировки для основной, молодежной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и юношеских команд.</w:t>
      </w:r>
    </w:p>
    <w:p w:rsidR="00AD684F" w:rsidRPr="00F241AD" w:rsidRDefault="00AD684F" w:rsidP="00AD684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выполнения мероприятия - 2014 - 2019 гг.</w:t>
      </w:r>
    </w:p>
    <w:p w:rsidR="00AD684F" w:rsidRPr="00F241AD" w:rsidRDefault="00AD684F" w:rsidP="00AD684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4. Обеспечение деятельности субъекта физической культуры и спорта некоммерческого партнерства «Областной футбольный клуб «Текстильщик», в целях развития физической культуры и спорта.</w:t>
      </w:r>
    </w:p>
    <w:p w:rsidR="00AD684F" w:rsidRPr="00F241AD" w:rsidRDefault="00AD684F" w:rsidP="00AD684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Мероприятие предусматривает выделение субсидий ФК «Текстильщик»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для организации деятельности клуба как субъекта физической культуры и спорта.</w:t>
      </w:r>
    </w:p>
    <w:p w:rsidR="00AD684F" w:rsidRPr="00F241AD" w:rsidRDefault="00AD684F" w:rsidP="0001603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выполнения мероприятия - 2016г.</w:t>
      </w:r>
    </w:p>
    <w:p w:rsidR="00016031" w:rsidRPr="00F241AD" w:rsidRDefault="00016031" w:rsidP="00016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41AD">
        <w:rPr>
          <w:rFonts w:cs="Times New Roman"/>
          <w:szCs w:val="24"/>
        </w:rPr>
        <w:t>5. Оказание финансовой поддержки Некоммерческому партнерству «Областной футбольный клуб «Текстильщик».</w:t>
      </w:r>
    </w:p>
    <w:p w:rsidR="00016031" w:rsidRPr="00F241AD" w:rsidRDefault="00016031" w:rsidP="00016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41AD">
        <w:rPr>
          <w:rFonts w:cs="Times New Roman"/>
          <w:szCs w:val="24"/>
        </w:rPr>
        <w:lastRenderedPageBreak/>
        <w:t>Мероприятие предусматривает выделение субсидий ФК «Текстильщик» на цели, связанные с подготовкой к участию и участием во всероссийских соревнованиях основной, молодежной и юношеских команд футбольного клуба «Текстильщик», на приобретение спортивного инвентаря и оборудования, экипировки для основной, молодежной и юношеских команд футбольного клуба «Текстильщик», на обеспечение деятельности субъекта физической культуры и спорта Некоммерческого партнерства «Областной футбольный клуб «Текстильщик», в целях развития физической культуры и спорта.</w:t>
      </w:r>
    </w:p>
    <w:p w:rsidR="00016031" w:rsidRPr="00F241AD" w:rsidRDefault="00016031" w:rsidP="00016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41AD">
        <w:rPr>
          <w:rFonts w:cs="Times New Roman"/>
          <w:szCs w:val="24"/>
        </w:rPr>
        <w:t>Срок выполнения мероприятия - 2017 - 2020 гг.</w:t>
      </w:r>
    </w:p>
    <w:p w:rsidR="00AD684F" w:rsidRPr="00F241AD" w:rsidRDefault="00AD684F" w:rsidP="0001603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7409D" w:rsidRPr="00F241AD" w:rsidRDefault="00C7409D" w:rsidP="00AD684F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Плановые и кассовые расходы по реализации специальной подпрограммы</w:t>
      </w:r>
    </w:p>
    <w:p w:rsidR="00AD684F" w:rsidRPr="00F241AD" w:rsidRDefault="00AD684F" w:rsidP="00AD684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6"/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98"/>
        <w:gridCol w:w="1985"/>
        <w:gridCol w:w="1275"/>
        <w:gridCol w:w="1484"/>
      </w:tblGrid>
      <w:tr w:rsidR="00C7409D" w:rsidRPr="00F241AD" w:rsidTr="00BF2F8A">
        <w:tc>
          <w:tcPr>
            <w:tcW w:w="567" w:type="dxa"/>
            <w:vAlign w:val="center"/>
          </w:tcPr>
          <w:p w:rsidR="00C7409D" w:rsidRPr="00F241AD" w:rsidRDefault="008B7842" w:rsidP="008B7842">
            <w:pPr>
              <w:spacing w:after="40"/>
              <w:jc w:val="center"/>
            </w:pPr>
            <w:r w:rsidRPr="00F241AD">
              <w:t>№</w:t>
            </w:r>
            <w:r w:rsidR="00C7409D" w:rsidRPr="00F241AD">
              <w:t xml:space="preserve"> п/п</w:t>
            </w:r>
          </w:p>
        </w:tc>
        <w:tc>
          <w:tcPr>
            <w:tcW w:w="3998" w:type="dxa"/>
            <w:vAlign w:val="center"/>
          </w:tcPr>
          <w:p w:rsidR="00C7409D" w:rsidRPr="00F241AD" w:rsidRDefault="00C7409D" w:rsidP="008B7842">
            <w:pPr>
              <w:spacing w:after="40"/>
              <w:jc w:val="center"/>
            </w:pPr>
            <w:r w:rsidRPr="00F241AD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C7409D" w:rsidRPr="00F241AD" w:rsidRDefault="00C7409D" w:rsidP="008B7842">
            <w:pPr>
              <w:spacing w:after="40"/>
              <w:jc w:val="center"/>
            </w:pPr>
            <w:r w:rsidRPr="00F241AD">
              <w:t>Исполнитель</w:t>
            </w:r>
          </w:p>
        </w:tc>
        <w:tc>
          <w:tcPr>
            <w:tcW w:w="1275" w:type="dxa"/>
            <w:vAlign w:val="center"/>
          </w:tcPr>
          <w:p w:rsidR="00C7409D" w:rsidRPr="00F241AD" w:rsidRDefault="00C7409D" w:rsidP="008B7842">
            <w:pPr>
              <w:spacing w:after="40"/>
              <w:jc w:val="center"/>
            </w:pPr>
            <w:r w:rsidRPr="00F241AD">
              <w:t>Плановые показатели</w:t>
            </w:r>
          </w:p>
        </w:tc>
        <w:tc>
          <w:tcPr>
            <w:tcW w:w="1484" w:type="dxa"/>
            <w:vAlign w:val="center"/>
          </w:tcPr>
          <w:p w:rsidR="00C7409D" w:rsidRPr="00F241AD" w:rsidRDefault="00C7409D" w:rsidP="008B7842">
            <w:pPr>
              <w:spacing w:after="40"/>
              <w:ind w:right="-13"/>
              <w:jc w:val="center"/>
            </w:pPr>
            <w:r w:rsidRPr="00F241AD">
              <w:t>Фактические показатели</w:t>
            </w:r>
          </w:p>
        </w:tc>
      </w:tr>
      <w:tr w:rsidR="00541509" w:rsidRPr="00F241AD" w:rsidTr="008B7842">
        <w:tc>
          <w:tcPr>
            <w:tcW w:w="567" w:type="dxa"/>
          </w:tcPr>
          <w:p w:rsidR="00541509" w:rsidRPr="00F241AD" w:rsidRDefault="00541509" w:rsidP="00541509">
            <w:pPr>
              <w:spacing w:after="40"/>
            </w:pPr>
            <w:bookmarkStart w:id="26" w:name="_Hlk507518661"/>
          </w:p>
        </w:tc>
        <w:tc>
          <w:tcPr>
            <w:tcW w:w="3998" w:type="dxa"/>
          </w:tcPr>
          <w:p w:rsidR="00541509" w:rsidRPr="00F241AD" w:rsidRDefault="00541509" w:rsidP="00541509">
            <w:pPr>
              <w:spacing w:after="40"/>
            </w:pPr>
            <w:r w:rsidRPr="00F241AD">
              <w:t>Подпрограмма, всего:</w:t>
            </w:r>
          </w:p>
        </w:tc>
        <w:tc>
          <w:tcPr>
            <w:tcW w:w="1985" w:type="dxa"/>
          </w:tcPr>
          <w:p w:rsidR="00541509" w:rsidRPr="00F241AD" w:rsidRDefault="00541509" w:rsidP="00541509">
            <w:pPr>
              <w:spacing w:after="40"/>
              <w:jc w:val="center"/>
            </w:pPr>
          </w:p>
        </w:tc>
        <w:tc>
          <w:tcPr>
            <w:tcW w:w="1275" w:type="dxa"/>
          </w:tcPr>
          <w:p w:rsidR="00541509" w:rsidRPr="00F241AD" w:rsidRDefault="00541509" w:rsidP="00541509">
            <w:pPr>
              <w:jc w:val="center"/>
            </w:pPr>
            <w:r w:rsidRPr="00F241AD">
              <w:t>16500,00</w:t>
            </w:r>
          </w:p>
        </w:tc>
        <w:tc>
          <w:tcPr>
            <w:tcW w:w="1484" w:type="dxa"/>
          </w:tcPr>
          <w:p w:rsidR="00541509" w:rsidRPr="00F241AD" w:rsidRDefault="00541509" w:rsidP="00541509">
            <w:pPr>
              <w:jc w:val="center"/>
            </w:pPr>
            <w:r w:rsidRPr="00F241AD">
              <w:t>16500,00</w:t>
            </w:r>
          </w:p>
        </w:tc>
      </w:tr>
      <w:bookmarkEnd w:id="26"/>
      <w:tr w:rsidR="00541509" w:rsidRPr="00F241AD" w:rsidTr="008B7842">
        <w:tc>
          <w:tcPr>
            <w:tcW w:w="567" w:type="dxa"/>
          </w:tcPr>
          <w:p w:rsidR="00541509" w:rsidRPr="00F241AD" w:rsidRDefault="00541509" w:rsidP="00541509">
            <w:pPr>
              <w:spacing w:after="40"/>
            </w:pPr>
          </w:p>
        </w:tc>
        <w:tc>
          <w:tcPr>
            <w:tcW w:w="3998" w:type="dxa"/>
          </w:tcPr>
          <w:p w:rsidR="00541509" w:rsidRPr="00F241AD" w:rsidRDefault="00541509" w:rsidP="00541509">
            <w:pPr>
              <w:spacing w:after="40"/>
            </w:pPr>
            <w:r w:rsidRPr="00F241AD">
              <w:t>- бюджет города</w:t>
            </w:r>
          </w:p>
        </w:tc>
        <w:tc>
          <w:tcPr>
            <w:tcW w:w="1985" w:type="dxa"/>
          </w:tcPr>
          <w:p w:rsidR="00541509" w:rsidRPr="00F241AD" w:rsidRDefault="00541509" w:rsidP="00541509">
            <w:pPr>
              <w:spacing w:after="40"/>
              <w:jc w:val="center"/>
            </w:pPr>
          </w:p>
        </w:tc>
        <w:tc>
          <w:tcPr>
            <w:tcW w:w="1275" w:type="dxa"/>
          </w:tcPr>
          <w:p w:rsidR="00541509" w:rsidRPr="00F241AD" w:rsidRDefault="00541509" w:rsidP="00541509">
            <w:pPr>
              <w:jc w:val="center"/>
            </w:pPr>
            <w:r w:rsidRPr="00F241AD">
              <w:t>16500,00</w:t>
            </w:r>
          </w:p>
        </w:tc>
        <w:tc>
          <w:tcPr>
            <w:tcW w:w="1484" w:type="dxa"/>
          </w:tcPr>
          <w:p w:rsidR="00541509" w:rsidRPr="00F241AD" w:rsidRDefault="00541509" w:rsidP="00541509">
            <w:pPr>
              <w:jc w:val="center"/>
            </w:pPr>
            <w:r w:rsidRPr="00F241AD">
              <w:t>16500,00</w:t>
            </w:r>
          </w:p>
        </w:tc>
      </w:tr>
      <w:tr w:rsidR="00C7409D" w:rsidRPr="00F241AD" w:rsidTr="008B7842">
        <w:tc>
          <w:tcPr>
            <w:tcW w:w="567" w:type="dxa"/>
          </w:tcPr>
          <w:p w:rsidR="00C7409D" w:rsidRPr="00F241AD" w:rsidRDefault="00C7409D" w:rsidP="00655E41">
            <w:pPr>
              <w:spacing w:after="40"/>
            </w:pPr>
            <w:bookmarkStart w:id="27" w:name="_Hlk507518645"/>
          </w:p>
        </w:tc>
        <w:tc>
          <w:tcPr>
            <w:tcW w:w="3998" w:type="dxa"/>
          </w:tcPr>
          <w:p w:rsidR="00C7409D" w:rsidRPr="00F241AD" w:rsidRDefault="00C7409D" w:rsidP="00655E41">
            <w:pPr>
              <w:spacing w:after="40"/>
            </w:pPr>
            <w:r w:rsidRPr="00F241AD">
              <w:t>- областной бюджет</w:t>
            </w:r>
          </w:p>
        </w:tc>
        <w:tc>
          <w:tcPr>
            <w:tcW w:w="1985" w:type="dxa"/>
          </w:tcPr>
          <w:p w:rsidR="00C7409D" w:rsidRPr="00F241AD" w:rsidRDefault="00C7409D" w:rsidP="00655E41">
            <w:pPr>
              <w:spacing w:after="40"/>
              <w:jc w:val="center"/>
            </w:pPr>
          </w:p>
        </w:tc>
        <w:tc>
          <w:tcPr>
            <w:tcW w:w="1275" w:type="dxa"/>
          </w:tcPr>
          <w:p w:rsidR="00C7409D" w:rsidRPr="00F241AD" w:rsidRDefault="00C7409D" w:rsidP="00541509">
            <w:pPr>
              <w:spacing w:after="40"/>
              <w:jc w:val="center"/>
            </w:pPr>
            <w:r w:rsidRPr="00F241AD">
              <w:t>-</w:t>
            </w:r>
          </w:p>
        </w:tc>
        <w:tc>
          <w:tcPr>
            <w:tcW w:w="1484" w:type="dxa"/>
          </w:tcPr>
          <w:p w:rsidR="00C7409D" w:rsidRPr="00F241AD" w:rsidRDefault="00C7409D" w:rsidP="00541509">
            <w:pPr>
              <w:spacing w:after="40"/>
              <w:jc w:val="center"/>
            </w:pPr>
            <w:r w:rsidRPr="00F241AD">
              <w:t>-</w:t>
            </w:r>
          </w:p>
        </w:tc>
      </w:tr>
      <w:bookmarkEnd w:id="27"/>
      <w:tr w:rsidR="00541509" w:rsidRPr="00F241AD" w:rsidTr="008B7842">
        <w:tc>
          <w:tcPr>
            <w:tcW w:w="567" w:type="dxa"/>
          </w:tcPr>
          <w:p w:rsidR="00541509" w:rsidRPr="00F241AD" w:rsidRDefault="00541509" w:rsidP="00541509">
            <w:pPr>
              <w:spacing w:after="40"/>
            </w:pPr>
            <w:r w:rsidRPr="00F241AD">
              <w:t>1</w:t>
            </w:r>
          </w:p>
        </w:tc>
        <w:tc>
          <w:tcPr>
            <w:tcW w:w="3998" w:type="dxa"/>
          </w:tcPr>
          <w:p w:rsidR="00541509" w:rsidRPr="00F241AD" w:rsidRDefault="00541509" w:rsidP="00541509">
            <w:r w:rsidRPr="00F241AD">
              <w:t>Предоставление финансовой поддержки основной, молодежной и юношеским командам ФК "Текстильщик" для участия в учебно-тренировочных сборах по подготовке к всероссийским соревнованиям</w:t>
            </w:r>
          </w:p>
        </w:tc>
        <w:tc>
          <w:tcPr>
            <w:tcW w:w="1985" w:type="dxa"/>
            <w:vMerge w:val="restart"/>
          </w:tcPr>
          <w:p w:rsidR="00541509" w:rsidRPr="00F241AD" w:rsidRDefault="00541509" w:rsidP="00541509">
            <w:pPr>
              <w:spacing w:after="40"/>
              <w:jc w:val="center"/>
            </w:pPr>
            <w:r w:rsidRPr="00F241AD"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275" w:type="dxa"/>
          </w:tcPr>
          <w:p w:rsidR="00541509" w:rsidRPr="00F241AD" w:rsidRDefault="00541509" w:rsidP="00541509">
            <w:pPr>
              <w:jc w:val="center"/>
            </w:pPr>
            <w:r w:rsidRPr="00F241AD">
              <w:t>-</w:t>
            </w:r>
          </w:p>
        </w:tc>
        <w:tc>
          <w:tcPr>
            <w:tcW w:w="1484" w:type="dxa"/>
          </w:tcPr>
          <w:p w:rsidR="00541509" w:rsidRPr="00F241AD" w:rsidRDefault="00541509" w:rsidP="00541509">
            <w:pPr>
              <w:jc w:val="center"/>
            </w:pPr>
            <w:r w:rsidRPr="00F241AD">
              <w:t>-</w:t>
            </w:r>
          </w:p>
        </w:tc>
      </w:tr>
      <w:tr w:rsidR="00541509" w:rsidRPr="00F241AD" w:rsidTr="008B7842">
        <w:tc>
          <w:tcPr>
            <w:tcW w:w="567" w:type="dxa"/>
          </w:tcPr>
          <w:p w:rsidR="00541509" w:rsidRPr="00F241AD" w:rsidRDefault="00541509" w:rsidP="00541509">
            <w:pPr>
              <w:spacing w:after="40"/>
            </w:pPr>
            <w:r w:rsidRPr="00F241AD">
              <w:t>2</w:t>
            </w:r>
          </w:p>
        </w:tc>
        <w:tc>
          <w:tcPr>
            <w:tcW w:w="3998" w:type="dxa"/>
          </w:tcPr>
          <w:p w:rsidR="00541509" w:rsidRPr="00F241AD" w:rsidRDefault="00541509" w:rsidP="00541509">
            <w:r w:rsidRPr="00F241AD">
              <w:t>Предоставление финансовой поддержки основной, молодежной и юношеским командам ФК "Текстильщик" для участия во всероссийских соревнованиях</w:t>
            </w:r>
          </w:p>
        </w:tc>
        <w:tc>
          <w:tcPr>
            <w:tcW w:w="1985" w:type="dxa"/>
            <w:vMerge/>
          </w:tcPr>
          <w:p w:rsidR="00541509" w:rsidRPr="00F241AD" w:rsidRDefault="00541509" w:rsidP="00541509">
            <w:pPr>
              <w:spacing w:after="40"/>
              <w:jc w:val="center"/>
            </w:pPr>
          </w:p>
        </w:tc>
        <w:tc>
          <w:tcPr>
            <w:tcW w:w="1275" w:type="dxa"/>
          </w:tcPr>
          <w:p w:rsidR="00541509" w:rsidRPr="00F241AD" w:rsidRDefault="00541509" w:rsidP="00541509">
            <w:pPr>
              <w:jc w:val="center"/>
            </w:pPr>
            <w:r w:rsidRPr="00F241AD">
              <w:t>-</w:t>
            </w:r>
          </w:p>
        </w:tc>
        <w:tc>
          <w:tcPr>
            <w:tcW w:w="1484" w:type="dxa"/>
          </w:tcPr>
          <w:p w:rsidR="00541509" w:rsidRPr="00F241AD" w:rsidRDefault="00541509" w:rsidP="00541509">
            <w:pPr>
              <w:jc w:val="center"/>
            </w:pPr>
            <w:r w:rsidRPr="00F241AD">
              <w:t>-</w:t>
            </w:r>
          </w:p>
        </w:tc>
      </w:tr>
      <w:tr w:rsidR="00541509" w:rsidRPr="00F241AD" w:rsidTr="008B7842">
        <w:tc>
          <w:tcPr>
            <w:tcW w:w="567" w:type="dxa"/>
          </w:tcPr>
          <w:p w:rsidR="00541509" w:rsidRPr="00F241AD" w:rsidRDefault="00541509" w:rsidP="00541509">
            <w:pPr>
              <w:spacing w:after="40"/>
            </w:pPr>
            <w:r w:rsidRPr="00F241AD">
              <w:t>3</w:t>
            </w:r>
          </w:p>
        </w:tc>
        <w:tc>
          <w:tcPr>
            <w:tcW w:w="3998" w:type="dxa"/>
          </w:tcPr>
          <w:p w:rsidR="00541509" w:rsidRPr="00F241AD" w:rsidRDefault="00541509" w:rsidP="00541509">
            <w:r w:rsidRPr="00F241AD">
              <w:t>Предоставление финансовой поддержки основной, молодежной и юношеским командам ФК "Текстильщик" для приобретения спортивного инвентаря и оборудования, экипировки</w:t>
            </w:r>
          </w:p>
        </w:tc>
        <w:tc>
          <w:tcPr>
            <w:tcW w:w="1985" w:type="dxa"/>
            <w:vMerge/>
          </w:tcPr>
          <w:p w:rsidR="00541509" w:rsidRPr="00F241AD" w:rsidRDefault="00541509" w:rsidP="00541509">
            <w:pPr>
              <w:spacing w:after="40"/>
              <w:jc w:val="center"/>
            </w:pPr>
          </w:p>
        </w:tc>
        <w:tc>
          <w:tcPr>
            <w:tcW w:w="1275" w:type="dxa"/>
          </w:tcPr>
          <w:p w:rsidR="00541509" w:rsidRPr="00F241AD" w:rsidRDefault="00541509" w:rsidP="00541509">
            <w:pPr>
              <w:jc w:val="center"/>
            </w:pPr>
            <w:r w:rsidRPr="00F241AD">
              <w:t>-</w:t>
            </w:r>
          </w:p>
        </w:tc>
        <w:tc>
          <w:tcPr>
            <w:tcW w:w="1484" w:type="dxa"/>
          </w:tcPr>
          <w:p w:rsidR="00541509" w:rsidRPr="00F241AD" w:rsidRDefault="00541509" w:rsidP="00541509">
            <w:pPr>
              <w:jc w:val="center"/>
            </w:pPr>
            <w:r w:rsidRPr="00F241AD">
              <w:t>-</w:t>
            </w:r>
          </w:p>
        </w:tc>
      </w:tr>
      <w:tr w:rsidR="00541509" w:rsidRPr="00F241AD" w:rsidTr="008B7842">
        <w:tc>
          <w:tcPr>
            <w:tcW w:w="567" w:type="dxa"/>
          </w:tcPr>
          <w:p w:rsidR="00541509" w:rsidRPr="00F241AD" w:rsidRDefault="00541509" w:rsidP="00541509">
            <w:pPr>
              <w:spacing w:after="40"/>
            </w:pPr>
            <w:r w:rsidRPr="00F241AD">
              <w:t>4</w:t>
            </w:r>
          </w:p>
        </w:tc>
        <w:tc>
          <w:tcPr>
            <w:tcW w:w="3998" w:type="dxa"/>
          </w:tcPr>
          <w:p w:rsidR="00541509" w:rsidRPr="00F241AD" w:rsidRDefault="00541509" w:rsidP="00541509">
            <w:r w:rsidRPr="00F241AD">
              <w:t>Обеспечение деятельности субъекта физической культуры и спорта некоммерческого партнерства "Областной футбольный клуб "Текстильщик", в целях развития физической культуры и спорта</w:t>
            </w:r>
          </w:p>
        </w:tc>
        <w:tc>
          <w:tcPr>
            <w:tcW w:w="1985" w:type="dxa"/>
            <w:vMerge/>
          </w:tcPr>
          <w:p w:rsidR="00541509" w:rsidRPr="00F241AD" w:rsidRDefault="00541509" w:rsidP="00541509">
            <w:pPr>
              <w:spacing w:after="40"/>
              <w:jc w:val="center"/>
            </w:pPr>
          </w:p>
        </w:tc>
        <w:tc>
          <w:tcPr>
            <w:tcW w:w="1275" w:type="dxa"/>
          </w:tcPr>
          <w:p w:rsidR="00541509" w:rsidRPr="00F241AD" w:rsidRDefault="00541509" w:rsidP="00541509">
            <w:pPr>
              <w:jc w:val="center"/>
            </w:pPr>
            <w:r w:rsidRPr="00F241AD">
              <w:t>-</w:t>
            </w:r>
          </w:p>
        </w:tc>
        <w:tc>
          <w:tcPr>
            <w:tcW w:w="1484" w:type="dxa"/>
          </w:tcPr>
          <w:p w:rsidR="00541509" w:rsidRPr="00F241AD" w:rsidRDefault="00541509" w:rsidP="00541509">
            <w:pPr>
              <w:jc w:val="center"/>
            </w:pPr>
            <w:r w:rsidRPr="00F241AD">
              <w:t>-</w:t>
            </w:r>
          </w:p>
        </w:tc>
      </w:tr>
      <w:tr w:rsidR="00541509" w:rsidRPr="00F241AD" w:rsidTr="008B7842">
        <w:tc>
          <w:tcPr>
            <w:tcW w:w="567" w:type="dxa"/>
          </w:tcPr>
          <w:p w:rsidR="00541509" w:rsidRPr="00F241AD" w:rsidRDefault="00541509" w:rsidP="00541509">
            <w:pPr>
              <w:spacing w:after="40"/>
            </w:pPr>
            <w:r w:rsidRPr="00F241AD">
              <w:t>5</w:t>
            </w:r>
          </w:p>
        </w:tc>
        <w:tc>
          <w:tcPr>
            <w:tcW w:w="3998" w:type="dxa"/>
          </w:tcPr>
          <w:p w:rsidR="00541509" w:rsidRPr="00F241AD" w:rsidRDefault="00541509" w:rsidP="00541509">
            <w:bookmarkStart w:id="28" w:name="OLE_LINK76"/>
            <w:bookmarkStart w:id="29" w:name="OLE_LINK77"/>
            <w:r w:rsidRPr="00F241AD">
              <w:rPr>
                <w:lang w:eastAsia="en-US"/>
              </w:rPr>
              <w:t>Оказание финансовой поддержки Некоммерческому партнерству "Областной футбольный клуб «Текстильщик»</w:t>
            </w:r>
            <w:bookmarkEnd w:id="28"/>
            <w:bookmarkEnd w:id="29"/>
          </w:p>
        </w:tc>
        <w:tc>
          <w:tcPr>
            <w:tcW w:w="1985" w:type="dxa"/>
          </w:tcPr>
          <w:p w:rsidR="00541509" w:rsidRPr="00F241AD" w:rsidRDefault="00541509" w:rsidP="00541509">
            <w:pPr>
              <w:spacing w:after="40"/>
              <w:jc w:val="center"/>
            </w:pPr>
          </w:p>
        </w:tc>
        <w:tc>
          <w:tcPr>
            <w:tcW w:w="1275" w:type="dxa"/>
          </w:tcPr>
          <w:p w:rsidR="00541509" w:rsidRPr="00F241AD" w:rsidRDefault="00541509" w:rsidP="00541509">
            <w:pPr>
              <w:jc w:val="center"/>
            </w:pPr>
            <w:r w:rsidRPr="00F241AD">
              <w:t>16500,00</w:t>
            </w:r>
          </w:p>
        </w:tc>
        <w:tc>
          <w:tcPr>
            <w:tcW w:w="1484" w:type="dxa"/>
          </w:tcPr>
          <w:p w:rsidR="00541509" w:rsidRPr="00F241AD" w:rsidRDefault="00541509" w:rsidP="00541509">
            <w:pPr>
              <w:jc w:val="center"/>
            </w:pPr>
            <w:r w:rsidRPr="00F241AD">
              <w:t>16500,00</w:t>
            </w:r>
          </w:p>
        </w:tc>
      </w:tr>
    </w:tbl>
    <w:p w:rsidR="00AD684F" w:rsidRPr="00F241AD" w:rsidRDefault="00AD684F" w:rsidP="00C7409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7409D" w:rsidRPr="00F241AD" w:rsidRDefault="00C7409D" w:rsidP="00C7409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Кассовые расходы по реализации аналитической подпрограммы «Развитие футбола в городе Иванове» в 201</w:t>
      </w:r>
      <w:r w:rsidR="00541509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были произведены в объеме, утвержденном муниципальной программой. </w:t>
      </w:r>
    </w:p>
    <w:p w:rsidR="00AD684F" w:rsidRPr="00F241AD" w:rsidRDefault="00AD684F" w:rsidP="00C7409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7409D" w:rsidRPr="00F241AD" w:rsidRDefault="00C7409D" w:rsidP="00AD684F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Целевые показатели реализации специальной подпрограммы</w:t>
      </w:r>
    </w:p>
    <w:p w:rsidR="00AD684F" w:rsidRPr="00F241AD" w:rsidRDefault="00AD684F" w:rsidP="00C7409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921"/>
        <w:gridCol w:w="2197"/>
        <w:gridCol w:w="2410"/>
      </w:tblGrid>
      <w:tr w:rsidR="00C7409D" w:rsidRPr="00F241AD" w:rsidTr="00BF2F8A">
        <w:tc>
          <w:tcPr>
            <w:tcW w:w="567" w:type="dxa"/>
            <w:vAlign w:val="center"/>
          </w:tcPr>
          <w:p w:rsidR="008B7842" w:rsidRPr="00F241AD" w:rsidRDefault="008B7842" w:rsidP="008B7842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№</w:t>
            </w:r>
          </w:p>
          <w:p w:rsidR="00C7409D" w:rsidRPr="00F241AD" w:rsidRDefault="00C7409D" w:rsidP="008B7842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п/п</w:t>
            </w:r>
          </w:p>
        </w:tc>
        <w:tc>
          <w:tcPr>
            <w:tcW w:w="3369" w:type="dxa"/>
            <w:vAlign w:val="center"/>
          </w:tcPr>
          <w:p w:rsidR="00C7409D" w:rsidRPr="00F241AD" w:rsidRDefault="00C7409D" w:rsidP="008B7842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921" w:type="dxa"/>
            <w:vAlign w:val="center"/>
          </w:tcPr>
          <w:p w:rsidR="00C7409D" w:rsidRPr="00F241AD" w:rsidRDefault="00C7409D" w:rsidP="008B7842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Ед. изм.</w:t>
            </w:r>
          </w:p>
        </w:tc>
        <w:tc>
          <w:tcPr>
            <w:tcW w:w="2197" w:type="dxa"/>
            <w:vAlign w:val="center"/>
          </w:tcPr>
          <w:p w:rsidR="00C7409D" w:rsidRPr="00F241AD" w:rsidRDefault="00C7409D" w:rsidP="008B7842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Плановые показатели</w:t>
            </w:r>
          </w:p>
        </w:tc>
        <w:tc>
          <w:tcPr>
            <w:tcW w:w="2410" w:type="dxa"/>
            <w:vAlign w:val="center"/>
          </w:tcPr>
          <w:p w:rsidR="00C7409D" w:rsidRPr="00F241AD" w:rsidRDefault="00C7409D" w:rsidP="008B7842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Фактические показатели</w:t>
            </w:r>
          </w:p>
        </w:tc>
      </w:tr>
      <w:tr w:rsidR="00C7409D" w:rsidRPr="00F241AD" w:rsidTr="008B7842">
        <w:tc>
          <w:tcPr>
            <w:tcW w:w="567" w:type="dxa"/>
          </w:tcPr>
          <w:p w:rsidR="00C7409D" w:rsidRPr="00F241AD" w:rsidRDefault="00C7409D" w:rsidP="00655E41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1</w:t>
            </w:r>
          </w:p>
        </w:tc>
        <w:tc>
          <w:tcPr>
            <w:tcW w:w="3369" w:type="dxa"/>
          </w:tcPr>
          <w:p w:rsidR="00C7409D" w:rsidRPr="00F241AD" w:rsidRDefault="00C7409D" w:rsidP="00655E41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 xml:space="preserve">Количество футбольных команд, получающих поддержку </w:t>
            </w:r>
          </w:p>
        </w:tc>
        <w:tc>
          <w:tcPr>
            <w:tcW w:w="921" w:type="dxa"/>
          </w:tcPr>
          <w:p w:rsidR="00C7409D" w:rsidRPr="00F241AD" w:rsidRDefault="00C7409D" w:rsidP="00655E41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команд</w:t>
            </w:r>
          </w:p>
        </w:tc>
        <w:tc>
          <w:tcPr>
            <w:tcW w:w="2197" w:type="dxa"/>
          </w:tcPr>
          <w:p w:rsidR="00C7409D" w:rsidRPr="00F241AD" w:rsidRDefault="00C7409D" w:rsidP="00655E41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7</w:t>
            </w:r>
          </w:p>
        </w:tc>
        <w:tc>
          <w:tcPr>
            <w:tcW w:w="2410" w:type="dxa"/>
          </w:tcPr>
          <w:p w:rsidR="00C7409D" w:rsidRPr="00F241AD" w:rsidRDefault="00C7409D" w:rsidP="00655E41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7</w:t>
            </w:r>
          </w:p>
        </w:tc>
      </w:tr>
    </w:tbl>
    <w:p w:rsidR="00AD684F" w:rsidRPr="00F241AD" w:rsidRDefault="00AD684F" w:rsidP="00C7409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7409D" w:rsidRPr="00F241AD" w:rsidRDefault="00C7409D" w:rsidP="00C7409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В 201</w:t>
      </w:r>
      <w:r w:rsidR="00541509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финансовую поддержку получили 7 футбольных команд</w:t>
      </w:r>
      <w:r w:rsidR="00AD684F" w:rsidRPr="00F241AD">
        <w:rPr>
          <w:rFonts w:eastAsia="Times New Roman" w:cs="Times New Roman"/>
          <w:szCs w:val="24"/>
          <w:lang w:eastAsia="ru-RU"/>
        </w:rPr>
        <w:t xml:space="preserve"> </w:t>
      </w:r>
      <w:r w:rsidRPr="00F241AD">
        <w:rPr>
          <w:rFonts w:eastAsia="Times New Roman" w:cs="Times New Roman"/>
          <w:szCs w:val="24"/>
          <w:lang w:eastAsia="ru-RU"/>
        </w:rPr>
        <w:t>ФК «Текстильщик», в том числе 1 основная команда, 1 молодежная команда</w:t>
      </w:r>
      <w:r w:rsidR="00AD684F" w:rsidRPr="00F241AD">
        <w:rPr>
          <w:rFonts w:eastAsia="Times New Roman" w:cs="Times New Roman"/>
          <w:szCs w:val="24"/>
          <w:lang w:eastAsia="ru-RU"/>
        </w:rPr>
        <w:t xml:space="preserve"> </w:t>
      </w:r>
      <w:r w:rsidRPr="00F241AD">
        <w:rPr>
          <w:rFonts w:eastAsia="Times New Roman" w:cs="Times New Roman"/>
          <w:szCs w:val="24"/>
          <w:lang w:eastAsia="ru-RU"/>
        </w:rPr>
        <w:t>и 5 юношеских команд.</w:t>
      </w:r>
    </w:p>
    <w:p w:rsidR="00C7409D" w:rsidRPr="00F241AD" w:rsidRDefault="00C7409D" w:rsidP="00C7409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При сохранении объемов финансирования на 201</w:t>
      </w:r>
      <w:r w:rsidR="00541509" w:rsidRPr="00F241AD">
        <w:rPr>
          <w:rFonts w:eastAsia="Times New Roman" w:cs="Times New Roman"/>
          <w:szCs w:val="24"/>
          <w:lang w:eastAsia="ru-RU"/>
        </w:rPr>
        <w:t>8</w:t>
      </w:r>
      <w:r w:rsidRPr="00F241AD">
        <w:rPr>
          <w:rFonts w:eastAsia="Times New Roman" w:cs="Times New Roman"/>
          <w:szCs w:val="24"/>
          <w:lang w:eastAsia="ru-RU"/>
        </w:rPr>
        <w:t xml:space="preserve"> год и плановый период 201</w:t>
      </w:r>
      <w:r w:rsidR="00541509" w:rsidRPr="00F241AD">
        <w:rPr>
          <w:rFonts w:eastAsia="Times New Roman" w:cs="Times New Roman"/>
          <w:szCs w:val="24"/>
          <w:lang w:eastAsia="ru-RU"/>
        </w:rPr>
        <w:t>9</w:t>
      </w:r>
      <w:r w:rsidRPr="00F241AD">
        <w:rPr>
          <w:rFonts w:eastAsia="Times New Roman" w:cs="Times New Roman"/>
          <w:szCs w:val="24"/>
          <w:lang w:eastAsia="ru-RU"/>
        </w:rPr>
        <w:t xml:space="preserve">              и 20</w:t>
      </w:r>
      <w:r w:rsidR="00541509" w:rsidRPr="00F241AD">
        <w:rPr>
          <w:rFonts w:eastAsia="Times New Roman" w:cs="Times New Roman"/>
          <w:szCs w:val="24"/>
          <w:lang w:eastAsia="ru-RU"/>
        </w:rPr>
        <w:t>20</w:t>
      </w:r>
      <w:r w:rsidRPr="00F241AD">
        <w:rPr>
          <w:rFonts w:eastAsia="Times New Roman" w:cs="Times New Roman"/>
          <w:szCs w:val="24"/>
          <w:lang w:eastAsia="ru-RU"/>
        </w:rPr>
        <w:t xml:space="preserve"> годов достижение запланированных конечных результатов подпрограммы                      к моменту ее завершения с учетом достигнутых результатов в отчетном году будет возможно.</w:t>
      </w:r>
    </w:p>
    <w:p w:rsidR="004F4628" w:rsidRPr="00F241AD" w:rsidRDefault="004F4628" w:rsidP="0039706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57205" w:rsidRPr="00F241AD" w:rsidRDefault="00557205" w:rsidP="00557205">
      <w:pPr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 xml:space="preserve">Специальная подпрограмма </w:t>
      </w:r>
    </w:p>
    <w:p w:rsidR="00557205" w:rsidRPr="00F241AD" w:rsidRDefault="00557205" w:rsidP="00557205">
      <w:pPr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>«Повышение доступности занятий физической культурой и спортом</w:t>
      </w:r>
    </w:p>
    <w:p w:rsidR="00557205" w:rsidRPr="00F241AD" w:rsidRDefault="00557205" w:rsidP="00557205">
      <w:pPr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  <w:r w:rsidRPr="00F241AD">
        <w:rPr>
          <w:rFonts w:eastAsia="Times New Roman" w:cs="Times New Roman"/>
          <w:b/>
          <w:szCs w:val="24"/>
          <w:lang w:eastAsia="ru-RU"/>
        </w:rPr>
        <w:t xml:space="preserve"> в городе Иванове»</w:t>
      </w:r>
    </w:p>
    <w:p w:rsidR="006F268F" w:rsidRPr="00F241AD" w:rsidRDefault="006F268F" w:rsidP="00557205">
      <w:pPr>
        <w:spacing w:after="0" w:line="240" w:lineRule="auto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557205" w:rsidRPr="00F241AD" w:rsidRDefault="00557205" w:rsidP="00557205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реализации подпрограммы: 2014-20</w:t>
      </w:r>
      <w:r w:rsidR="006F268F" w:rsidRPr="00F241AD">
        <w:rPr>
          <w:rFonts w:eastAsia="Times New Roman" w:cs="Times New Roman"/>
          <w:szCs w:val="24"/>
          <w:lang w:eastAsia="ru-RU"/>
        </w:rPr>
        <w:t>20</w:t>
      </w:r>
      <w:r w:rsidRPr="00F241AD">
        <w:rPr>
          <w:rFonts w:eastAsia="Times New Roman" w:cs="Times New Roman"/>
          <w:szCs w:val="24"/>
          <w:lang w:eastAsia="ru-RU"/>
        </w:rPr>
        <w:t xml:space="preserve"> гг.</w:t>
      </w: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Подпрограмма направлена на решение наиболее острой проблемы города Иванова в сфере физической культуры и спорта – нехватки объектов спортивной инфраструктуры. </w:t>
      </w: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Подпрограмма реализуется посредством выполнения следующих мероприятий:</w:t>
      </w: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1. Строительство Дворца игровых видов спорта в г. Иваново Ивановской области.</w:t>
      </w: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Общая площадь вводимого объекта - 16544,98 кв. м. Общая площадь спортивных залов - 3216,6 кв. м. Общая пропускная способность комплекса составляет 140 чел./смену.</w:t>
      </w: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Количество зрительских мест - 2500.</w:t>
      </w: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выполнения мероприятия - 2014 - 2015 гг.</w:t>
      </w: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2. Консервация объекта «Строительство Дворца игровых видов спорта в г. Иваново Ивановской области».</w:t>
      </w: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По итогам реализации мероприятия будет обеспечено приведение объекта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и территории, используемой для его возведения (строительная площадка), в состояние, обеспечивающее прочность, устойчивость и сохранность конструкций, оборудования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и материалов, а также безопасность объекта и строительной площадки для населения</w:t>
      </w:r>
      <w:r w:rsidR="005A5E69" w:rsidRPr="00F241AD">
        <w:rPr>
          <w:rFonts w:eastAsia="Times New Roman" w:cs="Times New Roman"/>
          <w:szCs w:val="24"/>
          <w:lang w:eastAsia="ru-RU"/>
        </w:rPr>
        <w:br/>
      </w:r>
      <w:r w:rsidRPr="00F241AD">
        <w:rPr>
          <w:rFonts w:eastAsia="Times New Roman" w:cs="Times New Roman"/>
          <w:szCs w:val="24"/>
          <w:lang w:eastAsia="ru-RU"/>
        </w:rPr>
        <w:t>и окружающей среды.</w:t>
      </w: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Срок исполнения мероприятия - 2016 год.</w:t>
      </w:r>
    </w:p>
    <w:p w:rsidR="006F268F" w:rsidRPr="00F241AD" w:rsidRDefault="006F268F" w:rsidP="006F2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41AD">
        <w:rPr>
          <w:rFonts w:cs="Times New Roman"/>
          <w:szCs w:val="24"/>
        </w:rPr>
        <w:t xml:space="preserve">3. </w:t>
      </w:r>
      <w:bookmarkStart w:id="30" w:name="OLE_LINK192"/>
      <w:bookmarkStart w:id="31" w:name="OLE_LINK193"/>
      <w:r w:rsidRPr="00F241AD">
        <w:rPr>
          <w:rFonts w:cs="Times New Roman"/>
          <w:szCs w:val="24"/>
        </w:rPr>
        <w:t>Содержание не законченного строительством объекта «Дворец игровых видов спорта в г. Иваново Ивановской области»</w:t>
      </w:r>
      <w:bookmarkEnd w:id="30"/>
      <w:bookmarkEnd w:id="31"/>
      <w:r w:rsidRPr="00F241AD">
        <w:rPr>
          <w:rFonts w:cs="Times New Roman"/>
          <w:szCs w:val="24"/>
        </w:rPr>
        <w:t>.</w:t>
      </w:r>
    </w:p>
    <w:p w:rsidR="006F268F" w:rsidRPr="00F241AD" w:rsidRDefault="006F268F" w:rsidP="006F2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41AD">
        <w:rPr>
          <w:rFonts w:cs="Times New Roman"/>
          <w:szCs w:val="24"/>
        </w:rPr>
        <w:t>По итогам реализации мероприятия будет обеспечено содержание не законченного строительством объекта на период его консервации.</w:t>
      </w:r>
    </w:p>
    <w:p w:rsidR="006F268F" w:rsidRPr="00F241AD" w:rsidRDefault="006F268F" w:rsidP="006F2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41AD">
        <w:rPr>
          <w:rFonts w:cs="Times New Roman"/>
          <w:szCs w:val="24"/>
        </w:rPr>
        <w:t>Срок исполнения мероприятия - 2017 - 2020 гг.</w:t>
      </w:r>
    </w:p>
    <w:p w:rsidR="006F268F" w:rsidRPr="00F241AD" w:rsidRDefault="006F268F" w:rsidP="006F2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41AD">
        <w:rPr>
          <w:rFonts w:cs="Times New Roman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F241AD">
        <w:rPr>
          <w:rFonts w:cs="Times New Roman"/>
          <w:szCs w:val="24"/>
        </w:rPr>
        <w:t>предпроектных</w:t>
      </w:r>
      <w:proofErr w:type="spellEnd"/>
      <w:r w:rsidRPr="00F241AD">
        <w:rPr>
          <w:rFonts w:cs="Times New Roman"/>
          <w:szCs w:val="24"/>
        </w:rPr>
        <w:t xml:space="preserve"> и проектных работ, корректировку проектной, сметной документации, проведение экспертизы, содержание объекта незавершенного строительства.</w:t>
      </w:r>
    </w:p>
    <w:p w:rsidR="006F268F" w:rsidRPr="00F241AD" w:rsidRDefault="006F268F" w:rsidP="006F2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41AD">
        <w:rPr>
          <w:rFonts w:cs="Times New Roman"/>
          <w:szCs w:val="24"/>
        </w:rPr>
        <w:t xml:space="preserve">4. </w:t>
      </w:r>
      <w:bookmarkStart w:id="32" w:name="OLE_LINK198"/>
      <w:bookmarkStart w:id="33" w:name="OLE_LINK199"/>
      <w:bookmarkStart w:id="34" w:name="OLE_LINK200"/>
      <w:r w:rsidRPr="00F241AD">
        <w:rPr>
          <w:rFonts w:cs="Times New Roman"/>
          <w:szCs w:val="24"/>
        </w:rPr>
        <w:t>Корректировка проектной и сметной документации по объекту «Строительство Дворца игровых видов спорта в г. Иваново Ивановской области».</w:t>
      </w:r>
      <w:bookmarkEnd w:id="32"/>
      <w:bookmarkEnd w:id="33"/>
      <w:bookmarkEnd w:id="34"/>
    </w:p>
    <w:p w:rsidR="006F268F" w:rsidRPr="00F241AD" w:rsidRDefault="006F268F" w:rsidP="006F2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41AD">
        <w:rPr>
          <w:rFonts w:cs="Times New Roman"/>
          <w:szCs w:val="24"/>
        </w:rPr>
        <w:t>По итогам реализации мероприятия будет откорректирована проектная, сметная документация и определена сметная стоимость строительства Дворца игровых видов спорта в г. Иваново Ивановской области.</w:t>
      </w:r>
    </w:p>
    <w:p w:rsidR="006F268F" w:rsidRPr="00F241AD" w:rsidRDefault="006F268F" w:rsidP="006F2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F241AD">
        <w:rPr>
          <w:rFonts w:cs="Times New Roman"/>
          <w:szCs w:val="24"/>
        </w:rPr>
        <w:t>Срок исполнения мероприятия - 2017 - 2018 гг.</w:t>
      </w: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Плановые и фактические расходы по реализации специальной подпрограммы</w:t>
      </w: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696"/>
        <w:gridCol w:w="1701"/>
      </w:tblGrid>
      <w:tr w:rsidR="00557205" w:rsidRPr="00F241AD" w:rsidTr="00BF2F8A">
        <w:tc>
          <w:tcPr>
            <w:tcW w:w="567" w:type="dxa"/>
            <w:vAlign w:val="center"/>
          </w:tcPr>
          <w:p w:rsidR="00557205" w:rsidRPr="00F241AD" w:rsidRDefault="008B7842" w:rsidP="008B7842">
            <w:pPr>
              <w:spacing w:after="40"/>
              <w:jc w:val="center"/>
            </w:pPr>
            <w:r w:rsidRPr="00F241AD">
              <w:t>№</w:t>
            </w:r>
            <w:r w:rsidR="00557205" w:rsidRPr="00F241AD">
              <w:t xml:space="preserve"> п/п</w:t>
            </w:r>
          </w:p>
        </w:tc>
        <w:tc>
          <w:tcPr>
            <w:tcW w:w="3544" w:type="dxa"/>
            <w:vAlign w:val="center"/>
          </w:tcPr>
          <w:p w:rsidR="00557205" w:rsidRPr="00F241AD" w:rsidRDefault="00557205" w:rsidP="008B7842">
            <w:pPr>
              <w:spacing w:after="40"/>
              <w:jc w:val="center"/>
            </w:pPr>
            <w:r w:rsidRPr="00F241AD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557205" w:rsidRPr="00F241AD" w:rsidRDefault="00557205" w:rsidP="008B7842">
            <w:pPr>
              <w:spacing w:after="40"/>
              <w:jc w:val="center"/>
            </w:pPr>
            <w:r w:rsidRPr="00F241AD">
              <w:t>Исполнитель</w:t>
            </w:r>
          </w:p>
        </w:tc>
        <w:tc>
          <w:tcPr>
            <w:tcW w:w="1696" w:type="dxa"/>
            <w:vAlign w:val="center"/>
          </w:tcPr>
          <w:p w:rsidR="00557205" w:rsidRPr="00F241AD" w:rsidRDefault="00557205" w:rsidP="008B7842">
            <w:pPr>
              <w:spacing w:after="40"/>
              <w:jc w:val="center"/>
            </w:pPr>
            <w:r w:rsidRPr="00F241AD">
              <w:t>Плановые показатели</w:t>
            </w:r>
          </w:p>
        </w:tc>
        <w:tc>
          <w:tcPr>
            <w:tcW w:w="1701" w:type="dxa"/>
            <w:vAlign w:val="center"/>
          </w:tcPr>
          <w:p w:rsidR="00557205" w:rsidRPr="00F241AD" w:rsidRDefault="00557205" w:rsidP="008B7842">
            <w:pPr>
              <w:spacing w:after="40"/>
              <w:jc w:val="center"/>
            </w:pPr>
            <w:r w:rsidRPr="00F241AD">
              <w:t>Фактические показатели</w:t>
            </w:r>
          </w:p>
        </w:tc>
      </w:tr>
      <w:tr w:rsidR="006F268F" w:rsidRPr="00F241AD" w:rsidTr="008B7842">
        <w:tc>
          <w:tcPr>
            <w:tcW w:w="567" w:type="dxa"/>
          </w:tcPr>
          <w:p w:rsidR="006F268F" w:rsidRPr="00F241AD" w:rsidRDefault="006F268F" w:rsidP="006F268F">
            <w:pPr>
              <w:spacing w:after="40"/>
            </w:pPr>
          </w:p>
        </w:tc>
        <w:tc>
          <w:tcPr>
            <w:tcW w:w="3544" w:type="dxa"/>
          </w:tcPr>
          <w:p w:rsidR="006F268F" w:rsidRPr="00F241AD" w:rsidRDefault="006F268F" w:rsidP="006F268F">
            <w:pPr>
              <w:spacing w:after="40"/>
            </w:pPr>
            <w:r w:rsidRPr="00F241AD">
              <w:t>Подпрограмма, всего:</w:t>
            </w:r>
          </w:p>
        </w:tc>
        <w:tc>
          <w:tcPr>
            <w:tcW w:w="1843" w:type="dxa"/>
          </w:tcPr>
          <w:p w:rsidR="006F268F" w:rsidRPr="00F241AD" w:rsidRDefault="006F268F" w:rsidP="006F268F">
            <w:pPr>
              <w:spacing w:after="40"/>
              <w:jc w:val="center"/>
            </w:pPr>
          </w:p>
        </w:tc>
        <w:tc>
          <w:tcPr>
            <w:tcW w:w="1696" w:type="dxa"/>
          </w:tcPr>
          <w:p w:rsidR="006F268F" w:rsidRPr="00F241AD" w:rsidRDefault="006F268F" w:rsidP="006F268F">
            <w:pPr>
              <w:jc w:val="center"/>
            </w:pPr>
            <w:r w:rsidRPr="00F241AD">
              <w:t>1587,01</w:t>
            </w:r>
          </w:p>
        </w:tc>
        <w:tc>
          <w:tcPr>
            <w:tcW w:w="1701" w:type="dxa"/>
          </w:tcPr>
          <w:p w:rsidR="006F268F" w:rsidRPr="00F241AD" w:rsidRDefault="006F268F" w:rsidP="006F268F">
            <w:pPr>
              <w:jc w:val="center"/>
            </w:pPr>
            <w:bookmarkStart w:id="35" w:name="OLE_LINK213"/>
            <w:r w:rsidRPr="00F241AD">
              <w:t>1030,00</w:t>
            </w:r>
            <w:bookmarkEnd w:id="35"/>
          </w:p>
        </w:tc>
      </w:tr>
      <w:tr w:rsidR="006F268F" w:rsidRPr="00F241AD" w:rsidTr="008B7842">
        <w:tc>
          <w:tcPr>
            <w:tcW w:w="567" w:type="dxa"/>
          </w:tcPr>
          <w:p w:rsidR="006F268F" w:rsidRPr="00F241AD" w:rsidRDefault="006F268F" w:rsidP="006F268F">
            <w:pPr>
              <w:spacing w:after="40"/>
            </w:pPr>
          </w:p>
        </w:tc>
        <w:tc>
          <w:tcPr>
            <w:tcW w:w="3544" w:type="dxa"/>
          </w:tcPr>
          <w:p w:rsidR="006F268F" w:rsidRPr="00F241AD" w:rsidRDefault="006F268F" w:rsidP="006F268F">
            <w:pPr>
              <w:spacing w:after="40"/>
            </w:pPr>
            <w:r w:rsidRPr="00F241AD">
              <w:t>- бюджет города</w:t>
            </w:r>
          </w:p>
        </w:tc>
        <w:tc>
          <w:tcPr>
            <w:tcW w:w="1843" w:type="dxa"/>
          </w:tcPr>
          <w:p w:rsidR="006F268F" w:rsidRPr="00F241AD" w:rsidRDefault="006F268F" w:rsidP="006F268F">
            <w:pPr>
              <w:spacing w:after="40"/>
              <w:jc w:val="center"/>
            </w:pPr>
          </w:p>
        </w:tc>
        <w:tc>
          <w:tcPr>
            <w:tcW w:w="1696" w:type="dxa"/>
          </w:tcPr>
          <w:p w:rsidR="006F268F" w:rsidRPr="00F241AD" w:rsidRDefault="006F268F" w:rsidP="006F268F">
            <w:pPr>
              <w:jc w:val="center"/>
            </w:pPr>
            <w:r w:rsidRPr="00F241AD">
              <w:t>1587,01</w:t>
            </w:r>
          </w:p>
        </w:tc>
        <w:tc>
          <w:tcPr>
            <w:tcW w:w="1701" w:type="dxa"/>
          </w:tcPr>
          <w:p w:rsidR="006F268F" w:rsidRPr="00F241AD" w:rsidRDefault="006F268F" w:rsidP="006F268F">
            <w:pPr>
              <w:jc w:val="center"/>
            </w:pPr>
            <w:r w:rsidRPr="00F241AD">
              <w:t>1030,00</w:t>
            </w:r>
          </w:p>
        </w:tc>
      </w:tr>
      <w:tr w:rsidR="00557205" w:rsidRPr="00F241AD" w:rsidTr="008B7842">
        <w:tc>
          <w:tcPr>
            <w:tcW w:w="567" w:type="dxa"/>
          </w:tcPr>
          <w:p w:rsidR="00557205" w:rsidRPr="00F241AD" w:rsidRDefault="00557205" w:rsidP="00655E41">
            <w:pPr>
              <w:spacing w:after="40"/>
            </w:pPr>
          </w:p>
        </w:tc>
        <w:tc>
          <w:tcPr>
            <w:tcW w:w="3544" w:type="dxa"/>
          </w:tcPr>
          <w:p w:rsidR="00557205" w:rsidRPr="00F241AD" w:rsidRDefault="00557205" w:rsidP="00655E41">
            <w:pPr>
              <w:spacing w:after="40"/>
            </w:pPr>
            <w:r w:rsidRPr="00F241AD">
              <w:t>- областной бюджет</w:t>
            </w:r>
          </w:p>
        </w:tc>
        <w:tc>
          <w:tcPr>
            <w:tcW w:w="1843" w:type="dxa"/>
          </w:tcPr>
          <w:p w:rsidR="00557205" w:rsidRPr="00F241AD" w:rsidRDefault="00557205" w:rsidP="00655E41">
            <w:pPr>
              <w:spacing w:after="40"/>
              <w:jc w:val="center"/>
            </w:pPr>
          </w:p>
        </w:tc>
        <w:tc>
          <w:tcPr>
            <w:tcW w:w="1696" w:type="dxa"/>
          </w:tcPr>
          <w:p w:rsidR="00557205" w:rsidRPr="00F241AD" w:rsidRDefault="00557205" w:rsidP="00655E41">
            <w:pPr>
              <w:spacing w:after="40"/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557205" w:rsidRPr="00F241AD" w:rsidRDefault="00557205" w:rsidP="00655E41">
            <w:pPr>
              <w:spacing w:after="40"/>
              <w:jc w:val="center"/>
            </w:pPr>
            <w:r w:rsidRPr="00F241AD">
              <w:t>0</w:t>
            </w:r>
          </w:p>
        </w:tc>
      </w:tr>
      <w:tr w:rsidR="00557205" w:rsidRPr="00F241AD" w:rsidTr="008B7842">
        <w:tc>
          <w:tcPr>
            <w:tcW w:w="567" w:type="dxa"/>
          </w:tcPr>
          <w:p w:rsidR="00557205" w:rsidRPr="00F241AD" w:rsidRDefault="00557205" w:rsidP="00655E41">
            <w:pPr>
              <w:spacing w:after="40"/>
            </w:pPr>
          </w:p>
        </w:tc>
        <w:tc>
          <w:tcPr>
            <w:tcW w:w="3544" w:type="dxa"/>
          </w:tcPr>
          <w:p w:rsidR="00557205" w:rsidRPr="00F241AD" w:rsidRDefault="00557205" w:rsidP="00655E41">
            <w:pPr>
              <w:spacing w:after="40"/>
            </w:pPr>
            <w:r w:rsidRPr="00F241AD">
              <w:t>- федеральный бюджет</w:t>
            </w:r>
          </w:p>
        </w:tc>
        <w:tc>
          <w:tcPr>
            <w:tcW w:w="1843" w:type="dxa"/>
          </w:tcPr>
          <w:p w:rsidR="00557205" w:rsidRPr="00F241AD" w:rsidRDefault="00557205" w:rsidP="00655E41">
            <w:pPr>
              <w:spacing w:after="40"/>
              <w:jc w:val="center"/>
            </w:pPr>
          </w:p>
        </w:tc>
        <w:tc>
          <w:tcPr>
            <w:tcW w:w="1696" w:type="dxa"/>
          </w:tcPr>
          <w:p w:rsidR="00557205" w:rsidRPr="00F241AD" w:rsidRDefault="00557205" w:rsidP="00655E41">
            <w:pPr>
              <w:spacing w:after="40"/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557205" w:rsidRPr="00F241AD" w:rsidRDefault="00557205" w:rsidP="00655E41">
            <w:pPr>
              <w:spacing w:after="40"/>
              <w:jc w:val="center"/>
            </w:pPr>
            <w:r w:rsidRPr="00F241AD">
              <w:t>0</w:t>
            </w:r>
          </w:p>
        </w:tc>
      </w:tr>
      <w:tr w:rsidR="00557205" w:rsidRPr="00F241AD" w:rsidTr="008B7842">
        <w:tc>
          <w:tcPr>
            <w:tcW w:w="567" w:type="dxa"/>
          </w:tcPr>
          <w:p w:rsidR="00557205" w:rsidRPr="00F241AD" w:rsidRDefault="00557205" w:rsidP="00557205">
            <w:pPr>
              <w:spacing w:after="40"/>
              <w:jc w:val="center"/>
            </w:pPr>
            <w:r w:rsidRPr="00F241AD">
              <w:t>1</w:t>
            </w:r>
          </w:p>
        </w:tc>
        <w:tc>
          <w:tcPr>
            <w:tcW w:w="3544" w:type="dxa"/>
          </w:tcPr>
          <w:p w:rsidR="00557205" w:rsidRPr="00F241AD" w:rsidRDefault="00557205" w:rsidP="00557205">
            <w:pPr>
              <w:spacing w:after="40"/>
            </w:pPr>
            <w:r w:rsidRPr="00F241AD">
              <w:t>Строительство Дворца игровых видов спорта в г. Иваново Ивановской области</w:t>
            </w:r>
          </w:p>
        </w:tc>
        <w:tc>
          <w:tcPr>
            <w:tcW w:w="1843" w:type="dxa"/>
            <w:vMerge w:val="restart"/>
          </w:tcPr>
          <w:p w:rsidR="00557205" w:rsidRPr="00F241AD" w:rsidRDefault="00557205" w:rsidP="00557205">
            <w:pPr>
              <w:spacing w:after="40"/>
              <w:jc w:val="center"/>
            </w:pPr>
            <w:bookmarkStart w:id="36" w:name="OLE_LINK196"/>
            <w:bookmarkStart w:id="37" w:name="OLE_LINK197"/>
            <w:r w:rsidRPr="00F241AD">
              <w:t>Управление капитального строительства Администрации города Иванова</w:t>
            </w:r>
            <w:bookmarkEnd w:id="36"/>
            <w:bookmarkEnd w:id="37"/>
          </w:p>
        </w:tc>
        <w:tc>
          <w:tcPr>
            <w:tcW w:w="1696" w:type="dxa"/>
          </w:tcPr>
          <w:p w:rsidR="00557205" w:rsidRPr="00F241AD" w:rsidRDefault="00557205" w:rsidP="00557205">
            <w:pPr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557205" w:rsidRPr="00F241AD" w:rsidRDefault="00557205" w:rsidP="00557205">
            <w:pPr>
              <w:jc w:val="center"/>
            </w:pPr>
            <w:r w:rsidRPr="00F241AD">
              <w:t>0</w:t>
            </w:r>
          </w:p>
        </w:tc>
      </w:tr>
      <w:tr w:rsidR="00557205" w:rsidRPr="00F241AD" w:rsidTr="008B7842">
        <w:tc>
          <w:tcPr>
            <w:tcW w:w="567" w:type="dxa"/>
          </w:tcPr>
          <w:p w:rsidR="00557205" w:rsidRPr="00F241AD" w:rsidRDefault="00557205" w:rsidP="00557205">
            <w:pPr>
              <w:spacing w:after="40"/>
            </w:pPr>
          </w:p>
        </w:tc>
        <w:tc>
          <w:tcPr>
            <w:tcW w:w="3544" w:type="dxa"/>
          </w:tcPr>
          <w:p w:rsidR="00557205" w:rsidRPr="00F241AD" w:rsidRDefault="00557205" w:rsidP="00557205">
            <w:pPr>
              <w:spacing w:after="40"/>
            </w:pPr>
            <w:r w:rsidRPr="00F241AD">
              <w:t>- бюджет города</w:t>
            </w:r>
          </w:p>
        </w:tc>
        <w:tc>
          <w:tcPr>
            <w:tcW w:w="1843" w:type="dxa"/>
            <w:vMerge/>
          </w:tcPr>
          <w:p w:rsidR="00557205" w:rsidRPr="00F241AD" w:rsidRDefault="00557205" w:rsidP="00557205">
            <w:pPr>
              <w:spacing w:after="40"/>
              <w:jc w:val="center"/>
            </w:pPr>
          </w:p>
        </w:tc>
        <w:tc>
          <w:tcPr>
            <w:tcW w:w="1696" w:type="dxa"/>
          </w:tcPr>
          <w:p w:rsidR="00557205" w:rsidRPr="00F241AD" w:rsidRDefault="00557205" w:rsidP="00557205">
            <w:pPr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557205" w:rsidRPr="00F241AD" w:rsidRDefault="00557205" w:rsidP="00557205">
            <w:pPr>
              <w:jc w:val="center"/>
            </w:pPr>
            <w:r w:rsidRPr="00F241AD">
              <w:t>0</w:t>
            </w:r>
          </w:p>
        </w:tc>
      </w:tr>
      <w:tr w:rsidR="00557205" w:rsidRPr="00F241AD" w:rsidTr="008B7842">
        <w:tc>
          <w:tcPr>
            <w:tcW w:w="567" w:type="dxa"/>
          </w:tcPr>
          <w:p w:rsidR="00557205" w:rsidRPr="00F241AD" w:rsidRDefault="00557205" w:rsidP="00655E41">
            <w:pPr>
              <w:spacing w:after="40"/>
            </w:pPr>
          </w:p>
        </w:tc>
        <w:tc>
          <w:tcPr>
            <w:tcW w:w="3544" w:type="dxa"/>
          </w:tcPr>
          <w:p w:rsidR="00557205" w:rsidRPr="00F241AD" w:rsidRDefault="00557205" w:rsidP="00655E41">
            <w:pPr>
              <w:spacing w:after="40"/>
            </w:pPr>
            <w:r w:rsidRPr="00F241AD">
              <w:t>- областной бюджет</w:t>
            </w:r>
          </w:p>
        </w:tc>
        <w:tc>
          <w:tcPr>
            <w:tcW w:w="1843" w:type="dxa"/>
            <w:vMerge/>
          </w:tcPr>
          <w:p w:rsidR="00557205" w:rsidRPr="00F241AD" w:rsidRDefault="00557205" w:rsidP="00655E41">
            <w:pPr>
              <w:spacing w:after="40"/>
              <w:jc w:val="center"/>
            </w:pPr>
          </w:p>
        </w:tc>
        <w:tc>
          <w:tcPr>
            <w:tcW w:w="1696" w:type="dxa"/>
          </w:tcPr>
          <w:p w:rsidR="00557205" w:rsidRPr="00F241AD" w:rsidRDefault="00557205" w:rsidP="00655E41">
            <w:pPr>
              <w:spacing w:after="40"/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557205" w:rsidRPr="00F241AD" w:rsidRDefault="00557205" w:rsidP="00655E41">
            <w:pPr>
              <w:spacing w:after="40"/>
              <w:jc w:val="center"/>
            </w:pPr>
            <w:r w:rsidRPr="00F241AD">
              <w:t>0</w:t>
            </w:r>
          </w:p>
        </w:tc>
      </w:tr>
      <w:tr w:rsidR="00557205" w:rsidRPr="00F241AD" w:rsidTr="008B7842">
        <w:tc>
          <w:tcPr>
            <w:tcW w:w="567" w:type="dxa"/>
          </w:tcPr>
          <w:p w:rsidR="00557205" w:rsidRPr="00F241AD" w:rsidRDefault="00557205" w:rsidP="00655E41">
            <w:pPr>
              <w:spacing w:after="40"/>
            </w:pPr>
          </w:p>
        </w:tc>
        <w:tc>
          <w:tcPr>
            <w:tcW w:w="3544" w:type="dxa"/>
          </w:tcPr>
          <w:p w:rsidR="00557205" w:rsidRPr="00F241AD" w:rsidRDefault="00557205" w:rsidP="00655E41">
            <w:pPr>
              <w:spacing w:after="40"/>
            </w:pPr>
            <w:r w:rsidRPr="00F241AD">
              <w:t>- федеральный бюджет</w:t>
            </w:r>
          </w:p>
        </w:tc>
        <w:tc>
          <w:tcPr>
            <w:tcW w:w="1843" w:type="dxa"/>
            <w:vMerge/>
          </w:tcPr>
          <w:p w:rsidR="00557205" w:rsidRPr="00F241AD" w:rsidRDefault="00557205" w:rsidP="00655E41">
            <w:pPr>
              <w:spacing w:after="40"/>
              <w:jc w:val="center"/>
            </w:pPr>
          </w:p>
        </w:tc>
        <w:tc>
          <w:tcPr>
            <w:tcW w:w="1696" w:type="dxa"/>
          </w:tcPr>
          <w:p w:rsidR="00557205" w:rsidRPr="00F241AD" w:rsidRDefault="00557205" w:rsidP="00655E41">
            <w:pPr>
              <w:spacing w:after="40"/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557205" w:rsidRPr="00F241AD" w:rsidRDefault="00557205" w:rsidP="00655E41">
            <w:pPr>
              <w:spacing w:after="40"/>
              <w:jc w:val="center"/>
            </w:pPr>
            <w:r w:rsidRPr="00F241AD">
              <w:t>0</w:t>
            </w:r>
          </w:p>
        </w:tc>
      </w:tr>
      <w:tr w:rsidR="006F268F" w:rsidRPr="00F241AD" w:rsidTr="008B7842">
        <w:tc>
          <w:tcPr>
            <w:tcW w:w="567" w:type="dxa"/>
          </w:tcPr>
          <w:p w:rsidR="006F268F" w:rsidRPr="00F241AD" w:rsidRDefault="006F268F" w:rsidP="00AC0F18">
            <w:pPr>
              <w:spacing w:after="40"/>
            </w:pPr>
            <w:r w:rsidRPr="00F241AD">
              <w:t>2</w:t>
            </w:r>
          </w:p>
        </w:tc>
        <w:tc>
          <w:tcPr>
            <w:tcW w:w="3544" w:type="dxa"/>
          </w:tcPr>
          <w:p w:rsidR="006F268F" w:rsidRPr="00F241AD" w:rsidRDefault="006F268F" w:rsidP="006F268F">
            <w:pPr>
              <w:spacing w:after="40"/>
            </w:pPr>
            <w:r w:rsidRPr="00F241AD">
              <w:t>Консервация объекта «Строительство Дворца игровых видов спорта в г. Иваново Ивановской области»</w:t>
            </w:r>
          </w:p>
        </w:tc>
        <w:tc>
          <w:tcPr>
            <w:tcW w:w="1843" w:type="dxa"/>
            <w:vMerge w:val="restart"/>
          </w:tcPr>
          <w:p w:rsidR="006F268F" w:rsidRPr="00F241AD" w:rsidRDefault="006F268F" w:rsidP="00AC0F18">
            <w:pPr>
              <w:spacing w:after="40"/>
              <w:jc w:val="center"/>
            </w:pPr>
            <w:r w:rsidRPr="00F241AD">
              <w:t xml:space="preserve">Управление капитального строительства Администрации </w:t>
            </w:r>
            <w:r w:rsidRPr="00F241AD">
              <w:lastRenderedPageBreak/>
              <w:t>города Иванова</w:t>
            </w:r>
          </w:p>
        </w:tc>
        <w:tc>
          <w:tcPr>
            <w:tcW w:w="1696" w:type="dxa"/>
          </w:tcPr>
          <w:p w:rsidR="006F268F" w:rsidRPr="00F241AD" w:rsidRDefault="006F268F" w:rsidP="00AC0F18">
            <w:pPr>
              <w:jc w:val="center"/>
            </w:pPr>
            <w:r w:rsidRPr="00F241AD">
              <w:lastRenderedPageBreak/>
              <w:t>0</w:t>
            </w:r>
          </w:p>
        </w:tc>
        <w:tc>
          <w:tcPr>
            <w:tcW w:w="1701" w:type="dxa"/>
          </w:tcPr>
          <w:p w:rsidR="006F268F" w:rsidRPr="00F241AD" w:rsidRDefault="006F268F" w:rsidP="00AC0F18">
            <w:pPr>
              <w:jc w:val="center"/>
            </w:pPr>
            <w:r w:rsidRPr="00F241AD">
              <w:t>0</w:t>
            </w:r>
          </w:p>
        </w:tc>
      </w:tr>
      <w:tr w:rsidR="006F268F" w:rsidRPr="00F241AD" w:rsidTr="008B7842">
        <w:tc>
          <w:tcPr>
            <w:tcW w:w="567" w:type="dxa"/>
          </w:tcPr>
          <w:p w:rsidR="006F268F" w:rsidRPr="00F241AD" w:rsidRDefault="006F268F" w:rsidP="00AC0F18">
            <w:pPr>
              <w:spacing w:after="40"/>
            </w:pPr>
            <w:bookmarkStart w:id="38" w:name="_Hlk507518906"/>
          </w:p>
        </w:tc>
        <w:tc>
          <w:tcPr>
            <w:tcW w:w="3544" w:type="dxa"/>
          </w:tcPr>
          <w:p w:rsidR="006F268F" w:rsidRPr="00F241AD" w:rsidRDefault="006F268F" w:rsidP="00AC0F18">
            <w:r w:rsidRPr="00F241AD">
              <w:t>- бюджет города</w:t>
            </w:r>
          </w:p>
        </w:tc>
        <w:tc>
          <w:tcPr>
            <w:tcW w:w="1843" w:type="dxa"/>
            <w:vMerge/>
          </w:tcPr>
          <w:p w:rsidR="006F268F" w:rsidRPr="00F241AD" w:rsidRDefault="006F268F" w:rsidP="00AC0F18">
            <w:pPr>
              <w:spacing w:after="40"/>
              <w:jc w:val="center"/>
            </w:pPr>
          </w:p>
        </w:tc>
        <w:tc>
          <w:tcPr>
            <w:tcW w:w="1696" w:type="dxa"/>
          </w:tcPr>
          <w:p w:rsidR="006F268F" w:rsidRPr="00F241AD" w:rsidRDefault="006F268F" w:rsidP="00AC0F18">
            <w:pPr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6F268F" w:rsidRPr="00F241AD" w:rsidRDefault="006F268F" w:rsidP="00AC0F18">
            <w:pPr>
              <w:jc w:val="center"/>
            </w:pPr>
            <w:r w:rsidRPr="00F241AD">
              <w:t>0</w:t>
            </w:r>
          </w:p>
        </w:tc>
      </w:tr>
      <w:tr w:rsidR="006F268F" w:rsidRPr="00F241AD" w:rsidTr="008B7842">
        <w:tc>
          <w:tcPr>
            <w:tcW w:w="567" w:type="dxa"/>
          </w:tcPr>
          <w:p w:rsidR="006F268F" w:rsidRPr="00F241AD" w:rsidRDefault="006F268F" w:rsidP="00557205">
            <w:pPr>
              <w:spacing w:after="40"/>
            </w:pPr>
          </w:p>
        </w:tc>
        <w:tc>
          <w:tcPr>
            <w:tcW w:w="3544" w:type="dxa"/>
          </w:tcPr>
          <w:p w:rsidR="006F268F" w:rsidRPr="00F241AD" w:rsidRDefault="006F268F" w:rsidP="00557205">
            <w:r w:rsidRPr="00F241AD">
              <w:t>- областной бюджет</w:t>
            </w:r>
          </w:p>
        </w:tc>
        <w:tc>
          <w:tcPr>
            <w:tcW w:w="1843" w:type="dxa"/>
            <w:vMerge/>
          </w:tcPr>
          <w:p w:rsidR="006F268F" w:rsidRPr="00F241AD" w:rsidRDefault="006F268F" w:rsidP="00557205">
            <w:pPr>
              <w:spacing w:after="40"/>
              <w:jc w:val="center"/>
            </w:pPr>
          </w:p>
        </w:tc>
        <w:tc>
          <w:tcPr>
            <w:tcW w:w="1696" w:type="dxa"/>
          </w:tcPr>
          <w:p w:rsidR="006F268F" w:rsidRPr="00F241AD" w:rsidRDefault="006F268F" w:rsidP="00557205">
            <w:pPr>
              <w:spacing w:after="40"/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6F268F" w:rsidRPr="00F241AD" w:rsidRDefault="006F268F" w:rsidP="00557205">
            <w:pPr>
              <w:spacing w:after="40"/>
              <w:jc w:val="center"/>
            </w:pPr>
            <w:r w:rsidRPr="00F241AD">
              <w:t>0</w:t>
            </w:r>
          </w:p>
        </w:tc>
      </w:tr>
      <w:tr w:rsidR="006F268F" w:rsidRPr="00F241AD" w:rsidTr="008B7842">
        <w:tc>
          <w:tcPr>
            <w:tcW w:w="567" w:type="dxa"/>
          </w:tcPr>
          <w:p w:rsidR="006F268F" w:rsidRPr="00F241AD" w:rsidRDefault="006F268F" w:rsidP="00557205">
            <w:pPr>
              <w:spacing w:after="40"/>
            </w:pPr>
          </w:p>
        </w:tc>
        <w:tc>
          <w:tcPr>
            <w:tcW w:w="3544" w:type="dxa"/>
          </w:tcPr>
          <w:p w:rsidR="006F268F" w:rsidRPr="00F241AD" w:rsidRDefault="006F268F" w:rsidP="00557205">
            <w:r w:rsidRPr="00F241AD">
              <w:t>- федеральный бюджет</w:t>
            </w:r>
          </w:p>
        </w:tc>
        <w:tc>
          <w:tcPr>
            <w:tcW w:w="1843" w:type="dxa"/>
            <w:vMerge/>
          </w:tcPr>
          <w:p w:rsidR="006F268F" w:rsidRPr="00F241AD" w:rsidRDefault="006F268F" w:rsidP="00557205">
            <w:pPr>
              <w:spacing w:after="40"/>
              <w:jc w:val="center"/>
            </w:pPr>
          </w:p>
        </w:tc>
        <w:tc>
          <w:tcPr>
            <w:tcW w:w="1696" w:type="dxa"/>
          </w:tcPr>
          <w:p w:rsidR="006F268F" w:rsidRPr="00F241AD" w:rsidRDefault="006F268F" w:rsidP="00557205">
            <w:pPr>
              <w:spacing w:after="40"/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6F268F" w:rsidRPr="00F241AD" w:rsidRDefault="006F268F" w:rsidP="00557205">
            <w:pPr>
              <w:spacing w:after="40"/>
              <w:jc w:val="center"/>
            </w:pPr>
            <w:r w:rsidRPr="00F241AD">
              <w:t>0</w:t>
            </w:r>
          </w:p>
        </w:tc>
      </w:tr>
      <w:tr w:rsidR="006F268F" w:rsidRPr="00F241AD" w:rsidTr="008B7842">
        <w:tc>
          <w:tcPr>
            <w:tcW w:w="567" w:type="dxa"/>
          </w:tcPr>
          <w:p w:rsidR="006F268F" w:rsidRPr="00F241AD" w:rsidRDefault="006F268F" w:rsidP="006F268F">
            <w:pPr>
              <w:spacing w:after="40"/>
            </w:pPr>
            <w:bookmarkStart w:id="39" w:name="_Hlk507519064"/>
            <w:bookmarkEnd w:id="38"/>
            <w:r w:rsidRPr="00F241AD">
              <w:t>3</w:t>
            </w:r>
          </w:p>
        </w:tc>
        <w:tc>
          <w:tcPr>
            <w:tcW w:w="3544" w:type="dxa"/>
          </w:tcPr>
          <w:p w:rsidR="006F268F" w:rsidRPr="00F241AD" w:rsidRDefault="006F268F" w:rsidP="006F268F">
            <w:r w:rsidRPr="00F241AD">
              <w:t>Содержание не законченного строительством объекта «Дворец игровых видов спорта в г. Иваново Ивановской области»</w:t>
            </w:r>
          </w:p>
        </w:tc>
        <w:tc>
          <w:tcPr>
            <w:tcW w:w="1843" w:type="dxa"/>
            <w:vMerge w:val="restart"/>
          </w:tcPr>
          <w:p w:rsidR="006F268F" w:rsidRPr="00F241AD" w:rsidRDefault="006F268F" w:rsidP="006F268F">
            <w:pPr>
              <w:spacing w:after="40"/>
              <w:jc w:val="center"/>
            </w:pPr>
            <w:bookmarkStart w:id="40" w:name="OLE_LINK204"/>
            <w:r w:rsidRPr="00F241AD">
              <w:t>Управление капитального строительства Администрации города Иванова</w:t>
            </w:r>
            <w:bookmarkEnd w:id="40"/>
          </w:p>
        </w:tc>
        <w:tc>
          <w:tcPr>
            <w:tcW w:w="1696" w:type="dxa"/>
          </w:tcPr>
          <w:p w:rsidR="006F268F" w:rsidRPr="00F241AD" w:rsidRDefault="006F268F" w:rsidP="006F268F">
            <w:pPr>
              <w:jc w:val="center"/>
            </w:pPr>
            <w:r w:rsidRPr="00F241AD">
              <w:t>1587,01</w:t>
            </w:r>
          </w:p>
        </w:tc>
        <w:tc>
          <w:tcPr>
            <w:tcW w:w="1701" w:type="dxa"/>
          </w:tcPr>
          <w:p w:rsidR="006F268F" w:rsidRPr="00F241AD" w:rsidRDefault="006F268F" w:rsidP="006F268F">
            <w:pPr>
              <w:jc w:val="center"/>
            </w:pPr>
            <w:r w:rsidRPr="00F241AD">
              <w:t>1030,00</w:t>
            </w:r>
          </w:p>
        </w:tc>
      </w:tr>
      <w:tr w:rsidR="006F268F" w:rsidRPr="00F241AD" w:rsidTr="008B7842">
        <w:tc>
          <w:tcPr>
            <w:tcW w:w="567" w:type="dxa"/>
          </w:tcPr>
          <w:p w:rsidR="006F268F" w:rsidRPr="00F241AD" w:rsidRDefault="006F268F" w:rsidP="006F268F">
            <w:pPr>
              <w:spacing w:after="40"/>
            </w:pPr>
            <w:bookmarkStart w:id="41" w:name="_Hlk507518984"/>
            <w:bookmarkEnd w:id="39"/>
          </w:p>
        </w:tc>
        <w:tc>
          <w:tcPr>
            <w:tcW w:w="3544" w:type="dxa"/>
          </w:tcPr>
          <w:p w:rsidR="006F268F" w:rsidRPr="00F241AD" w:rsidRDefault="006F268F" w:rsidP="006F268F">
            <w:r w:rsidRPr="00F241AD">
              <w:t>- бюджет города</w:t>
            </w:r>
          </w:p>
        </w:tc>
        <w:tc>
          <w:tcPr>
            <w:tcW w:w="1843" w:type="dxa"/>
            <w:vMerge/>
          </w:tcPr>
          <w:p w:rsidR="006F268F" w:rsidRPr="00F241AD" w:rsidRDefault="006F268F" w:rsidP="006F268F">
            <w:pPr>
              <w:spacing w:after="40"/>
              <w:jc w:val="center"/>
            </w:pPr>
          </w:p>
        </w:tc>
        <w:tc>
          <w:tcPr>
            <w:tcW w:w="1696" w:type="dxa"/>
          </w:tcPr>
          <w:p w:rsidR="006F268F" w:rsidRPr="00F241AD" w:rsidRDefault="006F268F" w:rsidP="006F268F">
            <w:pPr>
              <w:jc w:val="center"/>
            </w:pPr>
            <w:r w:rsidRPr="00F241AD">
              <w:t>1587,01</w:t>
            </w:r>
          </w:p>
        </w:tc>
        <w:tc>
          <w:tcPr>
            <w:tcW w:w="1701" w:type="dxa"/>
          </w:tcPr>
          <w:p w:rsidR="006F268F" w:rsidRPr="00F241AD" w:rsidRDefault="006F268F" w:rsidP="006F268F">
            <w:pPr>
              <w:jc w:val="center"/>
            </w:pPr>
            <w:r w:rsidRPr="00F241AD">
              <w:t>1030,00</w:t>
            </w:r>
          </w:p>
        </w:tc>
      </w:tr>
      <w:tr w:rsidR="006F268F" w:rsidRPr="00F241AD" w:rsidTr="008B7842">
        <w:tc>
          <w:tcPr>
            <w:tcW w:w="567" w:type="dxa"/>
          </w:tcPr>
          <w:p w:rsidR="006F268F" w:rsidRPr="00F241AD" w:rsidRDefault="006F268F" w:rsidP="006F268F">
            <w:pPr>
              <w:spacing w:after="40"/>
            </w:pPr>
          </w:p>
        </w:tc>
        <w:tc>
          <w:tcPr>
            <w:tcW w:w="3544" w:type="dxa"/>
          </w:tcPr>
          <w:p w:rsidR="006F268F" w:rsidRPr="00F241AD" w:rsidRDefault="006F268F" w:rsidP="006F268F">
            <w:r w:rsidRPr="00F241AD">
              <w:t>- областной бюджет</w:t>
            </w:r>
          </w:p>
        </w:tc>
        <w:tc>
          <w:tcPr>
            <w:tcW w:w="1843" w:type="dxa"/>
            <w:vMerge/>
          </w:tcPr>
          <w:p w:rsidR="006F268F" w:rsidRPr="00F241AD" w:rsidRDefault="006F268F" w:rsidP="006F268F">
            <w:pPr>
              <w:spacing w:after="40"/>
              <w:jc w:val="center"/>
            </w:pPr>
          </w:p>
        </w:tc>
        <w:tc>
          <w:tcPr>
            <w:tcW w:w="1696" w:type="dxa"/>
          </w:tcPr>
          <w:p w:rsidR="006F268F" w:rsidRPr="00F241AD" w:rsidRDefault="006F268F" w:rsidP="006F268F">
            <w:pPr>
              <w:spacing w:after="40"/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6F268F" w:rsidRPr="00F241AD" w:rsidRDefault="006F268F" w:rsidP="006F268F">
            <w:pPr>
              <w:spacing w:after="40"/>
              <w:jc w:val="center"/>
            </w:pPr>
            <w:r w:rsidRPr="00F241AD">
              <w:t>0</w:t>
            </w:r>
          </w:p>
        </w:tc>
      </w:tr>
      <w:tr w:rsidR="006F268F" w:rsidRPr="00F241AD" w:rsidTr="008B7842">
        <w:tc>
          <w:tcPr>
            <w:tcW w:w="567" w:type="dxa"/>
          </w:tcPr>
          <w:p w:rsidR="006F268F" w:rsidRPr="00F241AD" w:rsidRDefault="006F268F" w:rsidP="006F268F">
            <w:pPr>
              <w:spacing w:after="40"/>
            </w:pPr>
          </w:p>
        </w:tc>
        <w:tc>
          <w:tcPr>
            <w:tcW w:w="3544" w:type="dxa"/>
          </w:tcPr>
          <w:p w:rsidR="006F268F" w:rsidRPr="00F241AD" w:rsidRDefault="006F268F" w:rsidP="006F268F">
            <w:r w:rsidRPr="00F241AD">
              <w:t>- федеральный бюджет</w:t>
            </w:r>
          </w:p>
        </w:tc>
        <w:tc>
          <w:tcPr>
            <w:tcW w:w="1843" w:type="dxa"/>
            <w:vMerge/>
          </w:tcPr>
          <w:p w:rsidR="006F268F" w:rsidRPr="00F241AD" w:rsidRDefault="006F268F" w:rsidP="006F268F">
            <w:pPr>
              <w:spacing w:after="40"/>
              <w:jc w:val="center"/>
            </w:pPr>
          </w:p>
        </w:tc>
        <w:tc>
          <w:tcPr>
            <w:tcW w:w="1696" w:type="dxa"/>
          </w:tcPr>
          <w:p w:rsidR="006F268F" w:rsidRPr="00F241AD" w:rsidRDefault="006F268F" w:rsidP="006F268F">
            <w:pPr>
              <w:spacing w:after="40"/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6F268F" w:rsidRPr="00F241AD" w:rsidRDefault="006F268F" w:rsidP="006F268F">
            <w:pPr>
              <w:spacing w:after="40"/>
              <w:jc w:val="center"/>
            </w:pPr>
            <w:r w:rsidRPr="00F241AD">
              <w:t>0</w:t>
            </w:r>
          </w:p>
        </w:tc>
      </w:tr>
      <w:bookmarkEnd w:id="41"/>
      <w:tr w:rsidR="006F268F" w:rsidRPr="00F241AD" w:rsidTr="008B7842">
        <w:tc>
          <w:tcPr>
            <w:tcW w:w="567" w:type="dxa"/>
          </w:tcPr>
          <w:p w:rsidR="006F268F" w:rsidRPr="00F241AD" w:rsidRDefault="006F268F" w:rsidP="00557205">
            <w:pPr>
              <w:spacing w:after="40"/>
            </w:pPr>
            <w:r w:rsidRPr="00F241AD">
              <w:t>4</w:t>
            </w:r>
          </w:p>
        </w:tc>
        <w:tc>
          <w:tcPr>
            <w:tcW w:w="3544" w:type="dxa"/>
          </w:tcPr>
          <w:p w:rsidR="006F268F" w:rsidRPr="00F241AD" w:rsidRDefault="006F268F" w:rsidP="00557205">
            <w:r w:rsidRPr="00F241AD">
              <w:t>Корректировка проектной и сметной документации по объекту «Строительство Дворца игровых видов спорта в г. Иваново Ивановской области»</w:t>
            </w:r>
          </w:p>
        </w:tc>
        <w:tc>
          <w:tcPr>
            <w:tcW w:w="1843" w:type="dxa"/>
            <w:vMerge w:val="restart"/>
          </w:tcPr>
          <w:p w:rsidR="006F268F" w:rsidRPr="00F241AD" w:rsidRDefault="006F268F" w:rsidP="00557205">
            <w:pPr>
              <w:spacing w:after="40"/>
              <w:jc w:val="center"/>
            </w:pPr>
            <w:r w:rsidRPr="00F241AD">
              <w:t>Управление капитального строительства Администрации города Иванова</w:t>
            </w:r>
          </w:p>
        </w:tc>
        <w:tc>
          <w:tcPr>
            <w:tcW w:w="1696" w:type="dxa"/>
          </w:tcPr>
          <w:p w:rsidR="006F268F" w:rsidRPr="00F241AD" w:rsidRDefault="006F268F" w:rsidP="00557205">
            <w:pPr>
              <w:spacing w:after="40"/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6F268F" w:rsidRPr="00F241AD" w:rsidRDefault="006F268F" w:rsidP="00557205">
            <w:pPr>
              <w:spacing w:after="40"/>
              <w:jc w:val="center"/>
            </w:pPr>
            <w:r w:rsidRPr="00F241AD">
              <w:t>0</w:t>
            </w:r>
          </w:p>
        </w:tc>
      </w:tr>
      <w:tr w:rsidR="006F268F" w:rsidRPr="00F241AD" w:rsidTr="008B7842">
        <w:tc>
          <w:tcPr>
            <w:tcW w:w="567" w:type="dxa"/>
          </w:tcPr>
          <w:p w:rsidR="006F268F" w:rsidRPr="00F241AD" w:rsidRDefault="006F268F" w:rsidP="006F268F">
            <w:pPr>
              <w:spacing w:after="40"/>
            </w:pPr>
          </w:p>
        </w:tc>
        <w:tc>
          <w:tcPr>
            <w:tcW w:w="3544" w:type="dxa"/>
          </w:tcPr>
          <w:p w:rsidR="006F268F" w:rsidRPr="00F241AD" w:rsidRDefault="006F268F" w:rsidP="006F268F">
            <w:r w:rsidRPr="00F241AD">
              <w:t>- бюджет города</w:t>
            </w:r>
          </w:p>
        </w:tc>
        <w:tc>
          <w:tcPr>
            <w:tcW w:w="1843" w:type="dxa"/>
            <w:vMerge/>
          </w:tcPr>
          <w:p w:rsidR="006F268F" w:rsidRPr="00F241AD" w:rsidRDefault="006F268F" w:rsidP="006F268F">
            <w:pPr>
              <w:spacing w:after="40"/>
              <w:jc w:val="center"/>
            </w:pPr>
          </w:p>
        </w:tc>
        <w:tc>
          <w:tcPr>
            <w:tcW w:w="1696" w:type="dxa"/>
          </w:tcPr>
          <w:p w:rsidR="006F268F" w:rsidRPr="00F241AD" w:rsidRDefault="006F268F" w:rsidP="006F268F">
            <w:pPr>
              <w:spacing w:after="40"/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6F268F" w:rsidRPr="00F241AD" w:rsidRDefault="006F268F" w:rsidP="006F268F">
            <w:pPr>
              <w:spacing w:after="40"/>
              <w:jc w:val="center"/>
            </w:pPr>
            <w:r w:rsidRPr="00F241AD">
              <w:t>0</w:t>
            </w:r>
          </w:p>
        </w:tc>
      </w:tr>
      <w:tr w:rsidR="006F268F" w:rsidRPr="00F241AD" w:rsidTr="008B7842">
        <w:tc>
          <w:tcPr>
            <w:tcW w:w="567" w:type="dxa"/>
          </w:tcPr>
          <w:p w:rsidR="006F268F" w:rsidRPr="00F241AD" w:rsidRDefault="006F268F" w:rsidP="006F268F">
            <w:pPr>
              <w:spacing w:after="40"/>
            </w:pPr>
          </w:p>
        </w:tc>
        <w:tc>
          <w:tcPr>
            <w:tcW w:w="3544" w:type="dxa"/>
          </w:tcPr>
          <w:p w:rsidR="006F268F" w:rsidRPr="00F241AD" w:rsidRDefault="006F268F" w:rsidP="006F268F">
            <w:r w:rsidRPr="00F241AD">
              <w:t>- областной бюджет</w:t>
            </w:r>
          </w:p>
        </w:tc>
        <w:tc>
          <w:tcPr>
            <w:tcW w:w="1843" w:type="dxa"/>
            <w:vMerge/>
          </w:tcPr>
          <w:p w:rsidR="006F268F" w:rsidRPr="00F241AD" w:rsidRDefault="006F268F" w:rsidP="006F268F">
            <w:pPr>
              <w:spacing w:after="40"/>
              <w:jc w:val="center"/>
            </w:pPr>
          </w:p>
        </w:tc>
        <w:tc>
          <w:tcPr>
            <w:tcW w:w="1696" w:type="dxa"/>
          </w:tcPr>
          <w:p w:rsidR="006F268F" w:rsidRPr="00F241AD" w:rsidRDefault="006F268F" w:rsidP="006F268F">
            <w:pPr>
              <w:spacing w:after="40"/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6F268F" w:rsidRPr="00F241AD" w:rsidRDefault="006F268F" w:rsidP="006F268F">
            <w:pPr>
              <w:spacing w:after="40"/>
              <w:jc w:val="center"/>
            </w:pPr>
            <w:r w:rsidRPr="00F241AD">
              <w:t>0</w:t>
            </w:r>
          </w:p>
        </w:tc>
      </w:tr>
      <w:tr w:rsidR="006F268F" w:rsidRPr="00F241AD" w:rsidTr="008B7842">
        <w:tc>
          <w:tcPr>
            <w:tcW w:w="567" w:type="dxa"/>
          </w:tcPr>
          <w:p w:rsidR="006F268F" w:rsidRPr="00F241AD" w:rsidRDefault="006F268F" w:rsidP="006F268F">
            <w:pPr>
              <w:spacing w:after="40"/>
            </w:pPr>
          </w:p>
        </w:tc>
        <w:tc>
          <w:tcPr>
            <w:tcW w:w="3544" w:type="dxa"/>
          </w:tcPr>
          <w:p w:rsidR="006F268F" w:rsidRPr="00F241AD" w:rsidRDefault="006F268F" w:rsidP="006F268F">
            <w:r w:rsidRPr="00F241AD">
              <w:t>- федеральный бюджет</w:t>
            </w:r>
          </w:p>
        </w:tc>
        <w:tc>
          <w:tcPr>
            <w:tcW w:w="1843" w:type="dxa"/>
            <w:vMerge/>
          </w:tcPr>
          <w:p w:rsidR="006F268F" w:rsidRPr="00F241AD" w:rsidRDefault="006F268F" w:rsidP="006F268F">
            <w:pPr>
              <w:spacing w:after="40"/>
              <w:jc w:val="center"/>
            </w:pPr>
          </w:p>
        </w:tc>
        <w:tc>
          <w:tcPr>
            <w:tcW w:w="1696" w:type="dxa"/>
          </w:tcPr>
          <w:p w:rsidR="006F268F" w:rsidRPr="00F241AD" w:rsidRDefault="006F268F" w:rsidP="006F268F">
            <w:pPr>
              <w:spacing w:after="40"/>
              <w:jc w:val="center"/>
            </w:pPr>
            <w:r w:rsidRPr="00F241AD">
              <w:t>0</w:t>
            </w:r>
          </w:p>
        </w:tc>
        <w:tc>
          <w:tcPr>
            <w:tcW w:w="1701" w:type="dxa"/>
          </w:tcPr>
          <w:p w:rsidR="006F268F" w:rsidRPr="00F241AD" w:rsidRDefault="006F268F" w:rsidP="006F268F">
            <w:pPr>
              <w:spacing w:after="40"/>
              <w:jc w:val="center"/>
            </w:pPr>
            <w:r w:rsidRPr="00F241AD">
              <w:t>0</w:t>
            </w:r>
          </w:p>
        </w:tc>
      </w:tr>
    </w:tbl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Кассовые расходы по реализации специальной подпрограммы в 201</w:t>
      </w:r>
      <w:r w:rsidR="006F268F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составили </w:t>
      </w:r>
      <w:r w:rsidR="006F268F" w:rsidRPr="00F241AD">
        <w:rPr>
          <w:rFonts w:eastAsia="Times New Roman" w:cs="Times New Roman"/>
          <w:szCs w:val="24"/>
          <w:lang w:eastAsia="ru-RU"/>
        </w:rPr>
        <w:t xml:space="preserve">1030,00 </w:t>
      </w:r>
      <w:r w:rsidRPr="00F241AD">
        <w:rPr>
          <w:rFonts w:eastAsia="Times New Roman" w:cs="Times New Roman"/>
          <w:szCs w:val="24"/>
          <w:lang w:eastAsia="ru-RU"/>
        </w:rPr>
        <w:t xml:space="preserve">тыс. рублей, выделенных на </w:t>
      </w:r>
      <w:r w:rsidR="006F268F" w:rsidRPr="00F241AD">
        <w:rPr>
          <w:rFonts w:eastAsia="Times New Roman" w:cs="Times New Roman"/>
          <w:szCs w:val="24"/>
          <w:lang w:eastAsia="ru-RU"/>
        </w:rPr>
        <w:t>содержание объекта</w:t>
      </w:r>
      <w:r w:rsidRPr="00F241AD">
        <w:rPr>
          <w:rFonts w:eastAsia="Times New Roman" w:cs="Times New Roman"/>
          <w:szCs w:val="24"/>
          <w:lang w:eastAsia="ru-RU"/>
        </w:rPr>
        <w:t>.</w:t>
      </w: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57205" w:rsidRPr="00F241AD" w:rsidRDefault="00557205" w:rsidP="00557205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Целевые показатели реализации специальной подпрограммы</w:t>
      </w: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9"/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992"/>
        <w:gridCol w:w="1418"/>
        <w:gridCol w:w="1559"/>
      </w:tblGrid>
      <w:tr w:rsidR="00557205" w:rsidRPr="00F241AD" w:rsidTr="004C0520">
        <w:tc>
          <w:tcPr>
            <w:tcW w:w="567" w:type="dxa"/>
            <w:vAlign w:val="center"/>
          </w:tcPr>
          <w:p w:rsidR="008B7842" w:rsidRPr="00F241AD" w:rsidRDefault="008B7842" w:rsidP="004C052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№</w:t>
            </w:r>
          </w:p>
          <w:p w:rsidR="00557205" w:rsidRPr="00F241AD" w:rsidRDefault="00557205" w:rsidP="004C052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п/п</w:t>
            </w:r>
          </w:p>
        </w:tc>
        <w:tc>
          <w:tcPr>
            <w:tcW w:w="4707" w:type="dxa"/>
            <w:vAlign w:val="center"/>
          </w:tcPr>
          <w:p w:rsidR="00557205" w:rsidRPr="00F241AD" w:rsidRDefault="00557205" w:rsidP="004C052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Align w:val="center"/>
          </w:tcPr>
          <w:p w:rsidR="00557205" w:rsidRPr="00F241AD" w:rsidRDefault="00557205" w:rsidP="004C052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557205" w:rsidRPr="00F241AD" w:rsidRDefault="00557205" w:rsidP="004C052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Плановые показатели</w:t>
            </w:r>
          </w:p>
        </w:tc>
        <w:tc>
          <w:tcPr>
            <w:tcW w:w="1559" w:type="dxa"/>
            <w:vAlign w:val="center"/>
          </w:tcPr>
          <w:p w:rsidR="00557205" w:rsidRPr="00F241AD" w:rsidRDefault="00557205" w:rsidP="004C0520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Фактические показатели</w:t>
            </w:r>
          </w:p>
        </w:tc>
      </w:tr>
      <w:tr w:rsidR="006F268F" w:rsidRPr="00F241AD" w:rsidTr="00BF2F8A">
        <w:tc>
          <w:tcPr>
            <w:tcW w:w="567" w:type="dxa"/>
          </w:tcPr>
          <w:p w:rsidR="006F268F" w:rsidRPr="00F241AD" w:rsidRDefault="006F268F" w:rsidP="006F268F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1</w:t>
            </w:r>
          </w:p>
        </w:tc>
        <w:tc>
          <w:tcPr>
            <w:tcW w:w="4707" w:type="dxa"/>
          </w:tcPr>
          <w:p w:rsidR="006F268F" w:rsidRPr="00F241AD" w:rsidRDefault="006F268F" w:rsidP="006F268F">
            <w:pPr>
              <w:spacing w:after="40"/>
              <w:rPr>
                <w:szCs w:val="22"/>
              </w:rPr>
            </w:pPr>
            <w:r w:rsidRPr="00F241AD">
              <w:rPr>
                <w:szCs w:val="22"/>
              </w:rPr>
              <w:t>Уровень обеспеченности населения города Иванова спортивными сооружениями (спортивными залами)</w:t>
            </w:r>
          </w:p>
        </w:tc>
        <w:tc>
          <w:tcPr>
            <w:tcW w:w="992" w:type="dxa"/>
          </w:tcPr>
          <w:p w:rsidR="006F268F" w:rsidRPr="00F241AD" w:rsidRDefault="006F268F" w:rsidP="006F268F">
            <w:pPr>
              <w:spacing w:after="40"/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%</w:t>
            </w:r>
          </w:p>
        </w:tc>
        <w:tc>
          <w:tcPr>
            <w:tcW w:w="1418" w:type="dxa"/>
          </w:tcPr>
          <w:p w:rsidR="006F268F" w:rsidRPr="00F241AD" w:rsidRDefault="006F268F" w:rsidP="006F268F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27,1</w:t>
            </w:r>
          </w:p>
        </w:tc>
        <w:tc>
          <w:tcPr>
            <w:tcW w:w="1559" w:type="dxa"/>
          </w:tcPr>
          <w:p w:rsidR="006F268F" w:rsidRPr="00F241AD" w:rsidRDefault="006F268F" w:rsidP="006F268F">
            <w:pPr>
              <w:jc w:val="center"/>
              <w:rPr>
                <w:szCs w:val="22"/>
              </w:rPr>
            </w:pPr>
            <w:r w:rsidRPr="00F241AD">
              <w:rPr>
                <w:szCs w:val="22"/>
              </w:rPr>
              <w:t>28,11</w:t>
            </w:r>
          </w:p>
        </w:tc>
      </w:tr>
    </w:tbl>
    <w:p w:rsidR="00AC0F18" w:rsidRPr="00F241AD" w:rsidRDefault="00AC0F18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57205" w:rsidRPr="00F241AD" w:rsidRDefault="00557205" w:rsidP="005572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>Целевые показатели аналитической подпрограммы в 201</w:t>
      </w:r>
      <w:r w:rsidR="006F268F" w:rsidRPr="00F241AD">
        <w:rPr>
          <w:rFonts w:eastAsia="Times New Roman" w:cs="Times New Roman"/>
          <w:szCs w:val="24"/>
          <w:lang w:eastAsia="ru-RU"/>
        </w:rPr>
        <w:t>7</w:t>
      </w:r>
      <w:r w:rsidRPr="00F241AD">
        <w:rPr>
          <w:rFonts w:eastAsia="Times New Roman" w:cs="Times New Roman"/>
          <w:szCs w:val="24"/>
          <w:lang w:eastAsia="ru-RU"/>
        </w:rPr>
        <w:t xml:space="preserve"> году выполнены                     в полном объеме. </w:t>
      </w:r>
    </w:p>
    <w:p w:rsidR="00977A01" w:rsidRPr="00F241AD" w:rsidRDefault="00977A01" w:rsidP="00977A0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241AD">
        <w:rPr>
          <w:rFonts w:eastAsia="Times New Roman" w:cs="Times New Roman"/>
          <w:szCs w:val="24"/>
          <w:lang w:eastAsia="ru-RU"/>
        </w:rPr>
        <w:t xml:space="preserve">Закончить строительство Дворца игровых видов спорта к 2020 году представляется возможным при достаточном финансировании из областного и федерального бюджетов. </w:t>
      </w:r>
    </w:p>
    <w:p w:rsidR="00853A0C" w:rsidRPr="00F241AD" w:rsidRDefault="00853A0C" w:rsidP="00977A0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sectPr w:rsidR="00853A0C" w:rsidRPr="00F241AD" w:rsidSect="008E21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B6D44"/>
    <w:multiLevelType w:val="hybridMultilevel"/>
    <w:tmpl w:val="577E0FBC"/>
    <w:lvl w:ilvl="0" w:tplc="ADE8185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E166CD"/>
    <w:multiLevelType w:val="hybridMultilevel"/>
    <w:tmpl w:val="22D0F8E2"/>
    <w:lvl w:ilvl="0" w:tplc="6A744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3A7659"/>
    <w:multiLevelType w:val="hybridMultilevel"/>
    <w:tmpl w:val="2AC082D2"/>
    <w:lvl w:ilvl="0" w:tplc="6A744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88"/>
    <w:rsid w:val="000000A8"/>
    <w:rsid w:val="00000142"/>
    <w:rsid w:val="0000056A"/>
    <w:rsid w:val="00000B59"/>
    <w:rsid w:val="000038E4"/>
    <w:rsid w:val="00004B47"/>
    <w:rsid w:val="0000640B"/>
    <w:rsid w:val="00007772"/>
    <w:rsid w:val="00007EF3"/>
    <w:rsid w:val="00012522"/>
    <w:rsid w:val="00012F2C"/>
    <w:rsid w:val="00013171"/>
    <w:rsid w:val="000138FD"/>
    <w:rsid w:val="0001396E"/>
    <w:rsid w:val="000144E2"/>
    <w:rsid w:val="000146EE"/>
    <w:rsid w:val="00014AF4"/>
    <w:rsid w:val="00015FAF"/>
    <w:rsid w:val="00016031"/>
    <w:rsid w:val="00016445"/>
    <w:rsid w:val="00016925"/>
    <w:rsid w:val="00016FEF"/>
    <w:rsid w:val="00017916"/>
    <w:rsid w:val="00020BA9"/>
    <w:rsid w:val="00022F80"/>
    <w:rsid w:val="00022FBD"/>
    <w:rsid w:val="000231FC"/>
    <w:rsid w:val="000232D9"/>
    <w:rsid w:val="000257F1"/>
    <w:rsid w:val="00025D22"/>
    <w:rsid w:val="0002663D"/>
    <w:rsid w:val="000276B0"/>
    <w:rsid w:val="00030913"/>
    <w:rsid w:val="00031198"/>
    <w:rsid w:val="000313DE"/>
    <w:rsid w:val="0003168B"/>
    <w:rsid w:val="0003219A"/>
    <w:rsid w:val="00033D58"/>
    <w:rsid w:val="00035D60"/>
    <w:rsid w:val="000361DA"/>
    <w:rsid w:val="00037CD8"/>
    <w:rsid w:val="00041B1B"/>
    <w:rsid w:val="00042156"/>
    <w:rsid w:val="00042C06"/>
    <w:rsid w:val="00042F9F"/>
    <w:rsid w:val="000433FC"/>
    <w:rsid w:val="0004380B"/>
    <w:rsid w:val="00043BD8"/>
    <w:rsid w:val="00043F3A"/>
    <w:rsid w:val="0004489B"/>
    <w:rsid w:val="00044FCF"/>
    <w:rsid w:val="00045755"/>
    <w:rsid w:val="0004581C"/>
    <w:rsid w:val="00046F03"/>
    <w:rsid w:val="00047389"/>
    <w:rsid w:val="000474F3"/>
    <w:rsid w:val="00047713"/>
    <w:rsid w:val="000501A0"/>
    <w:rsid w:val="00051878"/>
    <w:rsid w:val="000519EA"/>
    <w:rsid w:val="00052441"/>
    <w:rsid w:val="00052841"/>
    <w:rsid w:val="00053441"/>
    <w:rsid w:val="00054687"/>
    <w:rsid w:val="00054A10"/>
    <w:rsid w:val="00054D49"/>
    <w:rsid w:val="000551C5"/>
    <w:rsid w:val="00055963"/>
    <w:rsid w:val="000569E4"/>
    <w:rsid w:val="00056FB1"/>
    <w:rsid w:val="00057002"/>
    <w:rsid w:val="0006008A"/>
    <w:rsid w:val="0006089C"/>
    <w:rsid w:val="000618C6"/>
    <w:rsid w:val="0006316F"/>
    <w:rsid w:val="000635B5"/>
    <w:rsid w:val="000639E3"/>
    <w:rsid w:val="00064556"/>
    <w:rsid w:val="00065CC3"/>
    <w:rsid w:val="000665CA"/>
    <w:rsid w:val="00066AE4"/>
    <w:rsid w:val="00070037"/>
    <w:rsid w:val="00071C88"/>
    <w:rsid w:val="00072318"/>
    <w:rsid w:val="00072797"/>
    <w:rsid w:val="00073145"/>
    <w:rsid w:val="00073B9D"/>
    <w:rsid w:val="00074174"/>
    <w:rsid w:val="00074479"/>
    <w:rsid w:val="000750A9"/>
    <w:rsid w:val="00076244"/>
    <w:rsid w:val="00077C81"/>
    <w:rsid w:val="00081491"/>
    <w:rsid w:val="00082275"/>
    <w:rsid w:val="000825B8"/>
    <w:rsid w:val="00084490"/>
    <w:rsid w:val="00084D42"/>
    <w:rsid w:val="0008597E"/>
    <w:rsid w:val="00085A07"/>
    <w:rsid w:val="000865B4"/>
    <w:rsid w:val="00086E7E"/>
    <w:rsid w:val="00086EA9"/>
    <w:rsid w:val="00087A6A"/>
    <w:rsid w:val="00090436"/>
    <w:rsid w:val="00090999"/>
    <w:rsid w:val="000932E5"/>
    <w:rsid w:val="00093420"/>
    <w:rsid w:val="00093AF6"/>
    <w:rsid w:val="000949B3"/>
    <w:rsid w:val="00095DE0"/>
    <w:rsid w:val="00096FB9"/>
    <w:rsid w:val="00097048"/>
    <w:rsid w:val="00097353"/>
    <w:rsid w:val="000A0469"/>
    <w:rsid w:val="000A1002"/>
    <w:rsid w:val="000A12B9"/>
    <w:rsid w:val="000A1441"/>
    <w:rsid w:val="000A1808"/>
    <w:rsid w:val="000A1841"/>
    <w:rsid w:val="000A1D6F"/>
    <w:rsid w:val="000A2ED3"/>
    <w:rsid w:val="000A3068"/>
    <w:rsid w:val="000A3D60"/>
    <w:rsid w:val="000A51BD"/>
    <w:rsid w:val="000A5762"/>
    <w:rsid w:val="000A612F"/>
    <w:rsid w:val="000A6647"/>
    <w:rsid w:val="000A745C"/>
    <w:rsid w:val="000A795D"/>
    <w:rsid w:val="000B39CB"/>
    <w:rsid w:val="000B405F"/>
    <w:rsid w:val="000B4866"/>
    <w:rsid w:val="000B4A0D"/>
    <w:rsid w:val="000B4F25"/>
    <w:rsid w:val="000B54AA"/>
    <w:rsid w:val="000B767E"/>
    <w:rsid w:val="000C0D9B"/>
    <w:rsid w:val="000C2045"/>
    <w:rsid w:val="000C2464"/>
    <w:rsid w:val="000C2484"/>
    <w:rsid w:val="000C4FD3"/>
    <w:rsid w:val="000C532A"/>
    <w:rsid w:val="000C6D0E"/>
    <w:rsid w:val="000C7010"/>
    <w:rsid w:val="000C7521"/>
    <w:rsid w:val="000C7882"/>
    <w:rsid w:val="000C7E46"/>
    <w:rsid w:val="000D0958"/>
    <w:rsid w:val="000D0C7D"/>
    <w:rsid w:val="000D13BF"/>
    <w:rsid w:val="000D21B3"/>
    <w:rsid w:val="000D25BD"/>
    <w:rsid w:val="000D3F22"/>
    <w:rsid w:val="000D5097"/>
    <w:rsid w:val="000D54E2"/>
    <w:rsid w:val="000D58FC"/>
    <w:rsid w:val="000D5F4D"/>
    <w:rsid w:val="000D6B46"/>
    <w:rsid w:val="000D799F"/>
    <w:rsid w:val="000E07E1"/>
    <w:rsid w:val="000E1C98"/>
    <w:rsid w:val="000E202B"/>
    <w:rsid w:val="000E2CEE"/>
    <w:rsid w:val="000E2E92"/>
    <w:rsid w:val="000E2F96"/>
    <w:rsid w:val="000E5155"/>
    <w:rsid w:val="000E74A0"/>
    <w:rsid w:val="000F05B0"/>
    <w:rsid w:val="000F15AE"/>
    <w:rsid w:val="000F1759"/>
    <w:rsid w:val="000F2739"/>
    <w:rsid w:val="000F2C1C"/>
    <w:rsid w:val="000F3825"/>
    <w:rsid w:val="000F3F0A"/>
    <w:rsid w:val="000F4806"/>
    <w:rsid w:val="000F611D"/>
    <w:rsid w:val="000F6185"/>
    <w:rsid w:val="000F6966"/>
    <w:rsid w:val="000F7250"/>
    <w:rsid w:val="000F7517"/>
    <w:rsid w:val="000F757F"/>
    <w:rsid w:val="000F7ADD"/>
    <w:rsid w:val="0010089A"/>
    <w:rsid w:val="001010B1"/>
    <w:rsid w:val="001014B0"/>
    <w:rsid w:val="00101D69"/>
    <w:rsid w:val="0010250D"/>
    <w:rsid w:val="001039CC"/>
    <w:rsid w:val="00103B1E"/>
    <w:rsid w:val="00103D11"/>
    <w:rsid w:val="00105BAB"/>
    <w:rsid w:val="00106082"/>
    <w:rsid w:val="0010665F"/>
    <w:rsid w:val="00106E17"/>
    <w:rsid w:val="00107B15"/>
    <w:rsid w:val="00107E29"/>
    <w:rsid w:val="00111388"/>
    <w:rsid w:val="00111E2F"/>
    <w:rsid w:val="00111F59"/>
    <w:rsid w:val="00111F5C"/>
    <w:rsid w:val="0011396D"/>
    <w:rsid w:val="00113BA6"/>
    <w:rsid w:val="00113D66"/>
    <w:rsid w:val="00114E6E"/>
    <w:rsid w:val="00116F82"/>
    <w:rsid w:val="00117C16"/>
    <w:rsid w:val="00120713"/>
    <w:rsid w:val="0012098D"/>
    <w:rsid w:val="0012100F"/>
    <w:rsid w:val="00121E91"/>
    <w:rsid w:val="001230C7"/>
    <w:rsid w:val="0012339A"/>
    <w:rsid w:val="00123E5E"/>
    <w:rsid w:val="00125B2C"/>
    <w:rsid w:val="00125B73"/>
    <w:rsid w:val="00127359"/>
    <w:rsid w:val="00130C3E"/>
    <w:rsid w:val="00130F35"/>
    <w:rsid w:val="00132103"/>
    <w:rsid w:val="00132E94"/>
    <w:rsid w:val="00133583"/>
    <w:rsid w:val="001342F3"/>
    <w:rsid w:val="00134D26"/>
    <w:rsid w:val="0013609B"/>
    <w:rsid w:val="001363E5"/>
    <w:rsid w:val="00141222"/>
    <w:rsid w:val="0014200C"/>
    <w:rsid w:val="0014361E"/>
    <w:rsid w:val="0014409D"/>
    <w:rsid w:val="0014681F"/>
    <w:rsid w:val="00147805"/>
    <w:rsid w:val="00147D4A"/>
    <w:rsid w:val="00147D4B"/>
    <w:rsid w:val="00150EB3"/>
    <w:rsid w:val="00151CFD"/>
    <w:rsid w:val="00151F43"/>
    <w:rsid w:val="001520EC"/>
    <w:rsid w:val="001526B6"/>
    <w:rsid w:val="0015370C"/>
    <w:rsid w:val="0015403F"/>
    <w:rsid w:val="00155BDC"/>
    <w:rsid w:val="00157CEA"/>
    <w:rsid w:val="00160172"/>
    <w:rsid w:val="001603B7"/>
    <w:rsid w:val="00160ABD"/>
    <w:rsid w:val="0016203C"/>
    <w:rsid w:val="0016229A"/>
    <w:rsid w:val="001626C9"/>
    <w:rsid w:val="00165515"/>
    <w:rsid w:val="00165C8F"/>
    <w:rsid w:val="00165CE3"/>
    <w:rsid w:val="00165F0A"/>
    <w:rsid w:val="00167820"/>
    <w:rsid w:val="00170D4E"/>
    <w:rsid w:val="00171300"/>
    <w:rsid w:val="00171599"/>
    <w:rsid w:val="001717EC"/>
    <w:rsid w:val="0017255F"/>
    <w:rsid w:val="001726E3"/>
    <w:rsid w:val="00173111"/>
    <w:rsid w:val="00173B55"/>
    <w:rsid w:val="001747EE"/>
    <w:rsid w:val="0017529B"/>
    <w:rsid w:val="0017555B"/>
    <w:rsid w:val="00175A85"/>
    <w:rsid w:val="0017790A"/>
    <w:rsid w:val="00177E87"/>
    <w:rsid w:val="0018065B"/>
    <w:rsid w:val="00181490"/>
    <w:rsid w:val="001814D6"/>
    <w:rsid w:val="0018286B"/>
    <w:rsid w:val="00182AB8"/>
    <w:rsid w:val="00182D21"/>
    <w:rsid w:val="00184625"/>
    <w:rsid w:val="00184C33"/>
    <w:rsid w:val="00184D4A"/>
    <w:rsid w:val="00184DF8"/>
    <w:rsid w:val="001853FE"/>
    <w:rsid w:val="0018585F"/>
    <w:rsid w:val="001859BD"/>
    <w:rsid w:val="00185B8F"/>
    <w:rsid w:val="001865E0"/>
    <w:rsid w:val="0018697B"/>
    <w:rsid w:val="00186FF8"/>
    <w:rsid w:val="00187EDA"/>
    <w:rsid w:val="0019046C"/>
    <w:rsid w:val="00190754"/>
    <w:rsid w:val="00190BC9"/>
    <w:rsid w:val="00191178"/>
    <w:rsid w:val="00191E8B"/>
    <w:rsid w:val="0019214F"/>
    <w:rsid w:val="00192544"/>
    <w:rsid w:val="00192B96"/>
    <w:rsid w:val="00192CF3"/>
    <w:rsid w:val="001937D1"/>
    <w:rsid w:val="00193AEB"/>
    <w:rsid w:val="00193BD5"/>
    <w:rsid w:val="00194BEE"/>
    <w:rsid w:val="00194C04"/>
    <w:rsid w:val="00195CDE"/>
    <w:rsid w:val="00195EE9"/>
    <w:rsid w:val="001964B2"/>
    <w:rsid w:val="001976CB"/>
    <w:rsid w:val="001A044D"/>
    <w:rsid w:val="001A05BB"/>
    <w:rsid w:val="001A125C"/>
    <w:rsid w:val="001A1CF1"/>
    <w:rsid w:val="001A276F"/>
    <w:rsid w:val="001A2C6E"/>
    <w:rsid w:val="001A3615"/>
    <w:rsid w:val="001A3BDF"/>
    <w:rsid w:val="001A3FC9"/>
    <w:rsid w:val="001A720F"/>
    <w:rsid w:val="001A7321"/>
    <w:rsid w:val="001B0258"/>
    <w:rsid w:val="001B0A3C"/>
    <w:rsid w:val="001B0C8B"/>
    <w:rsid w:val="001B146C"/>
    <w:rsid w:val="001B1508"/>
    <w:rsid w:val="001B20CF"/>
    <w:rsid w:val="001B25CB"/>
    <w:rsid w:val="001B32E2"/>
    <w:rsid w:val="001B3D7F"/>
    <w:rsid w:val="001B3FE8"/>
    <w:rsid w:val="001B6089"/>
    <w:rsid w:val="001B66A9"/>
    <w:rsid w:val="001B76E8"/>
    <w:rsid w:val="001C0139"/>
    <w:rsid w:val="001C1E76"/>
    <w:rsid w:val="001C2142"/>
    <w:rsid w:val="001C23AD"/>
    <w:rsid w:val="001C35C2"/>
    <w:rsid w:val="001C4D69"/>
    <w:rsid w:val="001C6388"/>
    <w:rsid w:val="001C7262"/>
    <w:rsid w:val="001C79FF"/>
    <w:rsid w:val="001C7F1A"/>
    <w:rsid w:val="001D0BD7"/>
    <w:rsid w:val="001D0CF6"/>
    <w:rsid w:val="001D13D7"/>
    <w:rsid w:val="001D1A41"/>
    <w:rsid w:val="001D1E6F"/>
    <w:rsid w:val="001D4B2F"/>
    <w:rsid w:val="001D5CDA"/>
    <w:rsid w:val="001D7376"/>
    <w:rsid w:val="001D75B5"/>
    <w:rsid w:val="001D7998"/>
    <w:rsid w:val="001E004C"/>
    <w:rsid w:val="001E09D0"/>
    <w:rsid w:val="001E0B81"/>
    <w:rsid w:val="001E17FF"/>
    <w:rsid w:val="001E1B6F"/>
    <w:rsid w:val="001E2337"/>
    <w:rsid w:val="001E2473"/>
    <w:rsid w:val="001E2FA5"/>
    <w:rsid w:val="001E343A"/>
    <w:rsid w:val="001E4579"/>
    <w:rsid w:val="001E4F7D"/>
    <w:rsid w:val="001E6763"/>
    <w:rsid w:val="001E67EF"/>
    <w:rsid w:val="001F1186"/>
    <w:rsid w:val="001F1876"/>
    <w:rsid w:val="001F24B5"/>
    <w:rsid w:val="001F3CF1"/>
    <w:rsid w:val="001F4B74"/>
    <w:rsid w:val="001F4BFF"/>
    <w:rsid w:val="001F5B78"/>
    <w:rsid w:val="001F5F06"/>
    <w:rsid w:val="001F6AF0"/>
    <w:rsid w:val="001F769F"/>
    <w:rsid w:val="001F7A64"/>
    <w:rsid w:val="001F7FF0"/>
    <w:rsid w:val="002017D6"/>
    <w:rsid w:val="00202F92"/>
    <w:rsid w:val="002045C2"/>
    <w:rsid w:val="00204A0F"/>
    <w:rsid w:val="00205566"/>
    <w:rsid w:val="00205D2D"/>
    <w:rsid w:val="00205F12"/>
    <w:rsid w:val="00206234"/>
    <w:rsid w:val="00206C7E"/>
    <w:rsid w:val="00206CFF"/>
    <w:rsid w:val="00206D38"/>
    <w:rsid w:val="00211951"/>
    <w:rsid w:val="00211E09"/>
    <w:rsid w:val="00211F94"/>
    <w:rsid w:val="00212CDF"/>
    <w:rsid w:val="002130AE"/>
    <w:rsid w:val="0021406F"/>
    <w:rsid w:val="00214DD5"/>
    <w:rsid w:val="00215177"/>
    <w:rsid w:val="00215239"/>
    <w:rsid w:val="00215911"/>
    <w:rsid w:val="00215CA0"/>
    <w:rsid w:val="00215DB1"/>
    <w:rsid w:val="00216347"/>
    <w:rsid w:val="0021675F"/>
    <w:rsid w:val="00221215"/>
    <w:rsid w:val="00221C78"/>
    <w:rsid w:val="00222333"/>
    <w:rsid w:val="002226D5"/>
    <w:rsid w:val="0022312C"/>
    <w:rsid w:val="00223285"/>
    <w:rsid w:val="002236B9"/>
    <w:rsid w:val="00223DDE"/>
    <w:rsid w:val="00224823"/>
    <w:rsid w:val="0022487B"/>
    <w:rsid w:val="00226388"/>
    <w:rsid w:val="00227252"/>
    <w:rsid w:val="00227567"/>
    <w:rsid w:val="002278E7"/>
    <w:rsid w:val="00227F4C"/>
    <w:rsid w:val="00231152"/>
    <w:rsid w:val="002317BD"/>
    <w:rsid w:val="00231DAA"/>
    <w:rsid w:val="00232A41"/>
    <w:rsid w:val="00232A6E"/>
    <w:rsid w:val="00232C86"/>
    <w:rsid w:val="002330BD"/>
    <w:rsid w:val="00233661"/>
    <w:rsid w:val="00233853"/>
    <w:rsid w:val="002349D9"/>
    <w:rsid w:val="00234C33"/>
    <w:rsid w:val="00234CE6"/>
    <w:rsid w:val="00235320"/>
    <w:rsid w:val="00235AA0"/>
    <w:rsid w:val="002378B4"/>
    <w:rsid w:val="002378F1"/>
    <w:rsid w:val="00237B79"/>
    <w:rsid w:val="00237E8E"/>
    <w:rsid w:val="00240871"/>
    <w:rsid w:val="00240965"/>
    <w:rsid w:val="00241010"/>
    <w:rsid w:val="0024141F"/>
    <w:rsid w:val="00243410"/>
    <w:rsid w:val="00243AD6"/>
    <w:rsid w:val="00245FF3"/>
    <w:rsid w:val="00246681"/>
    <w:rsid w:val="002471EF"/>
    <w:rsid w:val="0024784F"/>
    <w:rsid w:val="002504F8"/>
    <w:rsid w:val="00250886"/>
    <w:rsid w:val="00250C1E"/>
    <w:rsid w:val="00251469"/>
    <w:rsid w:val="0025151F"/>
    <w:rsid w:val="002523B3"/>
    <w:rsid w:val="0025388C"/>
    <w:rsid w:val="00254313"/>
    <w:rsid w:val="002554F9"/>
    <w:rsid w:val="00255E93"/>
    <w:rsid w:val="00256F01"/>
    <w:rsid w:val="0026027A"/>
    <w:rsid w:val="00260768"/>
    <w:rsid w:val="0026158A"/>
    <w:rsid w:val="00261A93"/>
    <w:rsid w:val="002627CF"/>
    <w:rsid w:val="00263FFD"/>
    <w:rsid w:val="00264DC7"/>
    <w:rsid w:val="002660A7"/>
    <w:rsid w:val="0026619F"/>
    <w:rsid w:val="002673EE"/>
    <w:rsid w:val="00270EA8"/>
    <w:rsid w:val="00271512"/>
    <w:rsid w:val="002717A7"/>
    <w:rsid w:val="00272281"/>
    <w:rsid w:val="00272440"/>
    <w:rsid w:val="00273048"/>
    <w:rsid w:val="002734A9"/>
    <w:rsid w:val="002746B5"/>
    <w:rsid w:val="002746BB"/>
    <w:rsid w:val="002749E6"/>
    <w:rsid w:val="00274CFB"/>
    <w:rsid w:val="002775B1"/>
    <w:rsid w:val="00277D0C"/>
    <w:rsid w:val="0028417F"/>
    <w:rsid w:val="00284B77"/>
    <w:rsid w:val="00285033"/>
    <w:rsid w:val="00285F4D"/>
    <w:rsid w:val="00287450"/>
    <w:rsid w:val="0029171F"/>
    <w:rsid w:val="002919E1"/>
    <w:rsid w:val="00291CEC"/>
    <w:rsid w:val="00292720"/>
    <w:rsid w:val="00292E1A"/>
    <w:rsid w:val="002932E2"/>
    <w:rsid w:val="00293694"/>
    <w:rsid w:val="0029396B"/>
    <w:rsid w:val="00293A37"/>
    <w:rsid w:val="002945F5"/>
    <w:rsid w:val="002951CC"/>
    <w:rsid w:val="00295A0E"/>
    <w:rsid w:val="00295DB6"/>
    <w:rsid w:val="00296079"/>
    <w:rsid w:val="002967DE"/>
    <w:rsid w:val="002A072C"/>
    <w:rsid w:val="002A0CED"/>
    <w:rsid w:val="002A2EE2"/>
    <w:rsid w:val="002A38A8"/>
    <w:rsid w:val="002A4DEE"/>
    <w:rsid w:val="002A6088"/>
    <w:rsid w:val="002A682E"/>
    <w:rsid w:val="002A6E35"/>
    <w:rsid w:val="002A71B4"/>
    <w:rsid w:val="002B0F3D"/>
    <w:rsid w:val="002B0F55"/>
    <w:rsid w:val="002B10C6"/>
    <w:rsid w:val="002B1418"/>
    <w:rsid w:val="002B1FA6"/>
    <w:rsid w:val="002B2758"/>
    <w:rsid w:val="002B2C7A"/>
    <w:rsid w:val="002B3140"/>
    <w:rsid w:val="002B3AE8"/>
    <w:rsid w:val="002B44B1"/>
    <w:rsid w:val="002B5581"/>
    <w:rsid w:val="002B5DA2"/>
    <w:rsid w:val="002B62AE"/>
    <w:rsid w:val="002B6B3C"/>
    <w:rsid w:val="002B713A"/>
    <w:rsid w:val="002B75DF"/>
    <w:rsid w:val="002B7904"/>
    <w:rsid w:val="002B7BE3"/>
    <w:rsid w:val="002C09C2"/>
    <w:rsid w:val="002C0D0C"/>
    <w:rsid w:val="002C1DDF"/>
    <w:rsid w:val="002C2308"/>
    <w:rsid w:val="002C378A"/>
    <w:rsid w:val="002C432D"/>
    <w:rsid w:val="002C44D9"/>
    <w:rsid w:val="002C4FB5"/>
    <w:rsid w:val="002C57D8"/>
    <w:rsid w:val="002C5803"/>
    <w:rsid w:val="002C5984"/>
    <w:rsid w:val="002C59F4"/>
    <w:rsid w:val="002C6144"/>
    <w:rsid w:val="002C7698"/>
    <w:rsid w:val="002D01B2"/>
    <w:rsid w:val="002D1064"/>
    <w:rsid w:val="002D1BB1"/>
    <w:rsid w:val="002D1C96"/>
    <w:rsid w:val="002D2657"/>
    <w:rsid w:val="002D2D09"/>
    <w:rsid w:val="002D33BA"/>
    <w:rsid w:val="002D3E6D"/>
    <w:rsid w:val="002D3F60"/>
    <w:rsid w:val="002D3F78"/>
    <w:rsid w:val="002D4329"/>
    <w:rsid w:val="002D49C4"/>
    <w:rsid w:val="002D6232"/>
    <w:rsid w:val="002D6E12"/>
    <w:rsid w:val="002D7702"/>
    <w:rsid w:val="002D7BA6"/>
    <w:rsid w:val="002E05DD"/>
    <w:rsid w:val="002E0C1E"/>
    <w:rsid w:val="002E101F"/>
    <w:rsid w:val="002E1027"/>
    <w:rsid w:val="002E10D8"/>
    <w:rsid w:val="002E1B19"/>
    <w:rsid w:val="002E1C53"/>
    <w:rsid w:val="002E1E89"/>
    <w:rsid w:val="002E293F"/>
    <w:rsid w:val="002E41A5"/>
    <w:rsid w:val="002E4201"/>
    <w:rsid w:val="002E4AB4"/>
    <w:rsid w:val="002E4B99"/>
    <w:rsid w:val="002E68B1"/>
    <w:rsid w:val="002E752A"/>
    <w:rsid w:val="002E7F5B"/>
    <w:rsid w:val="002E7F98"/>
    <w:rsid w:val="002F060B"/>
    <w:rsid w:val="002F0917"/>
    <w:rsid w:val="002F1930"/>
    <w:rsid w:val="002F1966"/>
    <w:rsid w:val="002F1974"/>
    <w:rsid w:val="002F29D4"/>
    <w:rsid w:val="002F3824"/>
    <w:rsid w:val="002F3C9F"/>
    <w:rsid w:val="002F435D"/>
    <w:rsid w:val="002F45D3"/>
    <w:rsid w:val="002F5651"/>
    <w:rsid w:val="002F5B37"/>
    <w:rsid w:val="002F681E"/>
    <w:rsid w:val="002F68F6"/>
    <w:rsid w:val="002F6996"/>
    <w:rsid w:val="002F6B64"/>
    <w:rsid w:val="00300294"/>
    <w:rsid w:val="00300594"/>
    <w:rsid w:val="00300EF9"/>
    <w:rsid w:val="00301491"/>
    <w:rsid w:val="003016DA"/>
    <w:rsid w:val="00302B9E"/>
    <w:rsid w:val="0030554A"/>
    <w:rsid w:val="003064C8"/>
    <w:rsid w:val="003076D5"/>
    <w:rsid w:val="00307817"/>
    <w:rsid w:val="0030786D"/>
    <w:rsid w:val="0031056F"/>
    <w:rsid w:val="00310E8D"/>
    <w:rsid w:val="0031108A"/>
    <w:rsid w:val="0031141F"/>
    <w:rsid w:val="003117E0"/>
    <w:rsid w:val="00311E49"/>
    <w:rsid w:val="00312A80"/>
    <w:rsid w:val="0031462A"/>
    <w:rsid w:val="00314EA5"/>
    <w:rsid w:val="00315EDB"/>
    <w:rsid w:val="00316280"/>
    <w:rsid w:val="003167CE"/>
    <w:rsid w:val="003171D2"/>
    <w:rsid w:val="003206E6"/>
    <w:rsid w:val="0032201A"/>
    <w:rsid w:val="00323066"/>
    <w:rsid w:val="0032345F"/>
    <w:rsid w:val="0032377C"/>
    <w:rsid w:val="00323978"/>
    <w:rsid w:val="00323C30"/>
    <w:rsid w:val="00323C98"/>
    <w:rsid w:val="0032409A"/>
    <w:rsid w:val="003242E3"/>
    <w:rsid w:val="003250E6"/>
    <w:rsid w:val="00325A21"/>
    <w:rsid w:val="00327855"/>
    <w:rsid w:val="00330113"/>
    <w:rsid w:val="00331A7C"/>
    <w:rsid w:val="00331B00"/>
    <w:rsid w:val="00332C9F"/>
    <w:rsid w:val="00332CEF"/>
    <w:rsid w:val="003340B3"/>
    <w:rsid w:val="003344E0"/>
    <w:rsid w:val="00334E26"/>
    <w:rsid w:val="00334FA4"/>
    <w:rsid w:val="003350D1"/>
    <w:rsid w:val="0033530E"/>
    <w:rsid w:val="003360CC"/>
    <w:rsid w:val="00336D49"/>
    <w:rsid w:val="00336E8E"/>
    <w:rsid w:val="00337209"/>
    <w:rsid w:val="003409A8"/>
    <w:rsid w:val="0034125B"/>
    <w:rsid w:val="00341907"/>
    <w:rsid w:val="00341CB5"/>
    <w:rsid w:val="00342D47"/>
    <w:rsid w:val="00343766"/>
    <w:rsid w:val="0034421B"/>
    <w:rsid w:val="003442C3"/>
    <w:rsid w:val="00344301"/>
    <w:rsid w:val="0034457B"/>
    <w:rsid w:val="00344EA0"/>
    <w:rsid w:val="00344F67"/>
    <w:rsid w:val="00346E03"/>
    <w:rsid w:val="00347249"/>
    <w:rsid w:val="0034748A"/>
    <w:rsid w:val="003506A8"/>
    <w:rsid w:val="00350BC1"/>
    <w:rsid w:val="00351C04"/>
    <w:rsid w:val="003524C3"/>
    <w:rsid w:val="0035313F"/>
    <w:rsid w:val="00353798"/>
    <w:rsid w:val="00354037"/>
    <w:rsid w:val="00354F79"/>
    <w:rsid w:val="00355E3D"/>
    <w:rsid w:val="00355EF1"/>
    <w:rsid w:val="00355F7D"/>
    <w:rsid w:val="003564E9"/>
    <w:rsid w:val="00356583"/>
    <w:rsid w:val="00357A45"/>
    <w:rsid w:val="003602BC"/>
    <w:rsid w:val="003607B8"/>
    <w:rsid w:val="00361AC7"/>
    <w:rsid w:val="00362FE7"/>
    <w:rsid w:val="00363C60"/>
    <w:rsid w:val="0036449E"/>
    <w:rsid w:val="00364CB6"/>
    <w:rsid w:val="003656C0"/>
    <w:rsid w:val="00371F0C"/>
    <w:rsid w:val="00372012"/>
    <w:rsid w:val="00372A15"/>
    <w:rsid w:val="00373176"/>
    <w:rsid w:val="00373289"/>
    <w:rsid w:val="00373B42"/>
    <w:rsid w:val="003742C5"/>
    <w:rsid w:val="00374354"/>
    <w:rsid w:val="00375D9C"/>
    <w:rsid w:val="0037619D"/>
    <w:rsid w:val="003761E0"/>
    <w:rsid w:val="00376485"/>
    <w:rsid w:val="00377F39"/>
    <w:rsid w:val="003807D7"/>
    <w:rsid w:val="00380DFC"/>
    <w:rsid w:val="00381643"/>
    <w:rsid w:val="00381EC5"/>
    <w:rsid w:val="0038202A"/>
    <w:rsid w:val="003827E7"/>
    <w:rsid w:val="00382E01"/>
    <w:rsid w:val="00383551"/>
    <w:rsid w:val="003835E0"/>
    <w:rsid w:val="00384370"/>
    <w:rsid w:val="003846D3"/>
    <w:rsid w:val="003847F9"/>
    <w:rsid w:val="00385160"/>
    <w:rsid w:val="00385E42"/>
    <w:rsid w:val="00386800"/>
    <w:rsid w:val="003907F8"/>
    <w:rsid w:val="00390893"/>
    <w:rsid w:val="00390AEC"/>
    <w:rsid w:val="0039163E"/>
    <w:rsid w:val="003930F5"/>
    <w:rsid w:val="0039312D"/>
    <w:rsid w:val="0039321E"/>
    <w:rsid w:val="00393FFE"/>
    <w:rsid w:val="00394827"/>
    <w:rsid w:val="0039620C"/>
    <w:rsid w:val="0039628B"/>
    <w:rsid w:val="0039706E"/>
    <w:rsid w:val="00397297"/>
    <w:rsid w:val="00397303"/>
    <w:rsid w:val="003A036C"/>
    <w:rsid w:val="003A1BE7"/>
    <w:rsid w:val="003A2C3B"/>
    <w:rsid w:val="003A3087"/>
    <w:rsid w:val="003A4315"/>
    <w:rsid w:val="003A477C"/>
    <w:rsid w:val="003A5A41"/>
    <w:rsid w:val="003A621B"/>
    <w:rsid w:val="003A72B6"/>
    <w:rsid w:val="003A7EF6"/>
    <w:rsid w:val="003B021F"/>
    <w:rsid w:val="003B3302"/>
    <w:rsid w:val="003B35ED"/>
    <w:rsid w:val="003B368C"/>
    <w:rsid w:val="003B3CEB"/>
    <w:rsid w:val="003B4027"/>
    <w:rsid w:val="003B5CF6"/>
    <w:rsid w:val="003B5E5F"/>
    <w:rsid w:val="003B72F5"/>
    <w:rsid w:val="003B7999"/>
    <w:rsid w:val="003C1BE9"/>
    <w:rsid w:val="003C3F03"/>
    <w:rsid w:val="003C3FD1"/>
    <w:rsid w:val="003C5427"/>
    <w:rsid w:val="003C5848"/>
    <w:rsid w:val="003C677A"/>
    <w:rsid w:val="003D057D"/>
    <w:rsid w:val="003D0BE3"/>
    <w:rsid w:val="003D1015"/>
    <w:rsid w:val="003D116F"/>
    <w:rsid w:val="003D1692"/>
    <w:rsid w:val="003D1796"/>
    <w:rsid w:val="003D1F97"/>
    <w:rsid w:val="003D3279"/>
    <w:rsid w:val="003D390D"/>
    <w:rsid w:val="003D43EE"/>
    <w:rsid w:val="003D4E57"/>
    <w:rsid w:val="003D580B"/>
    <w:rsid w:val="003D5C5B"/>
    <w:rsid w:val="003D6A1B"/>
    <w:rsid w:val="003E1D60"/>
    <w:rsid w:val="003E2248"/>
    <w:rsid w:val="003E25A0"/>
    <w:rsid w:val="003E2664"/>
    <w:rsid w:val="003E2720"/>
    <w:rsid w:val="003E2D12"/>
    <w:rsid w:val="003E2FCC"/>
    <w:rsid w:val="003E347F"/>
    <w:rsid w:val="003E3500"/>
    <w:rsid w:val="003E3B96"/>
    <w:rsid w:val="003E405F"/>
    <w:rsid w:val="003E5519"/>
    <w:rsid w:val="003E637C"/>
    <w:rsid w:val="003E7D1A"/>
    <w:rsid w:val="003F2575"/>
    <w:rsid w:val="003F316E"/>
    <w:rsid w:val="003F3256"/>
    <w:rsid w:val="003F37F3"/>
    <w:rsid w:val="003F3F36"/>
    <w:rsid w:val="003F518E"/>
    <w:rsid w:val="003F542F"/>
    <w:rsid w:val="003F5434"/>
    <w:rsid w:val="003F5E03"/>
    <w:rsid w:val="003F7961"/>
    <w:rsid w:val="003F7F2D"/>
    <w:rsid w:val="00400315"/>
    <w:rsid w:val="00400A3B"/>
    <w:rsid w:val="00401827"/>
    <w:rsid w:val="00402AB0"/>
    <w:rsid w:val="00403678"/>
    <w:rsid w:val="004038D6"/>
    <w:rsid w:val="0040392B"/>
    <w:rsid w:val="00403C57"/>
    <w:rsid w:val="00404398"/>
    <w:rsid w:val="00405227"/>
    <w:rsid w:val="00405475"/>
    <w:rsid w:val="00405EBE"/>
    <w:rsid w:val="004061A5"/>
    <w:rsid w:val="004062DB"/>
    <w:rsid w:val="004064A9"/>
    <w:rsid w:val="00406A8F"/>
    <w:rsid w:val="00407384"/>
    <w:rsid w:val="004073E4"/>
    <w:rsid w:val="004074BA"/>
    <w:rsid w:val="0041116F"/>
    <w:rsid w:val="00411404"/>
    <w:rsid w:val="00411DD5"/>
    <w:rsid w:val="004121FF"/>
    <w:rsid w:val="00412F8E"/>
    <w:rsid w:val="00413CB0"/>
    <w:rsid w:val="00414670"/>
    <w:rsid w:val="00414C58"/>
    <w:rsid w:val="00414F90"/>
    <w:rsid w:val="00415D26"/>
    <w:rsid w:val="00417EC2"/>
    <w:rsid w:val="00420008"/>
    <w:rsid w:val="004200EA"/>
    <w:rsid w:val="004202B3"/>
    <w:rsid w:val="00420363"/>
    <w:rsid w:val="00420808"/>
    <w:rsid w:val="00420E78"/>
    <w:rsid w:val="00421A35"/>
    <w:rsid w:val="00421A9A"/>
    <w:rsid w:val="0042238F"/>
    <w:rsid w:val="0042281D"/>
    <w:rsid w:val="00422952"/>
    <w:rsid w:val="004244B1"/>
    <w:rsid w:val="00424B58"/>
    <w:rsid w:val="00424F4A"/>
    <w:rsid w:val="00425052"/>
    <w:rsid w:val="004253CB"/>
    <w:rsid w:val="00425544"/>
    <w:rsid w:val="00425951"/>
    <w:rsid w:val="004263EA"/>
    <w:rsid w:val="00426B93"/>
    <w:rsid w:val="00426CDC"/>
    <w:rsid w:val="00427C3B"/>
    <w:rsid w:val="004303C0"/>
    <w:rsid w:val="00430B9F"/>
    <w:rsid w:val="0043166E"/>
    <w:rsid w:val="004320FB"/>
    <w:rsid w:val="00434336"/>
    <w:rsid w:val="004347F3"/>
    <w:rsid w:val="0043569E"/>
    <w:rsid w:val="004362B1"/>
    <w:rsid w:val="0043768B"/>
    <w:rsid w:val="00437F7C"/>
    <w:rsid w:val="004405A9"/>
    <w:rsid w:val="004408D3"/>
    <w:rsid w:val="004409C5"/>
    <w:rsid w:val="0044109B"/>
    <w:rsid w:val="004430DF"/>
    <w:rsid w:val="00443F75"/>
    <w:rsid w:val="004465F3"/>
    <w:rsid w:val="004466E7"/>
    <w:rsid w:val="00451A49"/>
    <w:rsid w:val="00452ABA"/>
    <w:rsid w:val="00452DD6"/>
    <w:rsid w:val="004552AD"/>
    <w:rsid w:val="004556B3"/>
    <w:rsid w:val="0045721D"/>
    <w:rsid w:val="0045759A"/>
    <w:rsid w:val="00461354"/>
    <w:rsid w:val="00461A9B"/>
    <w:rsid w:val="00462300"/>
    <w:rsid w:val="00462A1A"/>
    <w:rsid w:val="004638D5"/>
    <w:rsid w:val="004643ED"/>
    <w:rsid w:val="00464873"/>
    <w:rsid w:val="004667EA"/>
    <w:rsid w:val="00466EFC"/>
    <w:rsid w:val="00467A7B"/>
    <w:rsid w:val="00467A97"/>
    <w:rsid w:val="0047129B"/>
    <w:rsid w:val="0047258A"/>
    <w:rsid w:val="00472C72"/>
    <w:rsid w:val="00473322"/>
    <w:rsid w:val="004742BF"/>
    <w:rsid w:val="004746FF"/>
    <w:rsid w:val="00474FD6"/>
    <w:rsid w:val="00475F06"/>
    <w:rsid w:val="00477CCA"/>
    <w:rsid w:val="00480395"/>
    <w:rsid w:val="00481DEB"/>
    <w:rsid w:val="004824D0"/>
    <w:rsid w:val="0048284A"/>
    <w:rsid w:val="00483696"/>
    <w:rsid w:val="0048378C"/>
    <w:rsid w:val="00483A97"/>
    <w:rsid w:val="00483BA8"/>
    <w:rsid w:val="00485863"/>
    <w:rsid w:val="00485885"/>
    <w:rsid w:val="004903E2"/>
    <w:rsid w:val="00490B05"/>
    <w:rsid w:val="00490CA8"/>
    <w:rsid w:val="00491164"/>
    <w:rsid w:val="00492450"/>
    <w:rsid w:val="004936DD"/>
    <w:rsid w:val="00494082"/>
    <w:rsid w:val="004950A6"/>
    <w:rsid w:val="00495B04"/>
    <w:rsid w:val="00496456"/>
    <w:rsid w:val="00496CF7"/>
    <w:rsid w:val="0049749D"/>
    <w:rsid w:val="004A00D4"/>
    <w:rsid w:val="004A1267"/>
    <w:rsid w:val="004A267E"/>
    <w:rsid w:val="004A2A04"/>
    <w:rsid w:val="004A3785"/>
    <w:rsid w:val="004A39E6"/>
    <w:rsid w:val="004A3DB5"/>
    <w:rsid w:val="004A4018"/>
    <w:rsid w:val="004A4181"/>
    <w:rsid w:val="004A4796"/>
    <w:rsid w:val="004A598F"/>
    <w:rsid w:val="004A6022"/>
    <w:rsid w:val="004A605D"/>
    <w:rsid w:val="004A6895"/>
    <w:rsid w:val="004A6B28"/>
    <w:rsid w:val="004A72AE"/>
    <w:rsid w:val="004A7893"/>
    <w:rsid w:val="004B1FD0"/>
    <w:rsid w:val="004B5EA3"/>
    <w:rsid w:val="004B61A0"/>
    <w:rsid w:val="004B62CD"/>
    <w:rsid w:val="004B642D"/>
    <w:rsid w:val="004B6466"/>
    <w:rsid w:val="004B6994"/>
    <w:rsid w:val="004B708D"/>
    <w:rsid w:val="004B770D"/>
    <w:rsid w:val="004B796F"/>
    <w:rsid w:val="004C0520"/>
    <w:rsid w:val="004C142B"/>
    <w:rsid w:val="004C14BF"/>
    <w:rsid w:val="004C2230"/>
    <w:rsid w:val="004C2399"/>
    <w:rsid w:val="004C2925"/>
    <w:rsid w:val="004C323C"/>
    <w:rsid w:val="004C3693"/>
    <w:rsid w:val="004C38AC"/>
    <w:rsid w:val="004C499C"/>
    <w:rsid w:val="004C4BD1"/>
    <w:rsid w:val="004C5023"/>
    <w:rsid w:val="004C6CD9"/>
    <w:rsid w:val="004C75FB"/>
    <w:rsid w:val="004D1B63"/>
    <w:rsid w:val="004D1FC7"/>
    <w:rsid w:val="004D3527"/>
    <w:rsid w:val="004D3E9E"/>
    <w:rsid w:val="004D40AB"/>
    <w:rsid w:val="004D4290"/>
    <w:rsid w:val="004D45E7"/>
    <w:rsid w:val="004D4A88"/>
    <w:rsid w:val="004D51AB"/>
    <w:rsid w:val="004D543D"/>
    <w:rsid w:val="004D5B21"/>
    <w:rsid w:val="004D76A2"/>
    <w:rsid w:val="004D7C61"/>
    <w:rsid w:val="004E0679"/>
    <w:rsid w:val="004E220E"/>
    <w:rsid w:val="004E38B0"/>
    <w:rsid w:val="004E426D"/>
    <w:rsid w:val="004E50DD"/>
    <w:rsid w:val="004E53C6"/>
    <w:rsid w:val="004E59D6"/>
    <w:rsid w:val="004E6D28"/>
    <w:rsid w:val="004E6D42"/>
    <w:rsid w:val="004E7863"/>
    <w:rsid w:val="004E7B0B"/>
    <w:rsid w:val="004E7BAA"/>
    <w:rsid w:val="004E7DED"/>
    <w:rsid w:val="004F19D5"/>
    <w:rsid w:val="004F20EE"/>
    <w:rsid w:val="004F45D0"/>
    <w:rsid w:val="004F4628"/>
    <w:rsid w:val="004F5045"/>
    <w:rsid w:val="004F513E"/>
    <w:rsid w:val="004F6AE3"/>
    <w:rsid w:val="00500C5F"/>
    <w:rsid w:val="005051EE"/>
    <w:rsid w:val="00505266"/>
    <w:rsid w:val="005056F1"/>
    <w:rsid w:val="00505838"/>
    <w:rsid w:val="00505C08"/>
    <w:rsid w:val="00506D79"/>
    <w:rsid w:val="0050705B"/>
    <w:rsid w:val="005106E2"/>
    <w:rsid w:val="0051267D"/>
    <w:rsid w:val="00514306"/>
    <w:rsid w:val="0051592F"/>
    <w:rsid w:val="0051642D"/>
    <w:rsid w:val="0051686A"/>
    <w:rsid w:val="005169F2"/>
    <w:rsid w:val="00517EE8"/>
    <w:rsid w:val="00520480"/>
    <w:rsid w:val="00521B01"/>
    <w:rsid w:val="00523284"/>
    <w:rsid w:val="00524834"/>
    <w:rsid w:val="005249D1"/>
    <w:rsid w:val="0052583F"/>
    <w:rsid w:val="00525AE8"/>
    <w:rsid w:val="0052617D"/>
    <w:rsid w:val="005262E3"/>
    <w:rsid w:val="0052645E"/>
    <w:rsid w:val="00526987"/>
    <w:rsid w:val="00526E40"/>
    <w:rsid w:val="005277E3"/>
    <w:rsid w:val="00530296"/>
    <w:rsid w:val="0053192C"/>
    <w:rsid w:val="005319D4"/>
    <w:rsid w:val="00532CA0"/>
    <w:rsid w:val="00533661"/>
    <w:rsid w:val="00533EBC"/>
    <w:rsid w:val="00534AED"/>
    <w:rsid w:val="00534D0E"/>
    <w:rsid w:val="00535111"/>
    <w:rsid w:val="00536316"/>
    <w:rsid w:val="005365A1"/>
    <w:rsid w:val="00537762"/>
    <w:rsid w:val="00537EE0"/>
    <w:rsid w:val="00540189"/>
    <w:rsid w:val="00540B08"/>
    <w:rsid w:val="00541509"/>
    <w:rsid w:val="00542695"/>
    <w:rsid w:val="005428BA"/>
    <w:rsid w:val="00542F9D"/>
    <w:rsid w:val="00543455"/>
    <w:rsid w:val="0054386F"/>
    <w:rsid w:val="00544E24"/>
    <w:rsid w:val="0054522F"/>
    <w:rsid w:val="00545243"/>
    <w:rsid w:val="00545579"/>
    <w:rsid w:val="00546092"/>
    <w:rsid w:val="005479C3"/>
    <w:rsid w:val="0055011A"/>
    <w:rsid w:val="005504EE"/>
    <w:rsid w:val="0055060C"/>
    <w:rsid w:val="005516AE"/>
    <w:rsid w:val="00552269"/>
    <w:rsid w:val="00552769"/>
    <w:rsid w:val="00552E1F"/>
    <w:rsid w:val="00553B13"/>
    <w:rsid w:val="00553CF8"/>
    <w:rsid w:val="00554E9F"/>
    <w:rsid w:val="00555B02"/>
    <w:rsid w:val="00555D6A"/>
    <w:rsid w:val="00556D05"/>
    <w:rsid w:val="00557205"/>
    <w:rsid w:val="00557884"/>
    <w:rsid w:val="00557C88"/>
    <w:rsid w:val="00557FD3"/>
    <w:rsid w:val="00560070"/>
    <w:rsid w:val="00560AC2"/>
    <w:rsid w:val="00560F5E"/>
    <w:rsid w:val="005611B5"/>
    <w:rsid w:val="00562E2F"/>
    <w:rsid w:val="00562F10"/>
    <w:rsid w:val="00563FF6"/>
    <w:rsid w:val="00565223"/>
    <w:rsid w:val="00566672"/>
    <w:rsid w:val="00566980"/>
    <w:rsid w:val="00566AF0"/>
    <w:rsid w:val="005671B7"/>
    <w:rsid w:val="005703B1"/>
    <w:rsid w:val="00570FC6"/>
    <w:rsid w:val="00572C4C"/>
    <w:rsid w:val="00572DC4"/>
    <w:rsid w:val="00573163"/>
    <w:rsid w:val="00573CAD"/>
    <w:rsid w:val="00573EC3"/>
    <w:rsid w:val="00574AC5"/>
    <w:rsid w:val="00574CD3"/>
    <w:rsid w:val="005751AE"/>
    <w:rsid w:val="00577359"/>
    <w:rsid w:val="005774F4"/>
    <w:rsid w:val="005811A0"/>
    <w:rsid w:val="00582060"/>
    <w:rsid w:val="005842BA"/>
    <w:rsid w:val="00584487"/>
    <w:rsid w:val="005849BC"/>
    <w:rsid w:val="005850F7"/>
    <w:rsid w:val="00586E01"/>
    <w:rsid w:val="005872CF"/>
    <w:rsid w:val="00587AAB"/>
    <w:rsid w:val="005917C5"/>
    <w:rsid w:val="0059294A"/>
    <w:rsid w:val="005932A5"/>
    <w:rsid w:val="00593E24"/>
    <w:rsid w:val="00593E89"/>
    <w:rsid w:val="00594CB9"/>
    <w:rsid w:val="00595C29"/>
    <w:rsid w:val="005972C8"/>
    <w:rsid w:val="005A1372"/>
    <w:rsid w:val="005A17D7"/>
    <w:rsid w:val="005A19CD"/>
    <w:rsid w:val="005A1BB7"/>
    <w:rsid w:val="005A1FF9"/>
    <w:rsid w:val="005A2689"/>
    <w:rsid w:val="005A285C"/>
    <w:rsid w:val="005A2D5B"/>
    <w:rsid w:val="005A5E69"/>
    <w:rsid w:val="005A6749"/>
    <w:rsid w:val="005A6D43"/>
    <w:rsid w:val="005A7103"/>
    <w:rsid w:val="005A7762"/>
    <w:rsid w:val="005A7A96"/>
    <w:rsid w:val="005B04A1"/>
    <w:rsid w:val="005B0D7B"/>
    <w:rsid w:val="005B130D"/>
    <w:rsid w:val="005B1A9D"/>
    <w:rsid w:val="005B2436"/>
    <w:rsid w:val="005B2602"/>
    <w:rsid w:val="005B29F1"/>
    <w:rsid w:val="005B485F"/>
    <w:rsid w:val="005B51A4"/>
    <w:rsid w:val="005B5585"/>
    <w:rsid w:val="005B59A3"/>
    <w:rsid w:val="005B5FF1"/>
    <w:rsid w:val="005B6879"/>
    <w:rsid w:val="005B7665"/>
    <w:rsid w:val="005B7F6A"/>
    <w:rsid w:val="005C19C9"/>
    <w:rsid w:val="005C3F60"/>
    <w:rsid w:val="005C4779"/>
    <w:rsid w:val="005C4914"/>
    <w:rsid w:val="005C5EF4"/>
    <w:rsid w:val="005C61BA"/>
    <w:rsid w:val="005C7464"/>
    <w:rsid w:val="005D0895"/>
    <w:rsid w:val="005D0C9B"/>
    <w:rsid w:val="005D43AB"/>
    <w:rsid w:val="005D48C1"/>
    <w:rsid w:val="005D528C"/>
    <w:rsid w:val="005D538B"/>
    <w:rsid w:val="005D54B5"/>
    <w:rsid w:val="005D5780"/>
    <w:rsid w:val="005D63F8"/>
    <w:rsid w:val="005D6728"/>
    <w:rsid w:val="005D699C"/>
    <w:rsid w:val="005D6C82"/>
    <w:rsid w:val="005D6E47"/>
    <w:rsid w:val="005D7035"/>
    <w:rsid w:val="005D7B1D"/>
    <w:rsid w:val="005D7FE2"/>
    <w:rsid w:val="005E08FC"/>
    <w:rsid w:val="005E0A3D"/>
    <w:rsid w:val="005E1787"/>
    <w:rsid w:val="005E1CE5"/>
    <w:rsid w:val="005E2BCE"/>
    <w:rsid w:val="005E3308"/>
    <w:rsid w:val="005E58A7"/>
    <w:rsid w:val="005E5932"/>
    <w:rsid w:val="005E5A86"/>
    <w:rsid w:val="005E7D0D"/>
    <w:rsid w:val="005F0BC9"/>
    <w:rsid w:val="005F11F6"/>
    <w:rsid w:val="005F1B35"/>
    <w:rsid w:val="005F209A"/>
    <w:rsid w:val="005F21E0"/>
    <w:rsid w:val="005F2553"/>
    <w:rsid w:val="005F266E"/>
    <w:rsid w:val="005F3A06"/>
    <w:rsid w:val="005F3E2A"/>
    <w:rsid w:val="005F498E"/>
    <w:rsid w:val="005F5A29"/>
    <w:rsid w:val="005F6016"/>
    <w:rsid w:val="005F647C"/>
    <w:rsid w:val="005F69C4"/>
    <w:rsid w:val="005F7764"/>
    <w:rsid w:val="0060125D"/>
    <w:rsid w:val="006018A3"/>
    <w:rsid w:val="00601D9A"/>
    <w:rsid w:val="00602FC2"/>
    <w:rsid w:val="00604615"/>
    <w:rsid w:val="00604BB1"/>
    <w:rsid w:val="00605894"/>
    <w:rsid w:val="00605D5F"/>
    <w:rsid w:val="00607312"/>
    <w:rsid w:val="006101FA"/>
    <w:rsid w:val="0061131F"/>
    <w:rsid w:val="00612CF2"/>
    <w:rsid w:val="006131E8"/>
    <w:rsid w:val="006137AE"/>
    <w:rsid w:val="00614122"/>
    <w:rsid w:val="006145AA"/>
    <w:rsid w:val="0061463C"/>
    <w:rsid w:val="00614EE1"/>
    <w:rsid w:val="006153F0"/>
    <w:rsid w:val="006157AC"/>
    <w:rsid w:val="00615DB9"/>
    <w:rsid w:val="0061688E"/>
    <w:rsid w:val="00616D21"/>
    <w:rsid w:val="00616E3C"/>
    <w:rsid w:val="00617030"/>
    <w:rsid w:val="006175DA"/>
    <w:rsid w:val="00617DA7"/>
    <w:rsid w:val="0062027E"/>
    <w:rsid w:val="00620600"/>
    <w:rsid w:val="006219A3"/>
    <w:rsid w:val="00621EA5"/>
    <w:rsid w:val="006220ED"/>
    <w:rsid w:val="006225E7"/>
    <w:rsid w:val="00622914"/>
    <w:rsid w:val="00622E26"/>
    <w:rsid w:val="0062322C"/>
    <w:rsid w:val="00623352"/>
    <w:rsid w:val="00623555"/>
    <w:rsid w:val="006240A7"/>
    <w:rsid w:val="006252D5"/>
    <w:rsid w:val="00627109"/>
    <w:rsid w:val="00627F69"/>
    <w:rsid w:val="00631A65"/>
    <w:rsid w:val="006324A0"/>
    <w:rsid w:val="00632EE1"/>
    <w:rsid w:val="00634823"/>
    <w:rsid w:val="0063551E"/>
    <w:rsid w:val="0063560B"/>
    <w:rsid w:val="00635C56"/>
    <w:rsid w:val="00637293"/>
    <w:rsid w:val="00637B7B"/>
    <w:rsid w:val="00640292"/>
    <w:rsid w:val="0064079B"/>
    <w:rsid w:val="00640ECD"/>
    <w:rsid w:val="006410DC"/>
    <w:rsid w:val="00641409"/>
    <w:rsid w:val="00642921"/>
    <w:rsid w:val="00642B1A"/>
    <w:rsid w:val="00642F0A"/>
    <w:rsid w:val="00642F2E"/>
    <w:rsid w:val="00642FD6"/>
    <w:rsid w:val="0064373F"/>
    <w:rsid w:val="0064391A"/>
    <w:rsid w:val="0064412C"/>
    <w:rsid w:val="00645E2B"/>
    <w:rsid w:val="00645EDC"/>
    <w:rsid w:val="006478F6"/>
    <w:rsid w:val="00650207"/>
    <w:rsid w:val="00650C76"/>
    <w:rsid w:val="0065120D"/>
    <w:rsid w:val="00651A05"/>
    <w:rsid w:val="00653470"/>
    <w:rsid w:val="006536ED"/>
    <w:rsid w:val="006548C1"/>
    <w:rsid w:val="00654BA4"/>
    <w:rsid w:val="00655B2C"/>
    <w:rsid w:val="00655E41"/>
    <w:rsid w:val="00656012"/>
    <w:rsid w:val="00657716"/>
    <w:rsid w:val="00660298"/>
    <w:rsid w:val="00661E93"/>
    <w:rsid w:val="00662097"/>
    <w:rsid w:val="00662A76"/>
    <w:rsid w:val="00663CFA"/>
    <w:rsid w:val="00664EA9"/>
    <w:rsid w:val="00664FC6"/>
    <w:rsid w:val="00666EC5"/>
    <w:rsid w:val="006702BB"/>
    <w:rsid w:val="00670995"/>
    <w:rsid w:val="00670DC1"/>
    <w:rsid w:val="006711D5"/>
    <w:rsid w:val="00671EA5"/>
    <w:rsid w:val="0067268F"/>
    <w:rsid w:val="00673733"/>
    <w:rsid w:val="00674197"/>
    <w:rsid w:val="006744BD"/>
    <w:rsid w:val="00675E77"/>
    <w:rsid w:val="00675FC2"/>
    <w:rsid w:val="00676653"/>
    <w:rsid w:val="00676A62"/>
    <w:rsid w:val="00677F92"/>
    <w:rsid w:val="0068076D"/>
    <w:rsid w:val="00680784"/>
    <w:rsid w:val="006811BF"/>
    <w:rsid w:val="006815E4"/>
    <w:rsid w:val="006817A2"/>
    <w:rsid w:val="0068278F"/>
    <w:rsid w:val="00682F42"/>
    <w:rsid w:val="0068322D"/>
    <w:rsid w:val="00683F5A"/>
    <w:rsid w:val="0068469D"/>
    <w:rsid w:val="00684EEE"/>
    <w:rsid w:val="00685025"/>
    <w:rsid w:val="00686348"/>
    <w:rsid w:val="00686536"/>
    <w:rsid w:val="00687BB6"/>
    <w:rsid w:val="00687EF4"/>
    <w:rsid w:val="006912A8"/>
    <w:rsid w:val="0069135F"/>
    <w:rsid w:val="00692106"/>
    <w:rsid w:val="006922A0"/>
    <w:rsid w:val="00692C3B"/>
    <w:rsid w:val="00692E1C"/>
    <w:rsid w:val="00693510"/>
    <w:rsid w:val="00693700"/>
    <w:rsid w:val="00694D47"/>
    <w:rsid w:val="00695AAA"/>
    <w:rsid w:val="00695ABA"/>
    <w:rsid w:val="006964DA"/>
    <w:rsid w:val="006974D2"/>
    <w:rsid w:val="00697D08"/>
    <w:rsid w:val="006A08FE"/>
    <w:rsid w:val="006A0DF1"/>
    <w:rsid w:val="006A1105"/>
    <w:rsid w:val="006A175E"/>
    <w:rsid w:val="006A180C"/>
    <w:rsid w:val="006A1DAB"/>
    <w:rsid w:val="006A1F11"/>
    <w:rsid w:val="006A3C57"/>
    <w:rsid w:val="006A3DA9"/>
    <w:rsid w:val="006A4182"/>
    <w:rsid w:val="006A459E"/>
    <w:rsid w:val="006A473B"/>
    <w:rsid w:val="006A4AE3"/>
    <w:rsid w:val="006A745E"/>
    <w:rsid w:val="006A7902"/>
    <w:rsid w:val="006A7A2B"/>
    <w:rsid w:val="006A7BA5"/>
    <w:rsid w:val="006B0285"/>
    <w:rsid w:val="006B03C7"/>
    <w:rsid w:val="006B12A2"/>
    <w:rsid w:val="006B12A7"/>
    <w:rsid w:val="006B2599"/>
    <w:rsid w:val="006B26D2"/>
    <w:rsid w:val="006B3596"/>
    <w:rsid w:val="006B7482"/>
    <w:rsid w:val="006B77DF"/>
    <w:rsid w:val="006C0458"/>
    <w:rsid w:val="006C241D"/>
    <w:rsid w:val="006C3DFD"/>
    <w:rsid w:val="006C534C"/>
    <w:rsid w:val="006C5BEC"/>
    <w:rsid w:val="006C5CA8"/>
    <w:rsid w:val="006C64D4"/>
    <w:rsid w:val="006C64EA"/>
    <w:rsid w:val="006C6E1B"/>
    <w:rsid w:val="006C7098"/>
    <w:rsid w:val="006D0CB4"/>
    <w:rsid w:val="006D0ED5"/>
    <w:rsid w:val="006D2023"/>
    <w:rsid w:val="006D2725"/>
    <w:rsid w:val="006D3843"/>
    <w:rsid w:val="006D3CB9"/>
    <w:rsid w:val="006D6125"/>
    <w:rsid w:val="006D64BE"/>
    <w:rsid w:val="006D7057"/>
    <w:rsid w:val="006D7640"/>
    <w:rsid w:val="006E02AC"/>
    <w:rsid w:val="006E08DD"/>
    <w:rsid w:val="006E1FCF"/>
    <w:rsid w:val="006E2A1D"/>
    <w:rsid w:val="006E3D53"/>
    <w:rsid w:val="006E3DBD"/>
    <w:rsid w:val="006E4641"/>
    <w:rsid w:val="006E4D28"/>
    <w:rsid w:val="006E50BC"/>
    <w:rsid w:val="006E5C23"/>
    <w:rsid w:val="006E5D70"/>
    <w:rsid w:val="006E69CC"/>
    <w:rsid w:val="006E7896"/>
    <w:rsid w:val="006E7A1A"/>
    <w:rsid w:val="006E7DBC"/>
    <w:rsid w:val="006F02EA"/>
    <w:rsid w:val="006F1089"/>
    <w:rsid w:val="006F1410"/>
    <w:rsid w:val="006F268F"/>
    <w:rsid w:val="006F2D64"/>
    <w:rsid w:val="006F34DE"/>
    <w:rsid w:val="006F397B"/>
    <w:rsid w:val="006F4BEA"/>
    <w:rsid w:val="006F4E4E"/>
    <w:rsid w:val="006F6002"/>
    <w:rsid w:val="006F6AD9"/>
    <w:rsid w:val="00700472"/>
    <w:rsid w:val="00700490"/>
    <w:rsid w:val="00702550"/>
    <w:rsid w:val="00705B14"/>
    <w:rsid w:val="00705D1D"/>
    <w:rsid w:val="00705E60"/>
    <w:rsid w:val="00706224"/>
    <w:rsid w:val="0071087F"/>
    <w:rsid w:val="007116E2"/>
    <w:rsid w:val="00711C75"/>
    <w:rsid w:val="0071222C"/>
    <w:rsid w:val="00712A2E"/>
    <w:rsid w:val="0071309C"/>
    <w:rsid w:val="007132A5"/>
    <w:rsid w:val="00713F9C"/>
    <w:rsid w:val="007140C6"/>
    <w:rsid w:val="007142E5"/>
    <w:rsid w:val="00714880"/>
    <w:rsid w:val="00714AA9"/>
    <w:rsid w:val="007158A2"/>
    <w:rsid w:val="00715949"/>
    <w:rsid w:val="00715D81"/>
    <w:rsid w:val="00716434"/>
    <w:rsid w:val="00716525"/>
    <w:rsid w:val="00717CEF"/>
    <w:rsid w:val="007202FD"/>
    <w:rsid w:val="0072146F"/>
    <w:rsid w:val="00721B1E"/>
    <w:rsid w:val="0072245C"/>
    <w:rsid w:val="00724878"/>
    <w:rsid w:val="00724F1F"/>
    <w:rsid w:val="00725007"/>
    <w:rsid w:val="007261CE"/>
    <w:rsid w:val="00727ED2"/>
    <w:rsid w:val="00730940"/>
    <w:rsid w:val="0073139E"/>
    <w:rsid w:val="00731691"/>
    <w:rsid w:val="00731C3F"/>
    <w:rsid w:val="007333A1"/>
    <w:rsid w:val="0073545D"/>
    <w:rsid w:val="0073590A"/>
    <w:rsid w:val="00735A03"/>
    <w:rsid w:val="00735EB4"/>
    <w:rsid w:val="00740254"/>
    <w:rsid w:val="00741AE8"/>
    <w:rsid w:val="00741CA1"/>
    <w:rsid w:val="00742516"/>
    <w:rsid w:val="0074442B"/>
    <w:rsid w:val="00744BFA"/>
    <w:rsid w:val="00746188"/>
    <w:rsid w:val="00747798"/>
    <w:rsid w:val="007500BE"/>
    <w:rsid w:val="00750260"/>
    <w:rsid w:val="0075224D"/>
    <w:rsid w:val="00753DC7"/>
    <w:rsid w:val="00754690"/>
    <w:rsid w:val="00754BFB"/>
    <w:rsid w:val="00755549"/>
    <w:rsid w:val="00756B0E"/>
    <w:rsid w:val="00756CC7"/>
    <w:rsid w:val="00757768"/>
    <w:rsid w:val="007601D7"/>
    <w:rsid w:val="00760D48"/>
    <w:rsid w:val="007614E7"/>
    <w:rsid w:val="007635A5"/>
    <w:rsid w:val="00763A2D"/>
    <w:rsid w:val="00764900"/>
    <w:rsid w:val="007652D2"/>
    <w:rsid w:val="00765334"/>
    <w:rsid w:val="00766531"/>
    <w:rsid w:val="00770538"/>
    <w:rsid w:val="00770797"/>
    <w:rsid w:val="00771409"/>
    <w:rsid w:val="00771BF0"/>
    <w:rsid w:val="00771D3F"/>
    <w:rsid w:val="007728F7"/>
    <w:rsid w:val="007729BA"/>
    <w:rsid w:val="00772D84"/>
    <w:rsid w:val="00773EAB"/>
    <w:rsid w:val="00775CF6"/>
    <w:rsid w:val="00777EA2"/>
    <w:rsid w:val="00777F8A"/>
    <w:rsid w:val="007806C3"/>
    <w:rsid w:val="00780B3C"/>
    <w:rsid w:val="00780C34"/>
    <w:rsid w:val="00780EAF"/>
    <w:rsid w:val="00783CA6"/>
    <w:rsid w:val="00785699"/>
    <w:rsid w:val="00785E6E"/>
    <w:rsid w:val="0078619E"/>
    <w:rsid w:val="00786B87"/>
    <w:rsid w:val="0078773B"/>
    <w:rsid w:val="00791421"/>
    <w:rsid w:val="00792D97"/>
    <w:rsid w:val="00793D49"/>
    <w:rsid w:val="00794B39"/>
    <w:rsid w:val="007958DC"/>
    <w:rsid w:val="007A0A11"/>
    <w:rsid w:val="007A1730"/>
    <w:rsid w:val="007A27FA"/>
    <w:rsid w:val="007A2C06"/>
    <w:rsid w:val="007A311A"/>
    <w:rsid w:val="007A3A29"/>
    <w:rsid w:val="007A527E"/>
    <w:rsid w:val="007A6DBA"/>
    <w:rsid w:val="007A6FBD"/>
    <w:rsid w:val="007A731A"/>
    <w:rsid w:val="007A7F2E"/>
    <w:rsid w:val="007B045F"/>
    <w:rsid w:val="007B04E8"/>
    <w:rsid w:val="007B0512"/>
    <w:rsid w:val="007B074B"/>
    <w:rsid w:val="007B07A3"/>
    <w:rsid w:val="007B0DB0"/>
    <w:rsid w:val="007B1C5C"/>
    <w:rsid w:val="007B1E77"/>
    <w:rsid w:val="007B44F0"/>
    <w:rsid w:val="007B53CD"/>
    <w:rsid w:val="007B577E"/>
    <w:rsid w:val="007B65C7"/>
    <w:rsid w:val="007B67C5"/>
    <w:rsid w:val="007B70A1"/>
    <w:rsid w:val="007B73AB"/>
    <w:rsid w:val="007C007E"/>
    <w:rsid w:val="007C0086"/>
    <w:rsid w:val="007C0B5C"/>
    <w:rsid w:val="007C0E86"/>
    <w:rsid w:val="007C2798"/>
    <w:rsid w:val="007C2A5D"/>
    <w:rsid w:val="007C3920"/>
    <w:rsid w:val="007C5601"/>
    <w:rsid w:val="007C5D16"/>
    <w:rsid w:val="007C7E10"/>
    <w:rsid w:val="007C7F37"/>
    <w:rsid w:val="007D1F64"/>
    <w:rsid w:val="007D2C93"/>
    <w:rsid w:val="007D2CDD"/>
    <w:rsid w:val="007D2D33"/>
    <w:rsid w:val="007D326B"/>
    <w:rsid w:val="007D38CE"/>
    <w:rsid w:val="007D3C8B"/>
    <w:rsid w:val="007D47DF"/>
    <w:rsid w:val="007D4C17"/>
    <w:rsid w:val="007D4D53"/>
    <w:rsid w:val="007D562B"/>
    <w:rsid w:val="007D5CA6"/>
    <w:rsid w:val="007D6589"/>
    <w:rsid w:val="007D7412"/>
    <w:rsid w:val="007D7E36"/>
    <w:rsid w:val="007E0B68"/>
    <w:rsid w:val="007E0B87"/>
    <w:rsid w:val="007E1098"/>
    <w:rsid w:val="007E1EFA"/>
    <w:rsid w:val="007E35DA"/>
    <w:rsid w:val="007E43BE"/>
    <w:rsid w:val="007E57E9"/>
    <w:rsid w:val="007E5A17"/>
    <w:rsid w:val="007E5B44"/>
    <w:rsid w:val="007E6AB6"/>
    <w:rsid w:val="007E6B58"/>
    <w:rsid w:val="007E7489"/>
    <w:rsid w:val="007E7BB6"/>
    <w:rsid w:val="007E7CB7"/>
    <w:rsid w:val="007F089C"/>
    <w:rsid w:val="007F13F5"/>
    <w:rsid w:val="007F18D3"/>
    <w:rsid w:val="007F1D67"/>
    <w:rsid w:val="007F286B"/>
    <w:rsid w:val="007F2C09"/>
    <w:rsid w:val="007F4047"/>
    <w:rsid w:val="007F40E8"/>
    <w:rsid w:val="007F50CD"/>
    <w:rsid w:val="007F5741"/>
    <w:rsid w:val="007F58F3"/>
    <w:rsid w:val="007F7270"/>
    <w:rsid w:val="007F7522"/>
    <w:rsid w:val="007F77B9"/>
    <w:rsid w:val="00800F40"/>
    <w:rsid w:val="00802727"/>
    <w:rsid w:val="0080338B"/>
    <w:rsid w:val="008055EC"/>
    <w:rsid w:val="00805668"/>
    <w:rsid w:val="0080647F"/>
    <w:rsid w:val="008067BC"/>
    <w:rsid w:val="00806DE2"/>
    <w:rsid w:val="00807AA7"/>
    <w:rsid w:val="00807B56"/>
    <w:rsid w:val="00810022"/>
    <w:rsid w:val="008112D2"/>
    <w:rsid w:val="00813E19"/>
    <w:rsid w:val="00813FDC"/>
    <w:rsid w:val="008142F4"/>
    <w:rsid w:val="008156AD"/>
    <w:rsid w:val="00816026"/>
    <w:rsid w:val="008167F9"/>
    <w:rsid w:val="00816943"/>
    <w:rsid w:val="00817151"/>
    <w:rsid w:val="00817941"/>
    <w:rsid w:val="00817CE1"/>
    <w:rsid w:val="008204EE"/>
    <w:rsid w:val="00821EF4"/>
    <w:rsid w:val="00822433"/>
    <w:rsid w:val="008237DD"/>
    <w:rsid w:val="00823C2B"/>
    <w:rsid w:val="00824438"/>
    <w:rsid w:val="008250A6"/>
    <w:rsid w:val="008252A7"/>
    <w:rsid w:val="00827BD4"/>
    <w:rsid w:val="00827C50"/>
    <w:rsid w:val="00827DCF"/>
    <w:rsid w:val="008303BB"/>
    <w:rsid w:val="008311BD"/>
    <w:rsid w:val="0083130A"/>
    <w:rsid w:val="008323FB"/>
    <w:rsid w:val="00832549"/>
    <w:rsid w:val="008332A7"/>
    <w:rsid w:val="0083435F"/>
    <w:rsid w:val="008357DA"/>
    <w:rsid w:val="00835B55"/>
    <w:rsid w:val="0083629E"/>
    <w:rsid w:val="008372C1"/>
    <w:rsid w:val="00837781"/>
    <w:rsid w:val="00840526"/>
    <w:rsid w:val="00842C31"/>
    <w:rsid w:val="00842C4A"/>
    <w:rsid w:val="0084444C"/>
    <w:rsid w:val="008445B4"/>
    <w:rsid w:val="00844832"/>
    <w:rsid w:val="00845FE1"/>
    <w:rsid w:val="00845FED"/>
    <w:rsid w:val="008462BA"/>
    <w:rsid w:val="008463F6"/>
    <w:rsid w:val="0085183A"/>
    <w:rsid w:val="0085284D"/>
    <w:rsid w:val="00853699"/>
    <w:rsid w:val="00853916"/>
    <w:rsid w:val="00853A0C"/>
    <w:rsid w:val="00853FA3"/>
    <w:rsid w:val="0085420B"/>
    <w:rsid w:val="0085434F"/>
    <w:rsid w:val="008548FB"/>
    <w:rsid w:val="00855FDE"/>
    <w:rsid w:val="00857924"/>
    <w:rsid w:val="00857AA1"/>
    <w:rsid w:val="00857BAF"/>
    <w:rsid w:val="00860C03"/>
    <w:rsid w:val="0086140C"/>
    <w:rsid w:val="008614D3"/>
    <w:rsid w:val="00861581"/>
    <w:rsid w:val="00861CD0"/>
    <w:rsid w:val="0086218F"/>
    <w:rsid w:val="00862FDD"/>
    <w:rsid w:val="008637D5"/>
    <w:rsid w:val="00863E2C"/>
    <w:rsid w:val="00864BCA"/>
    <w:rsid w:val="0086567E"/>
    <w:rsid w:val="00865AD5"/>
    <w:rsid w:val="0086629D"/>
    <w:rsid w:val="00866ABD"/>
    <w:rsid w:val="00866DCC"/>
    <w:rsid w:val="008675CD"/>
    <w:rsid w:val="00867EF0"/>
    <w:rsid w:val="008703B6"/>
    <w:rsid w:val="00870BBF"/>
    <w:rsid w:val="00870F2E"/>
    <w:rsid w:val="0087106A"/>
    <w:rsid w:val="008718F6"/>
    <w:rsid w:val="00871903"/>
    <w:rsid w:val="008719EB"/>
    <w:rsid w:val="0087205C"/>
    <w:rsid w:val="0087236E"/>
    <w:rsid w:val="008727D2"/>
    <w:rsid w:val="008730F7"/>
    <w:rsid w:val="008731BF"/>
    <w:rsid w:val="00873340"/>
    <w:rsid w:val="00873939"/>
    <w:rsid w:val="008746FB"/>
    <w:rsid w:val="00874FEC"/>
    <w:rsid w:val="00875D1C"/>
    <w:rsid w:val="00875D56"/>
    <w:rsid w:val="008765AB"/>
    <w:rsid w:val="00876881"/>
    <w:rsid w:val="00876C0C"/>
    <w:rsid w:val="00877E3E"/>
    <w:rsid w:val="00877E5A"/>
    <w:rsid w:val="0088171A"/>
    <w:rsid w:val="00882640"/>
    <w:rsid w:val="00882C50"/>
    <w:rsid w:val="0088455D"/>
    <w:rsid w:val="0088514F"/>
    <w:rsid w:val="00885D61"/>
    <w:rsid w:val="00886359"/>
    <w:rsid w:val="00886BE1"/>
    <w:rsid w:val="00887A7E"/>
    <w:rsid w:val="0089011D"/>
    <w:rsid w:val="00890B2E"/>
    <w:rsid w:val="00891A8D"/>
    <w:rsid w:val="00892682"/>
    <w:rsid w:val="0089369E"/>
    <w:rsid w:val="00894320"/>
    <w:rsid w:val="0089451C"/>
    <w:rsid w:val="008950FE"/>
    <w:rsid w:val="00896632"/>
    <w:rsid w:val="00896A34"/>
    <w:rsid w:val="008970C5"/>
    <w:rsid w:val="008A014D"/>
    <w:rsid w:val="008A045F"/>
    <w:rsid w:val="008A0713"/>
    <w:rsid w:val="008A0CBA"/>
    <w:rsid w:val="008A1FA8"/>
    <w:rsid w:val="008A432A"/>
    <w:rsid w:val="008A4E58"/>
    <w:rsid w:val="008A5583"/>
    <w:rsid w:val="008A63BC"/>
    <w:rsid w:val="008A6A31"/>
    <w:rsid w:val="008A7A4A"/>
    <w:rsid w:val="008A7ECC"/>
    <w:rsid w:val="008B1520"/>
    <w:rsid w:val="008B1842"/>
    <w:rsid w:val="008B2438"/>
    <w:rsid w:val="008B24CF"/>
    <w:rsid w:val="008B3585"/>
    <w:rsid w:val="008B428D"/>
    <w:rsid w:val="008B4D4B"/>
    <w:rsid w:val="008B4EBF"/>
    <w:rsid w:val="008B58D9"/>
    <w:rsid w:val="008B6B6E"/>
    <w:rsid w:val="008B6D46"/>
    <w:rsid w:val="008B6DB4"/>
    <w:rsid w:val="008B7842"/>
    <w:rsid w:val="008B7997"/>
    <w:rsid w:val="008C0051"/>
    <w:rsid w:val="008C1284"/>
    <w:rsid w:val="008C16EA"/>
    <w:rsid w:val="008C183B"/>
    <w:rsid w:val="008C233B"/>
    <w:rsid w:val="008C3272"/>
    <w:rsid w:val="008C388F"/>
    <w:rsid w:val="008C427F"/>
    <w:rsid w:val="008C7987"/>
    <w:rsid w:val="008C7BF5"/>
    <w:rsid w:val="008D0DBA"/>
    <w:rsid w:val="008D1736"/>
    <w:rsid w:val="008D1A35"/>
    <w:rsid w:val="008D1E8F"/>
    <w:rsid w:val="008D20AF"/>
    <w:rsid w:val="008D2608"/>
    <w:rsid w:val="008D29AF"/>
    <w:rsid w:val="008D2ECF"/>
    <w:rsid w:val="008D3748"/>
    <w:rsid w:val="008D3B36"/>
    <w:rsid w:val="008D3C55"/>
    <w:rsid w:val="008D514B"/>
    <w:rsid w:val="008D5694"/>
    <w:rsid w:val="008D6F64"/>
    <w:rsid w:val="008D72EE"/>
    <w:rsid w:val="008E1159"/>
    <w:rsid w:val="008E128B"/>
    <w:rsid w:val="008E20FD"/>
    <w:rsid w:val="008E2102"/>
    <w:rsid w:val="008E230F"/>
    <w:rsid w:val="008E2544"/>
    <w:rsid w:val="008E25BB"/>
    <w:rsid w:val="008E2766"/>
    <w:rsid w:val="008E28B6"/>
    <w:rsid w:val="008E2A77"/>
    <w:rsid w:val="008E2D96"/>
    <w:rsid w:val="008E3847"/>
    <w:rsid w:val="008E5A0F"/>
    <w:rsid w:val="008E60B9"/>
    <w:rsid w:val="008E6D37"/>
    <w:rsid w:val="008E6DBF"/>
    <w:rsid w:val="008F1344"/>
    <w:rsid w:val="008F19B1"/>
    <w:rsid w:val="008F2A43"/>
    <w:rsid w:val="008F2BFC"/>
    <w:rsid w:val="008F3EF7"/>
    <w:rsid w:val="008F4571"/>
    <w:rsid w:val="008F616F"/>
    <w:rsid w:val="008F671C"/>
    <w:rsid w:val="008F70B6"/>
    <w:rsid w:val="008F7908"/>
    <w:rsid w:val="009009C3"/>
    <w:rsid w:val="00902390"/>
    <w:rsid w:val="0090329C"/>
    <w:rsid w:val="00904A77"/>
    <w:rsid w:val="00904CFA"/>
    <w:rsid w:val="00905B2B"/>
    <w:rsid w:val="009061B6"/>
    <w:rsid w:val="00906A78"/>
    <w:rsid w:val="00906C83"/>
    <w:rsid w:val="00907818"/>
    <w:rsid w:val="00907FEE"/>
    <w:rsid w:val="009115F9"/>
    <w:rsid w:val="00911746"/>
    <w:rsid w:val="00911AD6"/>
    <w:rsid w:val="009125E7"/>
    <w:rsid w:val="00914118"/>
    <w:rsid w:val="009142EF"/>
    <w:rsid w:val="009154B7"/>
    <w:rsid w:val="00915BF7"/>
    <w:rsid w:val="00916D3A"/>
    <w:rsid w:val="0092084A"/>
    <w:rsid w:val="00920E04"/>
    <w:rsid w:val="00921AC0"/>
    <w:rsid w:val="00921AE1"/>
    <w:rsid w:val="009229BE"/>
    <w:rsid w:val="009234BF"/>
    <w:rsid w:val="00923805"/>
    <w:rsid w:val="00930286"/>
    <w:rsid w:val="009302F1"/>
    <w:rsid w:val="0093094D"/>
    <w:rsid w:val="009309C3"/>
    <w:rsid w:val="00931717"/>
    <w:rsid w:val="009318DC"/>
    <w:rsid w:val="00933186"/>
    <w:rsid w:val="00933334"/>
    <w:rsid w:val="009343DF"/>
    <w:rsid w:val="0093586C"/>
    <w:rsid w:val="009362C4"/>
    <w:rsid w:val="0093737A"/>
    <w:rsid w:val="0093759B"/>
    <w:rsid w:val="0094009E"/>
    <w:rsid w:val="0094029E"/>
    <w:rsid w:val="009414C6"/>
    <w:rsid w:val="0094171F"/>
    <w:rsid w:val="00941F4C"/>
    <w:rsid w:val="00943A67"/>
    <w:rsid w:val="00943E40"/>
    <w:rsid w:val="0094460F"/>
    <w:rsid w:val="00945C4F"/>
    <w:rsid w:val="00946B8A"/>
    <w:rsid w:val="0094716F"/>
    <w:rsid w:val="00947947"/>
    <w:rsid w:val="009502A2"/>
    <w:rsid w:val="009504AF"/>
    <w:rsid w:val="00950C7F"/>
    <w:rsid w:val="00952071"/>
    <w:rsid w:val="00952124"/>
    <w:rsid w:val="00953DA8"/>
    <w:rsid w:val="00956116"/>
    <w:rsid w:val="00956C3C"/>
    <w:rsid w:val="00957E22"/>
    <w:rsid w:val="00957EF3"/>
    <w:rsid w:val="009602F0"/>
    <w:rsid w:val="00960363"/>
    <w:rsid w:val="00960731"/>
    <w:rsid w:val="00961F7C"/>
    <w:rsid w:val="0096248F"/>
    <w:rsid w:val="0096487C"/>
    <w:rsid w:val="009654F8"/>
    <w:rsid w:val="00965913"/>
    <w:rsid w:val="00965F70"/>
    <w:rsid w:val="009668BD"/>
    <w:rsid w:val="00966BA1"/>
    <w:rsid w:val="00967038"/>
    <w:rsid w:val="00967FAE"/>
    <w:rsid w:val="009701CF"/>
    <w:rsid w:val="00970916"/>
    <w:rsid w:val="00970975"/>
    <w:rsid w:val="00971AD2"/>
    <w:rsid w:val="00972261"/>
    <w:rsid w:val="009732B2"/>
    <w:rsid w:val="0097433A"/>
    <w:rsid w:val="009767B6"/>
    <w:rsid w:val="00976B5D"/>
    <w:rsid w:val="00976B81"/>
    <w:rsid w:val="00976DDF"/>
    <w:rsid w:val="00977A01"/>
    <w:rsid w:val="00977D23"/>
    <w:rsid w:val="00980443"/>
    <w:rsid w:val="00981EA8"/>
    <w:rsid w:val="009826CB"/>
    <w:rsid w:val="00983492"/>
    <w:rsid w:val="00984662"/>
    <w:rsid w:val="00985EA2"/>
    <w:rsid w:val="009865ED"/>
    <w:rsid w:val="009874E6"/>
    <w:rsid w:val="00987586"/>
    <w:rsid w:val="00987CEB"/>
    <w:rsid w:val="00987CFD"/>
    <w:rsid w:val="00987D52"/>
    <w:rsid w:val="009902B9"/>
    <w:rsid w:val="00990D43"/>
    <w:rsid w:val="00991B56"/>
    <w:rsid w:val="00991C10"/>
    <w:rsid w:val="0099225A"/>
    <w:rsid w:val="00992609"/>
    <w:rsid w:val="009936D5"/>
    <w:rsid w:val="00995575"/>
    <w:rsid w:val="00996949"/>
    <w:rsid w:val="00997D40"/>
    <w:rsid w:val="009A0414"/>
    <w:rsid w:val="009A147E"/>
    <w:rsid w:val="009A1EA5"/>
    <w:rsid w:val="009A247C"/>
    <w:rsid w:val="009A2F7F"/>
    <w:rsid w:val="009A3B13"/>
    <w:rsid w:val="009A3B21"/>
    <w:rsid w:val="009A4132"/>
    <w:rsid w:val="009A4373"/>
    <w:rsid w:val="009A4C41"/>
    <w:rsid w:val="009A6280"/>
    <w:rsid w:val="009A639A"/>
    <w:rsid w:val="009A7EE7"/>
    <w:rsid w:val="009B013B"/>
    <w:rsid w:val="009B0AA0"/>
    <w:rsid w:val="009B0C19"/>
    <w:rsid w:val="009B0F78"/>
    <w:rsid w:val="009B145E"/>
    <w:rsid w:val="009B1699"/>
    <w:rsid w:val="009B1CF8"/>
    <w:rsid w:val="009B1D32"/>
    <w:rsid w:val="009B3D71"/>
    <w:rsid w:val="009B4363"/>
    <w:rsid w:val="009B4407"/>
    <w:rsid w:val="009B4ADA"/>
    <w:rsid w:val="009B5677"/>
    <w:rsid w:val="009B5C65"/>
    <w:rsid w:val="009B6CEE"/>
    <w:rsid w:val="009C04B8"/>
    <w:rsid w:val="009C0BCB"/>
    <w:rsid w:val="009C0CE9"/>
    <w:rsid w:val="009C10A2"/>
    <w:rsid w:val="009C3633"/>
    <w:rsid w:val="009C41EF"/>
    <w:rsid w:val="009C56C7"/>
    <w:rsid w:val="009C6746"/>
    <w:rsid w:val="009C68AE"/>
    <w:rsid w:val="009D062C"/>
    <w:rsid w:val="009D088E"/>
    <w:rsid w:val="009D26F6"/>
    <w:rsid w:val="009D3018"/>
    <w:rsid w:val="009D3C93"/>
    <w:rsid w:val="009D4FC7"/>
    <w:rsid w:val="009D502D"/>
    <w:rsid w:val="009D55F6"/>
    <w:rsid w:val="009D5966"/>
    <w:rsid w:val="009E09DC"/>
    <w:rsid w:val="009E1957"/>
    <w:rsid w:val="009E2033"/>
    <w:rsid w:val="009E3753"/>
    <w:rsid w:val="009E3E02"/>
    <w:rsid w:val="009E3E38"/>
    <w:rsid w:val="009E4518"/>
    <w:rsid w:val="009E4F83"/>
    <w:rsid w:val="009E541C"/>
    <w:rsid w:val="009E5658"/>
    <w:rsid w:val="009E5AD9"/>
    <w:rsid w:val="009E5EC1"/>
    <w:rsid w:val="009E63B0"/>
    <w:rsid w:val="009E765A"/>
    <w:rsid w:val="009F00A9"/>
    <w:rsid w:val="009F0275"/>
    <w:rsid w:val="009F0574"/>
    <w:rsid w:val="009F146B"/>
    <w:rsid w:val="009F1827"/>
    <w:rsid w:val="009F1BDE"/>
    <w:rsid w:val="009F226F"/>
    <w:rsid w:val="009F3C2F"/>
    <w:rsid w:val="009F43BA"/>
    <w:rsid w:val="009F707A"/>
    <w:rsid w:val="009F7620"/>
    <w:rsid w:val="00A00128"/>
    <w:rsid w:val="00A002F2"/>
    <w:rsid w:val="00A0071B"/>
    <w:rsid w:val="00A0149F"/>
    <w:rsid w:val="00A01994"/>
    <w:rsid w:val="00A02FD4"/>
    <w:rsid w:val="00A03E93"/>
    <w:rsid w:val="00A04B3C"/>
    <w:rsid w:val="00A04D3E"/>
    <w:rsid w:val="00A05571"/>
    <w:rsid w:val="00A0598C"/>
    <w:rsid w:val="00A06797"/>
    <w:rsid w:val="00A06B6D"/>
    <w:rsid w:val="00A06D0E"/>
    <w:rsid w:val="00A1031D"/>
    <w:rsid w:val="00A10E17"/>
    <w:rsid w:val="00A1225B"/>
    <w:rsid w:val="00A14825"/>
    <w:rsid w:val="00A14A15"/>
    <w:rsid w:val="00A15059"/>
    <w:rsid w:val="00A15223"/>
    <w:rsid w:val="00A16135"/>
    <w:rsid w:val="00A16911"/>
    <w:rsid w:val="00A169B1"/>
    <w:rsid w:val="00A177B9"/>
    <w:rsid w:val="00A17F55"/>
    <w:rsid w:val="00A20305"/>
    <w:rsid w:val="00A222BA"/>
    <w:rsid w:val="00A24350"/>
    <w:rsid w:val="00A24786"/>
    <w:rsid w:val="00A248F6"/>
    <w:rsid w:val="00A25268"/>
    <w:rsid w:val="00A25C92"/>
    <w:rsid w:val="00A2631B"/>
    <w:rsid w:val="00A2638B"/>
    <w:rsid w:val="00A268C1"/>
    <w:rsid w:val="00A30350"/>
    <w:rsid w:val="00A30CE8"/>
    <w:rsid w:val="00A30D6A"/>
    <w:rsid w:val="00A31ACC"/>
    <w:rsid w:val="00A32A44"/>
    <w:rsid w:val="00A32BDD"/>
    <w:rsid w:val="00A3301E"/>
    <w:rsid w:val="00A33C2A"/>
    <w:rsid w:val="00A34C2E"/>
    <w:rsid w:val="00A34DC3"/>
    <w:rsid w:val="00A3500F"/>
    <w:rsid w:val="00A35E47"/>
    <w:rsid w:val="00A3634E"/>
    <w:rsid w:val="00A36C5D"/>
    <w:rsid w:val="00A36F81"/>
    <w:rsid w:val="00A4003B"/>
    <w:rsid w:val="00A40B04"/>
    <w:rsid w:val="00A41184"/>
    <w:rsid w:val="00A41F95"/>
    <w:rsid w:val="00A42005"/>
    <w:rsid w:val="00A442E6"/>
    <w:rsid w:val="00A447EA"/>
    <w:rsid w:val="00A44EA2"/>
    <w:rsid w:val="00A45158"/>
    <w:rsid w:val="00A45391"/>
    <w:rsid w:val="00A464A7"/>
    <w:rsid w:val="00A46749"/>
    <w:rsid w:val="00A46854"/>
    <w:rsid w:val="00A4721F"/>
    <w:rsid w:val="00A47DC6"/>
    <w:rsid w:val="00A501DE"/>
    <w:rsid w:val="00A50FE3"/>
    <w:rsid w:val="00A521B2"/>
    <w:rsid w:val="00A52B75"/>
    <w:rsid w:val="00A53247"/>
    <w:rsid w:val="00A54739"/>
    <w:rsid w:val="00A553E1"/>
    <w:rsid w:val="00A5573F"/>
    <w:rsid w:val="00A558B8"/>
    <w:rsid w:val="00A5788F"/>
    <w:rsid w:val="00A612F9"/>
    <w:rsid w:val="00A63EDB"/>
    <w:rsid w:val="00A64BEE"/>
    <w:rsid w:val="00A64C47"/>
    <w:rsid w:val="00A653F4"/>
    <w:rsid w:val="00A665F0"/>
    <w:rsid w:val="00A66F8C"/>
    <w:rsid w:val="00A6720F"/>
    <w:rsid w:val="00A70213"/>
    <w:rsid w:val="00A706F1"/>
    <w:rsid w:val="00A70F61"/>
    <w:rsid w:val="00A71A40"/>
    <w:rsid w:val="00A73BE7"/>
    <w:rsid w:val="00A74DC0"/>
    <w:rsid w:val="00A75509"/>
    <w:rsid w:val="00A75959"/>
    <w:rsid w:val="00A770E2"/>
    <w:rsid w:val="00A8021E"/>
    <w:rsid w:val="00A807E9"/>
    <w:rsid w:val="00A80D04"/>
    <w:rsid w:val="00A80F92"/>
    <w:rsid w:val="00A81B59"/>
    <w:rsid w:val="00A825FE"/>
    <w:rsid w:val="00A82916"/>
    <w:rsid w:val="00A82966"/>
    <w:rsid w:val="00A83AB4"/>
    <w:rsid w:val="00A8441C"/>
    <w:rsid w:val="00A84AAA"/>
    <w:rsid w:val="00A86976"/>
    <w:rsid w:val="00A86A44"/>
    <w:rsid w:val="00A87D9E"/>
    <w:rsid w:val="00A87EAF"/>
    <w:rsid w:val="00A907CF"/>
    <w:rsid w:val="00A90EDF"/>
    <w:rsid w:val="00A90F84"/>
    <w:rsid w:val="00A921D7"/>
    <w:rsid w:val="00A93050"/>
    <w:rsid w:val="00A9402F"/>
    <w:rsid w:val="00A94667"/>
    <w:rsid w:val="00A95588"/>
    <w:rsid w:val="00A960E0"/>
    <w:rsid w:val="00A96797"/>
    <w:rsid w:val="00A971EB"/>
    <w:rsid w:val="00A97CC4"/>
    <w:rsid w:val="00A97D3A"/>
    <w:rsid w:val="00AA0174"/>
    <w:rsid w:val="00AA0B49"/>
    <w:rsid w:val="00AA0C45"/>
    <w:rsid w:val="00AA0EF0"/>
    <w:rsid w:val="00AA10B5"/>
    <w:rsid w:val="00AA3F4B"/>
    <w:rsid w:val="00AA4610"/>
    <w:rsid w:val="00AA46C0"/>
    <w:rsid w:val="00AA47E8"/>
    <w:rsid w:val="00AA683E"/>
    <w:rsid w:val="00AB0287"/>
    <w:rsid w:val="00AB0CBF"/>
    <w:rsid w:val="00AB145D"/>
    <w:rsid w:val="00AB16D2"/>
    <w:rsid w:val="00AB195F"/>
    <w:rsid w:val="00AB21A5"/>
    <w:rsid w:val="00AB2F3C"/>
    <w:rsid w:val="00AB3306"/>
    <w:rsid w:val="00AB3394"/>
    <w:rsid w:val="00AB4415"/>
    <w:rsid w:val="00AB4FB2"/>
    <w:rsid w:val="00AB6453"/>
    <w:rsid w:val="00AB76F5"/>
    <w:rsid w:val="00AB7DAD"/>
    <w:rsid w:val="00AC099D"/>
    <w:rsid w:val="00AC0E14"/>
    <w:rsid w:val="00AC0F18"/>
    <w:rsid w:val="00AC1B43"/>
    <w:rsid w:val="00AC2188"/>
    <w:rsid w:val="00AC2582"/>
    <w:rsid w:val="00AC2837"/>
    <w:rsid w:val="00AC2CC4"/>
    <w:rsid w:val="00AC3C1C"/>
    <w:rsid w:val="00AC3C40"/>
    <w:rsid w:val="00AC40D7"/>
    <w:rsid w:val="00AC41F2"/>
    <w:rsid w:val="00AC617A"/>
    <w:rsid w:val="00AC678A"/>
    <w:rsid w:val="00AC69C9"/>
    <w:rsid w:val="00AC7C52"/>
    <w:rsid w:val="00AC7E35"/>
    <w:rsid w:val="00AD02C8"/>
    <w:rsid w:val="00AD09B9"/>
    <w:rsid w:val="00AD1642"/>
    <w:rsid w:val="00AD31FF"/>
    <w:rsid w:val="00AD3271"/>
    <w:rsid w:val="00AD35C7"/>
    <w:rsid w:val="00AD4766"/>
    <w:rsid w:val="00AD47B5"/>
    <w:rsid w:val="00AD49DB"/>
    <w:rsid w:val="00AD4E75"/>
    <w:rsid w:val="00AD4E9F"/>
    <w:rsid w:val="00AD523B"/>
    <w:rsid w:val="00AD5766"/>
    <w:rsid w:val="00AD5B63"/>
    <w:rsid w:val="00AD60D3"/>
    <w:rsid w:val="00AD684F"/>
    <w:rsid w:val="00AE1D37"/>
    <w:rsid w:val="00AE2DCA"/>
    <w:rsid w:val="00AE3252"/>
    <w:rsid w:val="00AE360B"/>
    <w:rsid w:val="00AE3876"/>
    <w:rsid w:val="00AE38D4"/>
    <w:rsid w:val="00AE44A7"/>
    <w:rsid w:val="00AE44E0"/>
    <w:rsid w:val="00AE5236"/>
    <w:rsid w:val="00AE68EE"/>
    <w:rsid w:val="00AE6E6B"/>
    <w:rsid w:val="00AF03AC"/>
    <w:rsid w:val="00AF0B8B"/>
    <w:rsid w:val="00AF0CE1"/>
    <w:rsid w:val="00AF12C6"/>
    <w:rsid w:val="00AF427F"/>
    <w:rsid w:val="00AF4FC1"/>
    <w:rsid w:val="00AF5012"/>
    <w:rsid w:val="00AF5ABF"/>
    <w:rsid w:val="00AF5E7B"/>
    <w:rsid w:val="00AF6BD1"/>
    <w:rsid w:val="00AF7035"/>
    <w:rsid w:val="00AF731D"/>
    <w:rsid w:val="00AF7E54"/>
    <w:rsid w:val="00B00B01"/>
    <w:rsid w:val="00B0165C"/>
    <w:rsid w:val="00B02448"/>
    <w:rsid w:val="00B02EBB"/>
    <w:rsid w:val="00B0376C"/>
    <w:rsid w:val="00B03B52"/>
    <w:rsid w:val="00B042A6"/>
    <w:rsid w:val="00B0564E"/>
    <w:rsid w:val="00B07255"/>
    <w:rsid w:val="00B11EBC"/>
    <w:rsid w:val="00B11FF2"/>
    <w:rsid w:val="00B123A5"/>
    <w:rsid w:val="00B1384D"/>
    <w:rsid w:val="00B13BFD"/>
    <w:rsid w:val="00B15C5C"/>
    <w:rsid w:val="00B15CBB"/>
    <w:rsid w:val="00B17041"/>
    <w:rsid w:val="00B1773A"/>
    <w:rsid w:val="00B1782D"/>
    <w:rsid w:val="00B17F70"/>
    <w:rsid w:val="00B20FB2"/>
    <w:rsid w:val="00B215B9"/>
    <w:rsid w:val="00B21FE3"/>
    <w:rsid w:val="00B2239D"/>
    <w:rsid w:val="00B2473F"/>
    <w:rsid w:val="00B257C9"/>
    <w:rsid w:val="00B25828"/>
    <w:rsid w:val="00B25B04"/>
    <w:rsid w:val="00B25C6D"/>
    <w:rsid w:val="00B25F47"/>
    <w:rsid w:val="00B273F9"/>
    <w:rsid w:val="00B27E59"/>
    <w:rsid w:val="00B305CD"/>
    <w:rsid w:val="00B30961"/>
    <w:rsid w:val="00B3142E"/>
    <w:rsid w:val="00B314A4"/>
    <w:rsid w:val="00B31CDC"/>
    <w:rsid w:val="00B322D2"/>
    <w:rsid w:val="00B334DB"/>
    <w:rsid w:val="00B348FA"/>
    <w:rsid w:val="00B351C5"/>
    <w:rsid w:val="00B35446"/>
    <w:rsid w:val="00B36130"/>
    <w:rsid w:val="00B374D7"/>
    <w:rsid w:val="00B37796"/>
    <w:rsid w:val="00B37F91"/>
    <w:rsid w:val="00B457EB"/>
    <w:rsid w:val="00B47D88"/>
    <w:rsid w:val="00B47FC5"/>
    <w:rsid w:val="00B50376"/>
    <w:rsid w:val="00B51511"/>
    <w:rsid w:val="00B51662"/>
    <w:rsid w:val="00B51DD9"/>
    <w:rsid w:val="00B52CD1"/>
    <w:rsid w:val="00B52F46"/>
    <w:rsid w:val="00B543B9"/>
    <w:rsid w:val="00B55409"/>
    <w:rsid w:val="00B568C1"/>
    <w:rsid w:val="00B569F8"/>
    <w:rsid w:val="00B60ACA"/>
    <w:rsid w:val="00B60D41"/>
    <w:rsid w:val="00B60FC3"/>
    <w:rsid w:val="00B61E40"/>
    <w:rsid w:val="00B62D98"/>
    <w:rsid w:val="00B633DC"/>
    <w:rsid w:val="00B63551"/>
    <w:rsid w:val="00B63D0C"/>
    <w:rsid w:val="00B63FF2"/>
    <w:rsid w:val="00B6596E"/>
    <w:rsid w:val="00B65C3F"/>
    <w:rsid w:val="00B6639F"/>
    <w:rsid w:val="00B67142"/>
    <w:rsid w:val="00B70740"/>
    <w:rsid w:val="00B70CE4"/>
    <w:rsid w:val="00B7195B"/>
    <w:rsid w:val="00B71A6F"/>
    <w:rsid w:val="00B725A4"/>
    <w:rsid w:val="00B7275F"/>
    <w:rsid w:val="00B72BFC"/>
    <w:rsid w:val="00B73298"/>
    <w:rsid w:val="00B73426"/>
    <w:rsid w:val="00B7418B"/>
    <w:rsid w:val="00B746C8"/>
    <w:rsid w:val="00B74BFB"/>
    <w:rsid w:val="00B758C8"/>
    <w:rsid w:val="00B76288"/>
    <w:rsid w:val="00B763CB"/>
    <w:rsid w:val="00B76CCE"/>
    <w:rsid w:val="00B7713C"/>
    <w:rsid w:val="00B775AA"/>
    <w:rsid w:val="00B7795B"/>
    <w:rsid w:val="00B80037"/>
    <w:rsid w:val="00B80501"/>
    <w:rsid w:val="00B81199"/>
    <w:rsid w:val="00B81511"/>
    <w:rsid w:val="00B8188D"/>
    <w:rsid w:val="00B81B71"/>
    <w:rsid w:val="00B825FD"/>
    <w:rsid w:val="00B826CD"/>
    <w:rsid w:val="00B8284A"/>
    <w:rsid w:val="00B8415A"/>
    <w:rsid w:val="00B84C1D"/>
    <w:rsid w:val="00B84E37"/>
    <w:rsid w:val="00B84FF0"/>
    <w:rsid w:val="00B85BC2"/>
    <w:rsid w:val="00B864BC"/>
    <w:rsid w:val="00B87743"/>
    <w:rsid w:val="00B904A9"/>
    <w:rsid w:val="00B913A7"/>
    <w:rsid w:val="00B914AC"/>
    <w:rsid w:val="00B91BD1"/>
    <w:rsid w:val="00B91EBE"/>
    <w:rsid w:val="00B92587"/>
    <w:rsid w:val="00B927FA"/>
    <w:rsid w:val="00B92861"/>
    <w:rsid w:val="00B93C73"/>
    <w:rsid w:val="00B93F0F"/>
    <w:rsid w:val="00B948B6"/>
    <w:rsid w:val="00B94B9E"/>
    <w:rsid w:val="00B95CE4"/>
    <w:rsid w:val="00B95F75"/>
    <w:rsid w:val="00B97013"/>
    <w:rsid w:val="00B97950"/>
    <w:rsid w:val="00B97A86"/>
    <w:rsid w:val="00BA10F9"/>
    <w:rsid w:val="00BA1169"/>
    <w:rsid w:val="00BA1E6B"/>
    <w:rsid w:val="00BA2A53"/>
    <w:rsid w:val="00BA2C53"/>
    <w:rsid w:val="00BA2DBD"/>
    <w:rsid w:val="00BA32F1"/>
    <w:rsid w:val="00BA3BF5"/>
    <w:rsid w:val="00BA4284"/>
    <w:rsid w:val="00BA429B"/>
    <w:rsid w:val="00BA64F7"/>
    <w:rsid w:val="00BA6785"/>
    <w:rsid w:val="00BA6CC2"/>
    <w:rsid w:val="00BA709A"/>
    <w:rsid w:val="00BB03F1"/>
    <w:rsid w:val="00BB0C57"/>
    <w:rsid w:val="00BB25E9"/>
    <w:rsid w:val="00BB2C07"/>
    <w:rsid w:val="00BB316C"/>
    <w:rsid w:val="00BB3B9C"/>
    <w:rsid w:val="00BB3C80"/>
    <w:rsid w:val="00BB3F54"/>
    <w:rsid w:val="00BB44BB"/>
    <w:rsid w:val="00BB5DA6"/>
    <w:rsid w:val="00BB5E32"/>
    <w:rsid w:val="00BB6455"/>
    <w:rsid w:val="00BB64BF"/>
    <w:rsid w:val="00BB67EE"/>
    <w:rsid w:val="00BB6951"/>
    <w:rsid w:val="00BB74EA"/>
    <w:rsid w:val="00BC06E0"/>
    <w:rsid w:val="00BC11E1"/>
    <w:rsid w:val="00BC191C"/>
    <w:rsid w:val="00BC2995"/>
    <w:rsid w:val="00BC2CA9"/>
    <w:rsid w:val="00BC4C2C"/>
    <w:rsid w:val="00BC5391"/>
    <w:rsid w:val="00BC5F6C"/>
    <w:rsid w:val="00BC69DB"/>
    <w:rsid w:val="00BC69F9"/>
    <w:rsid w:val="00BC700E"/>
    <w:rsid w:val="00BC70B3"/>
    <w:rsid w:val="00BC7D7C"/>
    <w:rsid w:val="00BD009D"/>
    <w:rsid w:val="00BD01E3"/>
    <w:rsid w:val="00BD0CE8"/>
    <w:rsid w:val="00BD0EEB"/>
    <w:rsid w:val="00BD1983"/>
    <w:rsid w:val="00BD2740"/>
    <w:rsid w:val="00BD3115"/>
    <w:rsid w:val="00BD3C7C"/>
    <w:rsid w:val="00BD3CEE"/>
    <w:rsid w:val="00BD4244"/>
    <w:rsid w:val="00BD4AED"/>
    <w:rsid w:val="00BD4C4E"/>
    <w:rsid w:val="00BD51E1"/>
    <w:rsid w:val="00BD5D77"/>
    <w:rsid w:val="00BD6382"/>
    <w:rsid w:val="00BD639A"/>
    <w:rsid w:val="00BD754B"/>
    <w:rsid w:val="00BD7DB8"/>
    <w:rsid w:val="00BE21F0"/>
    <w:rsid w:val="00BE2255"/>
    <w:rsid w:val="00BE25DD"/>
    <w:rsid w:val="00BE28E2"/>
    <w:rsid w:val="00BE46E8"/>
    <w:rsid w:val="00BE4DB8"/>
    <w:rsid w:val="00BE5792"/>
    <w:rsid w:val="00BE5A7C"/>
    <w:rsid w:val="00BE5A8F"/>
    <w:rsid w:val="00BE5D48"/>
    <w:rsid w:val="00BE6CD0"/>
    <w:rsid w:val="00BE765B"/>
    <w:rsid w:val="00BE76E9"/>
    <w:rsid w:val="00BE79F2"/>
    <w:rsid w:val="00BE7C87"/>
    <w:rsid w:val="00BF14FB"/>
    <w:rsid w:val="00BF2F61"/>
    <w:rsid w:val="00BF2F8A"/>
    <w:rsid w:val="00BF4926"/>
    <w:rsid w:val="00BF5638"/>
    <w:rsid w:val="00BF5D42"/>
    <w:rsid w:val="00BF6551"/>
    <w:rsid w:val="00BF6601"/>
    <w:rsid w:val="00BF6883"/>
    <w:rsid w:val="00BF7C64"/>
    <w:rsid w:val="00C000E7"/>
    <w:rsid w:val="00C011F8"/>
    <w:rsid w:val="00C013C8"/>
    <w:rsid w:val="00C016B9"/>
    <w:rsid w:val="00C01882"/>
    <w:rsid w:val="00C01979"/>
    <w:rsid w:val="00C01EC0"/>
    <w:rsid w:val="00C0301C"/>
    <w:rsid w:val="00C034CF"/>
    <w:rsid w:val="00C04097"/>
    <w:rsid w:val="00C04550"/>
    <w:rsid w:val="00C053CF"/>
    <w:rsid w:val="00C0657C"/>
    <w:rsid w:val="00C0683A"/>
    <w:rsid w:val="00C06D4B"/>
    <w:rsid w:val="00C10394"/>
    <w:rsid w:val="00C1076D"/>
    <w:rsid w:val="00C109FA"/>
    <w:rsid w:val="00C11A8C"/>
    <w:rsid w:val="00C1247E"/>
    <w:rsid w:val="00C12F67"/>
    <w:rsid w:val="00C1488B"/>
    <w:rsid w:val="00C15BEA"/>
    <w:rsid w:val="00C15CDF"/>
    <w:rsid w:val="00C16365"/>
    <w:rsid w:val="00C163BE"/>
    <w:rsid w:val="00C167F2"/>
    <w:rsid w:val="00C16F53"/>
    <w:rsid w:val="00C16FED"/>
    <w:rsid w:val="00C177A9"/>
    <w:rsid w:val="00C2101F"/>
    <w:rsid w:val="00C212D4"/>
    <w:rsid w:val="00C21FC6"/>
    <w:rsid w:val="00C24088"/>
    <w:rsid w:val="00C24294"/>
    <w:rsid w:val="00C246F2"/>
    <w:rsid w:val="00C24852"/>
    <w:rsid w:val="00C25538"/>
    <w:rsid w:val="00C25622"/>
    <w:rsid w:val="00C26E69"/>
    <w:rsid w:val="00C27946"/>
    <w:rsid w:val="00C279AE"/>
    <w:rsid w:val="00C27DC8"/>
    <w:rsid w:val="00C303CA"/>
    <w:rsid w:val="00C30516"/>
    <w:rsid w:val="00C31BC1"/>
    <w:rsid w:val="00C32E0E"/>
    <w:rsid w:val="00C33029"/>
    <w:rsid w:val="00C3412E"/>
    <w:rsid w:val="00C34C74"/>
    <w:rsid w:val="00C35395"/>
    <w:rsid w:val="00C35E6A"/>
    <w:rsid w:val="00C3626D"/>
    <w:rsid w:val="00C36411"/>
    <w:rsid w:val="00C4179B"/>
    <w:rsid w:val="00C423E9"/>
    <w:rsid w:val="00C42412"/>
    <w:rsid w:val="00C428B0"/>
    <w:rsid w:val="00C439FC"/>
    <w:rsid w:val="00C44E56"/>
    <w:rsid w:val="00C45BF4"/>
    <w:rsid w:val="00C4613F"/>
    <w:rsid w:val="00C4639D"/>
    <w:rsid w:val="00C46668"/>
    <w:rsid w:val="00C4688E"/>
    <w:rsid w:val="00C4700F"/>
    <w:rsid w:val="00C47EF8"/>
    <w:rsid w:val="00C505AB"/>
    <w:rsid w:val="00C51A3E"/>
    <w:rsid w:val="00C52097"/>
    <w:rsid w:val="00C5321B"/>
    <w:rsid w:val="00C53AD1"/>
    <w:rsid w:val="00C54FF3"/>
    <w:rsid w:val="00C5526A"/>
    <w:rsid w:val="00C55518"/>
    <w:rsid w:val="00C56055"/>
    <w:rsid w:val="00C561A4"/>
    <w:rsid w:val="00C561DF"/>
    <w:rsid w:val="00C56956"/>
    <w:rsid w:val="00C57400"/>
    <w:rsid w:val="00C57628"/>
    <w:rsid w:val="00C57DF3"/>
    <w:rsid w:val="00C57F56"/>
    <w:rsid w:val="00C6002B"/>
    <w:rsid w:val="00C608ED"/>
    <w:rsid w:val="00C61ACB"/>
    <w:rsid w:val="00C61F0F"/>
    <w:rsid w:val="00C627FD"/>
    <w:rsid w:val="00C62BC4"/>
    <w:rsid w:val="00C63ED5"/>
    <w:rsid w:val="00C64078"/>
    <w:rsid w:val="00C64090"/>
    <w:rsid w:val="00C64273"/>
    <w:rsid w:val="00C658AA"/>
    <w:rsid w:val="00C65A74"/>
    <w:rsid w:val="00C6666C"/>
    <w:rsid w:val="00C66A8D"/>
    <w:rsid w:val="00C6716D"/>
    <w:rsid w:val="00C70318"/>
    <w:rsid w:val="00C7045E"/>
    <w:rsid w:val="00C72471"/>
    <w:rsid w:val="00C728F7"/>
    <w:rsid w:val="00C735DF"/>
    <w:rsid w:val="00C7409D"/>
    <w:rsid w:val="00C756A0"/>
    <w:rsid w:val="00C763C4"/>
    <w:rsid w:val="00C7657B"/>
    <w:rsid w:val="00C77369"/>
    <w:rsid w:val="00C7755B"/>
    <w:rsid w:val="00C777B7"/>
    <w:rsid w:val="00C779E9"/>
    <w:rsid w:val="00C77ECD"/>
    <w:rsid w:val="00C8040B"/>
    <w:rsid w:val="00C808A9"/>
    <w:rsid w:val="00C809AF"/>
    <w:rsid w:val="00C80AD9"/>
    <w:rsid w:val="00C813B5"/>
    <w:rsid w:val="00C81E99"/>
    <w:rsid w:val="00C8225C"/>
    <w:rsid w:val="00C833A8"/>
    <w:rsid w:val="00C852CE"/>
    <w:rsid w:val="00C85339"/>
    <w:rsid w:val="00C8540A"/>
    <w:rsid w:val="00C85C72"/>
    <w:rsid w:val="00C85DD8"/>
    <w:rsid w:val="00C86100"/>
    <w:rsid w:val="00C901ED"/>
    <w:rsid w:val="00C90362"/>
    <w:rsid w:val="00C90E0D"/>
    <w:rsid w:val="00C91D69"/>
    <w:rsid w:val="00C927AF"/>
    <w:rsid w:val="00C92FC0"/>
    <w:rsid w:val="00C932F2"/>
    <w:rsid w:val="00C93A4F"/>
    <w:rsid w:val="00C93E57"/>
    <w:rsid w:val="00C951EE"/>
    <w:rsid w:val="00C95912"/>
    <w:rsid w:val="00C95DCD"/>
    <w:rsid w:val="00CA0AEB"/>
    <w:rsid w:val="00CA14F2"/>
    <w:rsid w:val="00CA1E6E"/>
    <w:rsid w:val="00CA24C3"/>
    <w:rsid w:val="00CA3E7B"/>
    <w:rsid w:val="00CA5E73"/>
    <w:rsid w:val="00CB0208"/>
    <w:rsid w:val="00CB04AF"/>
    <w:rsid w:val="00CB0B27"/>
    <w:rsid w:val="00CB0E94"/>
    <w:rsid w:val="00CB1F34"/>
    <w:rsid w:val="00CB205E"/>
    <w:rsid w:val="00CB3707"/>
    <w:rsid w:val="00CB3F37"/>
    <w:rsid w:val="00CB40B3"/>
    <w:rsid w:val="00CB4561"/>
    <w:rsid w:val="00CB65FC"/>
    <w:rsid w:val="00CB6A39"/>
    <w:rsid w:val="00CC0423"/>
    <w:rsid w:val="00CC0E2B"/>
    <w:rsid w:val="00CC12D5"/>
    <w:rsid w:val="00CC251B"/>
    <w:rsid w:val="00CC3B3F"/>
    <w:rsid w:val="00CC4534"/>
    <w:rsid w:val="00CC45AF"/>
    <w:rsid w:val="00CC5025"/>
    <w:rsid w:val="00CC6B23"/>
    <w:rsid w:val="00CC71B9"/>
    <w:rsid w:val="00CC76BF"/>
    <w:rsid w:val="00CD0771"/>
    <w:rsid w:val="00CD0C57"/>
    <w:rsid w:val="00CD112B"/>
    <w:rsid w:val="00CD1522"/>
    <w:rsid w:val="00CD17FF"/>
    <w:rsid w:val="00CD29DF"/>
    <w:rsid w:val="00CD3561"/>
    <w:rsid w:val="00CD4924"/>
    <w:rsid w:val="00CD4ADB"/>
    <w:rsid w:val="00CD563B"/>
    <w:rsid w:val="00CD6288"/>
    <w:rsid w:val="00CD6657"/>
    <w:rsid w:val="00CD6ADB"/>
    <w:rsid w:val="00CE11B6"/>
    <w:rsid w:val="00CE1301"/>
    <w:rsid w:val="00CE1EF4"/>
    <w:rsid w:val="00CE25AB"/>
    <w:rsid w:val="00CE2D38"/>
    <w:rsid w:val="00CE3824"/>
    <w:rsid w:val="00CE3A62"/>
    <w:rsid w:val="00CE40B2"/>
    <w:rsid w:val="00CE4BC2"/>
    <w:rsid w:val="00CE5FAD"/>
    <w:rsid w:val="00CE6A22"/>
    <w:rsid w:val="00CF00FA"/>
    <w:rsid w:val="00CF067F"/>
    <w:rsid w:val="00CF0BF8"/>
    <w:rsid w:val="00CF197B"/>
    <w:rsid w:val="00CF1D76"/>
    <w:rsid w:val="00CF1EE1"/>
    <w:rsid w:val="00CF2517"/>
    <w:rsid w:val="00CF2560"/>
    <w:rsid w:val="00CF2C5E"/>
    <w:rsid w:val="00CF4BAD"/>
    <w:rsid w:val="00CF4FC6"/>
    <w:rsid w:val="00CF7628"/>
    <w:rsid w:val="00CF788E"/>
    <w:rsid w:val="00CF7E45"/>
    <w:rsid w:val="00CF7E6D"/>
    <w:rsid w:val="00D02B83"/>
    <w:rsid w:val="00D02B9F"/>
    <w:rsid w:val="00D03064"/>
    <w:rsid w:val="00D044C1"/>
    <w:rsid w:val="00D04A1B"/>
    <w:rsid w:val="00D05F3D"/>
    <w:rsid w:val="00D06280"/>
    <w:rsid w:val="00D06DE7"/>
    <w:rsid w:val="00D06EF6"/>
    <w:rsid w:val="00D0713E"/>
    <w:rsid w:val="00D07B8E"/>
    <w:rsid w:val="00D10EFE"/>
    <w:rsid w:val="00D112B6"/>
    <w:rsid w:val="00D113B3"/>
    <w:rsid w:val="00D1184C"/>
    <w:rsid w:val="00D124B7"/>
    <w:rsid w:val="00D1262E"/>
    <w:rsid w:val="00D14089"/>
    <w:rsid w:val="00D145F8"/>
    <w:rsid w:val="00D1463B"/>
    <w:rsid w:val="00D1485E"/>
    <w:rsid w:val="00D159E6"/>
    <w:rsid w:val="00D15C37"/>
    <w:rsid w:val="00D15D1B"/>
    <w:rsid w:val="00D1612D"/>
    <w:rsid w:val="00D20223"/>
    <w:rsid w:val="00D204B7"/>
    <w:rsid w:val="00D204DA"/>
    <w:rsid w:val="00D2084D"/>
    <w:rsid w:val="00D218EC"/>
    <w:rsid w:val="00D21A74"/>
    <w:rsid w:val="00D24CD4"/>
    <w:rsid w:val="00D2515D"/>
    <w:rsid w:val="00D25D53"/>
    <w:rsid w:val="00D25F1F"/>
    <w:rsid w:val="00D26612"/>
    <w:rsid w:val="00D27F8F"/>
    <w:rsid w:val="00D31950"/>
    <w:rsid w:val="00D32597"/>
    <w:rsid w:val="00D32BB8"/>
    <w:rsid w:val="00D33621"/>
    <w:rsid w:val="00D3424B"/>
    <w:rsid w:val="00D344CA"/>
    <w:rsid w:val="00D349B4"/>
    <w:rsid w:val="00D3509C"/>
    <w:rsid w:val="00D35108"/>
    <w:rsid w:val="00D35890"/>
    <w:rsid w:val="00D35D04"/>
    <w:rsid w:val="00D36C17"/>
    <w:rsid w:val="00D405CD"/>
    <w:rsid w:val="00D40B99"/>
    <w:rsid w:val="00D410EC"/>
    <w:rsid w:val="00D41312"/>
    <w:rsid w:val="00D41C6A"/>
    <w:rsid w:val="00D42F91"/>
    <w:rsid w:val="00D437B4"/>
    <w:rsid w:val="00D440A0"/>
    <w:rsid w:val="00D47676"/>
    <w:rsid w:val="00D50F55"/>
    <w:rsid w:val="00D525EF"/>
    <w:rsid w:val="00D52CD2"/>
    <w:rsid w:val="00D53054"/>
    <w:rsid w:val="00D5419E"/>
    <w:rsid w:val="00D546E5"/>
    <w:rsid w:val="00D5531C"/>
    <w:rsid w:val="00D56064"/>
    <w:rsid w:val="00D60F8C"/>
    <w:rsid w:val="00D615F9"/>
    <w:rsid w:val="00D61D36"/>
    <w:rsid w:val="00D6267A"/>
    <w:rsid w:val="00D62A51"/>
    <w:rsid w:val="00D63810"/>
    <w:rsid w:val="00D65741"/>
    <w:rsid w:val="00D65D88"/>
    <w:rsid w:val="00D6602F"/>
    <w:rsid w:val="00D66146"/>
    <w:rsid w:val="00D66829"/>
    <w:rsid w:val="00D67220"/>
    <w:rsid w:val="00D6746A"/>
    <w:rsid w:val="00D67A66"/>
    <w:rsid w:val="00D7020A"/>
    <w:rsid w:val="00D70443"/>
    <w:rsid w:val="00D72096"/>
    <w:rsid w:val="00D73382"/>
    <w:rsid w:val="00D7386A"/>
    <w:rsid w:val="00D73B08"/>
    <w:rsid w:val="00D74402"/>
    <w:rsid w:val="00D7466B"/>
    <w:rsid w:val="00D74AF9"/>
    <w:rsid w:val="00D74EC4"/>
    <w:rsid w:val="00D74FD1"/>
    <w:rsid w:val="00D7524E"/>
    <w:rsid w:val="00D7610F"/>
    <w:rsid w:val="00D765E2"/>
    <w:rsid w:val="00D770CB"/>
    <w:rsid w:val="00D77970"/>
    <w:rsid w:val="00D77D1D"/>
    <w:rsid w:val="00D81ABC"/>
    <w:rsid w:val="00D82040"/>
    <w:rsid w:val="00D8212B"/>
    <w:rsid w:val="00D832C5"/>
    <w:rsid w:val="00D843AF"/>
    <w:rsid w:val="00D846A8"/>
    <w:rsid w:val="00D84C9B"/>
    <w:rsid w:val="00D84FE8"/>
    <w:rsid w:val="00D859FA"/>
    <w:rsid w:val="00D860A6"/>
    <w:rsid w:val="00D86C38"/>
    <w:rsid w:val="00D87D2B"/>
    <w:rsid w:val="00D913D7"/>
    <w:rsid w:val="00D91EEC"/>
    <w:rsid w:val="00D92775"/>
    <w:rsid w:val="00D9447F"/>
    <w:rsid w:val="00D956D6"/>
    <w:rsid w:val="00D95986"/>
    <w:rsid w:val="00D95A2A"/>
    <w:rsid w:val="00D963ED"/>
    <w:rsid w:val="00D96E11"/>
    <w:rsid w:val="00D977ED"/>
    <w:rsid w:val="00D97CE4"/>
    <w:rsid w:val="00DA05AD"/>
    <w:rsid w:val="00DA169E"/>
    <w:rsid w:val="00DA295D"/>
    <w:rsid w:val="00DA30AD"/>
    <w:rsid w:val="00DA32A2"/>
    <w:rsid w:val="00DA34C4"/>
    <w:rsid w:val="00DA4007"/>
    <w:rsid w:val="00DA4192"/>
    <w:rsid w:val="00DA4878"/>
    <w:rsid w:val="00DA5B43"/>
    <w:rsid w:val="00DA5D63"/>
    <w:rsid w:val="00DA667B"/>
    <w:rsid w:val="00DA727A"/>
    <w:rsid w:val="00DA7577"/>
    <w:rsid w:val="00DB2BA7"/>
    <w:rsid w:val="00DB4001"/>
    <w:rsid w:val="00DB6E77"/>
    <w:rsid w:val="00DB704E"/>
    <w:rsid w:val="00DB782F"/>
    <w:rsid w:val="00DC00E4"/>
    <w:rsid w:val="00DC19FD"/>
    <w:rsid w:val="00DC1CC1"/>
    <w:rsid w:val="00DC3B7F"/>
    <w:rsid w:val="00DC6198"/>
    <w:rsid w:val="00DC6699"/>
    <w:rsid w:val="00DC7836"/>
    <w:rsid w:val="00DD0447"/>
    <w:rsid w:val="00DD1510"/>
    <w:rsid w:val="00DD2EB2"/>
    <w:rsid w:val="00DD32AD"/>
    <w:rsid w:val="00DD39A9"/>
    <w:rsid w:val="00DD39C6"/>
    <w:rsid w:val="00DD3C42"/>
    <w:rsid w:val="00DD4A23"/>
    <w:rsid w:val="00DD5A7E"/>
    <w:rsid w:val="00DD6B93"/>
    <w:rsid w:val="00DD7466"/>
    <w:rsid w:val="00DE0BBE"/>
    <w:rsid w:val="00DE416F"/>
    <w:rsid w:val="00DE45DE"/>
    <w:rsid w:val="00DE4B3F"/>
    <w:rsid w:val="00DE5763"/>
    <w:rsid w:val="00DE6140"/>
    <w:rsid w:val="00DE636E"/>
    <w:rsid w:val="00DF0770"/>
    <w:rsid w:val="00DF08AA"/>
    <w:rsid w:val="00DF2AE2"/>
    <w:rsid w:val="00DF3E61"/>
    <w:rsid w:val="00DF4787"/>
    <w:rsid w:val="00DF483D"/>
    <w:rsid w:val="00DF57E7"/>
    <w:rsid w:val="00DF5D5F"/>
    <w:rsid w:val="00DF6458"/>
    <w:rsid w:val="00E00193"/>
    <w:rsid w:val="00E00393"/>
    <w:rsid w:val="00E0079C"/>
    <w:rsid w:val="00E01732"/>
    <w:rsid w:val="00E018D4"/>
    <w:rsid w:val="00E0375C"/>
    <w:rsid w:val="00E04A5E"/>
    <w:rsid w:val="00E04FD9"/>
    <w:rsid w:val="00E05967"/>
    <w:rsid w:val="00E11387"/>
    <w:rsid w:val="00E11825"/>
    <w:rsid w:val="00E11879"/>
    <w:rsid w:val="00E12107"/>
    <w:rsid w:val="00E12D91"/>
    <w:rsid w:val="00E12DCA"/>
    <w:rsid w:val="00E12FC7"/>
    <w:rsid w:val="00E13407"/>
    <w:rsid w:val="00E16059"/>
    <w:rsid w:val="00E160F3"/>
    <w:rsid w:val="00E1666B"/>
    <w:rsid w:val="00E16DD2"/>
    <w:rsid w:val="00E20F96"/>
    <w:rsid w:val="00E22774"/>
    <w:rsid w:val="00E2407C"/>
    <w:rsid w:val="00E240A8"/>
    <w:rsid w:val="00E24383"/>
    <w:rsid w:val="00E245B5"/>
    <w:rsid w:val="00E26D91"/>
    <w:rsid w:val="00E27503"/>
    <w:rsid w:val="00E2787A"/>
    <w:rsid w:val="00E30D63"/>
    <w:rsid w:val="00E318E9"/>
    <w:rsid w:val="00E321A0"/>
    <w:rsid w:val="00E32397"/>
    <w:rsid w:val="00E32AAE"/>
    <w:rsid w:val="00E33607"/>
    <w:rsid w:val="00E34547"/>
    <w:rsid w:val="00E34643"/>
    <w:rsid w:val="00E363EA"/>
    <w:rsid w:val="00E36C4A"/>
    <w:rsid w:val="00E36C98"/>
    <w:rsid w:val="00E375DE"/>
    <w:rsid w:val="00E377D1"/>
    <w:rsid w:val="00E41B3B"/>
    <w:rsid w:val="00E42710"/>
    <w:rsid w:val="00E42A40"/>
    <w:rsid w:val="00E43BC2"/>
    <w:rsid w:val="00E44398"/>
    <w:rsid w:val="00E46139"/>
    <w:rsid w:val="00E46588"/>
    <w:rsid w:val="00E46AA2"/>
    <w:rsid w:val="00E51306"/>
    <w:rsid w:val="00E51570"/>
    <w:rsid w:val="00E536D7"/>
    <w:rsid w:val="00E55338"/>
    <w:rsid w:val="00E5690E"/>
    <w:rsid w:val="00E57595"/>
    <w:rsid w:val="00E57761"/>
    <w:rsid w:val="00E57D5E"/>
    <w:rsid w:val="00E61117"/>
    <w:rsid w:val="00E615B2"/>
    <w:rsid w:val="00E617DD"/>
    <w:rsid w:val="00E6259D"/>
    <w:rsid w:val="00E62B40"/>
    <w:rsid w:val="00E6377B"/>
    <w:rsid w:val="00E63EAC"/>
    <w:rsid w:val="00E64AE3"/>
    <w:rsid w:val="00E671CF"/>
    <w:rsid w:val="00E674CE"/>
    <w:rsid w:val="00E67707"/>
    <w:rsid w:val="00E67E37"/>
    <w:rsid w:val="00E67FD6"/>
    <w:rsid w:val="00E70397"/>
    <w:rsid w:val="00E711CB"/>
    <w:rsid w:val="00E72BA5"/>
    <w:rsid w:val="00E72EC9"/>
    <w:rsid w:val="00E73E4D"/>
    <w:rsid w:val="00E7490D"/>
    <w:rsid w:val="00E74AB3"/>
    <w:rsid w:val="00E76F30"/>
    <w:rsid w:val="00E77477"/>
    <w:rsid w:val="00E77F78"/>
    <w:rsid w:val="00E80398"/>
    <w:rsid w:val="00E80549"/>
    <w:rsid w:val="00E80703"/>
    <w:rsid w:val="00E83F07"/>
    <w:rsid w:val="00E848E5"/>
    <w:rsid w:val="00E8629C"/>
    <w:rsid w:val="00E863E1"/>
    <w:rsid w:val="00E867E6"/>
    <w:rsid w:val="00E86D6D"/>
    <w:rsid w:val="00E8748A"/>
    <w:rsid w:val="00E87A83"/>
    <w:rsid w:val="00E909D7"/>
    <w:rsid w:val="00E912A5"/>
    <w:rsid w:val="00E9150A"/>
    <w:rsid w:val="00E91C44"/>
    <w:rsid w:val="00E92534"/>
    <w:rsid w:val="00E92982"/>
    <w:rsid w:val="00E93024"/>
    <w:rsid w:val="00E93C93"/>
    <w:rsid w:val="00E951B9"/>
    <w:rsid w:val="00E960F7"/>
    <w:rsid w:val="00E97932"/>
    <w:rsid w:val="00EA1121"/>
    <w:rsid w:val="00EA296C"/>
    <w:rsid w:val="00EA2FD5"/>
    <w:rsid w:val="00EA3453"/>
    <w:rsid w:val="00EA3625"/>
    <w:rsid w:val="00EA3B37"/>
    <w:rsid w:val="00EA3D69"/>
    <w:rsid w:val="00EA4A07"/>
    <w:rsid w:val="00EA5304"/>
    <w:rsid w:val="00EA5FA2"/>
    <w:rsid w:val="00EA680E"/>
    <w:rsid w:val="00EA7309"/>
    <w:rsid w:val="00EA7614"/>
    <w:rsid w:val="00EA7B89"/>
    <w:rsid w:val="00EA7F36"/>
    <w:rsid w:val="00EB0384"/>
    <w:rsid w:val="00EB0A16"/>
    <w:rsid w:val="00EB0D4A"/>
    <w:rsid w:val="00EB113E"/>
    <w:rsid w:val="00EB188E"/>
    <w:rsid w:val="00EB1E5F"/>
    <w:rsid w:val="00EB1F5A"/>
    <w:rsid w:val="00EB2190"/>
    <w:rsid w:val="00EB3EFC"/>
    <w:rsid w:val="00EB4C6D"/>
    <w:rsid w:val="00EB574D"/>
    <w:rsid w:val="00EC0B98"/>
    <w:rsid w:val="00EC1E7C"/>
    <w:rsid w:val="00EC1EB0"/>
    <w:rsid w:val="00EC2338"/>
    <w:rsid w:val="00EC33BB"/>
    <w:rsid w:val="00EC34A6"/>
    <w:rsid w:val="00EC44CA"/>
    <w:rsid w:val="00EC4A36"/>
    <w:rsid w:val="00EC4AAB"/>
    <w:rsid w:val="00EC4AF3"/>
    <w:rsid w:val="00EC4AF5"/>
    <w:rsid w:val="00EC4F91"/>
    <w:rsid w:val="00EC5A7B"/>
    <w:rsid w:val="00EC5F24"/>
    <w:rsid w:val="00ED127D"/>
    <w:rsid w:val="00ED1415"/>
    <w:rsid w:val="00ED1740"/>
    <w:rsid w:val="00ED2584"/>
    <w:rsid w:val="00ED28EB"/>
    <w:rsid w:val="00ED2D1D"/>
    <w:rsid w:val="00ED33B0"/>
    <w:rsid w:val="00ED3401"/>
    <w:rsid w:val="00ED3F26"/>
    <w:rsid w:val="00ED4823"/>
    <w:rsid w:val="00ED5252"/>
    <w:rsid w:val="00ED527C"/>
    <w:rsid w:val="00ED5B43"/>
    <w:rsid w:val="00ED6333"/>
    <w:rsid w:val="00ED6A06"/>
    <w:rsid w:val="00ED6E60"/>
    <w:rsid w:val="00ED785F"/>
    <w:rsid w:val="00EE09B6"/>
    <w:rsid w:val="00EE0CD1"/>
    <w:rsid w:val="00EE1CA7"/>
    <w:rsid w:val="00EE1DB3"/>
    <w:rsid w:val="00EE3D8A"/>
    <w:rsid w:val="00EE3DC4"/>
    <w:rsid w:val="00EE40CA"/>
    <w:rsid w:val="00EE430D"/>
    <w:rsid w:val="00EE45C9"/>
    <w:rsid w:val="00EE46E4"/>
    <w:rsid w:val="00EE4968"/>
    <w:rsid w:val="00EE537C"/>
    <w:rsid w:val="00EE6100"/>
    <w:rsid w:val="00EE6346"/>
    <w:rsid w:val="00EE6D88"/>
    <w:rsid w:val="00EE7244"/>
    <w:rsid w:val="00EE7F3A"/>
    <w:rsid w:val="00EF0E16"/>
    <w:rsid w:val="00EF1142"/>
    <w:rsid w:val="00EF1F6C"/>
    <w:rsid w:val="00EF2015"/>
    <w:rsid w:val="00EF2073"/>
    <w:rsid w:val="00EF303D"/>
    <w:rsid w:val="00EF538B"/>
    <w:rsid w:val="00EF5EF5"/>
    <w:rsid w:val="00EF664A"/>
    <w:rsid w:val="00EF7161"/>
    <w:rsid w:val="00F00154"/>
    <w:rsid w:val="00F002DC"/>
    <w:rsid w:val="00F00567"/>
    <w:rsid w:val="00F01325"/>
    <w:rsid w:val="00F02029"/>
    <w:rsid w:val="00F0213E"/>
    <w:rsid w:val="00F024CA"/>
    <w:rsid w:val="00F030B7"/>
    <w:rsid w:val="00F04158"/>
    <w:rsid w:val="00F04645"/>
    <w:rsid w:val="00F05053"/>
    <w:rsid w:val="00F05301"/>
    <w:rsid w:val="00F05BF3"/>
    <w:rsid w:val="00F05CD9"/>
    <w:rsid w:val="00F074E8"/>
    <w:rsid w:val="00F0799F"/>
    <w:rsid w:val="00F10492"/>
    <w:rsid w:val="00F10CEC"/>
    <w:rsid w:val="00F10E2B"/>
    <w:rsid w:val="00F11027"/>
    <w:rsid w:val="00F1114D"/>
    <w:rsid w:val="00F111FC"/>
    <w:rsid w:val="00F11B3E"/>
    <w:rsid w:val="00F1269B"/>
    <w:rsid w:val="00F13189"/>
    <w:rsid w:val="00F13387"/>
    <w:rsid w:val="00F133D0"/>
    <w:rsid w:val="00F13748"/>
    <w:rsid w:val="00F137D9"/>
    <w:rsid w:val="00F143E2"/>
    <w:rsid w:val="00F15872"/>
    <w:rsid w:val="00F1599B"/>
    <w:rsid w:val="00F15C90"/>
    <w:rsid w:val="00F16A5A"/>
    <w:rsid w:val="00F170F2"/>
    <w:rsid w:val="00F17F3F"/>
    <w:rsid w:val="00F20C3D"/>
    <w:rsid w:val="00F21410"/>
    <w:rsid w:val="00F21811"/>
    <w:rsid w:val="00F23450"/>
    <w:rsid w:val="00F241AD"/>
    <w:rsid w:val="00F24D8F"/>
    <w:rsid w:val="00F25655"/>
    <w:rsid w:val="00F25BD9"/>
    <w:rsid w:val="00F26101"/>
    <w:rsid w:val="00F26725"/>
    <w:rsid w:val="00F26DCE"/>
    <w:rsid w:val="00F27201"/>
    <w:rsid w:val="00F2745D"/>
    <w:rsid w:val="00F31ED2"/>
    <w:rsid w:val="00F32580"/>
    <w:rsid w:val="00F3259D"/>
    <w:rsid w:val="00F32D29"/>
    <w:rsid w:val="00F32F6E"/>
    <w:rsid w:val="00F33059"/>
    <w:rsid w:val="00F331DA"/>
    <w:rsid w:val="00F33266"/>
    <w:rsid w:val="00F3370D"/>
    <w:rsid w:val="00F33EAA"/>
    <w:rsid w:val="00F34A7E"/>
    <w:rsid w:val="00F35AAD"/>
    <w:rsid w:val="00F35EBC"/>
    <w:rsid w:val="00F36F6B"/>
    <w:rsid w:val="00F3720E"/>
    <w:rsid w:val="00F37C9D"/>
    <w:rsid w:val="00F40693"/>
    <w:rsid w:val="00F41A32"/>
    <w:rsid w:val="00F42134"/>
    <w:rsid w:val="00F424D0"/>
    <w:rsid w:val="00F4278B"/>
    <w:rsid w:val="00F42F85"/>
    <w:rsid w:val="00F43926"/>
    <w:rsid w:val="00F43D79"/>
    <w:rsid w:val="00F451B5"/>
    <w:rsid w:val="00F46658"/>
    <w:rsid w:val="00F46683"/>
    <w:rsid w:val="00F46B1C"/>
    <w:rsid w:val="00F46F7C"/>
    <w:rsid w:val="00F505F6"/>
    <w:rsid w:val="00F50658"/>
    <w:rsid w:val="00F512BF"/>
    <w:rsid w:val="00F52A8B"/>
    <w:rsid w:val="00F531FC"/>
    <w:rsid w:val="00F53379"/>
    <w:rsid w:val="00F543CA"/>
    <w:rsid w:val="00F5492F"/>
    <w:rsid w:val="00F560A1"/>
    <w:rsid w:val="00F56A94"/>
    <w:rsid w:val="00F60733"/>
    <w:rsid w:val="00F619F8"/>
    <w:rsid w:val="00F62011"/>
    <w:rsid w:val="00F63013"/>
    <w:rsid w:val="00F65335"/>
    <w:rsid w:val="00F654DA"/>
    <w:rsid w:val="00F6554F"/>
    <w:rsid w:val="00F65905"/>
    <w:rsid w:val="00F659DE"/>
    <w:rsid w:val="00F65B4B"/>
    <w:rsid w:val="00F673C3"/>
    <w:rsid w:val="00F67670"/>
    <w:rsid w:val="00F6777F"/>
    <w:rsid w:val="00F7051B"/>
    <w:rsid w:val="00F70BDC"/>
    <w:rsid w:val="00F70D4B"/>
    <w:rsid w:val="00F71471"/>
    <w:rsid w:val="00F721C7"/>
    <w:rsid w:val="00F73AC5"/>
    <w:rsid w:val="00F760CE"/>
    <w:rsid w:val="00F808E9"/>
    <w:rsid w:val="00F80D78"/>
    <w:rsid w:val="00F8122C"/>
    <w:rsid w:val="00F812DF"/>
    <w:rsid w:val="00F82398"/>
    <w:rsid w:val="00F83B5F"/>
    <w:rsid w:val="00F84020"/>
    <w:rsid w:val="00F84D5B"/>
    <w:rsid w:val="00F84F5D"/>
    <w:rsid w:val="00F85CDB"/>
    <w:rsid w:val="00F90CCF"/>
    <w:rsid w:val="00F92F8D"/>
    <w:rsid w:val="00F93F23"/>
    <w:rsid w:val="00F94C36"/>
    <w:rsid w:val="00F94D76"/>
    <w:rsid w:val="00F9627C"/>
    <w:rsid w:val="00F96313"/>
    <w:rsid w:val="00F9639C"/>
    <w:rsid w:val="00F964F4"/>
    <w:rsid w:val="00F966C5"/>
    <w:rsid w:val="00F96FD1"/>
    <w:rsid w:val="00F97B83"/>
    <w:rsid w:val="00F97C34"/>
    <w:rsid w:val="00FA197D"/>
    <w:rsid w:val="00FA2052"/>
    <w:rsid w:val="00FA2FD4"/>
    <w:rsid w:val="00FA329B"/>
    <w:rsid w:val="00FA353B"/>
    <w:rsid w:val="00FA540C"/>
    <w:rsid w:val="00FA61EB"/>
    <w:rsid w:val="00FA6269"/>
    <w:rsid w:val="00FA631C"/>
    <w:rsid w:val="00FA661C"/>
    <w:rsid w:val="00FA6750"/>
    <w:rsid w:val="00FB066A"/>
    <w:rsid w:val="00FB2D03"/>
    <w:rsid w:val="00FB3C3A"/>
    <w:rsid w:val="00FB3F43"/>
    <w:rsid w:val="00FB5144"/>
    <w:rsid w:val="00FB5B34"/>
    <w:rsid w:val="00FB6215"/>
    <w:rsid w:val="00FB6B96"/>
    <w:rsid w:val="00FB6D7A"/>
    <w:rsid w:val="00FB7A6B"/>
    <w:rsid w:val="00FC0BF3"/>
    <w:rsid w:val="00FC0DFB"/>
    <w:rsid w:val="00FC18F7"/>
    <w:rsid w:val="00FC2B91"/>
    <w:rsid w:val="00FC3855"/>
    <w:rsid w:val="00FC4562"/>
    <w:rsid w:val="00FC4F83"/>
    <w:rsid w:val="00FC653F"/>
    <w:rsid w:val="00FD0774"/>
    <w:rsid w:val="00FD0A34"/>
    <w:rsid w:val="00FD10F2"/>
    <w:rsid w:val="00FD129B"/>
    <w:rsid w:val="00FD1E1C"/>
    <w:rsid w:val="00FD3629"/>
    <w:rsid w:val="00FD44EF"/>
    <w:rsid w:val="00FD4768"/>
    <w:rsid w:val="00FD4F6F"/>
    <w:rsid w:val="00FD5C0D"/>
    <w:rsid w:val="00FD5DC0"/>
    <w:rsid w:val="00FE097E"/>
    <w:rsid w:val="00FE13BA"/>
    <w:rsid w:val="00FE2EF1"/>
    <w:rsid w:val="00FE4604"/>
    <w:rsid w:val="00FE5E5F"/>
    <w:rsid w:val="00FE6D92"/>
    <w:rsid w:val="00FE7145"/>
    <w:rsid w:val="00FE7FB3"/>
    <w:rsid w:val="00FF063A"/>
    <w:rsid w:val="00FF165E"/>
    <w:rsid w:val="00FF2B2F"/>
    <w:rsid w:val="00FF3486"/>
    <w:rsid w:val="00FF3E74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328AC-EA6F-4F45-8690-05EC96E7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79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442C3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42C3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1488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A3BF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A3BF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1108A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1108A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A06D0E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41222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1A35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styleId="a4">
    <w:name w:val="List Paragraph"/>
    <w:basedOn w:val="a"/>
    <w:uiPriority w:val="34"/>
    <w:qFormat/>
    <w:rsid w:val="007E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13FFDB958F5F603EAD1A80EBAFCF258B02BB9EAEAD1AC9DB530C1AF00D8F3EEED052CBA67FCE2A45C7B54Et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5B09-595C-493E-AD43-CEF16CC9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6112</Words>
  <Characters>34841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физической культуре и спорту</Company>
  <LinksUpToDate>false</LinksUpToDate>
  <CharactersWithSpaces>40872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Евгения Михайловна Евграфова</cp:lastModifiedBy>
  <cp:revision>17</cp:revision>
  <cp:lastPrinted>2018-02-28T11:20:00Z</cp:lastPrinted>
  <dcterms:created xsi:type="dcterms:W3CDTF">2018-02-27T12:58:00Z</dcterms:created>
  <dcterms:modified xsi:type="dcterms:W3CDTF">2018-03-16T05:57:00Z</dcterms:modified>
</cp:coreProperties>
</file>