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D8" w:rsidRPr="00203109" w:rsidRDefault="001835D8" w:rsidP="002C00F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Программа акции «Библионочь-2014» </w:t>
      </w:r>
      <w:proofErr w:type="gramStart"/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</w:p>
    <w:p w:rsidR="001835D8" w:rsidRPr="002C00F8" w:rsidRDefault="001835D8" w:rsidP="002C00F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Центральной универсальной научной библиотеке</w:t>
      </w:r>
    </w:p>
    <w:p w:rsidR="002C00F8" w:rsidRDefault="002C00F8" w:rsidP="002C00F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  <w:t>25.04.2014</w:t>
      </w:r>
    </w:p>
    <w:p w:rsidR="002C00F8" w:rsidRPr="002C00F8" w:rsidRDefault="002C00F8" w:rsidP="002C00F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18.30 Торжественное открытие Всероссийской социально-культурной акции в поддержку чтения «Библионочь-2014»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«Перевод времени»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Место - читальный зал ЦУНБ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Концертный номер в исполнении Образцовой студия по спортивным бальным танцам «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Талочка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под руководством Игоря и Натальи Слесаренко.</w:t>
      </w:r>
    </w:p>
    <w:p w:rsidR="001835D8" w:rsidRPr="00203109" w:rsidRDefault="001835D8" w:rsidP="001835D8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Выступления участников </w:t>
      </w:r>
      <w:proofErr w:type="spellStart"/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библионочи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Концертная программа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Ансамбль «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Добрица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училища культуры;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Цирковая студия;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Театральная студия завода «Автокран»;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Грузинский ансамбль народного танца «Иберия;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Молодежный филармонический театр эстрады. (30мин.)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18.30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Работа клуба «Лоскутная мозаика» (кафедра читального зала)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20.00-20.05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Заключительное слово ведущего об окончании торжественного открытия акции и дальнейший порядок ее проведения. 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Кашаев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В.Е.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20.05-21.00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Выступление цирковой студии (читальный зал ЦУНБ). Солопова М.В.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20.00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Литературная викторина по творчеству В. Набокова и его переводам. Кочергина Л.А., Кондрашова Е.А.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20.00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Заседание литературного объединения «Жаворонки» (г. Кохма), площадка 3 этажа. 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Бурылина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Р.Н.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20.00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Работа салона «Магия». Кабинет№7. Зуева К.А.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Формирование групп для проведения экскурсии «По лабиринтам сокровищ ЦУНБ». Экскурсии проводят: 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Антонян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А.С., Яркова К.П., Мансурова Л.Р. 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Деж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– Фролова С.Г., Аристова Н.П., 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Нуждина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Т.А.). У входа в хранилище – Иванова С.Н., 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Солдатенкова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Е.В., Малинина Л.П.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20.00 Декоративно-прикладное мастерство (Литературная гостиная)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Кофейная игрушка 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20.15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Мастер-класс 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Чепюк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А.С.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Бижутерия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20.30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Мастер-класс 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Чепюк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А.С.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Изготовление бижутерии и лоскутных бус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20.45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Мастер-класс Воронина Н.С.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«Мыльный восторг». Шуйский исторический промысел.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21.00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Мастер-класс Воронина Н.С.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Мандала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(оберег дома)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21.00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Мастер-класс 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Угарова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И. Ю.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Скрапбукинг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А.Яблокова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Мастер-класс в течение всего вечера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Художники-портретисты и 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фейс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-арт Голубева О.Н.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21.00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Заседание молодежного литературно-дискуссионного клуба «Камелия» (читальный зал ЦУНБ). Солопова М.В.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21.00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Конкурс чтецов (читальный зал ЦУНБ).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21.15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Мастер-класс. Подвышенная М.Н.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 xml:space="preserve">Всю </w:t>
      </w:r>
      <w:proofErr w:type="spellStart"/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библионочь</w:t>
      </w:r>
      <w:proofErr w:type="spellEnd"/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работают: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Инсталляция из книг 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Горогодская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А.С.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Ростовые куклы: Минеева Н.Б., Смирнов В.А., 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Весновский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В.Ю., Куркина А.М.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Фотограф: Мишина С.Л., 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Горогодская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А.С., 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Долгушева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Е.В. 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Литературная викторина «Время и книги»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Васильева Э.</w:t>
      </w:r>
      <w:proofErr w:type="gram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</w:t>
      </w:r>
      <w:proofErr w:type="gram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Красильникова М.А.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Экспозиция марок Вакарчук А.Ю.</w:t>
      </w:r>
    </w:p>
    <w:p w:rsidR="001835D8" w:rsidRPr="00203109" w:rsidRDefault="001835D8" w:rsidP="001835D8">
      <w:pPr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1этаж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Акции: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Буккроссинг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(книгообмен) Воронина Н.С.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«Подари книгу библиотеке»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«Внеси сам запись в электронный каталог» Софронова Г.А.</w:t>
      </w:r>
    </w:p>
    <w:p w:rsidR="001835D8" w:rsidRPr="00203109" w:rsidRDefault="00460B39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  <w:t>19</w:t>
      </w:r>
      <w:r w:rsidR="001835D8"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  <w:t>3</w:t>
      </w:r>
      <w:r w:rsidR="001835D8"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0</w:t>
      </w:r>
      <w:r w:rsidR="001835D8"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Заседание молодежного клуба журналистов 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Ломосков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В., Князев А., 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Клюхин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С.) каб.№6 </w:t>
      </w:r>
      <w:proofErr w:type="gram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Горочная</w:t>
      </w:r>
      <w:proofErr w:type="gram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М.В.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20.00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Выступление студии «Брейк-данс» каб.№5 Рыбакова О.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20.00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Роспись изделий быта (Лебедев А.М.) каб.№5 Рыбакова О.Н.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20.30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Мастер-класс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20.00-21.00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Показ мод (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Мизонова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Н.Г.) каб№4 </w:t>
      </w:r>
      <w:proofErr w:type="spell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Чухина</w:t>
      </w:r>
      <w:proofErr w:type="spell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Н.П.</w:t>
      </w:r>
    </w:p>
    <w:p w:rsidR="001835D8" w:rsidRPr="00203109" w:rsidRDefault="001835D8" w:rsidP="001835D8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22.00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Фейерверк Шабанова О.В.</w:t>
      </w:r>
    </w:p>
    <w:p w:rsidR="00EF0A1E" w:rsidRDefault="002C00F8"/>
    <w:sectPr w:rsidR="00EF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D8"/>
    <w:rsid w:val="001835D8"/>
    <w:rsid w:val="002C00F8"/>
    <w:rsid w:val="00460B39"/>
    <w:rsid w:val="00675E1C"/>
    <w:rsid w:val="00E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2419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Язева</dc:creator>
  <cp:lastModifiedBy>Ольга Николаевна Язева</cp:lastModifiedBy>
  <cp:revision>4</cp:revision>
  <dcterms:created xsi:type="dcterms:W3CDTF">2014-04-24T08:45:00Z</dcterms:created>
  <dcterms:modified xsi:type="dcterms:W3CDTF">2014-04-24T09:01:00Z</dcterms:modified>
</cp:coreProperties>
</file>