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7A7B2A" w:rsidP="005055E6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7B2A" w:rsidRPr="00C82944" w:rsidRDefault="00903E26" w:rsidP="009A2C66">
      <w:pPr>
        <w:keepNext/>
        <w:autoSpaceDE w:val="0"/>
        <w:autoSpaceDN w:val="0"/>
        <w:adjustRightInd w:val="0"/>
        <w:jc w:val="both"/>
        <w:outlineLvl w:val="0"/>
      </w:pPr>
      <w:r w:rsidRPr="00C82944">
        <w:t xml:space="preserve"> </w:t>
      </w:r>
      <w:r w:rsidR="007A7B2A" w:rsidRPr="00C82944">
        <w:t>«</w:t>
      </w: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600"/>
        <w:gridCol w:w="973"/>
        <w:gridCol w:w="880"/>
        <w:gridCol w:w="703"/>
        <w:gridCol w:w="768"/>
        <w:gridCol w:w="831"/>
        <w:gridCol w:w="738"/>
        <w:gridCol w:w="660"/>
      </w:tblGrid>
      <w:tr w:rsidR="007A7B2A" w:rsidRPr="00C82944" w:rsidTr="00013FFD">
        <w:trPr>
          <w:tblCellSpacing w:w="5" w:type="nil"/>
        </w:trPr>
        <w:tc>
          <w:tcPr>
            <w:tcW w:w="18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2944">
              <w:rPr>
                <w:sz w:val="20"/>
              </w:rPr>
              <w:t>№</w:t>
            </w:r>
          </w:p>
        </w:tc>
        <w:tc>
          <w:tcPr>
            <w:tcW w:w="1894" w:type="pct"/>
          </w:tcPr>
          <w:p w:rsidR="007A7B2A" w:rsidRPr="00C82944" w:rsidRDefault="007A7B2A" w:rsidP="009A2C66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Наименование показателя</w:t>
            </w:r>
          </w:p>
        </w:tc>
        <w:tc>
          <w:tcPr>
            <w:tcW w:w="512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2944">
              <w:rPr>
                <w:sz w:val="20"/>
              </w:rPr>
              <w:t>Ед. изм.</w:t>
            </w:r>
          </w:p>
        </w:tc>
        <w:tc>
          <w:tcPr>
            <w:tcW w:w="463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2012, факт</w:t>
            </w:r>
          </w:p>
        </w:tc>
        <w:tc>
          <w:tcPr>
            <w:tcW w:w="370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2013, факт</w:t>
            </w:r>
          </w:p>
        </w:tc>
        <w:tc>
          <w:tcPr>
            <w:tcW w:w="40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2014, факт</w:t>
            </w:r>
          </w:p>
        </w:tc>
        <w:tc>
          <w:tcPr>
            <w:tcW w:w="437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2015, оценка</w:t>
            </w:r>
          </w:p>
        </w:tc>
        <w:tc>
          <w:tcPr>
            <w:tcW w:w="388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2016</w:t>
            </w:r>
          </w:p>
        </w:tc>
        <w:tc>
          <w:tcPr>
            <w:tcW w:w="347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2944">
              <w:rPr>
                <w:sz w:val="20"/>
              </w:rPr>
              <w:t>2017</w:t>
            </w:r>
          </w:p>
        </w:tc>
      </w:tr>
      <w:tr w:rsidR="007A7B2A" w:rsidRPr="00C82944" w:rsidTr="00013FFD">
        <w:trPr>
          <w:tblCellSpacing w:w="5" w:type="nil"/>
        </w:trPr>
        <w:tc>
          <w:tcPr>
            <w:tcW w:w="185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82944">
              <w:rPr>
                <w:sz w:val="20"/>
              </w:rPr>
              <w:t>1</w:t>
            </w:r>
          </w:p>
        </w:tc>
        <w:tc>
          <w:tcPr>
            <w:tcW w:w="189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</w:pPr>
            <w:r w:rsidRPr="00C82944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512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2944">
              <w:rPr>
                <w:sz w:val="20"/>
              </w:rPr>
              <w:t>семей</w:t>
            </w:r>
          </w:p>
        </w:tc>
        <w:tc>
          <w:tcPr>
            <w:tcW w:w="463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37</w:t>
            </w:r>
          </w:p>
        </w:tc>
        <w:tc>
          <w:tcPr>
            <w:tcW w:w="370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76</w:t>
            </w:r>
          </w:p>
        </w:tc>
        <w:tc>
          <w:tcPr>
            <w:tcW w:w="404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28</w:t>
            </w:r>
          </w:p>
        </w:tc>
        <w:tc>
          <w:tcPr>
            <w:tcW w:w="437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75</w:t>
            </w:r>
          </w:p>
        </w:tc>
        <w:tc>
          <w:tcPr>
            <w:tcW w:w="388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12</w:t>
            </w:r>
          </w:p>
        </w:tc>
        <w:tc>
          <w:tcPr>
            <w:tcW w:w="347" w:type="pct"/>
          </w:tcPr>
          <w:p w:rsidR="007A7B2A" w:rsidRPr="00C82944" w:rsidRDefault="007A7B2A" w:rsidP="008011ED">
            <w:pPr>
              <w:keepNext/>
              <w:autoSpaceDE w:val="0"/>
              <w:autoSpaceDN w:val="0"/>
              <w:adjustRightInd w:val="0"/>
              <w:jc w:val="center"/>
            </w:pPr>
            <w:r w:rsidRPr="00C82944">
              <w:t>12</w:t>
            </w:r>
          </w:p>
        </w:tc>
      </w:tr>
    </w:tbl>
    <w:p w:rsidR="007A7B2A" w:rsidRPr="00C82944" w:rsidRDefault="007A7B2A" w:rsidP="008011ED">
      <w:pPr>
        <w:keepNext/>
        <w:jc w:val="right"/>
        <w:rPr>
          <w:bCs/>
        </w:rPr>
      </w:pPr>
      <w:r w:rsidRPr="00C82944">
        <w:rPr>
          <w:bCs/>
        </w:rPr>
        <w:t>»</w:t>
      </w:r>
      <w:r w:rsidRPr="00C82944">
        <w:rPr>
          <w:bCs/>
          <w:lang w:val="en-US"/>
        </w:rPr>
        <w:t>.</w:t>
      </w:r>
    </w:p>
    <w:p w:rsidR="007A7B2A" w:rsidRPr="00C82944" w:rsidRDefault="007A7B2A" w:rsidP="00710EA8">
      <w:pPr>
        <w:keepNext/>
        <w:widowControl w:val="0"/>
        <w:shd w:val="clear" w:color="auto" w:fill="FFFFFF"/>
        <w:jc w:val="both"/>
      </w:pPr>
      <w:bookmarkStart w:id="0" w:name="_GoBack"/>
      <w:bookmarkEnd w:id="0"/>
    </w:p>
    <w:sectPr w:rsidR="007A7B2A" w:rsidRPr="00C82944" w:rsidSect="005506A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26">
          <w:rPr>
            <w:noProof/>
          </w:rPr>
          <w:t>1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E26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D347-F7F3-41B6-BEC9-B6AFAC50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2015-12-03T06:40:00Z</dcterms:modified>
</cp:coreProperties>
</file>