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A" w:rsidRPr="0066610C" w:rsidRDefault="009A141E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6610C">
        <w:rPr>
          <w:rFonts w:ascii="Times New Roman" w:hAnsi="Times New Roman"/>
          <w:sz w:val="24"/>
          <w:szCs w:val="24"/>
        </w:rPr>
        <w:t>а) строки</w:t>
      </w:r>
      <w:r w:rsidR="00B1432A" w:rsidRPr="0066610C">
        <w:rPr>
          <w:rFonts w:ascii="Times New Roman" w:hAnsi="Times New Roman"/>
          <w:sz w:val="24"/>
          <w:szCs w:val="24"/>
        </w:rPr>
        <w:t>:</w:t>
      </w:r>
    </w:p>
    <w:p w:rsidR="009213B0" w:rsidRPr="0066610C" w:rsidRDefault="00955A73" w:rsidP="00B1432A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66610C"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836"/>
        <w:gridCol w:w="4126"/>
        <w:gridCol w:w="3828"/>
        <w:gridCol w:w="1417"/>
      </w:tblGrid>
      <w:tr w:rsidR="009213B0" w:rsidRPr="0066610C" w:rsidTr="000913EC">
        <w:trPr>
          <w:cantSplit/>
          <w:tblHeader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№</w:t>
            </w:r>
          </w:p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proofErr w:type="gramStart"/>
            <w:r w:rsidRPr="0066610C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66610C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2014 г.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474 740,48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- бюджет города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474 740,48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-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3828" w:type="dxa"/>
            <w:vMerge w:val="restart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1 824,0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3828" w:type="dxa"/>
            <w:vMerge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107 685,7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3828" w:type="dxa"/>
          </w:tcPr>
          <w:p w:rsidR="00D733F3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Ивановский городской комитет </w:t>
            </w:r>
          </w:p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по управлению имуществом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43 277,23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3828" w:type="dxa"/>
          </w:tcPr>
          <w:p w:rsidR="00D733F3" w:rsidRDefault="009213B0" w:rsidP="00C435F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комитет по культуре </w:t>
            </w:r>
          </w:p>
          <w:p w:rsidR="009213B0" w:rsidRPr="0066610C" w:rsidRDefault="00C435F6" w:rsidP="00C435F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4 601,7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="009213B0" w:rsidRPr="0066610C">
              <w:rPr>
                <w:rFonts w:ascii="Times New Roman" w:hAnsi="Times New Roman"/>
                <w:color w:val="000000"/>
              </w:rPr>
              <w:t>омитет по физической культуре и спорту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5 003,0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C435F6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>правление архитектуры и градостроительства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24 033,3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26" w:type="dxa"/>
          </w:tcPr>
          <w:p w:rsidR="009213B0" w:rsidRPr="0066610C" w:rsidRDefault="009213B0" w:rsidP="00C435F6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 w:rsidRPr="0066610C">
              <w:rPr>
                <w:rFonts w:ascii="Times New Roman" w:hAnsi="Times New Roman"/>
                <w:color w:val="000000"/>
              </w:rPr>
              <w:t xml:space="preserve">деятельности управления благоустройства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  <w:proofErr w:type="gramEnd"/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 xml:space="preserve">правление благоустройства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19 560,7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26" w:type="dxa"/>
          </w:tcPr>
          <w:p w:rsidR="009213B0" w:rsidRPr="0066610C" w:rsidRDefault="009213B0" w:rsidP="00D733F3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Обеспечение деятельности управления жилищной политики и ипотечного кредитования </w:t>
            </w:r>
            <w:r w:rsidR="00D733F3">
              <w:rPr>
                <w:rFonts w:ascii="Times New Roman" w:hAnsi="Times New Roman"/>
                <w:color w:val="000000"/>
              </w:rPr>
              <w:t>А</w:t>
            </w:r>
            <w:r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 xml:space="preserve">правление жилищной политики и ипотечного кредитования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11 598,1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>правление жилищно-коммунального хозяйства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19 526,98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 w:rsidRPr="0066610C">
              <w:rPr>
                <w:rFonts w:ascii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3828" w:type="dxa"/>
          </w:tcPr>
          <w:p w:rsidR="009213B0" w:rsidRPr="0066610C" w:rsidRDefault="00D733F3" w:rsidP="00D733F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>правление капитального строительства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8 231,6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 w:rsidRPr="0066610C">
              <w:rPr>
                <w:rFonts w:ascii="Times New Roman" w:hAnsi="Times New Roman"/>
                <w:color w:val="000000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3828" w:type="dxa"/>
          </w:tcPr>
          <w:p w:rsidR="00C435F6" w:rsidRDefault="00D733F3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 xml:space="preserve">правление образования </w:t>
            </w:r>
          </w:p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21 086,1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D733F3" w:rsidP="00D733F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4 711,14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126" w:type="dxa"/>
          </w:tcPr>
          <w:p w:rsidR="009213B0" w:rsidRPr="0066610C" w:rsidRDefault="009213B0" w:rsidP="00C435F6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Обеспечение </w:t>
            </w:r>
            <w:proofErr w:type="gramStart"/>
            <w:r w:rsidRPr="0066610C">
              <w:rPr>
                <w:rFonts w:ascii="Times New Roman" w:hAnsi="Times New Roman"/>
                <w:color w:val="000000"/>
              </w:rPr>
              <w:t xml:space="preserve">деятельности управления социальной защиты населения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  <w:proofErr w:type="gramEnd"/>
          </w:p>
        </w:tc>
        <w:tc>
          <w:tcPr>
            <w:tcW w:w="3828" w:type="dxa"/>
          </w:tcPr>
          <w:p w:rsidR="009213B0" w:rsidRPr="0066610C" w:rsidRDefault="00D733F3" w:rsidP="00D733F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 xml:space="preserve">правление социальной защиты населения </w:t>
            </w:r>
            <w:r w:rsidR="00C435F6">
              <w:rPr>
                <w:rFonts w:ascii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4 691,4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D733F3" w:rsidP="00D733F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</w:t>
            </w:r>
            <w:r w:rsidR="009213B0" w:rsidRPr="0066610C">
              <w:rPr>
                <w:rFonts w:ascii="Times New Roman" w:hAnsi="Times New Roman"/>
                <w:color w:val="000000"/>
              </w:rPr>
              <w:t>инансово-казначейское управление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46 856,1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75 250,1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47 324,48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</w:t>
            </w:r>
            <w:r w:rsidR="002127B3">
              <w:rPr>
                <w:rFonts w:ascii="Times New Roman" w:hAnsi="Times New Roman"/>
                <w:color w:val="000000"/>
              </w:rPr>
              <w:t xml:space="preserve">             </w:t>
            </w:r>
            <w:r w:rsidRPr="0066610C">
              <w:rPr>
                <w:rFonts w:ascii="Times New Roman" w:hAnsi="Times New Roman"/>
                <w:color w:val="000000"/>
              </w:rPr>
              <w:t xml:space="preserve">по проектно-документационному сопровождению и техническому </w:t>
            </w:r>
            <w:proofErr w:type="gramStart"/>
            <w:r w:rsidRPr="0066610C">
              <w:rPr>
                <w:rFonts w:ascii="Times New Roman" w:hAnsi="Times New Roman"/>
                <w:color w:val="000000"/>
              </w:rPr>
              <w:t xml:space="preserve">контролю </w:t>
            </w:r>
            <w:r w:rsidR="002127B3">
              <w:rPr>
                <w:rFonts w:ascii="Times New Roman" w:hAnsi="Times New Roman"/>
                <w:color w:val="000000"/>
              </w:rPr>
              <w:t xml:space="preserve">    </w:t>
            </w:r>
            <w:r w:rsidRPr="0066610C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66610C">
              <w:rPr>
                <w:rFonts w:ascii="Times New Roman" w:hAnsi="Times New Roman"/>
                <w:color w:val="000000"/>
              </w:rPr>
              <w:t xml:space="preserve"> ремонтом объектов муниципальной собственности</w:t>
            </w:r>
          </w:p>
        </w:tc>
        <w:tc>
          <w:tcPr>
            <w:tcW w:w="3828" w:type="dxa"/>
          </w:tcPr>
          <w:p w:rsidR="009213B0" w:rsidRPr="0066610C" w:rsidRDefault="002127B3" w:rsidP="002127B3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>правление капитального строительства Администрации города Иванова (муниципального казенного учреждения по управлению жилищным фондом)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14 669,85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 xml:space="preserve">правление социальной защиты населения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9 547,0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hAnsi="Times New Roman"/>
                <w:color w:val="000000"/>
              </w:rPr>
            </w:pPr>
            <w:r w:rsidRPr="0066610C">
              <w:rPr>
                <w:rFonts w:ascii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hAnsi="Times New Roman"/>
                <w:color w:val="000000"/>
              </w:rPr>
              <w:t>правление жилищно-коммунального хозяйства Администрации города Иванова (муниципального казенного учреждения по управлению жилищным фондом)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hAnsi="Times New Roman"/>
              </w:rPr>
            </w:pPr>
            <w:r w:rsidRPr="0066610C">
              <w:rPr>
                <w:rFonts w:ascii="Times New Roman" w:hAnsi="Times New Roman"/>
              </w:rPr>
              <w:t>5 262,0</w:t>
            </w:r>
          </w:p>
        </w:tc>
      </w:tr>
    </w:tbl>
    <w:p w:rsidR="005706BD" w:rsidRPr="0066610C" w:rsidRDefault="009213B0" w:rsidP="00B1432A">
      <w:pPr>
        <w:pStyle w:val="a4"/>
        <w:ind w:left="8931"/>
        <w:jc w:val="both"/>
        <w:rPr>
          <w:rFonts w:ascii="Times New Roman" w:hAnsi="Times New Roman"/>
          <w:sz w:val="24"/>
          <w:szCs w:val="24"/>
        </w:rPr>
      </w:pPr>
      <w:r w:rsidRPr="0066610C">
        <w:rPr>
          <w:rFonts w:ascii="Times New Roman" w:hAnsi="Times New Roman"/>
          <w:sz w:val="24"/>
          <w:szCs w:val="24"/>
        </w:rPr>
        <w:t xml:space="preserve"> </w:t>
      </w:r>
      <w:r w:rsidR="00417F30" w:rsidRPr="0066610C">
        <w:rPr>
          <w:rFonts w:ascii="Times New Roman" w:hAnsi="Times New Roman"/>
          <w:sz w:val="24"/>
          <w:szCs w:val="24"/>
        </w:rPr>
        <w:t xml:space="preserve"> </w:t>
      </w:r>
      <w:r w:rsidR="00EE2BCC" w:rsidRPr="0066610C">
        <w:rPr>
          <w:rFonts w:ascii="Times New Roman" w:hAnsi="Times New Roman"/>
          <w:sz w:val="24"/>
          <w:szCs w:val="24"/>
        </w:rPr>
        <w:t>»</w:t>
      </w:r>
      <w:r w:rsidR="00B1432A" w:rsidRPr="0066610C">
        <w:rPr>
          <w:rFonts w:ascii="Times New Roman" w:hAnsi="Times New Roman"/>
          <w:sz w:val="24"/>
          <w:szCs w:val="24"/>
        </w:rPr>
        <w:t>.</w:t>
      </w:r>
    </w:p>
    <w:p w:rsidR="001C59AF" w:rsidRPr="0066610C" w:rsidRDefault="00C435F6" w:rsidP="000D4D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59AF" w:rsidRPr="0066610C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213B0" w:rsidRPr="0066610C" w:rsidRDefault="00955A73" w:rsidP="000913EC">
      <w:pPr>
        <w:pStyle w:val="a4"/>
        <w:ind w:hanging="426"/>
        <w:jc w:val="both"/>
        <w:rPr>
          <w:rFonts w:ascii="Times New Roman" w:hAnsi="Times New Roman"/>
          <w:sz w:val="24"/>
          <w:szCs w:val="24"/>
        </w:rPr>
      </w:pPr>
      <w:r w:rsidRPr="0066610C"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836"/>
        <w:gridCol w:w="4126"/>
        <w:gridCol w:w="3828"/>
        <w:gridCol w:w="1417"/>
      </w:tblGrid>
      <w:tr w:rsidR="009213B0" w:rsidRPr="0066610C" w:rsidTr="000913EC">
        <w:trPr>
          <w:cantSplit/>
          <w:tblHeader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№</w:t>
            </w:r>
          </w:p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66610C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66610C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Исполнитель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2014 г.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Подпрограмма, всего: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478 226,48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478 226,48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-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главы Администрации города Иванова</w:t>
            </w:r>
          </w:p>
        </w:tc>
        <w:tc>
          <w:tcPr>
            <w:tcW w:w="3828" w:type="dxa"/>
            <w:vMerge w:val="restart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Администрация города Иванова (управление бюджетного учета и отчетности)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1 824,0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Администрации города Иванова</w:t>
            </w:r>
          </w:p>
        </w:tc>
        <w:tc>
          <w:tcPr>
            <w:tcW w:w="3828" w:type="dxa"/>
            <w:vMerge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106 656,7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Ивановского городского комитета по управлению имуществом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 xml:space="preserve">Ивановский городской комитет </w:t>
            </w:r>
            <w:r w:rsidR="002127B3">
              <w:rPr>
                <w:rFonts w:ascii="Times New Roman" w:eastAsia="Times New Roman" w:hAnsi="Times New Roman"/>
                <w:color w:val="000000"/>
              </w:rPr>
              <w:t xml:space="preserve">                     </w:t>
            </w:r>
            <w:r w:rsidRPr="0066610C">
              <w:rPr>
                <w:rFonts w:ascii="Times New Roman" w:eastAsia="Times New Roman" w:hAnsi="Times New Roman"/>
                <w:color w:val="000000"/>
              </w:rPr>
              <w:t>по управлению имуществом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43 052,23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культуре Администрации города Иванова</w:t>
            </w:r>
          </w:p>
        </w:tc>
        <w:tc>
          <w:tcPr>
            <w:tcW w:w="3828" w:type="dxa"/>
          </w:tcPr>
          <w:p w:rsidR="00C435F6" w:rsidRDefault="009213B0" w:rsidP="00C435F6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 xml:space="preserve">комитет по культуре </w:t>
            </w:r>
          </w:p>
          <w:p w:rsidR="009213B0" w:rsidRPr="0066610C" w:rsidRDefault="00C435F6" w:rsidP="00C435F6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4 601,7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Комитета по физической культуре и спорту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омитет по физической культуре и спорту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5 003,0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архитектуры и градостроительства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правление архитектуры и градостроительства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24 033,3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6" w:type="dxa"/>
          </w:tcPr>
          <w:p w:rsidR="009213B0" w:rsidRPr="0066610C" w:rsidRDefault="009213B0" w:rsidP="002127B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66610C">
              <w:rPr>
                <w:rFonts w:ascii="Times New Roman" w:eastAsia="Times New Roman" w:hAnsi="Times New Roman"/>
                <w:color w:val="000000"/>
              </w:rPr>
              <w:t xml:space="preserve">деятельности управления благоустройства </w:t>
            </w:r>
            <w:r w:rsidR="002127B3">
              <w:rPr>
                <w:rFonts w:ascii="Times New Roman" w:eastAsia="Times New Roman" w:hAnsi="Times New Roman"/>
                <w:color w:val="000000"/>
              </w:rPr>
              <w:t>А</w:t>
            </w:r>
            <w:r w:rsidRPr="0066610C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  <w:proofErr w:type="gramEnd"/>
          </w:p>
        </w:tc>
        <w:tc>
          <w:tcPr>
            <w:tcW w:w="3828" w:type="dxa"/>
          </w:tcPr>
          <w:p w:rsidR="009213B0" w:rsidRPr="0066610C" w:rsidRDefault="00C435F6" w:rsidP="00C435F6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 xml:space="preserve">правление благоустройства 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19 560,7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6" w:type="dxa"/>
          </w:tcPr>
          <w:p w:rsidR="009213B0" w:rsidRPr="0066610C" w:rsidRDefault="009213B0" w:rsidP="002127B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 xml:space="preserve">Обеспечение деятельности управления жилищной политики и ипотечного кредитования </w:t>
            </w:r>
            <w:r w:rsidR="002127B3">
              <w:rPr>
                <w:rFonts w:ascii="Times New Roman" w:eastAsia="Times New Roman" w:hAnsi="Times New Roman"/>
                <w:color w:val="000000"/>
              </w:rPr>
              <w:t>А</w:t>
            </w:r>
            <w:r w:rsidRPr="0066610C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2127B3" w:rsidP="002127B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 xml:space="preserve">правление жилищной политики и ипотечного кредитования </w:t>
            </w:r>
            <w:r w:rsidR="00C435F6">
              <w:rPr>
                <w:rFonts w:ascii="Times New Roman" w:eastAsia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11 448,1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жилищно-коммунального хозяйства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2127B3" w:rsidP="002127B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правление жилищно-коммунального хозяйства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19 692,98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66610C">
              <w:rPr>
                <w:rFonts w:ascii="Times New Roman" w:eastAsia="Times New Roman" w:hAnsi="Times New Roman"/>
                <w:color w:val="000000"/>
              </w:rPr>
              <w:t>деятельности управления капитального строительства Администрации города Иванова</w:t>
            </w:r>
            <w:proofErr w:type="gramEnd"/>
          </w:p>
        </w:tc>
        <w:tc>
          <w:tcPr>
            <w:tcW w:w="3828" w:type="dxa"/>
          </w:tcPr>
          <w:p w:rsidR="009213B0" w:rsidRPr="0066610C" w:rsidRDefault="002127B3" w:rsidP="002127B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правление капитального строительства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7 498,6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66610C">
              <w:rPr>
                <w:rFonts w:ascii="Times New Roman" w:eastAsia="Times New Roman" w:hAnsi="Times New Roman"/>
                <w:color w:val="000000"/>
              </w:rPr>
              <w:t>деятельности управления образования Администрации города Иванова</w:t>
            </w:r>
            <w:proofErr w:type="gramEnd"/>
          </w:p>
        </w:tc>
        <w:tc>
          <w:tcPr>
            <w:tcW w:w="3828" w:type="dxa"/>
          </w:tcPr>
          <w:p w:rsidR="009213B0" w:rsidRPr="0066610C" w:rsidRDefault="002127B3" w:rsidP="002127B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правление образования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21 086,1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управления по делам наружной рекламы, информации и оформления города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2127B3" w:rsidP="002127B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4 543,14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6" w:type="dxa"/>
          </w:tcPr>
          <w:p w:rsidR="009213B0" w:rsidRPr="0066610C" w:rsidRDefault="009213B0" w:rsidP="002127B3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 xml:space="preserve">Обеспечение </w:t>
            </w:r>
            <w:proofErr w:type="gramStart"/>
            <w:r w:rsidRPr="0066610C">
              <w:rPr>
                <w:rFonts w:ascii="Times New Roman" w:eastAsia="Times New Roman" w:hAnsi="Times New Roman"/>
                <w:color w:val="000000"/>
              </w:rPr>
              <w:t xml:space="preserve">деятельности управления социальной защиты населения </w:t>
            </w:r>
            <w:r w:rsidR="002127B3">
              <w:rPr>
                <w:rFonts w:ascii="Times New Roman" w:eastAsia="Times New Roman" w:hAnsi="Times New Roman"/>
                <w:color w:val="000000"/>
              </w:rPr>
              <w:t>А</w:t>
            </w:r>
            <w:r w:rsidRPr="0066610C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  <w:proofErr w:type="gramEnd"/>
          </w:p>
        </w:tc>
        <w:tc>
          <w:tcPr>
            <w:tcW w:w="3828" w:type="dxa"/>
          </w:tcPr>
          <w:p w:rsidR="009213B0" w:rsidRPr="0066610C" w:rsidRDefault="002127B3" w:rsidP="002127B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 xml:space="preserve">правление социальной защиты населения </w:t>
            </w:r>
            <w:r>
              <w:rPr>
                <w:rFonts w:ascii="Times New Roman" w:eastAsia="Times New Roman" w:hAnsi="Times New Roman"/>
                <w:color w:val="000000"/>
              </w:rPr>
              <w:t>А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4 691,4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финансово-казначейского управления Администрации города Иванова</w:t>
            </w:r>
          </w:p>
        </w:tc>
        <w:tc>
          <w:tcPr>
            <w:tcW w:w="3828" w:type="dxa"/>
          </w:tcPr>
          <w:p w:rsidR="009213B0" w:rsidRPr="0066610C" w:rsidRDefault="002127B3" w:rsidP="002127B3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</w:t>
            </w:r>
            <w:r w:rsidR="009213B0" w:rsidRPr="0066610C">
              <w:rPr>
                <w:rFonts w:ascii="Times New Roman" w:eastAsia="Times New Roman" w:hAnsi="Times New Roman"/>
                <w:color w:val="000000"/>
              </w:rPr>
              <w:t>инансово-казначейское управление Администрации города Иванова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46 856,1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«Управление делами Администрации города Иванова»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«Управление делами Администрации города Иванова»)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76 778,1</w:t>
            </w:r>
          </w:p>
        </w:tc>
      </w:tr>
      <w:tr w:rsidR="009213B0" w:rsidRPr="0066610C" w:rsidTr="000913EC">
        <w:trPr>
          <w:cantSplit/>
        </w:trPr>
        <w:tc>
          <w:tcPr>
            <w:tcW w:w="83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6" w:type="dxa"/>
          </w:tcPr>
          <w:p w:rsidR="009213B0" w:rsidRPr="0066610C" w:rsidRDefault="009213B0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Иванове»</w:t>
            </w:r>
          </w:p>
        </w:tc>
        <w:tc>
          <w:tcPr>
            <w:tcW w:w="3828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Администрация города Иванова (муниципальное казенное учреждение «Многофункциональный центр предоставления государственных и муниципальных услуг в городе Иванове»)</w:t>
            </w:r>
          </w:p>
        </w:tc>
        <w:tc>
          <w:tcPr>
            <w:tcW w:w="1417" w:type="dxa"/>
          </w:tcPr>
          <w:p w:rsidR="009213B0" w:rsidRPr="0066610C" w:rsidRDefault="009213B0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48 866,48</w:t>
            </w:r>
          </w:p>
        </w:tc>
      </w:tr>
      <w:tr w:rsidR="001E07FF" w:rsidRPr="0066610C" w:rsidTr="000913EC">
        <w:trPr>
          <w:cantSplit/>
        </w:trPr>
        <w:tc>
          <w:tcPr>
            <w:tcW w:w="836" w:type="dxa"/>
          </w:tcPr>
          <w:p w:rsidR="001E07FF" w:rsidRPr="0066610C" w:rsidRDefault="001E07FF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6" w:type="dxa"/>
          </w:tcPr>
          <w:p w:rsidR="001E07FF" w:rsidRPr="0066610C" w:rsidRDefault="001E07FF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 xml:space="preserve">Обеспечение выполнения функций муниципального казенного учреждения по проектно-документационному </w:t>
            </w:r>
            <w:proofErr w:type="spellStart"/>
            <w:proofErr w:type="gramStart"/>
            <w:r w:rsidRPr="0066610C">
              <w:rPr>
                <w:rFonts w:ascii="Times New Roman" w:eastAsia="Times New Roman" w:hAnsi="Times New Roman"/>
                <w:color w:val="000000"/>
              </w:rPr>
              <w:t>сопровож</w:t>
            </w:r>
            <w:r w:rsidR="002127B3">
              <w:rPr>
                <w:rFonts w:ascii="Times New Roman" w:eastAsia="Times New Roman" w:hAnsi="Times New Roman"/>
                <w:color w:val="000000"/>
              </w:rPr>
              <w:t>-</w:t>
            </w:r>
            <w:r w:rsidRPr="0066610C">
              <w:rPr>
                <w:rFonts w:ascii="Times New Roman" w:eastAsia="Times New Roman" w:hAnsi="Times New Roman"/>
                <w:color w:val="000000"/>
              </w:rPr>
              <w:t>дению</w:t>
            </w:r>
            <w:proofErr w:type="spellEnd"/>
            <w:proofErr w:type="gramEnd"/>
            <w:r w:rsidRPr="0066610C">
              <w:rPr>
                <w:rFonts w:ascii="Times New Roman" w:eastAsia="Times New Roman" w:hAnsi="Times New Roman"/>
                <w:color w:val="000000"/>
              </w:rPr>
              <w:t xml:space="preserve"> и техническому контролю за ремонтом объектов муниципальной собственности</w:t>
            </w:r>
          </w:p>
        </w:tc>
        <w:tc>
          <w:tcPr>
            <w:tcW w:w="3828" w:type="dxa"/>
          </w:tcPr>
          <w:p w:rsidR="001E07FF" w:rsidRPr="001E07FF" w:rsidRDefault="002127B3" w:rsidP="002127B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="001E07FF" w:rsidRPr="001E07FF">
              <w:rPr>
                <w:rFonts w:ascii="Times New Roman" w:hAnsi="Times New Roman"/>
                <w:color w:val="000000" w:themeColor="text1"/>
              </w:rPr>
              <w:t xml:space="preserve">правление капитального строительства Администрации города Иванова (муниципальное казенное учреждение </w:t>
            </w:r>
            <w:r w:rsidR="001E07FF">
              <w:rPr>
                <w:rFonts w:ascii="Times New Roman" w:hAnsi="Times New Roman"/>
                <w:color w:val="000000" w:themeColor="text1"/>
              </w:rPr>
              <w:t xml:space="preserve">             </w:t>
            </w:r>
            <w:r w:rsidR="001E07FF" w:rsidRPr="001E07FF">
              <w:rPr>
                <w:rFonts w:ascii="Times New Roman" w:hAnsi="Times New Roman"/>
                <w:color w:val="000000" w:themeColor="text1"/>
              </w:rPr>
              <w:t xml:space="preserve">по проектно-документационному сопровождению и техническому </w:t>
            </w:r>
            <w:proofErr w:type="gramStart"/>
            <w:r w:rsidR="001E07FF" w:rsidRPr="001E07FF">
              <w:rPr>
                <w:rFonts w:ascii="Times New Roman" w:hAnsi="Times New Roman"/>
                <w:color w:val="000000" w:themeColor="text1"/>
              </w:rPr>
              <w:t>контролю за</w:t>
            </w:r>
            <w:proofErr w:type="gramEnd"/>
            <w:r w:rsidR="001E07FF" w:rsidRPr="001E07FF">
              <w:rPr>
                <w:rFonts w:ascii="Times New Roman" w:hAnsi="Times New Roman"/>
                <w:color w:val="000000" w:themeColor="text1"/>
              </w:rPr>
              <w:t xml:space="preserve"> ремонтом объектов муниципальной собственности)</w:t>
            </w:r>
          </w:p>
        </w:tc>
        <w:tc>
          <w:tcPr>
            <w:tcW w:w="1417" w:type="dxa"/>
          </w:tcPr>
          <w:p w:rsidR="001E07FF" w:rsidRPr="0066610C" w:rsidRDefault="001E07FF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16 126,85</w:t>
            </w:r>
          </w:p>
        </w:tc>
      </w:tr>
      <w:tr w:rsidR="001E07FF" w:rsidRPr="0066610C" w:rsidTr="000913EC">
        <w:trPr>
          <w:cantSplit/>
        </w:trPr>
        <w:tc>
          <w:tcPr>
            <w:tcW w:w="836" w:type="dxa"/>
          </w:tcPr>
          <w:p w:rsidR="001E07FF" w:rsidRPr="0066610C" w:rsidRDefault="001E07FF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6" w:type="dxa"/>
          </w:tcPr>
          <w:p w:rsidR="001E07FF" w:rsidRPr="0066610C" w:rsidRDefault="001E07FF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города Иванова, должности членов Избирательной комиссии города Иванова на постоянной (штатной) основе</w:t>
            </w:r>
          </w:p>
        </w:tc>
        <w:tc>
          <w:tcPr>
            <w:tcW w:w="3828" w:type="dxa"/>
          </w:tcPr>
          <w:p w:rsidR="001E07FF" w:rsidRPr="001E07FF" w:rsidRDefault="002127B3" w:rsidP="002127B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="001E07FF" w:rsidRPr="001E07FF">
              <w:rPr>
                <w:rFonts w:ascii="Times New Roman" w:hAnsi="Times New Roman"/>
                <w:color w:val="000000" w:themeColor="text1"/>
              </w:rPr>
              <w:t xml:space="preserve">правление социальной защиты населения 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="001E07FF" w:rsidRPr="001E07FF">
              <w:rPr>
                <w:rFonts w:ascii="Times New Roman" w:hAnsi="Times New Roman"/>
                <w:color w:val="000000" w:themeColor="text1"/>
              </w:rPr>
              <w:t>дминистрации города Иванова</w:t>
            </w:r>
          </w:p>
        </w:tc>
        <w:tc>
          <w:tcPr>
            <w:tcW w:w="1417" w:type="dxa"/>
          </w:tcPr>
          <w:p w:rsidR="001E07FF" w:rsidRPr="0066610C" w:rsidRDefault="001E07FF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10 545,0</w:t>
            </w:r>
          </w:p>
        </w:tc>
      </w:tr>
      <w:tr w:rsidR="001E07FF" w:rsidRPr="0066610C" w:rsidTr="000913EC">
        <w:trPr>
          <w:cantSplit/>
        </w:trPr>
        <w:tc>
          <w:tcPr>
            <w:tcW w:w="836" w:type="dxa"/>
          </w:tcPr>
          <w:p w:rsidR="001E07FF" w:rsidRPr="0066610C" w:rsidRDefault="001E07FF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6" w:type="dxa"/>
          </w:tcPr>
          <w:p w:rsidR="001E07FF" w:rsidRPr="0066610C" w:rsidRDefault="001E07FF" w:rsidP="009213B0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66610C">
              <w:rPr>
                <w:rFonts w:ascii="Times New Roman" w:eastAsia="Times New Roman" w:hAnsi="Times New Roman"/>
                <w:color w:val="000000"/>
              </w:rPr>
              <w:t>Обеспечение выполнения функций муниципального казенного учреждения по управлению жилищным фондом</w:t>
            </w:r>
          </w:p>
        </w:tc>
        <w:tc>
          <w:tcPr>
            <w:tcW w:w="3828" w:type="dxa"/>
          </w:tcPr>
          <w:p w:rsidR="001E07FF" w:rsidRPr="001E07FF" w:rsidRDefault="002127B3" w:rsidP="002127B3">
            <w:pPr>
              <w:spacing w:after="4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="001E07FF" w:rsidRPr="001E07FF">
              <w:rPr>
                <w:rFonts w:ascii="Times New Roman" w:hAnsi="Times New Roman"/>
                <w:color w:val="000000" w:themeColor="text1"/>
              </w:rPr>
              <w:t>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1417" w:type="dxa"/>
          </w:tcPr>
          <w:p w:rsidR="001E07FF" w:rsidRPr="0066610C" w:rsidRDefault="001E07FF" w:rsidP="009213B0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66610C">
              <w:rPr>
                <w:rFonts w:ascii="Times New Roman" w:eastAsia="Times New Roman" w:hAnsi="Times New Roman"/>
              </w:rPr>
              <w:t>5 362,0</w:t>
            </w:r>
          </w:p>
        </w:tc>
      </w:tr>
    </w:tbl>
    <w:p w:rsidR="00013DAA" w:rsidRPr="0066610C" w:rsidRDefault="00D77EEB" w:rsidP="00BE65AF">
      <w:pPr>
        <w:pStyle w:val="a4"/>
        <w:ind w:left="9204" w:right="-142"/>
        <w:jc w:val="both"/>
        <w:rPr>
          <w:rFonts w:ascii="Times New Roman" w:hAnsi="Times New Roman"/>
          <w:sz w:val="24"/>
          <w:szCs w:val="24"/>
        </w:rPr>
      </w:pPr>
      <w:r w:rsidRPr="0066610C">
        <w:rPr>
          <w:rFonts w:ascii="Times New Roman" w:hAnsi="Times New Roman"/>
          <w:sz w:val="24"/>
          <w:szCs w:val="24"/>
          <w:lang w:val="en-US"/>
        </w:rPr>
        <w:t>»</w:t>
      </w:r>
      <w:r w:rsidRPr="0066610C">
        <w:rPr>
          <w:rFonts w:ascii="Times New Roman" w:hAnsi="Times New Roman"/>
          <w:sz w:val="24"/>
          <w:szCs w:val="24"/>
        </w:rPr>
        <w:t>.</w:t>
      </w:r>
      <w:r w:rsidR="003048A5" w:rsidRPr="0066610C">
        <w:rPr>
          <w:rFonts w:ascii="Times New Roman" w:hAnsi="Times New Roman"/>
          <w:sz w:val="24"/>
          <w:szCs w:val="24"/>
        </w:rPr>
        <w:tab/>
      </w:r>
    </w:p>
    <w:p w:rsidR="00AB0443" w:rsidRPr="0066610C" w:rsidRDefault="00AB0443" w:rsidP="00AB04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B0443" w:rsidRPr="0066610C" w:rsidSect="00552C01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23" w:rsidRDefault="00821523" w:rsidP="00894FCC">
      <w:pPr>
        <w:spacing w:after="0" w:line="240" w:lineRule="auto"/>
      </w:pPr>
      <w:r>
        <w:separator/>
      </w:r>
    </w:p>
  </w:endnote>
  <w:endnote w:type="continuationSeparator" w:id="0">
    <w:p w:rsidR="00821523" w:rsidRDefault="00821523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F6" w:rsidRDefault="00C435F6">
    <w:pPr>
      <w:pStyle w:val="a7"/>
      <w:jc w:val="center"/>
    </w:pPr>
  </w:p>
  <w:p w:rsidR="00C435F6" w:rsidRDefault="00C435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23" w:rsidRDefault="00821523" w:rsidP="00894FCC">
      <w:pPr>
        <w:spacing w:after="0" w:line="240" w:lineRule="auto"/>
      </w:pPr>
      <w:r>
        <w:separator/>
      </w:r>
    </w:p>
  </w:footnote>
  <w:footnote w:type="continuationSeparator" w:id="0">
    <w:p w:rsidR="00821523" w:rsidRDefault="00821523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F6" w:rsidRPr="0066610C" w:rsidRDefault="00C435F6">
    <w:pPr>
      <w:pStyle w:val="a5"/>
      <w:jc w:val="center"/>
      <w:rPr>
        <w:rFonts w:ascii="Times New Roman" w:hAnsi="Times New Roman"/>
        <w:sz w:val="20"/>
        <w:szCs w:val="20"/>
      </w:rPr>
    </w:pPr>
  </w:p>
  <w:p w:rsidR="00C435F6" w:rsidRPr="00265B80" w:rsidRDefault="00C435F6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13EC"/>
    <w:rsid w:val="0009280D"/>
    <w:rsid w:val="00093B37"/>
    <w:rsid w:val="00093FE5"/>
    <w:rsid w:val="00094A5D"/>
    <w:rsid w:val="0009554F"/>
    <w:rsid w:val="000958C0"/>
    <w:rsid w:val="000962F8"/>
    <w:rsid w:val="00096F00"/>
    <w:rsid w:val="0009725F"/>
    <w:rsid w:val="000A03C0"/>
    <w:rsid w:val="000A061F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7B3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502D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2C01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A4D7D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2F79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523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560EA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35F6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B637D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0BE2"/>
    <w:rsid w:val="00D563E9"/>
    <w:rsid w:val="00D57E9E"/>
    <w:rsid w:val="00D63C02"/>
    <w:rsid w:val="00D649EC"/>
    <w:rsid w:val="00D70908"/>
    <w:rsid w:val="00D721E9"/>
    <w:rsid w:val="00D733F3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31E7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436C-11F6-4430-AFC5-CED85E26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19</cp:revision>
  <cp:lastPrinted>2014-09-24T11:23:00Z</cp:lastPrinted>
  <dcterms:created xsi:type="dcterms:W3CDTF">2014-06-17T06:41:00Z</dcterms:created>
  <dcterms:modified xsi:type="dcterms:W3CDTF">2014-10-08T08:17:00Z</dcterms:modified>
</cp:coreProperties>
</file>