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D" w:rsidRPr="001119D8" w:rsidRDefault="007D516D" w:rsidP="001119D8">
      <w:pPr>
        <w:keepNext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247F8" w:rsidRPr="0068501A" w:rsidRDefault="007D516D" w:rsidP="00D247F8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  <w:r>
        <w:rPr>
          <w:sz w:val="20"/>
          <w:szCs w:val="20"/>
        </w:rPr>
        <w:t>«Пр</w:t>
      </w:r>
      <w:r w:rsidR="00D247F8" w:rsidRPr="0068501A">
        <w:rPr>
          <w:sz w:val="20"/>
          <w:szCs w:val="20"/>
        </w:rPr>
        <w:t>иложение  11</w:t>
      </w:r>
      <w:r w:rsidR="00D247F8" w:rsidRPr="0068501A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D247F8" w:rsidRDefault="00D247F8" w:rsidP="00D247F8">
      <w:pPr>
        <w:keepNext/>
        <w:jc w:val="center"/>
        <w:outlineLvl w:val="2"/>
        <w:rPr>
          <w:sz w:val="20"/>
          <w:szCs w:val="20"/>
        </w:rPr>
      </w:pPr>
    </w:p>
    <w:p w:rsidR="007D516D" w:rsidRPr="0068501A" w:rsidRDefault="007D516D" w:rsidP="00D247F8">
      <w:pPr>
        <w:keepNext/>
        <w:jc w:val="center"/>
        <w:outlineLvl w:val="2"/>
        <w:rPr>
          <w:sz w:val="20"/>
          <w:szCs w:val="20"/>
        </w:rPr>
      </w:pPr>
    </w:p>
    <w:p w:rsidR="00D247F8" w:rsidRPr="0068501A" w:rsidRDefault="00D247F8" w:rsidP="00D247F8">
      <w:pPr>
        <w:keepNext/>
        <w:jc w:val="center"/>
        <w:outlineLvl w:val="2"/>
        <w:rPr>
          <w:b/>
        </w:rPr>
      </w:pPr>
      <w:r w:rsidRPr="0068501A">
        <w:rPr>
          <w:b/>
        </w:rPr>
        <w:t>Специальная подпрограмма</w:t>
      </w:r>
    </w:p>
    <w:p w:rsidR="007D516D" w:rsidRDefault="00D247F8" w:rsidP="00D247F8">
      <w:pPr>
        <w:keepNext/>
        <w:jc w:val="center"/>
        <w:outlineLvl w:val="2"/>
        <w:rPr>
          <w:rFonts w:eastAsia="Calibri"/>
          <w:b/>
        </w:rPr>
      </w:pPr>
      <w:r w:rsidRPr="0068501A">
        <w:rPr>
          <w:b/>
        </w:rPr>
        <w:t xml:space="preserve"> «</w:t>
      </w:r>
      <w:r w:rsidRPr="0068501A">
        <w:rPr>
          <w:rFonts w:eastAsia="Calibri"/>
          <w:b/>
        </w:rPr>
        <w:t xml:space="preserve">Разработка генеральной схемы санитарной очистки территории </w:t>
      </w:r>
    </w:p>
    <w:p w:rsidR="007D516D" w:rsidRDefault="00D247F8" w:rsidP="00D247F8">
      <w:pPr>
        <w:keepNext/>
        <w:jc w:val="center"/>
        <w:outlineLvl w:val="2"/>
        <w:rPr>
          <w:rFonts w:cs="Calibri"/>
          <w:b/>
        </w:rPr>
      </w:pPr>
      <w:r w:rsidRPr="0068501A">
        <w:rPr>
          <w:rFonts w:eastAsia="Calibri"/>
          <w:b/>
        </w:rPr>
        <w:t>города Иванова</w:t>
      </w:r>
      <w:r w:rsidRPr="0068501A">
        <w:rPr>
          <w:rFonts w:cs="Calibri"/>
          <w:b/>
        </w:rPr>
        <w:t>»</w:t>
      </w:r>
    </w:p>
    <w:p w:rsidR="00D247F8" w:rsidRPr="0068501A" w:rsidRDefault="00D247F8" w:rsidP="00D247F8">
      <w:pPr>
        <w:keepNext/>
        <w:jc w:val="center"/>
        <w:outlineLvl w:val="2"/>
        <w:rPr>
          <w:b/>
          <w:sz w:val="20"/>
          <w:szCs w:val="20"/>
        </w:rPr>
      </w:pPr>
      <w:r w:rsidRPr="0068501A">
        <w:rPr>
          <w:b/>
        </w:rPr>
        <w:br/>
      </w:r>
      <w:r w:rsidRPr="0068501A">
        <w:rPr>
          <w:b/>
          <w:sz w:val="20"/>
          <w:szCs w:val="20"/>
        </w:rPr>
        <w:br/>
        <w:t>Срок реализации подпрограммы – 2016 год</w:t>
      </w:r>
    </w:p>
    <w:p w:rsidR="00D247F8" w:rsidRPr="0068501A" w:rsidRDefault="00D247F8" w:rsidP="00D247F8">
      <w:pPr>
        <w:keepNext/>
        <w:keepLines/>
        <w:spacing w:before="240" w:after="240"/>
        <w:jc w:val="center"/>
        <w:outlineLvl w:val="3"/>
      </w:pPr>
      <w:r w:rsidRPr="0068501A">
        <w:t>1. Ожидаемые результаты реализации подпрограммы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Необходимость разработки Генеральной схемы определена «Санитарными правилами содержания территорий населенных мест» </w:t>
      </w:r>
      <w:hyperlink r:id="rId9" w:history="1">
        <w:r w:rsidRPr="0068501A">
          <w:rPr>
            <w:rFonts w:eastAsia="Calibri"/>
            <w:lang w:eastAsia="en-US"/>
          </w:rPr>
          <w:t>(СанПиН 42-128-4690-88)</w:t>
        </w:r>
      </w:hyperlink>
      <w:r w:rsidRPr="0068501A">
        <w:rPr>
          <w:rFonts w:eastAsia="Calibri"/>
          <w:lang w:eastAsia="en-US"/>
        </w:rPr>
        <w:t>.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 xml:space="preserve">Генеральная схема санитарной очистки территории </w:t>
      </w:r>
      <w:r w:rsidRPr="0068501A">
        <w:rPr>
          <w:rFonts w:eastAsia="Calibri"/>
        </w:rPr>
        <w:t>города Иванова</w:t>
      </w:r>
      <w:r w:rsidRPr="0068501A">
        <w:rPr>
          <w:rFonts w:eastAsia="Calibri"/>
          <w:lang w:eastAsia="en-US"/>
        </w:rPr>
        <w:t xml:space="preserve"> должна быть разработана в соответствии с постановлением Государственного комитета РФ по строительству и жилищно-коммунальному комплексу от 21.08.2003 № 152 «Об утверждении Методических рекомендаций о порядке </w:t>
      </w:r>
      <w:proofErr w:type="gramStart"/>
      <w:r w:rsidRPr="0068501A">
        <w:rPr>
          <w:rFonts w:eastAsia="Calibri"/>
          <w:lang w:eastAsia="en-US"/>
        </w:rPr>
        <w:t>разработки генеральных схем очистки территории населенных пунктов Российской Федерации</w:t>
      </w:r>
      <w:proofErr w:type="gramEnd"/>
      <w:r w:rsidRPr="0068501A">
        <w:rPr>
          <w:rFonts w:eastAsia="Calibri"/>
          <w:lang w:eastAsia="en-US"/>
        </w:rPr>
        <w:t>».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8501A">
        <w:t xml:space="preserve">Качественным результатом реализации подпрограммы является </w:t>
      </w:r>
      <w:r w:rsidRPr="0068501A">
        <w:rPr>
          <w:rFonts w:eastAsia="Calibri"/>
          <w:lang w:eastAsia="en-US"/>
        </w:rPr>
        <w:t>организация рациональной системы сбора, хранения, регулярного вывоза отходов.</w:t>
      </w:r>
    </w:p>
    <w:p w:rsidR="00D247F8" w:rsidRPr="0068501A" w:rsidRDefault="00D247F8" w:rsidP="00D247F8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68501A">
        <w:rPr>
          <w:sz w:val="20"/>
          <w:szCs w:val="20"/>
        </w:rPr>
        <w:t>Таблица 31.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5285"/>
        <w:gridCol w:w="1214"/>
        <w:gridCol w:w="1221"/>
        <w:gridCol w:w="1219"/>
      </w:tblGrid>
      <w:tr w:rsidR="00D247F8" w:rsidRPr="0068501A" w:rsidTr="00D247F8">
        <w:tc>
          <w:tcPr>
            <w:tcW w:w="279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12"/>
                <w:szCs w:val="12"/>
              </w:rPr>
            </w:pPr>
            <w:proofErr w:type="gramStart"/>
            <w:r w:rsidRPr="0068501A">
              <w:rPr>
                <w:b/>
                <w:sz w:val="20"/>
                <w:szCs w:val="20"/>
              </w:rPr>
              <w:t>п</w:t>
            </w:r>
            <w:proofErr w:type="gramEnd"/>
            <w:r w:rsidRPr="006850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1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1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45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44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</w:tr>
      <w:tr w:rsidR="00D247F8" w:rsidRPr="0068501A" w:rsidTr="00D247F8">
        <w:tc>
          <w:tcPr>
            <w:tcW w:w="279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2791" w:type="pct"/>
            <w:shd w:val="clear" w:color="auto" w:fill="auto"/>
          </w:tcPr>
          <w:p w:rsidR="00D247F8" w:rsidRPr="0068501A" w:rsidRDefault="00F54E96" w:rsidP="00F54E96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Наличие р</w:t>
            </w:r>
            <w:r w:rsidR="00D247F8" w:rsidRPr="0068501A">
              <w:rPr>
                <w:rFonts w:eastAsia="Calibri"/>
                <w:sz w:val="22"/>
                <w:szCs w:val="22"/>
              </w:rPr>
              <w:t>азработ</w:t>
            </w:r>
            <w:r w:rsidRPr="0068501A">
              <w:rPr>
                <w:rFonts w:eastAsia="Calibri"/>
                <w:sz w:val="22"/>
                <w:szCs w:val="22"/>
              </w:rPr>
              <w:t xml:space="preserve">анной </w:t>
            </w:r>
            <w:r w:rsidR="00D247F8" w:rsidRPr="0068501A">
              <w:rPr>
                <w:rFonts w:eastAsia="Calibri"/>
                <w:sz w:val="22"/>
                <w:szCs w:val="22"/>
              </w:rPr>
              <w:t>генеральной схемы санитарной очистки территорий города Иванова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247F8" w:rsidRPr="0068501A" w:rsidRDefault="00F54E96" w:rsidP="00D247F8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да/нет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247F8" w:rsidRPr="0068501A" w:rsidRDefault="00F54E96" w:rsidP="00D247F8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нет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247F8" w:rsidRPr="0068501A" w:rsidRDefault="00F54E96" w:rsidP="00D247F8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да</w:t>
            </w:r>
          </w:p>
        </w:tc>
      </w:tr>
    </w:tbl>
    <w:p w:rsidR="00D247F8" w:rsidRPr="0068501A" w:rsidRDefault="00D247F8" w:rsidP="00D247F8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8501A">
        <w:rPr>
          <w:rFonts w:eastAsia="Calibri"/>
          <w:bCs/>
          <w:lang w:eastAsia="en-US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247F8" w:rsidRPr="0068501A" w:rsidRDefault="00D247F8" w:rsidP="00D247F8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8501A">
        <w:t>2. Мероприятия подпрограммы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D247F8" w:rsidRPr="0068501A" w:rsidRDefault="00D247F8" w:rsidP="00D247F8">
      <w:pPr>
        <w:keepNext/>
        <w:ind w:firstLine="709"/>
        <w:jc w:val="both"/>
      </w:pPr>
      <w:r w:rsidRPr="0068501A">
        <w:t>Подпрограммой предусмотрено выполнение следующего мероприятия: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01A">
        <w:rPr>
          <w:rFonts w:eastAsia="Calibri"/>
        </w:rPr>
        <w:t>Разработка генеральной схемы санитарной очистки территорий города Иванова.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01A">
        <w:rPr>
          <w:rFonts w:eastAsia="Calibri"/>
          <w:lang w:eastAsia="en-US"/>
        </w:rPr>
        <w:t>Финансовое обеспечение, проводимых в рамках подпрограммы работ, осуществляется           за счет бюджетных ассигнований городского бюджета.</w:t>
      </w:r>
    </w:p>
    <w:p w:rsidR="00D247F8" w:rsidRPr="0068501A" w:rsidRDefault="00D247F8" w:rsidP="00D247F8">
      <w:pPr>
        <w:keepNext/>
        <w:widowControl w:val="0"/>
        <w:autoSpaceDE w:val="0"/>
        <w:autoSpaceDN w:val="0"/>
        <w:ind w:firstLine="709"/>
        <w:jc w:val="both"/>
        <w:rPr>
          <w:szCs w:val="20"/>
        </w:rPr>
      </w:pPr>
      <w:r w:rsidRPr="0068501A">
        <w:rPr>
          <w:szCs w:val="20"/>
        </w:rPr>
        <w:t xml:space="preserve">Мероприятие направлено на организацию рациональной системы сбора, хранения и регулярного вывоза отходов с территории города Иванова.  </w:t>
      </w:r>
    </w:p>
    <w:p w:rsidR="00D247F8" w:rsidRPr="0068501A" w:rsidRDefault="00D247F8" w:rsidP="00D247F8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01A">
        <w:rPr>
          <w:rFonts w:eastAsia="Calibri"/>
          <w:lang w:eastAsia="en-US"/>
        </w:rPr>
        <w:t xml:space="preserve">Выполнение работ проводится посредством размещения муниципального заказа и заключения муниципального контракта на проведение работ </w:t>
      </w:r>
      <w:r w:rsidRPr="0068501A">
        <w:rPr>
          <w:rFonts w:eastAsia="Calibri"/>
        </w:rPr>
        <w:t>по разработке генеральной схемы санитарной очистки территорий города Иванова.</w:t>
      </w:r>
    </w:p>
    <w:p w:rsidR="00D247F8" w:rsidRPr="0068501A" w:rsidRDefault="00D247F8" w:rsidP="00896933">
      <w:pPr>
        <w:keepNext/>
        <w:autoSpaceDE w:val="0"/>
        <w:autoSpaceDN w:val="0"/>
        <w:adjustRightInd w:val="0"/>
        <w:spacing w:line="360" w:lineRule="auto"/>
        <w:ind w:firstLine="709"/>
        <w:jc w:val="both"/>
      </w:pPr>
      <w:r w:rsidRPr="0068501A">
        <w:t>Срок выполнения мероприятия – 2016 год.</w:t>
      </w:r>
    </w:p>
    <w:p w:rsidR="00D247F8" w:rsidRPr="0068501A" w:rsidRDefault="00D247F8" w:rsidP="00896933">
      <w:pPr>
        <w:keepNext/>
        <w:spacing w:line="360" w:lineRule="auto"/>
        <w:jc w:val="both"/>
        <w:rPr>
          <w:sz w:val="20"/>
          <w:szCs w:val="20"/>
        </w:rPr>
      </w:pPr>
      <w:r w:rsidRPr="0068501A">
        <w:rPr>
          <w:sz w:val="20"/>
          <w:szCs w:val="20"/>
        </w:rPr>
        <w:t>Таблица 32.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361"/>
        <w:gridCol w:w="2716"/>
        <w:gridCol w:w="1046"/>
        <w:gridCol w:w="954"/>
      </w:tblGrid>
      <w:tr w:rsidR="00D247F8" w:rsidRPr="0068501A" w:rsidTr="00D247F8">
        <w:tc>
          <w:tcPr>
            <w:tcW w:w="212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08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9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57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84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</w:tr>
      <w:tr w:rsidR="00D247F8" w:rsidRPr="0068501A" w:rsidTr="00D247F8">
        <w:tc>
          <w:tcPr>
            <w:tcW w:w="3959" w:type="pct"/>
            <w:gridSpan w:val="3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t>4 000,00</w:t>
            </w:r>
          </w:p>
        </w:tc>
      </w:tr>
      <w:tr w:rsidR="00D247F8" w:rsidRPr="0068501A" w:rsidTr="00D247F8">
        <w:tc>
          <w:tcPr>
            <w:tcW w:w="3959" w:type="pct"/>
            <w:gridSpan w:val="3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t>4 000,00</w:t>
            </w:r>
          </w:p>
        </w:tc>
      </w:tr>
      <w:tr w:rsidR="00D247F8" w:rsidRPr="0068501A" w:rsidTr="00D247F8">
        <w:tc>
          <w:tcPr>
            <w:tcW w:w="3959" w:type="pct"/>
            <w:gridSpan w:val="3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57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</w:pPr>
            <w:r w:rsidRPr="0068501A">
              <w:t>0,00</w:t>
            </w:r>
          </w:p>
        </w:tc>
        <w:tc>
          <w:tcPr>
            <w:tcW w:w="484" w:type="pct"/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</w:pPr>
            <w:r w:rsidRPr="0068501A">
              <w:t>0,00</w:t>
            </w:r>
          </w:p>
        </w:tc>
      </w:tr>
      <w:tr w:rsidR="00D247F8" w:rsidRPr="0068501A" w:rsidTr="00D247F8">
        <w:tc>
          <w:tcPr>
            <w:tcW w:w="212" w:type="pct"/>
            <w:tcBorders>
              <w:bottom w:val="dotted" w:sz="4" w:space="0" w:color="auto"/>
            </w:tcBorders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2308" w:type="pct"/>
            <w:tcBorders>
              <w:bottom w:val="dotted" w:sz="4" w:space="0" w:color="auto"/>
            </w:tcBorders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 xml:space="preserve">Разработка генеральной схемы санитарной </w:t>
            </w:r>
            <w:r w:rsidRPr="0068501A">
              <w:rPr>
                <w:rFonts w:eastAsia="Calibri"/>
                <w:sz w:val="22"/>
                <w:szCs w:val="22"/>
              </w:rPr>
              <w:lastRenderedPageBreak/>
              <w:t>очистки территории города Иванова</w:t>
            </w:r>
          </w:p>
        </w:tc>
        <w:tc>
          <w:tcPr>
            <w:tcW w:w="1439" w:type="pct"/>
            <w:tcBorders>
              <w:bottom w:val="dotted" w:sz="4" w:space="0" w:color="auto"/>
            </w:tcBorders>
            <w:shd w:val="clear" w:color="auto" w:fill="auto"/>
          </w:tcPr>
          <w:p w:rsidR="00D247F8" w:rsidRPr="0068501A" w:rsidRDefault="00D247F8" w:rsidP="00D247F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lastRenderedPageBreak/>
              <w:t>Управление жилищно-</w:t>
            </w:r>
            <w:r w:rsidRPr="0068501A">
              <w:rPr>
                <w:sz w:val="20"/>
                <w:szCs w:val="20"/>
              </w:rPr>
              <w:lastRenderedPageBreak/>
              <w:t>коммунального хозяйства Администрации города Иванова</w:t>
            </w:r>
          </w:p>
        </w:tc>
        <w:tc>
          <w:tcPr>
            <w:tcW w:w="5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lastRenderedPageBreak/>
              <w:t>0,00</w:t>
            </w:r>
          </w:p>
        </w:tc>
        <w:tc>
          <w:tcPr>
            <w:tcW w:w="4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47F8" w:rsidRPr="0068501A" w:rsidRDefault="00D247F8" w:rsidP="00D247F8">
            <w:pPr>
              <w:keepNext/>
              <w:jc w:val="center"/>
            </w:pPr>
            <w:r w:rsidRPr="0068501A">
              <w:t>4 000,00</w:t>
            </w:r>
          </w:p>
        </w:tc>
      </w:tr>
    </w:tbl>
    <w:p w:rsidR="00D247F8" w:rsidRDefault="00D247F8" w:rsidP="00D247F8">
      <w:pPr>
        <w:keepNext/>
        <w:jc w:val="right"/>
        <w:rPr>
          <w:sz w:val="20"/>
          <w:szCs w:val="20"/>
        </w:rPr>
      </w:pPr>
      <w:r w:rsidRPr="0068501A">
        <w:rPr>
          <w:sz w:val="20"/>
          <w:szCs w:val="20"/>
        </w:rPr>
        <w:lastRenderedPageBreak/>
        <w:t>».</w:t>
      </w:r>
    </w:p>
    <w:p w:rsidR="007D516D" w:rsidRPr="0068501A" w:rsidRDefault="007D516D" w:rsidP="00D247F8">
      <w:pPr>
        <w:keepNext/>
        <w:jc w:val="right"/>
        <w:rPr>
          <w:sz w:val="20"/>
          <w:szCs w:val="20"/>
        </w:rPr>
      </w:pPr>
      <w:bookmarkStart w:id="0" w:name="_GoBack"/>
      <w:bookmarkEnd w:id="0"/>
    </w:p>
    <w:sectPr w:rsidR="007D516D" w:rsidRPr="0068501A" w:rsidSect="00DB4AF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D8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2728F6"/>
    <w:multiLevelType w:val="hybridMultilevel"/>
    <w:tmpl w:val="DF7C129E"/>
    <w:lvl w:ilvl="0" w:tplc="3F1A26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9D8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7E50481F5A2467B7893302CEA1583889C52C5FFD896213E80D5001EG5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0FC4-C2AD-4732-821D-7CD4CD7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2015-11-27T11:04:00Z</dcterms:modified>
</cp:coreProperties>
</file>