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7" w:rsidRPr="00C24D0C" w:rsidRDefault="00754487" w:rsidP="00647AE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>Приложение № 1</w:t>
      </w:r>
    </w:p>
    <w:p w:rsidR="00647AE6" w:rsidRDefault="00754487" w:rsidP="00647AE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47AE6" w:rsidRDefault="00754487" w:rsidP="00647AE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54487" w:rsidRPr="00F02D68" w:rsidRDefault="00754487" w:rsidP="00647AE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r w:rsidRPr="00C24D0C">
        <w:rPr>
          <w:rFonts w:ascii="Times New Roman" w:hAnsi="Times New Roman"/>
          <w:sz w:val="24"/>
          <w:szCs w:val="24"/>
        </w:rPr>
        <w:t xml:space="preserve">от </w:t>
      </w:r>
      <w:r w:rsidR="00F02D68" w:rsidRPr="00F02D68">
        <w:rPr>
          <w:rFonts w:ascii="Times New Roman" w:hAnsi="Times New Roman"/>
          <w:sz w:val="24"/>
          <w:szCs w:val="24"/>
        </w:rPr>
        <w:t>28.12.</w:t>
      </w:r>
      <w:r w:rsidR="00F02D68">
        <w:rPr>
          <w:rFonts w:ascii="Times New Roman" w:hAnsi="Times New Roman"/>
          <w:sz w:val="24"/>
          <w:szCs w:val="24"/>
          <w:lang w:val="en-US"/>
        </w:rPr>
        <w:t>2018</w:t>
      </w:r>
      <w:r w:rsidRPr="00C24D0C">
        <w:rPr>
          <w:rFonts w:ascii="Times New Roman" w:hAnsi="Times New Roman"/>
          <w:sz w:val="24"/>
          <w:szCs w:val="24"/>
        </w:rPr>
        <w:t xml:space="preserve"> № </w:t>
      </w:r>
      <w:r w:rsidR="00F02D68">
        <w:rPr>
          <w:rFonts w:ascii="Times New Roman" w:hAnsi="Times New Roman"/>
          <w:sz w:val="24"/>
          <w:szCs w:val="24"/>
          <w:lang w:val="en-US"/>
        </w:rPr>
        <w:t>1784</w:t>
      </w:r>
    </w:p>
    <w:p w:rsidR="00647AE6" w:rsidRDefault="00647AE6" w:rsidP="00647A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54487" w:rsidRPr="00C24D0C" w:rsidRDefault="00647AE6" w:rsidP="00647AE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города Иванова»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C24D0C">
        <w:rPr>
          <w:rFonts w:ascii="Times New Roman" w:hAnsi="Times New Roman" w:cs="Times New Roman"/>
          <w:sz w:val="24"/>
          <w:szCs w:val="24"/>
        </w:rPr>
        <w:t>Аналитическая подпрограмма «Организация функционирования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пользования»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Срок реализации подпрограммы – 2014 – 20</w:t>
      </w:r>
      <w:r w:rsidR="00F604D2" w:rsidRPr="00C24D0C">
        <w:rPr>
          <w:rFonts w:ascii="Times New Roman" w:hAnsi="Times New Roman" w:cs="Times New Roman"/>
          <w:sz w:val="24"/>
          <w:szCs w:val="24"/>
        </w:rPr>
        <w:t>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(3,0 млн. кв. м зимой и 2,6 млн. кв. м летом);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272C7E" w:rsidRPr="00C24D0C">
        <w:rPr>
          <w:rFonts w:ascii="Times New Roman" w:hAnsi="Times New Roman" w:cs="Times New Roman"/>
          <w:sz w:val="24"/>
          <w:szCs w:val="24"/>
        </w:rPr>
        <w:t>11</w:t>
      </w:r>
      <w:r w:rsidRPr="00C24D0C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133CD0" w:rsidRPr="00C24D0C">
        <w:rPr>
          <w:rFonts w:ascii="Times New Roman" w:hAnsi="Times New Roman" w:cs="Times New Roman"/>
          <w:sz w:val="24"/>
          <w:szCs w:val="24"/>
        </w:rPr>
        <w:t>474,09</w:t>
      </w:r>
      <w:r w:rsidRPr="00C24D0C">
        <w:rPr>
          <w:rFonts w:ascii="Times New Roman" w:hAnsi="Times New Roman" w:cs="Times New Roman"/>
          <w:sz w:val="24"/>
          <w:szCs w:val="24"/>
        </w:rPr>
        <w:t xml:space="preserve"> тыс. кв. м дорожного покрытия автомобильных дорог и </w:t>
      </w:r>
      <w:r w:rsidR="00133CD0" w:rsidRPr="00C24D0C">
        <w:rPr>
          <w:rFonts w:ascii="Times New Roman" w:hAnsi="Times New Roman" w:cs="Times New Roman"/>
          <w:sz w:val="24"/>
          <w:szCs w:val="24"/>
        </w:rPr>
        <w:t>175,38</w:t>
      </w:r>
      <w:r w:rsidRPr="00C24D0C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4 новых светофорных объектов.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проводятся работы по капитальному ремонту и ремонту автомобильных дорог общего пользования местного значения,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491190" w:rsidRPr="00C24D0C">
        <w:rPr>
          <w:rFonts w:ascii="Times New Roman" w:hAnsi="Times New Roman" w:cs="Times New Roman"/>
          <w:sz w:val="24"/>
          <w:szCs w:val="24"/>
        </w:rPr>
        <w:t>751,31</w:t>
      </w:r>
      <w:r w:rsidRPr="00C24D0C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</w:t>
      </w:r>
      <w:r w:rsidR="00647A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 к концу 20</w:t>
      </w:r>
      <w:r w:rsidR="005E0D40" w:rsidRPr="00C24D0C">
        <w:rPr>
          <w:rFonts w:ascii="Times New Roman" w:hAnsi="Times New Roman" w:cs="Times New Roman"/>
          <w:sz w:val="24"/>
          <w:szCs w:val="24"/>
        </w:rPr>
        <w:t>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720A9A" w:rsidRPr="00C24D0C">
        <w:rPr>
          <w:rFonts w:ascii="Times New Roman" w:hAnsi="Times New Roman" w:cs="Times New Roman"/>
          <w:sz w:val="24"/>
          <w:szCs w:val="24"/>
        </w:rPr>
        <w:t>39,</w:t>
      </w:r>
      <w:r w:rsidR="00491190" w:rsidRPr="00C24D0C">
        <w:rPr>
          <w:rFonts w:ascii="Times New Roman" w:hAnsi="Times New Roman" w:cs="Times New Roman"/>
          <w:sz w:val="24"/>
          <w:szCs w:val="24"/>
        </w:rPr>
        <w:t>08</w:t>
      </w:r>
      <w:r w:rsidRPr="00C24D0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в соответствии </w:t>
      </w:r>
      <w:r w:rsidR="00647A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>с  проведением повторных судебных экспертиз дипломированными экспертами-техниками с целью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580"/>
        <w:gridCol w:w="743"/>
        <w:gridCol w:w="825"/>
        <w:gridCol w:w="699"/>
        <w:gridCol w:w="824"/>
        <w:gridCol w:w="824"/>
        <w:gridCol w:w="837"/>
        <w:gridCol w:w="844"/>
        <w:gridCol w:w="794"/>
        <w:gridCol w:w="805"/>
      </w:tblGrid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647AE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32DC8" w:rsidRPr="00647AE6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32DC8" w:rsidRPr="00647AE6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2DC8" w:rsidRPr="00647AE6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32DC8" w:rsidRPr="00647AE6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3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32DC8"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0FE7" w:rsidRPr="00647A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3057,16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6021BE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22546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3 080,88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72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3 080,88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B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3 080,88   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(противогололедной обработки)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6021BE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133CD0" w:rsidP="00D0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50D90" w:rsidP="0055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104456" w:rsidP="004E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6A9F" w:rsidRPr="00647AE6" w:rsidTr="004A4319">
        <w:trPr>
          <w:trHeight w:val="72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2597,10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6021BE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22546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2 650,90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72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2 650,90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B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2 650,90   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6021BE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4B518E" w:rsidP="00D0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0A54" w:rsidRPr="00647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50D90" w:rsidP="00AE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18724D" w:rsidP="004E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1656,01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C066D1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22546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72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72E76" w:rsidP="000B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1666,99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C066D1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550D90" w:rsidP="0013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CD0" w:rsidRPr="00647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7A3A9A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F94C4C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0B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53067,5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7287,84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B8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7325,4</w:t>
            </w:r>
            <w:r w:rsidR="00B85EB1" w:rsidRPr="00647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B8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7325,4</w:t>
            </w:r>
            <w:r w:rsidR="00B85EB1" w:rsidRPr="00647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7338,54</w:t>
            </w:r>
          </w:p>
        </w:tc>
      </w:tr>
      <w:tr w:rsidR="00EF6A9F" w:rsidRPr="00647AE6" w:rsidTr="00EF6A9F">
        <w:trPr>
          <w:trHeight w:val="83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59148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AB668D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344322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344322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2A5FA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133CD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CC7DDC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35,91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8249F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42,03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2A5FA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133CD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FD1CDB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FD1CDB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1658C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114,59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591486" w:rsidP="002A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191,</w:t>
            </w:r>
            <w:r w:rsidR="002A5FA4" w:rsidRPr="00647A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49119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62,55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43E4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43E4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60,03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8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68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8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48,22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8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59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591486" w:rsidRPr="00647AE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491190" w:rsidP="00C9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41,49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612570" w:rsidP="0049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C939D1" w:rsidRPr="00647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1190"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0E7E85" w:rsidP="0049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491190" w:rsidRPr="00647AE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3 310,46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2A5FA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3119,31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491190" w:rsidP="00C9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3039,27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491190" w:rsidP="000E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2927,75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491190" w:rsidP="000E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2867,72</w:t>
            </w:r>
          </w:p>
        </w:tc>
      </w:tr>
      <w:tr w:rsidR="00390223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 капитального ремонта и ремонта автомобильных дорог, в том числе за счет: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A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  <w:r w:rsidR="002A5FA4" w:rsidRPr="00647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491190" w:rsidP="000E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6,161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07049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8,579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5D217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4,618</w:t>
            </w:r>
          </w:p>
        </w:tc>
      </w:tr>
      <w:tr w:rsidR="00390223" w:rsidRPr="00647AE6" w:rsidTr="004A4319">
        <w:trPr>
          <w:trHeight w:val="46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Вокзальной площади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026FB7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0,77633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23" w:rsidRPr="00647AE6" w:rsidTr="004A4319">
        <w:trPr>
          <w:trHeight w:val="93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Ремонта 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дороги по </w:t>
            </w:r>
          </w:p>
          <w:p w:rsid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ул. Станкостроителей (на участке от ул. Некрасова </w:t>
            </w: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до полигона твердых бытовых отходов ООО «Чистое поле») в городе Иванове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B7" w:rsidRPr="00647AE6" w:rsidRDefault="00026FB7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1,1155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23" w:rsidRPr="00647AE6" w:rsidTr="00EF6A9F">
        <w:trPr>
          <w:trHeight w:val="10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1.18.3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590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Ремонта дорог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AE6" w:rsidRDefault="00696590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- по </w:t>
            </w:r>
            <w:r w:rsidR="00390223" w:rsidRPr="00647A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л. 1-я Полянская, </w:t>
            </w:r>
          </w:p>
          <w:p w:rsidR="00390223" w:rsidRPr="00647AE6" w:rsidRDefault="00696590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пер. Челышева</w:t>
            </w:r>
            <w:r w:rsidR="00390223" w:rsidRPr="00647A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ул. Новая;</w:t>
            </w: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ул. Станко;</w:t>
            </w:r>
          </w:p>
          <w:p w:rsid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отдельны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696590" w:rsidRPr="00647A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ул. Фрунзе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647AE6" w:rsidRDefault="0039022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F70" w:rsidRPr="00647AE6" w:rsidTr="00087F70">
        <w:trPr>
          <w:trHeight w:val="100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1.18.4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</w:t>
            </w:r>
            <w:r w:rsidR="00EC183D"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</w:t>
            </w:r>
            <w:r w:rsidR="00EC183D"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улицы Станкостроителей на участке от полигона ТБО ООО </w:t>
            </w:r>
            <w:r w:rsidR="00026B41"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 w:rsidR="00026B41"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4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Суздальской в городе Иванове (1 этап)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B35BE9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1,349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647AE6" w:rsidRDefault="00087F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2A5FA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D104C7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F410E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5F410E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1486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59148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591486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закупаемой техники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FB78CD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591486" w:rsidP="0028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647AE6" w:rsidRDefault="0059148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59148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59148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2A5FA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647AE6" w:rsidRDefault="00A12D50" w:rsidP="001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98E"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647AE6" w:rsidRDefault="0019098E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647AE6" w:rsidRDefault="00E91AE4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A9F" w:rsidRPr="00647AE6" w:rsidTr="00EF6A9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6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937C50" w:rsidP="0065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583" w:rsidRPr="00647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647AE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C808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4D0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64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62833" w:rsidRPr="00C24D0C" w:rsidRDefault="00462833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 В 2014-2015 годах реализация мероприятия осуществлялась путем оказания муниципальной услуги «Организация функционирования автомобильных дорог общего пользования» в соответствии с </w:t>
      </w:r>
      <w:hyperlink r:id="rId9" w:history="1">
        <w:r w:rsidRPr="00C24D0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о</w:t>
      </w:r>
      <w:r w:rsidR="00A77DF6">
        <w:rPr>
          <w:rFonts w:ascii="Times New Roman" w:hAnsi="Times New Roman" w:cs="Times New Roman"/>
          <w:sz w:val="24"/>
          <w:szCs w:val="24"/>
        </w:rPr>
        <w:t>б</w:t>
      </w:r>
      <w:r w:rsidRPr="00C24D0C">
        <w:rPr>
          <w:rFonts w:ascii="Times New Roman" w:hAnsi="Times New Roman" w:cs="Times New Roman"/>
          <w:sz w:val="24"/>
          <w:szCs w:val="24"/>
        </w:rPr>
        <w:t xml:space="preserve"> ее оказании, утвержденным постановлением Администрации города Иванова от 20.12.2012 № 2919 «Об утверждении положений об оказании муниципальных услуг, оказываемых в рамках муниципальных заданий», </w:t>
      </w:r>
      <w:hyperlink r:id="rId10" w:history="1">
        <w:r w:rsidRPr="00C24D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№ 2920 «Об утверждении требований к качеству муниципальных услуг города Иванова, оказываемых в рамках муниципальных заданий», а также ежегодно утверждаемым Администрацией города Иванова планом благоустройства города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</w:t>
      </w:r>
      <w:r w:rsidR="00C808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4D0C">
        <w:rPr>
          <w:rFonts w:ascii="Times New Roman" w:hAnsi="Times New Roman" w:cs="Times New Roman"/>
          <w:sz w:val="24"/>
          <w:szCs w:val="24"/>
        </w:rPr>
        <w:t>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4E6DAE" w:rsidRPr="00C24D0C">
        <w:rPr>
          <w:rFonts w:ascii="Times New Roman" w:hAnsi="Times New Roman" w:cs="Times New Roman"/>
          <w:sz w:val="24"/>
          <w:szCs w:val="24"/>
        </w:rPr>
        <w:t>,</w:t>
      </w:r>
      <w:r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4E6DAE" w:rsidRPr="00C24D0C">
        <w:rPr>
          <w:rFonts w:ascii="Times New Roman" w:hAnsi="Times New Roman" w:cs="Times New Roman"/>
          <w:sz w:val="24"/>
          <w:szCs w:val="24"/>
        </w:rPr>
        <w:t>а также ежегодно утверждаемым Администрацией города Иванова планом благоустройства города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организацией функционирования автомобильных дорог общего пользования, осуществляется посредством размещения муниципального заказа и заключения муниципальных контрактов, а также оплаты соглашений в целях компенсации убытков вызванных переносом объектов газораспределения.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2014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</w:t>
      </w:r>
      <w:r w:rsidR="00F604D2" w:rsidRPr="00C24D0C">
        <w:rPr>
          <w:rFonts w:ascii="Times New Roman" w:hAnsi="Times New Roman" w:cs="Times New Roman"/>
          <w:sz w:val="24"/>
          <w:szCs w:val="24"/>
        </w:rPr>
        <w:t>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754487" w:rsidRPr="00C24D0C" w:rsidRDefault="00754487" w:rsidP="00C8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№ 633 «О муниципальном дорожном фонде города Иванова».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2015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</w:t>
      </w:r>
      <w:r w:rsidR="00F604D2" w:rsidRPr="00C24D0C">
        <w:rPr>
          <w:rFonts w:ascii="Times New Roman" w:hAnsi="Times New Roman" w:cs="Times New Roman"/>
          <w:sz w:val="24"/>
          <w:szCs w:val="24"/>
        </w:rPr>
        <w:t>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3. </w:t>
      </w:r>
      <w:r w:rsidR="00D9160B" w:rsidRPr="00C24D0C">
        <w:rPr>
          <w:rFonts w:ascii="Times New Roman" w:hAnsi="Times New Roman" w:cs="Times New Roman"/>
          <w:sz w:val="24"/>
          <w:szCs w:val="24"/>
        </w:rPr>
        <w:t>Проведение экспертиз</w:t>
      </w:r>
      <w:r w:rsidR="003148A9"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="00D9160B" w:rsidRPr="00C24D0C">
        <w:rPr>
          <w:rFonts w:ascii="Times New Roman" w:hAnsi="Times New Roman" w:cs="Times New Roman"/>
          <w:sz w:val="24"/>
          <w:szCs w:val="24"/>
        </w:rPr>
        <w:t>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с судебными, правоохранительными органами и органами прокуратуры</w:t>
      </w:r>
      <w:r w:rsidRPr="00C24D0C">
        <w:rPr>
          <w:rFonts w:ascii="Times New Roman" w:hAnsi="Times New Roman" w:cs="Times New Roman"/>
          <w:sz w:val="24"/>
          <w:szCs w:val="24"/>
        </w:rPr>
        <w:t>.</w:t>
      </w:r>
    </w:p>
    <w:p w:rsidR="003148A9" w:rsidRPr="00C24D0C" w:rsidRDefault="00462833" w:rsidP="00C8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Данное мероприятие предполагает проведение </w:t>
      </w:r>
      <w:r w:rsidRPr="00C24D0C">
        <w:rPr>
          <w:rFonts w:ascii="Times New Roman" w:hAnsi="Times New Roman" w:cs="Times New Roman"/>
          <w:sz w:val="24"/>
          <w:szCs w:val="24"/>
        </w:rPr>
        <w:t xml:space="preserve">экспертиз, в том числе путем привлечения </w:t>
      </w:r>
      <w:r w:rsidR="003148A9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148A9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Pr="00C24D0C">
        <w:rPr>
          <w:rFonts w:ascii="Times New Roman" w:hAnsi="Times New Roman" w:cs="Times New Roman"/>
          <w:sz w:val="24"/>
          <w:szCs w:val="24"/>
        </w:rPr>
        <w:t xml:space="preserve"> в суд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48A9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судебных разбирательств по искам о возмещении ущерба при ДТП, вызванного состоянием дорожной сети г. Иванова.</w:t>
      </w: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2015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</w:t>
      </w:r>
      <w:r w:rsidR="00F604D2" w:rsidRPr="00C24D0C">
        <w:rPr>
          <w:rFonts w:ascii="Times New Roman" w:hAnsi="Times New Roman" w:cs="Times New Roman"/>
          <w:sz w:val="24"/>
          <w:szCs w:val="24"/>
        </w:rPr>
        <w:t>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834063" w:rsidRPr="00C24D0C" w:rsidRDefault="00834063" w:rsidP="00C8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4. Приобретение специализированной техники. </w:t>
      </w:r>
    </w:p>
    <w:p w:rsidR="00993BE4" w:rsidRPr="00C24D0C" w:rsidRDefault="00993BE4" w:rsidP="00C8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D0C">
        <w:rPr>
          <w:rFonts w:ascii="Times New Roman" w:hAnsi="Times New Roman" w:cs="Times New Roman"/>
          <w:sz w:val="24"/>
          <w:szCs w:val="24"/>
        </w:rPr>
        <w:t>В 201</w:t>
      </w:r>
      <w:r w:rsidR="00B35944" w:rsidRPr="00C24D0C">
        <w:rPr>
          <w:rFonts w:ascii="Times New Roman" w:hAnsi="Times New Roman" w:cs="Times New Roman"/>
          <w:sz w:val="24"/>
          <w:szCs w:val="24"/>
        </w:rPr>
        <w:t>8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году в рамках данного мероприятия будет приобретена специализированная техника для механизированной уборки улиц города 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C24D0C">
        <w:rPr>
          <w:rFonts w:ascii="Times New Roman" w:hAnsi="Times New Roman" w:cs="Times New Roman"/>
          <w:sz w:val="24"/>
          <w:szCs w:val="24"/>
        </w:rPr>
        <w:t>. В 2019</w:t>
      </w:r>
      <w:r w:rsidR="00B467C1" w:rsidRPr="00C24D0C">
        <w:rPr>
          <w:rFonts w:ascii="Times New Roman" w:hAnsi="Times New Roman" w:cs="Times New Roman"/>
          <w:sz w:val="24"/>
          <w:szCs w:val="24"/>
        </w:rPr>
        <w:t>-2020</w:t>
      </w:r>
      <w:r w:rsidRPr="00C24D0C">
        <w:rPr>
          <w:rFonts w:ascii="Times New Roman" w:hAnsi="Times New Roman" w:cs="Times New Roman"/>
          <w:sz w:val="24"/>
          <w:szCs w:val="24"/>
        </w:rPr>
        <w:t xml:space="preserve"> год</w:t>
      </w:r>
      <w:r w:rsidR="00B467C1" w:rsidRPr="00C24D0C">
        <w:rPr>
          <w:rFonts w:ascii="Times New Roman" w:hAnsi="Times New Roman" w:cs="Times New Roman"/>
          <w:sz w:val="24"/>
          <w:szCs w:val="24"/>
        </w:rPr>
        <w:t>ах</w:t>
      </w:r>
      <w:r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Pr="00C24D0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планируется приобре</w:t>
      </w:r>
      <w:r w:rsidR="00B467C1" w:rsidRPr="00C24D0C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тение техники</w:t>
      </w:r>
      <w:r w:rsidRPr="00C24D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</w:t>
      </w:r>
      <w:r w:rsidRPr="00C24D0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заключения договора финансовой аренды (лизинга).</w:t>
      </w:r>
    </w:p>
    <w:p w:rsidR="00E82D01" w:rsidRPr="00C24D0C" w:rsidRDefault="00E82D0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2018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2020 годы. Ответственным исполнителем мероприятия является Управление благоустройства Администрации города Иванова.</w:t>
      </w:r>
    </w:p>
    <w:p w:rsidR="00F83900" w:rsidRPr="00C24D0C" w:rsidRDefault="00F83900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5. </w:t>
      </w:r>
      <w:r w:rsidR="00834063" w:rsidRPr="00C24D0C">
        <w:rPr>
          <w:rFonts w:ascii="Times New Roman" w:hAnsi="Times New Roman" w:cs="Times New Roman"/>
          <w:sz w:val="24"/>
          <w:szCs w:val="24"/>
        </w:rPr>
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E82D01" w:rsidRPr="00C24D0C" w:rsidRDefault="00B25B4B" w:rsidP="00C8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мероприятие</w:t>
      </w:r>
      <w:r w:rsidR="00E82D01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п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82D01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города Иванова от 05.03.2018 </w:t>
      </w:r>
      <w:r w:rsidR="002769DB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№ 248</w:t>
      </w:r>
      <w:r w:rsidR="00E82D01" w:rsidRPr="00C24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2D01" w:rsidRPr="00C24D0C" w:rsidRDefault="00E82D0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2018 год. Ответственным исполнителем мероприятия является Управление благоустройства Администрации города Иванова.</w:t>
      </w:r>
    </w:p>
    <w:p w:rsidR="00087F70" w:rsidRPr="00C24D0C" w:rsidRDefault="00087F70" w:rsidP="00C808D6">
      <w:pPr>
        <w:pStyle w:val="a5"/>
        <w:tabs>
          <w:tab w:val="left" w:pos="993"/>
        </w:tabs>
        <w:autoSpaceDE w:val="0"/>
        <w:autoSpaceDN w:val="0"/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6. </w:t>
      </w:r>
      <w:r w:rsidRPr="00C24D0C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улицы Станкостроителей на участке от полигона ТБО ООО </w:t>
      </w:r>
      <w:r w:rsidR="00026B41" w:rsidRPr="00C24D0C">
        <w:rPr>
          <w:rFonts w:ascii="Times New Roman" w:eastAsia="Calibri" w:hAnsi="Times New Roman" w:cs="Times New Roman"/>
          <w:sz w:val="24"/>
          <w:szCs w:val="24"/>
        </w:rPr>
        <w:t>«</w:t>
      </w:r>
      <w:r w:rsidRPr="00C24D0C">
        <w:rPr>
          <w:rFonts w:ascii="Times New Roman" w:eastAsia="Calibri" w:hAnsi="Times New Roman" w:cs="Times New Roman"/>
          <w:sz w:val="24"/>
          <w:szCs w:val="24"/>
        </w:rPr>
        <w:t>Чистое поле</w:t>
      </w:r>
      <w:r w:rsidR="00026B41" w:rsidRPr="00C24D0C">
        <w:rPr>
          <w:rFonts w:ascii="Times New Roman" w:eastAsia="Calibri" w:hAnsi="Times New Roman" w:cs="Times New Roman"/>
          <w:sz w:val="24"/>
          <w:szCs w:val="24"/>
        </w:rPr>
        <w:t>»</w:t>
      </w:r>
      <w:r w:rsidRPr="00C24D0C">
        <w:rPr>
          <w:rFonts w:ascii="Times New Roman" w:eastAsia="Calibri" w:hAnsi="Times New Roman" w:cs="Times New Roman"/>
          <w:sz w:val="24"/>
          <w:szCs w:val="24"/>
        </w:rPr>
        <w:t xml:space="preserve"> до улицы Суздальской в городе Иванове (1 этап).</w:t>
      </w:r>
    </w:p>
    <w:p w:rsidR="00087F70" w:rsidRPr="00C24D0C" w:rsidRDefault="00087F70" w:rsidP="00C808D6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мероприятие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позволит улучшить общегородскую дорожную ситуацию 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026B41" w:rsidRPr="00C2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C24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Ярославское и Московское,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>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Воробьевскую,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E82D01" w:rsidRPr="00C24D0C" w:rsidRDefault="00087F70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 2018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E82D01" w:rsidRPr="00C24D0C" w:rsidRDefault="00E82D0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 Иванова.</w:t>
      </w:r>
    </w:p>
    <w:p w:rsidR="00E82D01" w:rsidRPr="00C24D0C" w:rsidRDefault="00E82D0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Коэффициент приведения фактических объемов ремонта автомобильных дорог местного значения до уровня, обеспечивающего соблюдение межремонтных сроков, составляет: в 2016 году – 0,094342312795; в 2017 году – 0,156563934453; в 2018 году – </w:t>
      </w:r>
      <w:r w:rsidR="00491190" w:rsidRPr="00C24D0C">
        <w:rPr>
          <w:rFonts w:ascii="Times New Roman" w:hAnsi="Times New Roman" w:cs="Times New Roman"/>
          <w:sz w:val="24"/>
          <w:szCs w:val="24"/>
        </w:rPr>
        <w:t>0,06555391861</w:t>
      </w:r>
      <w:r w:rsidRPr="00C24D0C">
        <w:rPr>
          <w:rFonts w:ascii="Times New Roman" w:hAnsi="Times New Roman" w:cs="Times New Roman"/>
          <w:sz w:val="24"/>
          <w:szCs w:val="24"/>
        </w:rPr>
        <w:t>; в 2019 году – 0,091183893271;  в 2020 году – 0,049080142555.</w:t>
      </w:r>
    </w:p>
    <w:p w:rsidR="00E82D01" w:rsidRPr="00C24D0C" w:rsidRDefault="00E82D01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24D0C" w:rsidRDefault="0075448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C808D6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8D6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718"/>
        <w:gridCol w:w="662"/>
        <w:gridCol w:w="934"/>
        <w:gridCol w:w="934"/>
        <w:gridCol w:w="934"/>
        <w:gridCol w:w="1024"/>
        <w:gridCol w:w="899"/>
        <w:gridCol w:w="992"/>
        <w:gridCol w:w="992"/>
      </w:tblGrid>
      <w:tr w:rsidR="00493B0D" w:rsidRPr="00C808D6" w:rsidTr="00585AD6">
        <w:tc>
          <w:tcPr>
            <w:tcW w:w="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C808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D6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r w:rsidR="00C808D6" w:rsidRPr="00C808D6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r w:rsidRPr="00C808D6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9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F6A9F" w:rsidRPr="00C808D6" w:rsidTr="00585AD6">
        <w:tc>
          <w:tcPr>
            <w:tcW w:w="3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D2DB1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702 854,94</w:t>
            </w:r>
          </w:p>
        </w:tc>
        <w:tc>
          <w:tcPr>
            <w:tcW w:w="899" w:type="dxa"/>
          </w:tcPr>
          <w:p w:rsidR="00EF6A9F" w:rsidRPr="00C808D6" w:rsidRDefault="00D13CDC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716 194,40</w:t>
            </w:r>
          </w:p>
        </w:tc>
        <w:tc>
          <w:tcPr>
            <w:tcW w:w="992" w:type="dxa"/>
          </w:tcPr>
          <w:p w:rsidR="00EF6A9F" w:rsidRPr="00C808D6" w:rsidRDefault="00FE666D" w:rsidP="004C0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4C02EA" w:rsidRPr="00C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C02EA" w:rsidRPr="00C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2" w:type="dxa"/>
          </w:tcPr>
          <w:p w:rsidR="00EF6A9F" w:rsidRPr="00C808D6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EF6A9F" w:rsidRPr="00C808D6" w:rsidTr="00585AD6">
        <w:tc>
          <w:tcPr>
            <w:tcW w:w="3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D2DB1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543 854,94</w:t>
            </w:r>
          </w:p>
        </w:tc>
        <w:tc>
          <w:tcPr>
            <w:tcW w:w="899" w:type="dxa"/>
          </w:tcPr>
          <w:p w:rsidR="00EF6A9F" w:rsidRPr="00C808D6" w:rsidRDefault="00D13CDC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568 870,54</w:t>
            </w:r>
          </w:p>
        </w:tc>
        <w:tc>
          <w:tcPr>
            <w:tcW w:w="992" w:type="dxa"/>
          </w:tcPr>
          <w:p w:rsidR="00EF6A9F" w:rsidRPr="00C808D6" w:rsidRDefault="004C02EA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487 134,00</w:t>
            </w:r>
          </w:p>
        </w:tc>
        <w:tc>
          <w:tcPr>
            <w:tcW w:w="992" w:type="dxa"/>
          </w:tcPr>
          <w:p w:rsidR="00EF6A9F" w:rsidRPr="00C808D6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EF6A9F" w:rsidRPr="00C808D6" w:rsidTr="00585AD6">
        <w:tc>
          <w:tcPr>
            <w:tcW w:w="3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областной бюджет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899" w:type="dxa"/>
          </w:tcPr>
          <w:p w:rsidR="00EF6A9F" w:rsidRPr="00C808D6" w:rsidRDefault="00612570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147 323,86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6A9F" w:rsidRPr="00C808D6" w:rsidTr="00585AD6">
        <w:tc>
          <w:tcPr>
            <w:tcW w:w="3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F3F5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  <w:r w:rsidR="00EF6A9F" w:rsidRPr="00C808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9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rPr>
          <w:trHeight w:val="590"/>
        </w:trPr>
        <w:tc>
          <w:tcPr>
            <w:tcW w:w="2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«Организация функционирования автомобильных дорог общего пользования», в том числе:</w:t>
            </w:r>
          </w:p>
        </w:tc>
        <w:tc>
          <w:tcPr>
            <w:tcW w:w="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625 828,12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528 208,12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513 397,42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D2DB1" w:rsidP="00286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682 941,22</w:t>
            </w:r>
          </w:p>
        </w:tc>
        <w:tc>
          <w:tcPr>
            <w:tcW w:w="899" w:type="dxa"/>
          </w:tcPr>
          <w:p w:rsidR="00EF6A9F" w:rsidRPr="00C808D6" w:rsidRDefault="007605A8" w:rsidP="007B4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538 949,00</w:t>
            </w:r>
          </w:p>
        </w:tc>
        <w:tc>
          <w:tcPr>
            <w:tcW w:w="992" w:type="dxa"/>
          </w:tcPr>
          <w:p w:rsidR="00EF6A9F" w:rsidRPr="00C808D6" w:rsidRDefault="00A12D50" w:rsidP="004C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452 517,00</w:t>
            </w:r>
          </w:p>
        </w:tc>
        <w:tc>
          <w:tcPr>
            <w:tcW w:w="992" w:type="dxa"/>
          </w:tcPr>
          <w:p w:rsidR="00EF6A9F" w:rsidRPr="00C808D6" w:rsidRDefault="009906FE" w:rsidP="000B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387 481,95</w:t>
            </w:r>
          </w:p>
        </w:tc>
      </w:tr>
      <w:tr w:rsidR="00493B0D" w:rsidRPr="00C808D6" w:rsidTr="00585AD6">
        <w:trPr>
          <w:trHeight w:val="249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513 397,42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D2DB1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523 941,22</w:t>
            </w:r>
          </w:p>
        </w:tc>
        <w:tc>
          <w:tcPr>
            <w:tcW w:w="899" w:type="dxa"/>
          </w:tcPr>
          <w:p w:rsidR="00EF6A9F" w:rsidRPr="00C808D6" w:rsidRDefault="007605A8" w:rsidP="009C56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518 602,33</w:t>
            </w:r>
          </w:p>
        </w:tc>
        <w:tc>
          <w:tcPr>
            <w:tcW w:w="992" w:type="dxa"/>
          </w:tcPr>
          <w:p w:rsidR="00EF6A9F" w:rsidRPr="00C808D6" w:rsidRDefault="00A12D50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452 517,00</w:t>
            </w:r>
          </w:p>
        </w:tc>
        <w:tc>
          <w:tcPr>
            <w:tcW w:w="992" w:type="dxa"/>
          </w:tcPr>
          <w:p w:rsidR="00EF6A9F" w:rsidRPr="00C808D6" w:rsidRDefault="009906FE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387 481,95</w:t>
            </w:r>
          </w:p>
        </w:tc>
      </w:tr>
      <w:tr w:rsidR="00493B0D" w:rsidRPr="00C808D6" w:rsidTr="00585AD6"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134 000,00</w:t>
            </w:r>
          </w:p>
        </w:tc>
        <w:tc>
          <w:tcPr>
            <w:tcW w:w="899" w:type="dxa"/>
          </w:tcPr>
          <w:p w:rsidR="00EF6A9F" w:rsidRPr="00C808D6" w:rsidRDefault="00612570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20 346,67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c>
          <w:tcPr>
            <w:tcW w:w="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F3F53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  <w:r w:rsidR="00EF6A9F" w:rsidRPr="00C808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9" w:type="dxa"/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rPr>
          <w:trHeight w:val="846"/>
        </w:trPr>
        <w:tc>
          <w:tcPr>
            <w:tcW w:w="2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1 766,36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24 576,47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19 770,72</w:t>
            </w:r>
          </w:p>
        </w:tc>
        <w:tc>
          <w:tcPr>
            <w:tcW w:w="899" w:type="dxa"/>
          </w:tcPr>
          <w:p w:rsidR="00EF6A9F" w:rsidRPr="00C808D6" w:rsidRDefault="00D13CDC" w:rsidP="00A4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11 896,59</w:t>
            </w:r>
          </w:p>
        </w:tc>
        <w:tc>
          <w:tcPr>
            <w:tcW w:w="992" w:type="dxa"/>
          </w:tcPr>
          <w:p w:rsidR="00EF6A9F" w:rsidRPr="00C808D6" w:rsidRDefault="00FE666D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18 504,00</w:t>
            </w:r>
          </w:p>
        </w:tc>
        <w:tc>
          <w:tcPr>
            <w:tcW w:w="992" w:type="dxa"/>
          </w:tcPr>
          <w:p w:rsidR="00EF6A9F" w:rsidRPr="00C808D6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19 261,00</w:t>
            </w:r>
          </w:p>
        </w:tc>
      </w:tr>
      <w:tr w:rsidR="00493B0D" w:rsidRPr="00C808D6" w:rsidTr="00585AD6">
        <w:trPr>
          <w:trHeight w:val="209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1 766,36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24 576,47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19 770,72</w:t>
            </w:r>
          </w:p>
        </w:tc>
        <w:tc>
          <w:tcPr>
            <w:tcW w:w="899" w:type="dxa"/>
          </w:tcPr>
          <w:p w:rsidR="00EF6A9F" w:rsidRPr="00C808D6" w:rsidRDefault="00D13CDC" w:rsidP="00A4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11 896,59</w:t>
            </w:r>
          </w:p>
        </w:tc>
        <w:tc>
          <w:tcPr>
            <w:tcW w:w="992" w:type="dxa"/>
          </w:tcPr>
          <w:p w:rsidR="00EF6A9F" w:rsidRPr="00C808D6" w:rsidRDefault="00FE666D" w:rsidP="0073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18 504,00</w:t>
            </w:r>
          </w:p>
        </w:tc>
        <w:tc>
          <w:tcPr>
            <w:tcW w:w="992" w:type="dxa"/>
          </w:tcPr>
          <w:p w:rsidR="00EF6A9F" w:rsidRPr="00C808D6" w:rsidRDefault="00FE666D" w:rsidP="0073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19 261,00</w:t>
            </w:r>
          </w:p>
        </w:tc>
      </w:tr>
      <w:tr w:rsidR="004A4319" w:rsidRPr="00C808D6" w:rsidTr="00585AD6">
        <w:trPr>
          <w:trHeight w:val="225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B0D" w:rsidRPr="00C808D6" w:rsidTr="00585AD6">
        <w:trPr>
          <w:trHeight w:val="2760"/>
        </w:trPr>
        <w:tc>
          <w:tcPr>
            <w:tcW w:w="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684AAE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</w:t>
            </w:r>
            <w:r w:rsidR="004F1C02" w:rsidRPr="00C80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6A9F" w:rsidRPr="00C808D6">
              <w:rPr>
                <w:rFonts w:ascii="Times New Roman" w:hAnsi="Times New Roman" w:cs="Times New Roman"/>
                <w:sz w:val="18"/>
                <w:szCs w:val="18"/>
              </w:rPr>
              <w:t>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C808D6" w:rsidRDefault="00DF3F53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6A9F" w:rsidRPr="00C808D6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899" w:type="dxa"/>
          </w:tcPr>
          <w:p w:rsidR="00EF6A9F" w:rsidRPr="00C808D6" w:rsidRDefault="00383A45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6A9F" w:rsidRPr="00C808D6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2" w:type="dxa"/>
          </w:tcPr>
          <w:p w:rsidR="00EF6A9F" w:rsidRPr="00C808D6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92" w:type="dxa"/>
          </w:tcPr>
          <w:p w:rsidR="00EF6A9F" w:rsidRPr="00C808D6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</w:tr>
      <w:tr w:rsidR="00585AD6" w:rsidRPr="00C808D6" w:rsidTr="00585AD6">
        <w:trPr>
          <w:trHeight w:val="231"/>
        </w:trPr>
        <w:tc>
          <w:tcPr>
            <w:tcW w:w="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85AD6" w:rsidRPr="00C808D6" w:rsidRDefault="00585AD6" w:rsidP="0058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  <w:p w:rsidR="00585AD6" w:rsidRPr="00C808D6" w:rsidRDefault="00585AD6" w:rsidP="0058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143,00</w:t>
            </w:r>
          </w:p>
        </w:tc>
        <w:tc>
          <w:tcPr>
            <w:tcW w:w="899" w:type="dxa"/>
          </w:tcPr>
          <w:p w:rsidR="00585AD6" w:rsidRPr="00C808D6" w:rsidRDefault="00383A45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5AD6" w:rsidRPr="00C808D6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2" w:type="dxa"/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92" w:type="dxa"/>
          </w:tcPr>
          <w:p w:rsidR="00585AD6" w:rsidRPr="00C808D6" w:rsidRDefault="00585AD6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</w:tr>
      <w:tr w:rsidR="00585AD6" w:rsidRPr="00C808D6" w:rsidTr="00585AD6">
        <w:trPr>
          <w:trHeight w:val="209"/>
        </w:trPr>
        <w:tc>
          <w:tcPr>
            <w:tcW w:w="2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585AD6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Приобретение специализированной техники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FE5ACE" w:rsidP="009D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31 </w:t>
            </w:r>
            <w:r w:rsidR="009D7CE7" w:rsidRPr="00C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75,61</w:t>
            </w:r>
          </w:p>
        </w:tc>
        <w:tc>
          <w:tcPr>
            <w:tcW w:w="992" w:type="dxa"/>
          </w:tcPr>
          <w:p w:rsidR="00585AD6" w:rsidRPr="00C808D6" w:rsidRDefault="009C564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16 000,00</w:t>
            </w:r>
          </w:p>
        </w:tc>
        <w:tc>
          <w:tcPr>
            <w:tcW w:w="992" w:type="dxa"/>
          </w:tcPr>
          <w:p w:rsidR="00585AD6" w:rsidRPr="00C808D6" w:rsidRDefault="00585AD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</w:tr>
      <w:tr w:rsidR="00585AD6" w:rsidRPr="00C808D6" w:rsidTr="00585AD6">
        <w:trPr>
          <w:trHeight w:val="172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FE5ACE" w:rsidP="009D7C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31 </w:t>
            </w:r>
            <w:r w:rsidR="009D7CE7" w:rsidRPr="00C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75,61</w:t>
            </w:r>
          </w:p>
        </w:tc>
        <w:tc>
          <w:tcPr>
            <w:tcW w:w="992" w:type="dxa"/>
          </w:tcPr>
          <w:p w:rsidR="00585AD6" w:rsidRPr="00C808D6" w:rsidRDefault="009C564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16 000,00</w:t>
            </w:r>
          </w:p>
        </w:tc>
        <w:tc>
          <w:tcPr>
            <w:tcW w:w="992" w:type="dxa"/>
          </w:tcPr>
          <w:p w:rsidR="00585AD6" w:rsidRPr="00C808D6" w:rsidRDefault="00585AD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</w:tr>
      <w:tr w:rsidR="00585AD6" w:rsidRPr="00C808D6" w:rsidTr="00585AD6">
        <w:trPr>
          <w:trHeight w:val="319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585AD6" w:rsidP="004E21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37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F8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182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585AD6" w:rsidRPr="00C808D6" w:rsidRDefault="00585AD6" w:rsidP="004E21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5AD6" w:rsidRPr="00C808D6" w:rsidRDefault="00585AD6" w:rsidP="004E21A4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улицы Станкостроителей на участке от полигона ТБО ООО </w:t>
            </w:r>
            <w:r w:rsidR="00026B41" w:rsidRPr="00C808D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C808D6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Чистое поле</w:t>
            </w:r>
            <w:r w:rsidR="00026B41" w:rsidRPr="00C808D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80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улицы Суздальской в городе Иванове (1 этап)</w:t>
            </w:r>
          </w:p>
        </w:tc>
        <w:tc>
          <w:tcPr>
            <w:tcW w:w="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85AD6" w:rsidRPr="00C808D6" w:rsidRDefault="00585AD6" w:rsidP="0058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7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да Иванова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vAlign w:val="center"/>
          </w:tcPr>
          <w:p w:rsidR="00585AD6" w:rsidRPr="00C808D6" w:rsidRDefault="00002DA3" w:rsidP="00585A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133 660,20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  <w:r w:rsidR="00453FD6" w:rsidRPr="00C808D6">
              <w:rPr>
                <w:rFonts w:ascii="Times New Roman" w:hAnsi="Times New Roman" w:cs="Times New Roman"/>
                <w:sz w:val="18"/>
                <w:szCs w:val="18"/>
              </w:rPr>
              <w:t xml:space="preserve"> (средства муниципального дорожного фонда)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vAlign w:val="center"/>
          </w:tcPr>
          <w:p w:rsidR="00585AD6" w:rsidRPr="00C808D6" w:rsidRDefault="00585AD6" w:rsidP="00585A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85AD6" w:rsidRPr="00C808D6" w:rsidTr="00585AD6">
        <w:trPr>
          <w:trHeight w:val="221"/>
        </w:trPr>
        <w:tc>
          <w:tcPr>
            <w:tcW w:w="2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C808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C808D6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vAlign w:val="center"/>
          </w:tcPr>
          <w:p w:rsidR="00585AD6" w:rsidRPr="00C808D6" w:rsidRDefault="00612570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126 977,19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85AD6" w:rsidRPr="00C808D6" w:rsidRDefault="00585AD6" w:rsidP="00585AD6">
            <w:pPr>
              <w:jc w:val="center"/>
              <w:rPr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54487" w:rsidRPr="00C24D0C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  <w:r w:rsidRPr="00C24D0C">
        <w:rPr>
          <w:rFonts w:ascii="Times New Roman" w:hAnsi="Times New Roman" w:cs="Times New Roman"/>
          <w:sz w:val="24"/>
          <w:szCs w:val="24"/>
        </w:rPr>
        <w:t>».</w:t>
      </w:r>
    </w:p>
    <w:p w:rsidR="00754487" w:rsidRPr="00C24D0C" w:rsidRDefault="00754487" w:rsidP="005620F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7C01" w:rsidRPr="00C24D0C" w:rsidRDefault="00307C01" w:rsidP="00333F8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7C01" w:rsidRPr="00C24D0C" w:rsidRDefault="00307C01" w:rsidP="00333F8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98E" w:rsidRPr="00C24D0C" w:rsidRDefault="00B8398E" w:rsidP="00333F8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67D67" w:rsidRDefault="00567D67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808D6" w:rsidRDefault="00026B41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808D6" w:rsidRDefault="00026B41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26B41" w:rsidRPr="00C24D0C" w:rsidRDefault="00F02D68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от </w:t>
      </w:r>
      <w:r w:rsidRPr="00F02D68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C24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1784</w:t>
      </w:r>
    </w:p>
    <w:p w:rsidR="00C808D6" w:rsidRDefault="00C808D6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6B41" w:rsidRPr="00C24D0C" w:rsidRDefault="00C808D6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6B41" w:rsidRPr="00C24D0C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6B41" w:rsidRPr="00C24D0C" w:rsidRDefault="00026B41" w:rsidP="0002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C808D6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30"/>
      <w:bookmarkEnd w:id="2"/>
      <w:r>
        <w:rPr>
          <w:rFonts w:ascii="Times New Roman" w:hAnsi="Times New Roman" w:cs="Times New Roman"/>
          <w:sz w:val="24"/>
          <w:szCs w:val="24"/>
        </w:rPr>
        <w:t>Аналитическая подпрограмма «</w:t>
      </w:r>
      <w:r w:rsidR="00026B41" w:rsidRPr="00C24D0C">
        <w:rPr>
          <w:rFonts w:ascii="Times New Roman" w:hAnsi="Times New Roman" w:cs="Times New Roman"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39"/>
      <w:bookmarkEnd w:id="3"/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подпрограммы позволит обслуживать и содержать в рабочем состоянии более 760 км линий уличного освещения, круглогодично обеспечивающего освещение в темное время суток более 80 % улично-дорожной сети города.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147"/>
      <w:bookmarkEnd w:id="4"/>
      <w:r w:rsidRPr="00C24D0C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83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422"/>
        <w:gridCol w:w="805"/>
        <w:gridCol w:w="700"/>
        <w:gridCol w:w="839"/>
        <w:gridCol w:w="840"/>
        <w:gridCol w:w="839"/>
        <w:gridCol w:w="840"/>
        <w:gridCol w:w="729"/>
        <w:gridCol w:w="659"/>
        <w:gridCol w:w="766"/>
      </w:tblGrid>
      <w:tr w:rsidR="00026B41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C808D6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2013, факт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2014, 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2015,</w:t>
            </w:r>
          </w:p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2016, 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2020</w:t>
            </w:r>
          </w:p>
        </w:tc>
      </w:tr>
      <w:tr w:rsidR="00026B41" w:rsidRPr="00C808D6" w:rsidTr="00A77DF6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054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575,53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577,96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582,26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584,33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89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587,</w:t>
            </w:r>
            <w:r w:rsidR="008901BE" w:rsidRPr="00C808D6">
              <w:rPr>
                <w:rFonts w:ascii="Times New Roman" w:hAnsi="Times New Roman" w:cs="Times New Roman"/>
              </w:rPr>
              <w:t>1</w:t>
            </w:r>
            <w:r w:rsidRPr="00C808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89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587,</w:t>
            </w:r>
            <w:r w:rsidR="008901BE" w:rsidRPr="00C808D6">
              <w:rPr>
                <w:rFonts w:ascii="Times New Roman" w:hAnsi="Times New Roman" w:cs="Times New Roman"/>
              </w:rPr>
              <w:t>1</w:t>
            </w:r>
            <w:r w:rsidRPr="00C808D6">
              <w:rPr>
                <w:rFonts w:ascii="Times New Roman" w:hAnsi="Times New Roman" w:cs="Times New Roman"/>
              </w:rPr>
              <w:t>9</w:t>
            </w:r>
          </w:p>
        </w:tc>
      </w:tr>
      <w:tr w:rsidR="00026B41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19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9" w:rsidRPr="00C808D6" w:rsidRDefault="00000E19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17073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17376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17449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17561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19" w:rsidRPr="00C808D6" w:rsidRDefault="00000E19" w:rsidP="0000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17 639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9" w:rsidRPr="00C808D6" w:rsidRDefault="008901BE" w:rsidP="0000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17 764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9" w:rsidRPr="00C808D6" w:rsidRDefault="008901BE" w:rsidP="0000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17 764</w:t>
            </w:r>
          </w:p>
        </w:tc>
      </w:tr>
      <w:tr w:rsidR="00F37054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Общая протяженность сети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752,03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754,46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758,76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054" w:rsidRPr="00C808D6" w:rsidRDefault="00F37054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760,83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89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763,</w:t>
            </w:r>
            <w:r w:rsidR="008901BE" w:rsidRPr="00C808D6">
              <w:rPr>
                <w:rFonts w:ascii="Times New Roman" w:hAnsi="Times New Roman" w:cs="Times New Roman"/>
              </w:rPr>
              <w:t>6</w:t>
            </w:r>
            <w:r w:rsidRPr="00C808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54" w:rsidRPr="00C808D6" w:rsidRDefault="00F37054" w:rsidP="0089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763,</w:t>
            </w:r>
            <w:r w:rsidR="008901BE" w:rsidRPr="00C808D6">
              <w:rPr>
                <w:rFonts w:ascii="Times New Roman" w:hAnsi="Times New Roman" w:cs="Times New Roman"/>
              </w:rPr>
              <w:t>6</w:t>
            </w:r>
            <w:r w:rsidRPr="00C808D6">
              <w:rPr>
                <w:rFonts w:ascii="Times New Roman" w:hAnsi="Times New Roman" w:cs="Times New Roman"/>
              </w:rPr>
              <w:t>9</w:t>
            </w:r>
          </w:p>
        </w:tc>
      </w:tr>
      <w:tr w:rsidR="00026B41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 xml:space="preserve">Средняя мощность </w:t>
            </w:r>
          </w:p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 источника света (светоточки), эксплуатируемого сетью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210,06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209,54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209,02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208,96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208,56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208,89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208,89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208,89</w:t>
            </w:r>
          </w:p>
        </w:tc>
      </w:tr>
      <w:tr w:rsidR="00026B41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 xml:space="preserve">Общая годовая продолжительность </w:t>
            </w:r>
            <w:r w:rsidRPr="00C808D6">
              <w:rPr>
                <w:rFonts w:ascii="Times New Roman" w:hAnsi="Times New Roman" w:cs="Times New Roman"/>
              </w:rPr>
              <w:lastRenderedPageBreak/>
              <w:t>работы сети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3882</w:t>
            </w:r>
          </w:p>
        </w:tc>
      </w:tr>
      <w:tr w:rsidR="008256FD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D" w:rsidRPr="00C808D6" w:rsidRDefault="008256FD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FD" w:rsidRPr="00C808D6" w:rsidRDefault="008256FD" w:rsidP="00453E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8D6">
              <w:rPr>
                <w:rFonts w:ascii="Times New Roman" w:hAnsi="Times New Roman" w:cs="Times New Roman"/>
                <w:bCs/>
                <w:color w:val="000000"/>
              </w:rPr>
              <w:t>15,2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D" w:rsidRPr="00C808D6" w:rsidRDefault="008256FD" w:rsidP="00453E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8D6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FD" w:rsidRPr="00C808D6" w:rsidRDefault="008256FD" w:rsidP="00453E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8D6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</w:tr>
      <w:tr w:rsidR="00026B41" w:rsidRPr="00C808D6" w:rsidTr="00A7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B41" w:rsidRPr="00C24D0C" w:rsidRDefault="00026B41" w:rsidP="00026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30"/>
      <w:bookmarkEnd w:id="5"/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Наружное освещение.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В 2014-2015 годах реализация мероприятия осуществлялась путем</w:t>
      </w:r>
      <w:r w:rsidR="009A1A49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«</w:t>
      </w:r>
      <w:r w:rsidRPr="00C24D0C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9A1A49">
        <w:rPr>
          <w:rFonts w:ascii="Times New Roman" w:hAnsi="Times New Roman" w:cs="Times New Roman"/>
          <w:sz w:val="24"/>
          <w:szCs w:val="24"/>
        </w:rPr>
        <w:t>»</w:t>
      </w:r>
      <w:r w:rsidRPr="00C24D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Pr="00C24D0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</w:t>
      </w:r>
      <w:r w:rsidR="009A1A49">
        <w:rPr>
          <w:rFonts w:ascii="Times New Roman" w:hAnsi="Times New Roman" w:cs="Times New Roman"/>
          <w:sz w:val="24"/>
          <w:szCs w:val="24"/>
        </w:rPr>
        <w:t>а Иванова от 20.12.2012 № 2919 «</w:t>
      </w:r>
      <w:r w:rsidRPr="00C24D0C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</w:t>
      </w:r>
      <w:r w:rsidR="009A1A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 в рамках муниципальных заданий</w:t>
      </w:r>
      <w:r w:rsidR="009A1A49">
        <w:rPr>
          <w:rFonts w:ascii="Times New Roman" w:hAnsi="Times New Roman" w:cs="Times New Roman"/>
          <w:sz w:val="24"/>
          <w:szCs w:val="24"/>
        </w:rPr>
        <w:t>»</w:t>
      </w:r>
      <w:r w:rsidRPr="00C24D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24D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</w:t>
      </w:r>
      <w:r w:rsidR="009A1A49">
        <w:rPr>
          <w:rFonts w:ascii="Times New Roman" w:hAnsi="Times New Roman" w:cs="Times New Roman"/>
          <w:sz w:val="24"/>
          <w:szCs w:val="24"/>
        </w:rPr>
        <w:t xml:space="preserve"> Иванова от 20.12.2012                    № 2920 «</w:t>
      </w:r>
      <w:r w:rsidRPr="00C24D0C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 города Иванова, оказываемых в рамках муниципальных заданий</w:t>
      </w:r>
      <w:r w:rsidR="009A1A49">
        <w:rPr>
          <w:rFonts w:ascii="Times New Roman" w:hAnsi="Times New Roman" w:cs="Times New Roman"/>
          <w:sz w:val="24"/>
          <w:szCs w:val="24"/>
        </w:rPr>
        <w:t>»</w:t>
      </w:r>
      <w:r w:rsidRPr="00C24D0C">
        <w:rPr>
          <w:rFonts w:ascii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 Иванова.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в соответствии с Порядком расходования средств на наружное освещение,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муниципального заказа и заключения муниципальных контрактов.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Срок выполнения мероприятия - 2014 - 2020 годы. Ответственным исполнителем мероприятия является Управление благоустройства Администрации города Иванова.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26B41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8D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1427"/>
        <w:gridCol w:w="709"/>
        <w:gridCol w:w="992"/>
        <w:gridCol w:w="993"/>
        <w:gridCol w:w="992"/>
        <w:gridCol w:w="992"/>
        <w:gridCol w:w="992"/>
        <w:gridCol w:w="993"/>
        <w:gridCol w:w="992"/>
      </w:tblGrid>
      <w:tr w:rsidR="00026B41" w:rsidRPr="00C808D6" w:rsidTr="00C808D6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C808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C808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26B41" w:rsidRPr="00C808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C808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26B41" w:rsidRPr="00C808D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C808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26B41" w:rsidRPr="00C808D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26B41" w:rsidRPr="00C808D6" w:rsidTr="00C808D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106312,79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312D0F" w:rsidP="00A4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8C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3CA1" w:rsidRPr="00C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C3CA1" w:rsidRPr="00C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026B41" w:rsidRPr="00C808D6" w:rsidTr="00C808D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106312,79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312D0F" w:rsidP="00A4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8C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3CA1" w:rsidRPr="00C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C3CA1" w:rsidRPr="00C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026B41" w:rsidRPr="00C808D6" w:rsidTr="00C808D6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6B41" w:rsidRPr="00C808D6" w:rsidTr="00C808D6">
        <w:trPr>
          <w:trHeight w:val="930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"Наружное освещение"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6B41" w:rsidRPr="00C808D6" w:rsidTr="00C808D6">
        <w:trPr>
          <w:trHeight w:val="28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101 053,08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6B41" w:rsidRPr="00C808D6" w:rsidTr="00C808D6">
        <w:trPr>
          <w:trHeight w:val="31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6B41" w:rsidRPr="00C808D6" w:rsidTr="00C808D6">
        <w:trPr>
          <w:trHeight w:val="2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Наружное освещение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106312,79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312D0F" w:rsidP="00C9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8C3CA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125 377,75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026B41" w:rsidRPr="00C808D6" w:rsidTr="00C808D6"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106312,79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114 794,67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312D0F" w:rsidP="00C9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159 866,48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8C3CA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125 377,75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128 845,71</w:t>
            </w:r>
          </w:p>
        </w:tc>
      </w:tr>
      <w:tr w:rsidR="00026B41" w:rsidRPr="00C808D6" w:rsidTr="00C808D6">
        <w:trPr>
          <w:trHeight w:val="28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1" w:rsidRPr="00C808D6" w:rsidRDefault="00026B41" w:rsidP="009F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26B41" w:rsidRPr="00C808D6" w:rsidRDefault="00026B41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A77DF6" w:rsidRPr="00C24D0C" w:rsidRDefault="00A77DF6" w:rsidP="00A77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».</w:t>
      </w:r>
    </w:p>
    <w:p w:rsidR="00026B41" w:rsidRPr="00C24D0C" w:rsidRDefault="00026B41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26B41" w:rsidRPr="00C24D0C" w:rsidRDefault="00026B41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808D6" w:rsidRDefault="00C808D6" w:rsidP="00C808D6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E4A58" w:rsidRPr="00C24D0C" w:rsidRDefault="00FE4A58" w:rsidP="00C808D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Приложение № </w:t>
      </w:r>
      <w:r w:rsidR="00026B41" w:rsidRPr="00C24D0C">
        <w:rPr>
          <w:rFonts w:ascii="Times New Roman" w:hAnsi="Times New Roman"/>
          <w:sz w:val="24"/>
          <w:szCs w:val="24"/>
        </w:rPr>
        <w:t>3</w:t>
      </w:r>
    </w:p>
    <w:p w:rsidR="00C808D6" w:rsidRDefault="00FE4A58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808D6" w:rsidRDefault="00FE4A58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FE4A58" w:rsidRPr="00C24D0C" w:rsidRDefault="00F02D68" w:rsidP="00C808D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от </w:t>
      </w:r>
      <w:r w:rsidRPr="00F02D68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C24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1784</w:t>
      </w:r>
    </w:p>
    <w:p w:rsidR="00C808D6" w:rsidRDefault="00C808D6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4A58" w:rsidRPr="00C24D0C" w:rsidRDefault="00026B41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</w:t>
      </w:r>
      <w:r w:rsidR="00FE4A58" w:rsidRPr="00C24D0C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 w:rsidRPr="00C24D0C">
        <w:rPr>
          <w:rFonts w:ascii="Times New Roman" w:hAnsi="Times New Roman" w:cs="Times New Roman"/>
          <w:sz w:val="24"/>
          <w:szCs w:val="24"/>
        </w:rPr>
        <w:t>»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282"/>
      <w:bookmarkEnd w:id="6"/>
      <w:r w:rsidRPr="00C24D0C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«Благоустройство территорий общего пользования»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2014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2020 годы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58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90"/>
      <w:bookmarkEnd w:id="7"/>
      <w:r w:rsidRPr="00C24D0C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808D6" w:rsidRPr="00C24D0C" w:rsidRDefault="00C808D6" w:rsidP="00C8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- содержание не менее </w:t>
      </w:r>
      <w:r w:rsidR="00F227AD" w:rsidRPr="00C24D0C">
        <w:rPr>
          <w:rFonts w:ascii="Times New Roman" w:hAnsi="Times New Roman" w:cs="Times New Roman"/>
          <w:sz w:val="24"/>
          <w:szCs w:val="24"/>
        </w:rPr>
        <w:t>150</w:t>
      </w:r>
      <w:r w:rsidRPr="00C24D0C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 круглогодичную уборку обочин и газонов автомобильных дорог, обслуживание городских фонтанов.</w:t>
      </w:r>
    </w:p>
    <w:p w:rsidR="00FE4A58" w:rsidRPr="00C24D0C" w:rsidRDefault="00FE4A58" w:rsidP="00C8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-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 протяжении в 2017 году не менее 19 км улиц города, </w:t>
      </w:r>
      <w:r w:rsidR="009023EC" w:rsidRPr="00C24D0C">
        <w:rPr>
          <w:rFonts w:ascii="Times New Roman" w:eastAsia="Times New Roman" w:hAnsi="Times New Roman" w:cs="Times New Roman"/>
          <w:sz w:val="24"/>
          <w:szCs w:val="24"/>
        </w:rPr>
        <w:t xml:space="preserve">в 2018 году не менее </w:t>
      </w:r>
      <w:r w:rsidR="00D50CFF" w:rsidRPr="00C24D0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023EC" w:rsidRPr="00C24D0C">
        <w:rPr>
          <w:rFonts w:ascii="Times New Roman" w:eastAsia="Times New Roman" w:hAnsi="Times New Roman" w:cs="Times New Roman"/>
          <w:sz w:val="24"/>
          <w:szCs w:val="24"/>
        </w:rPr>
        <w:t xml:space="preserve"> км улиц города,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в последующих годах не менее 45 км. </w:t>
      </w:r>
    </w:p>
    <w:p w:rsidR="00FE4A58" w:rsidRPr="00C24D0C" w:rsidRDefault="00FE4A58" w:rsidP="00C80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В рамках подпрограммы в 2014 году завершены работы по укреплению береговых откосов комбинированной конструкцией габионов на 1788 кв. м и полностью завершен комплекс работ по восстановлению береговой зоны на 6366 кв. м, а также выполнены работы по устройству «Аллеи славы спасателей», благоустройству «Сквера десантников», территории Литературного сквера по проспекту Ленина в городе Иваново.</w:t>
      </w:r>
    </w:p>
    <w:p w:rsidR="00FE4A58" w:rsidRPr="00C24D0C" w:rsidRDefault="00FE4A58" w:rsidP="00C808D6">
      <w:pPr>
        <w:pStyle w:val="ac"/>
        <w:spacing w:after="0" w:line="240" w:lineRule="auto"/>
        <w:ind w:firstLine="709"/>
        <w:jc w:val="both"/>
      </w:pPr>
      <w:r w:rsidRPr="00C24D0C">
        <w:t>В 2015 году выполнено благоустройство территории памятника полку «Нормандия-Неман», «Аллеи славы» по пр. Шереметевский, ликвидация стихийной свалки в районе  ул. Станкостроителей.</w:t>
      </w:r>
    </w:p>
    <w:p w:rsidR="00FE4A58" w:rsidRPr="00C24D0C" w:rsidRDefault="00FE4A58" w:rsidP="00C808D6">
      <w:pPr>
        <w:pStyle w:val="ac"/>
        <w:spacing w:after="0" w:line="240" w:lineRule="auto"/>
        <w:ind w:firstLine="709"/>
        <w:jc w:val="both"/>
      </w:pPr>
      <w:r w:rsidRPr="00C24D0C">
        <w:t xml:space="preserve">В 2016 году проведен ремонт памятника М.В. Фрунзе, ликвидация стихийной свалки в районе ул. Станкостроителей, благоустройство территории с устройством площадки для установки пожарных машин в м. Лесное. </w:t>
      </w:r>
    </w:p>
    <w:p w:rsidR="00FE4A58" w:rsidRPr="00C24D0C" w:rsidRDefault="00FE4A58" w:rsidP="00C808D6">
      <w:pPr>
        <w:pStyle w:val="ac"/>
        <w:spacing w:after="0" w:line="240" w:lineRule="auto"/>
        <w:ind w:firstLine="709"/>
        <w:jc w:val="both"/>
      </w:pPr>
      <w:r w:rsidRPr="00C24D0C">
        <w:t>Начиная с 2016 года в рамках подпрограммы осуществляются работы по кронированию и спилу деревьев на территории города Иванова в территориальных общественных самоуправлениях.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442E77" w:rsidRPr="00C24D0C" w:rsidRDefault="00442E77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В 2018 году</w:t>
      </w:r>
      <w:r w:rsidR="0047373F" w:rsidRPr="00C24D0C">
        <w:rPr>
          <w:rFonts w:ascii="Times New Roman" w:hAnsi="Times New Roman" w:cs="Times New Roman"/>
          <w:sz w:val="24"/>
          <w:szCs w:val="24"/>
        </w:rPr>
        <w:t> планируется разработка лесохозяйственного регламента, а также проведение работ по благоустройству сквера «Воинов – Интернационалистов».</w:t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проводятся работы по содержанию объектов озеленения, осуществляемые ранее в рамках специальной </w:t>
      </w:r>
      <w:hyperlink w:anchor="Par1739" w:history="1">
        <w:r w:rsidRPr="00C24D0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«Озеленение территорий общего пользования города Иванова», а также разработка лесохозяйственного регламента в соответствии с требованиями и проведение </w:t>
      </w:r>
      <w:r w:rsidRPr="00C24D0C">
        <w:rPr>
          <w:rFonts w:ascii="Times New Roman" w:hAnsi="Times New Roman" w:cs="Times New Roman"/>
          <w:sz w:val="24"/>
          <w:szCs w:val="24"/>
        </w:rPr>
        <w:lastRenderedPageBreak/>
        <w:t>лесоустроительных работ.</w:t>
      </w:r>
    </w:p>
    <w:p w:rsidR="00FE4A58" w:rsidRPr="00C24D0C" w:rsidRDefault="00FE4A58" w:rsidP="00FE4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ab/>
      </w:r>
    </w:p>
    <w:p w:rsidR="00FE4A58" w:rsidRPr="00C24D0C" w:rsidRDefault="00FE4A58" w:rsidP="00C80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299"/>
      <w:bookmarkEnd w:id="8"/>
      <w:r w:rsidRPr="00C24D0C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E4A58" w:rsidRPr="00C24D0C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69"/>
        <w:gridCol w:w="851"/>
        <w:gridCol w:w="854"/>
        <w:gridCol w:w="856"/>
        <w:gridCol w:w="850"/>
        <w:gridCol w:w="851"/>
        <w:gridCol w:w="850"/>
        <w:gridCol w:w="851"/>
        <w:gridCol w:w="708"/>
        <w:gridCol w:w="709"/>
      </w:tblGrid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C808D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2015,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2016,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0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="00C0635B" w:rsidRPr="00C808D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309"/>
            <w:bookmarkEnd w:id="9"/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24D0C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288343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267681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232582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139743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9C5646" w:rsidP="00B3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158 062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157057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151032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км прохода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20916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17 229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9553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11094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10667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949,4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31612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60731,55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32 184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40508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30383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312D0F" w:rsidP="0022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35364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21265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20447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6187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3396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370,7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EE7BA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 &lt;*&gt;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8D6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</w:t>
            </w:r>
            <w:r w:rsidR="00010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C808D6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4A58" w:rsidRPr="00C808D6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DF540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40403,75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8D6">
              <w:rPr>
                <w:rFonts w:ascii="Times New Roman" w:hAnsi="Times New Roman" w:cs="Times New Roman"/>
                <w:sz w:val="16"/>
                <w:szCs w:val="16"/>
              </w:rPr>
              <w:t>57004,31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84847,57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66229,70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29977,21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216DB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48400,16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26190,30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25183,05</w:t>
            </w: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2485,68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2483,21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2448,51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2889,04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1716,99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E1534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1952,04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1535,16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1476,11</w:t>
            </w: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ED5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28477,66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28507,10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27152,27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27153,75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22888,24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E1534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21744,71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16595,54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15957,28</w:t>
            </w: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</w:t>
            </w:r>
            <w:r w:rsidR="00010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808D6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2B2F51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405"/>
            <w:bookmarkEnd w:id="10"/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ED5" w:rsidRPr="00C24D0C" w:rsidTr="00010E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C8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D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C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C808D6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8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E4A58" w:rsidRPr="00C24D0C" w:rsidRDefault="00FE4A58" w:rsidP="00FE4A5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423"/>
      <w:bookmarkEnd w:id="11"/>
      <w:r w:rsidRPr="00010ED5">
        <w:rPr>
          <w:rFonts w:ascii="Times New Roman" w:hAnsi="Times New Roman" w:cs="Times New Roman"/>
        </w:rPr>
        <w:t xml:space="preserve">&lt;*&gt; - в 2013 году проводились подготовительные работы по обустройству водовыпусков </w:t>
      </w:r>
      <w:r w:rsidR="00010ED5">
        <w:rPr>
          <w:rFonts w:ascii="Times New Roman" w:hAnsi="Times New Roman" w:cs="Times New Roman"/>
        </w:rPr>
        <w:t xml:space="preserve">                   </w:t>
      </w:r>
      <w:r w:rsidRPr="00010ED5">
        <w:rPr>
          <w:rFonts w:ascii="Times New Roman" w:hAnsi="Times New Roman" w:cs="Times New Roman"/>
        </w:rPr>
        <w:t>и вертикальных подпорных стенок.</w:t>
      </w:r>
    </w:p>
    <w:p w:rsidR="00010ED5" w:rsidRPr="00010ED5" w:rsidRDefault="00010ED5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426"/>
      <w:bookmarkEnd w:id="12"/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В 2014-2015 годах реализация мероприятия осуществлялась путем оказания муниципальной услуги «Благоустройство территорий общего пользования»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C24D0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№ 2919 «Об утверждении положений об оказании муниципальных услуг, оказываемых в рамках муниципальных заданий», </w:t>
      </w:r>
      <w:hyperlink r:id="rId14" w:history="1">
        <w:r w:rsidRPr="00C24D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№ 2920 «Об утверждении требований к качеству муниципальных услуг города Иванова, оказываемых в рамках муниципальных заданий», а также ежегодно утверждаемым Администрацией города Иванова планом благоустройства города Иванова.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муниципального заказа и заключения муниципальных контрактов.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2014 </w:t>
      </w:r>
      <w:r w:rsidR="00026B41" w:rsidRPr="00C24D0C">
        <w:rPr>
          <w:rFonts w:ascii="Times New Roman" w:hAnsi="Times New Roman" w:cs="Times New Roman"/>
          <w:sz w:val="24"/>
          <w:szCs w:val="24"/>
        </w:rPr>
        <w:t>–</w:t>
      </w:r>
      <w:r w:rsidRPr="00C24D0C">
        <w:rPr>
          <w:rFonts w:ascii="Times New Roman" w:hAnsi="Times New Roman" w:cs="Times New Roman"/>
          <w:sz w:val="24"/>
          <w:szCs w:val="24"/>
        </w:rPr>
        <w:t xml:space="preserve"> 2020 годы. Ответственным исполнителем мероприятия является Управление благоустройства Администрации города Иванова.</w:t>
      </w:r>
    </w:p>
    <w:p w:rsidR="00FE4A58" w:rsidRPr="00C24D0C" w:rsidRDefault="00FE4A58" w:rsidP="00010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34"/>
      <w:bookmarkEnd w:id="13"/>
      <w:r w:rsidRPr="00C24D0C">
        <w:rPr>
          <w:rFonts w:ascii="Times New Roman" w:hAnsi="Times New Roman" w:cs="Times New Roman"/>
          <w:sz w:val="24"/>
          <w:szCs w:val="24"/>
        </w:rPr>
        <w:t xml:space="preserve">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изображений» начинается с 2017 года. Реализация данного мероприятия осуществляется в 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порядком, утвержденным постановлением Администрации города Иванова  от 12.07.2017 № 922 « Об утверждении порядка 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изображений».</w:t>
      </w:r>
    </w:p>
    <w:p w:rsidR="00FE4A58" w:rsidRPr="00C24D0C" w:rsidRDefault="00FE4A58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>Объемы работ устанавливаются в соответствии с целевыми показателями реализации мероприятия.  Приобретение работ и услуг, связанных с выполнением работ 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FE4A58" w:rsidRPr="00C24D0C" w:rsidRDefault="00FE4A58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– 2017 -2020 годы. Ответственным исполнителем мероприятия является в 2017 году Управление по делам наружной рекламы, информации и оформления города Администрации города Иванова. </w:t>
      </w:r>
      <w:r w:rsidR="00026B41" w:rsidRPr="00C24D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4D0C">
        <w:rPr>
          <w:rFonts w:ascii="Times New Roman" w:eastAsia="Times New Roman" w:hAnsi="Times New Roman" w:cs="Times New Roman"/>
          <w:sz w:val="24"/>
          <w:szCs w:val="24"/>
        </w:rPr>
        <w:t xml:space="preserve"> 2018-2020 годах Администрация города (Управление по делам наружной рекламы, информации и оформления города)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E4A58" w:rsidRPr="00C24D0C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010ED5" w:rsidRDefault="00FE4A58" w:rsidP="00010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10ED5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0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134"/>
        <w:gridCol w:w="1134"/>
        <w:gridCol w:w="992"/>
        <w:gridCol w:w="993"/>
        <w:gridCol w:w="992"/>
        <w:gridCol w:w="992"/>
        <w:gridCol w:w="993"/>
        <w:gridCol w:w="849"/>
      </w:tblGrid>
      <w:tr w:rsidR="00FE4A58" w:rsidRPr="00010ED5" w:rsidTr="00010ED5"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010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E4A58" w:rsidRPr="00010ED5" w:rsidTr="00010ED5"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80 623,39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75 499,25</w:t>
            </w:r>
          </w:p>
        </w:tc>
        <w:tc>
          <w:tcPr>
            <w:tcW w:w="992" w:type="dxa"/>
          </w:tcPr>
          <w:p w:rsidR="00FE4A58" w:rsidRPr="00010ED5" w:rsidRDefault="001A15FB" w:rsidP="00EF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84 025,17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59 472,52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59 476,85</w:t>
            </w:r>
          </w:p>
        </w:tc>
      </w:tr>
      <w:tr w:rsidR="00FE4A58" w:rsidRPr="00010ED5" w:rsidTr="00010ED5"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80 623,39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75 499,25</w:t>
            </w:r>
          </w:p>
        </w:tc>
        <w:tc>
          <w:tcPr>
            <w:tcW w:w="992" w:type="dxa"/>
          </w:tcPr>
          <w:p w:rsidR="00FE4A58" w:rsidRPr="00010ED5" w:rsidRDefault="001A15FB" w:rsidP="00EF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84 025,17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59 472,52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59 476,85</w:t>
            </w:r>
          </w:p>
        </w:tc>
      </w:tr>
      <w:tr w:rsidR="00FE4A58" w:rsidRPr="00010ED5" w:rsidTr="00010ED5"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rPr>
          <w:trHeight w:val="1026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«Благоустройство территорий общего пользования»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rPr>
          <w:trHeight w:val="29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80 623,39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75 289,25</w:t>
            </w:r>
          </w:p>
        </w:tc>
        <w:tc>
          <w:tcPr>
            <w:tcW w:w="992" w:type="dxa"/>
          </w:tcPr>
          <w:p w:rsidR="00FE4A58" w:rsidRPr="00010ED5" w:rsidRDefault="00432C90" w:rsidP="009C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83 826,57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58 972,52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58 976,85</w:t>
            </w:r>
          </w:p>
        </w:tc>
      </w:tr>
      <w:tr w:rsidR="00FE4A58" w:rsidRPr="00010ED5" w:rsidTr="00010ED5">
        <w:trPr>
          <w:trHeight w:val="225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80 623,39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75 289,25</w:t>
            </w:r>
          </w:p>
        </w:tc>
        <w:tc>
          <w:tcPr>
            <w:tcW w:w="992" w:type="dxa"/>
          </w:tcPr>
          <w:p w:rsidR="00FE4A58" w:rsidRPr="00010ED5" w:rsidRDefault="00432C90" w:rsidP="009C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83 826,57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58 972,52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58 976,85</w:t>
            </w:r>
          </w:p>
        </w:tc>
      </w:tr>
      <w:tr w:rsidR="00FE4A58" w:rsidRPr="00010ED5" w:rsidTr="00010ED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мероприятия «Очистка фасадов зданий, строений, сооружений, </w:t>
            </w:r>
            <w:r w:rsidRPr="00010E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vAlign w:val="center"/>
          </w:tcPr>
          <w:p w:rsidR="00FE4A58" w:rsidRPr="00010ED5" w:rsidRDefault="001A15FB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198,60</w:t>
            </w:r>
          </w:p>
        </w:tc>
        <w:tc>
          <w:tcPr>
            <w:tcW w:w="993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49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E4A58" w:rsidRPr="00010ED5" w:rsidTr="00010ED5">
        <w:trPr>
          <w:cantSplit/>
          <w:trHeight w:val="1639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по делам наружной рекламы, информации и</w:t>
            </w:r>
            <w:r w:rsidRPr="00010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оформления города Администрации города Иванова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vAlign w:val="center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FE4A58" w:rsidRPr="00010ED5" w:rsidRDefault="00FE4A58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A58" w:rsidRPr="00010ED5" w:rsidTr="00010ED5">
        <w:trPr>
          <w:trHeight w:val="3054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ED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Иванова</w:t>
            </w:r>
          </w:p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D5">
              <w:rPr>
                <w:rFonts w:ascii="Times New Roman" w:eastAsia="Times New Roman" w:hAnsi="Times New Roman" w:cs="Times New Roman"/>
                <w:sz w:val="18"/>
                <w:szCs w:val="18"/>
              </w:rPr>
              <w:t>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E4A58" w:rsidRPr="00010ED5" w:rsidRDefault="001A15FB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198,60</w:t>
            </w:r>
          </w:p>
        </w:tc>
        <w:tc>
          <w:tcPr>
            <w:tcW w:w="993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49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E4A58" w:rsidRPr="00010ED5" w:rsidTr="00010ED5">
        <w:trPr>
          <w:trHeight w:val="601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010ED5" w:rsidRDefault="00FE4A58" w:rsidP="0001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FE4A58" w:rsidRPr="00010ED5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E4A58" w:rsidRPr="00C24D0C" w:rsidRDefault="00FE4A58" w:rsidP="00FE4A58">
      <w:pPr>
        <w:widowControl w:val="0"/>
        <w:spacing w:after="0" w:line="240" w:lineRule="auto"/>
        <w:ind w:left="5220" w:right="140"/>
        <w:jc w:val="right"/>
        <w:outlineLvl w:val="1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>».</w:t>
      </w:r>
    </w:p>
    <w:p w:rsidR="00FE4A58" w:rsidRPr="00C24D0C" w:rsidRDefault="00FE4A58" w:rsidP="00D51E6A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10ED5" w:rsidRDefault="00010ED5" w:rsidP="00010ED5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010ED5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>Приложение № 4</w:t>
      </w:r>
    </w:p>
    <w:p w:rsidR="00010ED5" w:rsidRDefault="00B97356" w:rsidP="00010ED5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10ED5" w:rsidRDefault="00B97356" w:rsidP="00010ED5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B97356" w:rsidRPr="00C24D0C" w:rsidRDefault="00F02D68" w:rsidP="00010ED5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24D0C">
        <w:rPr>
          <w:rFonts w:ascii="Times New Roman" w:hAnsi="Times New Roman"/>
          <w:sz w:val="24"/>
          <w:szCs w:val="24"/>
        </w:rPr>
        <w:t xml:space="preserve">от </w:t>
      </w:r>
      <w:r w:rsidRPr="00F02D68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C24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1784</w:t>
      </w:r>
      <w:bookmarkStart w:id="14" w:name="_GoBack"/>
      <w:bookmarkEnd w:id="14"/>
    </w:p>
    <w:p w:rsidR="00010ED5" w:rsidRDefault="00010ED5" w:rsidP="00010ED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B97356" w:rsidRPr="00C24D0C" w:rsidRDefault="00B97356" w:rsidP="00010ED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97356" w:rsidRPr="00C24D0C" w:rsidRDefault="00010ED5" w:rsidP="00010ED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7356" w:rsidRPr="00C24D0C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7356" w:rsidRPr="00C24D0C" w:rsidRDefault="00B97356" w:rsidP="00010ED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617"/>
      <w:bookmarkEnd w:id="15"/>
      <w:r w:rsidRPr="00C24D0C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«Отлов и содержание безнадзорных животных»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не менее 189 особей.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97356" w:rsidRPr="00C24D0C" w:rsidRDefault="00B97356" w:rsidP="00B9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"/>
        <w:gridCol w:w="2254"/>
        <w:gridCol w:w="725"/>
        <w:gridCol w:w="709"/>
        <w:gridCol w:w="850"/>
        <w:gridCol w:w="851"/>
        <w:gridCol w:w="850"/>
        <w:gridCol w:w="851"/>
        <w:gridCol w:w="850"/>
        <w:gridCol w:w="1134"/>
        <w:gridCol w:w="1000"/>
      </w:tblGrid>
      <w:tr w:rsidR="00B97356" w:rsidRPr="00C24D0C" w:rsidTr="00133CD0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010ED5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2014,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2015,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2016,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2017,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97356" w:rsidRPr="00C24D0C" w:rsidTr="00133CD0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432C90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</w:tbl>
    <w:p w:rsidR="00B97356" w:rsidRPr="00C24D0C" w:rsidRDefault="00B97356" w:rsidP="00B97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B97356" w:rsidRPr="00C24D0C" w:rsidRDefault="00B97356" w:rsidP="00B9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5" w:history="1">
        <w:r w:rsidRPr="00C24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4D0C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от 16.04.2013 № 21-ОЗ </w:t>
      </w:r>
      <w:r w:rsidR="00010ED5">
        <w:rPr>
          <w:rFonts w:ascii="Times New Roman" w:hAnsi="Times New Roman" w:cs="Times New Roman"/>
          <w:sz w:val="24"/>
          <w:szCs w:val="24"/>
        </w:rPr>
        <w:t>«</w:t>
      </w:r>
      <w:r w:rsidRPr="00C24D0C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</w:t>
      </w:r>
      <w:r w:rsidR="00010ED5">
        <w:rPr>
          <w:rFonts w:ascii="Times New Roman" w:hAnsi="Times New Roman" w:cs="Times New Roman"/>
          <w:sz w:val="24"/>
          <w:szCs w:val="24"/>
        </w:rPr>
        <w:t>»</w:t>
      </w:r>
      <w:r w:rsidRPr="00C24D0C">
        <w:rPr>
          <w:rFonts w:ascii="Times New Roman" w:hAnsi="Times New Roman" w:cs="Times New Roman"/>
          <w:sz w:val="24"/>
          <w:szCs w:val="24"/>
        </w:rPr>
        <w:t>. Срок выполнения мероприятия - 2014 - 2019 годы. Ответственным исполнителем мероприятия является Управление благоустройства Администрации города Иванова.</w:t>
      </w: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 xml:space="preserve">2. Регулирование численности безнадзорных животных на территории города Иванова с соблюдением принципов гуманности. В рамках данного мероприятия планируется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</w:t>
      </w:r>
      <w:r w:rsidRPr="00C24D0C">
        <w:rPr>
          <w:rFonts w:ascii="Times New Roman" w:hAnsi="Times New Roman" w:cs="Times New Roman"/>
          <w:sz w:val="24"/>
          <w:szCs w:val="24"/>
        </w:rPr>
        <w:lastRenderedPageBreak/>
        <w:t xml:space="preserve">самок, кастрация самцов, послеоперационное содержание в количестве 14 дней,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Иванова от 15.08.2014 № 1706 </w:t>
      </w:r>
      <w:r w:rsidR="00010ED5">
        <w:rPr>
          <w:rFonts w:ascii="Times New Roman" w:hAnsi="Times New Roman" w:cs="Times New Roman"/>
          <w:sz w:val="24"/>
          <w:szCs w:val="24"/>
        </w:rPr>
        <w:t>«</w:t>
      </w:r>
      <w:r w:rsidRPr="00C24D0C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средств на реализацию полномочий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D0C">
        <w:rPr>
          <w:rFonts w:ascii="Times New Roman" w:hAnsi="Times New Roman" w:cs="Times New Roman"/>
          <w:sz w:val="24"/>
          <w:szCs w:val="24"/>
        </w:rPr>
        <w:t xml:space="preserve">по регулированию численности безнадзорных животных на территории города Иванова </w:t>
      </w:r>
      <w:r w:rsidR="00010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4D0C">
        <w:rPr>
          <w:rFonts w:ascii="Times New Roman" w:hAnsi="Times New Roman" w:cs="Times New Roman"/>
          <w:sz w:val="24"/>
          <w:szCs w:val="24"/>
        </w:rPr>
        <w:t>с соблюдением прин</w:t>
      </w:r>
      <w:r w:rsidR="00010ED5">
        <w:rPr>
          <w:rFonts w:ascii="Times New Roman" w:hAnsi="Times New Roman" w:cs="Times New Roman"/>
          <w:sz w:val="24"/>
          <w:szCs w:val="24"/>
        </w:rPr>
        <w:t>ципов гуманности»</w:t>
      </w:r>
      <w:r w:rsidRPr="00C24D0C">
        <w:rPr>
          <w:rFonts w:ascii="Times New Roman" w:hAnsi="Times New Roman" w:cs="Times New Roman"/>
          <w:sz w:val="24"/>
          <w:szCs w:val="24"/>
        </w:rPr>
        <w:t>.</w:t>
      </w:r>
    </w:p>
    <w:p w:rsidR="00B97356" w:rsidRPr="00C24D0C" w:rsidRDefault="00B97356" w:rsidP="00B9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356" w:rsidRPr="00C24D0C" w:rsidRDefault="00B97356" w:rsidP="00010E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B97356" w:rsidRPr="00010ED5" w:rsidRDefault="00B97356" w:rsidP="00B97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ED5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088"/>
        <w:gridCol w:w="731"/>
        <w:gridCol w:w="949"/>
        <w:gridCol w:w="893"/>
        <w:gridCol w:w="894"/>
        <w:gridCol w:w="894"/>
        <w:gridCol w:w="925"/>
        <w:gridCol w:w="894"/>
        <w:gridCol w:w="894"/>
      </w:tblGrid>
      <w:tr w:rsidR="00B97356" w:rsidRPr="00010ED5" w:rsidTr="00133CD0">
        <w:trPr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010ED5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010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97356" w:rsidRPr="00010ED5" w:rsidTr="00133CD0">
        <w:trPr>
          <w:jc w:val="center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2107,10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1516,76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1 940,00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2 037,82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432C90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2 1</w:t>
            </w:r>
            <w:r w:rsidR="00B97356" w:rsidRPr="00010ED5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1 160,50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1 160,50</w:t>
            </w:r>
          </w:p>
        </w:tc>
      </w:tr>
      <w:tr w:rsidR="00B97356" w:rsidRPr="00010ED5" w:rsidTr="00133CD0">
        <w:trPr>
          <w:jc w:val="center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1007,00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856,70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1 460,00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1 157,32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4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</w:t>
            </w:r>
            <w:r w:rsidR="00432C90" w:rsidRPr="00010ED5">
              <w:rPr>
                <w:rFonts w:ascii="Times New Roman" w:hAnsi="Times New Roman" w:cs="Times New Roman"/>
              </w:rPr>
              <w:t>4</w:t>
            </w:r>
            <w:r w:rsidRPr="00010ED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</w:tr>
      <w:tr w:rsidR="00B97356" w:rsidRPr="00010ED5" w:rsidTr="00133CD0">
        <w:trPr>
          <w:jc w:val="center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1100,10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660,06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742,50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</w:tr>
      <w:tr w:rsidR="00B97356" w:rsidRPr="00010ED5" w:rsidTr="00133CD0">
        <w:trPr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1100,10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660,06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742,50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</w:tr>
      <w:tr w:rsidR="00B97356" w:rsidRPr="00010ED5" w:rsidTr="00133CD0">
        <w:trPr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</w:t>
            </w:r>
            <w:r w:rsidRPr="00010ED5">
              <w:rPr>
                <w:rFonts w:ascii="Times New Roman" w:hAnsi="Times New Roman" w:cs="Times New Roman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1100,10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660,06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742,50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280,50</w:t>
            </w:r>
          </w:p>
        </w:tc>
      </w:tr>
      <w:tr w:rsidR="00B97356" w:rsidRPr="00010ED5" w:rsidTr="00133CD0">
        <w:trPr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856,70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1 460,00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1 157,32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4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 xml:space="preserve">1 </w:t>
            </w:r>
            <w:r w:rsidR="00432C90" w:rsidRPr="00010ED5">
              <w:rPr>
                <w:rFonts w:ascii="Times New Roman" w:hAnsi="Times New Roman" w:cs="Times New Roman"/>
              </w:rPr>
              <w:t>4</w:t>
            </w:r>
            <w:r w:rsidRPr="00010ED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</w:tr>
      <w:tr w:rsidR="00B97356" w:rsidRPr="00010ED5" w:rsidTr="00133CD0">
        <w:trPr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856,70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1 460,00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1 157,32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4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 xml:space="preserve">1 </w:t>
            </w:r>
            <w:r w:rsidR="00432C90" w:rsidRPr="00010ED5">
              <w:rPr>
                <w:rFonts w:ascii="Times New Roman" w:hAnsi="Times New Roman" w:cs="Times New Roman"/>
              </w:rPr>
              <w:t>4</w:t>
            </w:r>
            <w:r w:rsidRPr="00010ED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880,00</w:t>
            </w:r>
          </w:p>
        </w:tc>
      </w:tr>
      <w:tr w:rsidR="00B97356" w:rsidRPr="00010ED5" w:rsidTr="00133CD0">
        <w:trPr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0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6" w:rsidRPr="00010ED5" w:rsidRDefault="00B97356" w:rsidP="00133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D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7DF6" w:rsidRPr="00C24D0C" w:rsidRDefault="00A77DF6" w:rsidP="00A77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4D0C">
        <w:rPr>
          <w:rFonts w:ascii="Times New Roman" w:hAnsi="Times New Roman" w:cs="Times New Roman"/>
          <w:sz w:val="24"/>
          <w:szCs w:val="24"/>
        </w:rPr>
        <w:t>».</w:t>
      </w: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Pr="00C24D0C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0D40" w:rsidRPr="00C24D0C" w:rsidRDefault="00340D40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340D40" w:rsidRPr="00C24D0C" w:rsidSect="00C24D0C">
      <w:headerReference w:type="default" r:id="rId16"/>
      <w:pgSz w:w="11905" w:h="16838"/>
      <w:pgMar w:top="1134" w:right="851" w:bottom="993" w:left="1701" w:header="720" w:footer="5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D6" w:rsidRDefault="00C427D6" w:rsidP="000D45F3">
      <w:pPr>
        <w:spacing w:after="0" w:line="240" w:lineRule="auto"/>
      </w:pPr>
      <w:r>
        <w:separator/>
      </w:r>
    </w:p>
  </w:endnote>
  <w:endnote w:type="continuationSeparator" w:id="0">
    <w:p w:rsidR="00C427D6" w:rsidRDefault="00C427D6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D6" w:rsidRDefault="00C427D6" w:rsidP="000D45F3">
      <w:pPr>
        <w:spacing w:after="0" w:line="240" w:lineRule="auto"/>
      </w:pPr>
      <w:r>
        <w:separator/>
      </w:r>
    </w:p>
  </w:footnote>
  <w:footnote w:type="continuationSeparator" w:id="0">
    <w:p w:rsidR="00C427D6" w:rsidRDefault="00C427D6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8615"/>
      <w:docPartObj>
        <w:docPartGallery w:val="Page Numbers (Top of Page)"/>
        <w:docPartUnique/>
      </w:docPartObj>
    </w:sdtPr>
    <w:sdtEndPr/>
    <w:sdtContent>
      <w:p w:rsidR="00A77DF6" w:rsidRDefault="00A77D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C5">
          <w:rPr>
            <w:noProof/>
          </w:rPr>
          <w:t>2</w:t>
        </w:r>
        <w:r>
          <w:fldChar w:fldCharType="end"/>
        </w:r>
      </w:p>
    </w:sdtContent>
  </w:sdt>
  <w:p w:rsidR="00A77DF6" w:rsidRDefault="00A77DF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EB8"/>
    <w:rsid w:val="0001013D"/>
    <w:rsid w:val="00010754"/>
    <w:rsid w:val="00010ED5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1EBA"/>
    <w:rsid w:val="00035AC9"/>
    <w:rsid w:val="00036FB4"/>
    <w:rsid w:val="000373EC"/>
    <w:rsid w:val="00037A81"/>
    <w:rsid w:val="000409A7"/>
    <w:rsid w:val="00040FAA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978"/>
    <w:rsid w:val="000C5C6D"/>
    <w:rsid w:val="000C607C"/>
    <w:rsid w:val="000C6BA2"/>
    <w:rsid w:val="000C7934"/>
    <w:rsid w:val="000D0E02"/>
    <w:rsid w:val="000D1ED1"/>
    <w:rsid w:val="000D2A2A"/>
    <w:rsid w:val="000D3153"/>
    <w:rsid w:val="000D33B9"/>
    <w:rsid w:val="000D3A76"/>
    <w:rsid w:val="000D44EF"/>
    <w:rsid w:val="000D45F3"/>
    <w:rsid w:val="000D5598"/>
    <w:rsid w:val="000D6F0D"/>
    <w:rsid w:val="000D70DA"/>
    <w:rsid w:val="000D766D"/>
    <w:rsid w:val="000D7C25"/>
    <w:rsid w:val="000E1019"/>
    <w:rsid w:val="000E141F"/>
    <w:rsid w:val="000E2862"/>
    <w:rsid w:val="000E2FD8"/>
    <w:rsid w:val="000E3A09"/>
    <w:rsid w:val="000E7E43"/>
    <w:rsid w:val="000E7E85"/>
    <w:rsid w:val="000F194F"/>
    <w:rsid w:val="000F1E25"/>
    <w:rsid w:val="000F1F2C"/>
    <w:rsid w:val="000F2D2E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0947"/>
    <w:rsid w:val="001012B5"/>
    <w:rsid w:val="00102666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970"/>
    <w:rsid w:val="00113015"/>
    <w:rsid w:val="00113223"/>
    <w:rsid w:val="00113671"/>
    <w:rsid w:val="00113955"/>
    <w:rsid w:val="001148A8"/>
    <w:rsid w:val="00115DC5"/>
    <w:rsid w:val="00116B66"/>
    <w:rsid w:val="00120AA5"/>
    <w:rsid w:val="001212C9"/>
    <w:rsid w:val="00122956"/>
    <w:rsid w:val="0012402F"/>
    <w:rsid w:val="0012489D"/>
    <w:rsid w:val="001251F8"/>
    <w:rsid w:val="0013086F"/>
    <w:rsid w:val="00130CB6"/>
    <w:rsid w:val="001314E7"/>
    <w:rsid w:val="00133203"/>
    <w:rsid w:val="00133CD0"/>
    <w:rsid w:val="00134174"/>
    <w:rsid w:val="001347C1"/>
    <w:rsid w:val="001361A3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5014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826"/>
    <w:rsid w:val="001568AE"/>
    <w:rsid w:val="001573E0"/>
    <w:rsid w:val="001578C0"/>
    <w:rsid w:val="00157DB0"/>
    <w:rsid w:val="00160D6B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AB1"/>
    <w:rsid w:val="001679F6"/>
    <w:rsid w:val="0017257D"/>
    <w:rsid w:val="001744C5"/>
    <w:rsid w:val="00174CBE"/>
    <w:rsid w:val="001755D0"/>
    <w:rsid w:val="00175746"/>
    <w:rsid w:val="0017628F"/>
    <w:rsid w:val="001806CA"/>
    <w:rsid w:val="001812C9"/>
    <w:rsid w:val="00181B72"/>
    <w:rsid w:val="0018200E"/>
    <w:rsid w:val="0018292E"/>
    <w:rsid w:val="00183467"/>
    <w:rsid w:val="00183AF6"/>
    <w:rsid w:val="001840FC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522B"/>
    <w:rsid w:val="00195C5B"/>
    <w:rsid w:val="00195F86"/>
    <w:rsid w:val="001969B7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CA3"/>
    <w:rsid w:val="001A7F22"/>
    <w:rsid w:val="001B2098"/>
    <w:rsid w:val="001B3BB7"/>
    <w:rsid w:val="001B4D28"/>
    <w:rsid w:val="001B5A35"/>
    <w:rsid w:val="001B5E15"/>
    <w:rsid w:val="001B70E3"/>
    <w:rsid w:val="001B7259"/>
    <w:rsid w:val="001C0C3E"/>
    <w:rsid w:val="001C116E"/>
    <w:rsid w:val="001C1325"/>
    <w:rsid w:val="001C1EC6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20161B"/>
    <w:rsid w:val="00201F99"/>
    <w:rsid w:val="002037BB"/>
    <w:rsid w:val="00203C88"/>
    <w:rsid w:val="00204AE2"/>
    <w:rsid w:val="00204E84"/>
    <w:rsid w:val="00205E48"/>
    <w:rsid w:val="0020671B"/>
    <w:rsid w:val="00207AA8"/>
    <w:rsid w:val="002107A1"/>
    <w:rsid w:val="002111D6"/>
    <w:rsid w:val="00212BE6"/>
    <w:rsid w:val="00213553"/>
    <w:rsid w:val="00213CAF"/>
    <w:rsid w:val="0021504A"/>
    <w:rsid w:val="0021620B"/>
    <w:rsid w:val="00216DB6"/>
    <w:rsid w:val="00217370"/>
    <w:rsid w:val="00217CA7"/>
    <w:rsid w:val="00220898"/>
    <w:rsid w:val="00221A80"/>
    <w:rsid w:val="00221AAF"/>
    <w:rsid w:val="00221F4E"/>
    <w:rsid w:val="00221F7A"/>
    <w:rsid w:val="002225FE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983"/>
    <w:rsid w:val="002470A2"/>
    <w:rsid w:val="00247118"/>
    <w:rsid w:val="002471C0"/>
    <w:rsid w:val="00247B57"/>
    <w:rsid w:val="00247D57"/>
    <w:rsid w:val="00250EC7"/>
    <w:rsid w:val="00252001"/>
    <w:rsid w:val="00253ECB"/>
    <w:rsid w:val="002548CC"/>
    <w:rsid w:val="00254F2F"/>
    <w:rsid w:val="0025551C"/>
    <w:rsid w:val="00255CA8"/>
    <w:rsid w:val="0025704C"/>
    <w:rsid w:val="00260BA1"/>
    <w:rsid w:val="00261615"/>
    <w:rsid w:val="00261C02"/>
    <w:rsid w:val="00262334"/>
    <w:rsid w:val="00262D4B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706"/>
    <w:rsid w:val="0027215F"/>
    <w:rsid w:val="002723FC"/>
    <w:rsid w:val="00272C7E"/>
    <w:rsid w:val="00272ED6"/>
    <w:rsid w:val="00273710"/>
    <w:rsid w:val="00273D86"/>
    <w:rsid w:val="00274CDB"/>
    <w:rsid w:val="00274E98"/>
    <w:rsid w:val="0027553A"/>
    <w:rsid w:val="002760E6"/>
    <w:rsid w:val="002769DB"/>
    <w:rsid w:val="002774B1"/>
    <w:rsid w:val="00277E5A"/>
    <w:rsid w:val="00283184"/>
    <w:rsid w:val="00283DC1"/>
    <w:rsid w:val="002847D1"/>
    <w:rsid w:val="002848F2"/>
    <w:rsid w:val="002861E6"/>
    <w:rsid w:val="002900D0"/>
    <w:rsid w:val="0029023C"/>
    <w:rsid w:val="00291737"/>
    <w:rsid w:val="00292C92"/>
    <w:rsid w:val="00293083"/>
    <w:rsid w:val="0029355A"/>
    <w:rsid w:val="00293DF4"/>
    <w:rsid w:val="00293E76"/>
    <w:rsid w:val="002948DE"/>
    <w:rsid w:val="002954D5"/>
    <w:rsid w:val="0029730A"/>
    <w:rsid w:val="002974D8"/>
    <w:rsid w:val="00297CD3"/>
    <w:rsid w:val="002A0231"/>
    <w:rsid w:val="002A0701"/>
    <w:rsid w:val="002A08C8"/>
    <w:rsid w:val="002A0986"/>
    <w:rsid w:val="002A189E"/>
    <w:rsid w:val="002A1F5C"/>
    <w:rsid w:val="002A2917"/>
    <w:rsid w:val="002A3AB7"/>
    <w:rsid w:val="002A3C20"/>
    <w:rsid w:val="002A4FF0"/>
    <w:rsid w:val="002A5339"/>
    <w:rsid w:val="002A5CAD"/>
    <w:rsid w:val="002A5FA4"/>
    <w:rsid w:val="002A64E1"/>
    <w:rsid w:val="002A7C47"/>
    <w:rsid w:val="002B0DA8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4B0"/>
    <w:rsid w:val="002C1BF5"/>
    <w:rsid w:val="002C1C9A"/>
    <w:rsid w:val="002C3251"/>
    <w:rsid w:val="002C35AC"/>
    <w:rsid w:val="002C374B"/>
    <w:rsid w:val="002C3D8A"/>
    <w:rsid w:val="002C3F76"/>
    <w:rsid w:val="002C55E0"/>
    <w:rsid w:val="002C57BE"/>
    <w:rsid w:val="002C5E82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E3D"/>
    <w:rsid w:val="002F2754"/>
    <w:rsid w:val="002F3BB9"/>
    <w:rsid w:val="002F3FFA"/>
    <w:rsid w:val="002F402F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7156"/>
    <w:rsid w:val="0031739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546C"/>
    <w:rsid w:val="00335AAE"/>
    <w:rsid w:val="00337B40"/>
    <w:rsid w:val="00337CAA"/>
    <w:rsid w:val="00340482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8E9"/>
    <w:rsid w:val="00347FE2"/>
    <w:rsid w:val="00350382"/>
    <w:rsid w:val="003509C5"/>
    <w:rsid w:val="00351AC5"/>
    <w:rsid w:val="00351B3A"/>
    <w:rsid w:val="00351DE5"/>
    <w:rsid w:val="00352118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81E"/>
    <w:rsid w:val="00383A45"/>
    <w:rsid w:val="00384815"/>
    <w:rsid w:val="00385371"/>
    <w:rsid w:val="0038565C"/>
    <w:rsid w:val="0038634E"/>
    <w:rsid w:val="003866B2"/>
    <w:rsid w:val="00387374"/>
    <w:rsid w:val="00387720"/>
    <w:rsid w:val="0039001A"/>
    <w:rsid w:val="00390223"/>
    <w:rsid w:val="00390564"/>
    <w:rsid w:val="0039110A"/>
    <w:rsid w:val="00391AF2"/>
    <w:rsid w:val="00391BAF"/>
    <w:rsid w:val="0039226B"/>
    <w:rsid w:val="00392F58"/>
    <w:rsid w:val="00393C78"/>
    <w:rsid w:val="00394AD3"/>
    <w:rsid w:val="00395671"/>
    <w:rsid w:val="00396151"/>
    <w:rsid w:val="00396963"/>
    <w:rsid w:val="003970D1"/>
    <w:rsid w:val="003A02B0"/>
    <w:rsid w:val="003A4262"/>
    <w:rsid w:val="003A490B"/>
    <w:rsid w:val="003A711F"/>
    <w:rsid w:val="003A791C"/>
    <w:rsid w:val="003A7F06"/>
    <w:rsid w:val="003B067B"/>
    <w:rsid w:val="003B1093"/>
    <w:rsid w:val="003B1B16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91D"/>
    <w:rsid w:val="003D3214"/>
    <w:rsid w:val="003D4145"/>
    <w:rsid w:val="003D5E74"/>
    <w:rsid w:val="003D6410"/>
    <w:rsid w:val="003D7528"/>
    <w:rsid w:val="003D7970"/>
    <w:rsid w:val="003D7BC0"/>
    <w:rsid w:val="003E01AD"/>
    <w:rsid w:val="003E05A3"/>
    <w:rsid w:val="003E0810"/>
    <w:rsid w:val="003E0BD7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62C2"/>
    <w:rsid w:val="00401035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0C2"/>
    <w:rsid w:val="00410147"/>
    <w:rsid w:val="00411944"/>
    <w:rsid w:val="00411A50"/>
    <w:rsid w:val="00412372"/>
    <w:rsid w:val="004124F6"/>
    <w:rsid w:val="00413759"/>
    <w:rsid w:val="00413F78"/>
    <w:rsid w:val="004140F0"/>
    <w:rsid w:val="00415750"/>
    <w:rsid w:val="00415B33"/>
    <w:rsid w:val="00416FDD"/>
    <w:rsid w:val="004227BA"/>
    <w:rsid w:val="0042359E"/>
    <w:rsid w:val="0042459D"/>
    <w:rsid w:val="00425053"/>
    <w:rsid w:val="00426082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4140A"/>
    <w:rsid w:val="0044149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7B47"/>
    <w:rsid w:val="00447E5E"/>
    <w:rsid w:val="0045010A"/>
    <w:rsid w:val="0045041B"/>
    <w:rsid w:val="004509A4"/>
    <w:rsid w:val="00450A43"/>
    <w:rsid w:val="0045122A"/>
    <w:rsid w:val="00452F04"/>
    <w:rsid w:val="00453225"/>
    <w:rsid w:val="0045350A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55B"/>
    <w:rsid w:val="00467EAC"/>
    <w:rsid w:val="004705C0"/>
    <w:rsid w:val="004716FE"/>
    <w:rsid w:val="00471854"/>
    <w:rsid w:val="0047246D"/>
    <w:rsid w:val="00473347"/>
    <w:rsid w:val="0047373F"/>
    <w:rsid w:val="00474121"/>
    <w:rsid w:val="00474AB8"/>
    <w:rsid w:val="00475C7C"/>
    <w:rsid w:val="00475F3B"/>
    <w:rsid w:val="00475FA9"/>
    <w:rsid w:val="00476A0C"/>
    <w:rsid w:val="004805F0"/>
    <w:rsid w:val="00480952"/>
    <w:rsid w:val="00481E58"/>
    <w:rsid w:val="00482E91"/>
    <w:rsid w:val="00482F44"/>
    <w:rsid w:val="00483033"/>
    <w:rsid w:val="00484B53"/>
    <w:rsid w:val="00486976"/>
    <w:rsid w:val="004869C6"/>
    <w:rsid w:val="004869CD"/>
    <w:rsid w:val="00490C5C"/>
    <w:rsid w:val="0049119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7D38"/>
    <w:rsid w:val="004C02EA"/>
    <w:rsid w:val="004C043E"/>
    <w:rsid w:val="004C0586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AD"/>
    <w:rsid w:val="004E052A"/>
    <w:rsid w:val="004E1B69"/>
    <w:rsid w:val="004E1BAE"/>
    <w:rsid w:val="004E20B7"/>
    <w:rsid w:val="004E21A4"/>
    <w:rsid w:val="004E467F"/>
    <w:rsid w:val="004E4FC6"/>
    <w:rsid w:val="004E6DAE"/>
    <w:rsid w:val="004E7222"/>
    <w:rsid w:val="004E728C"/>
    <w:rsid w:val="004F02B4"/>
    <w:rsid w:val="004F133E"/>
    <w:rsid w:val="004F15F4"/>
    <w:rsid w:val="004F1C02"/>
    <w:rsid w:val="004F1FA7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D7B"/>
    <w:rsid w:val="005057AC"/>
    <w:rsid w:val="005059DE"/>
    <w:rsid w:val="00505C0C"/>
    <w:rsid w:val="00510AD8"/>
    <w:rsid w:val="00512AEB"/>
    <w:rsid w:val="00512F32"/>
    <w:rsid w:val="0052041E"/>
    <w:rsid w:val="00522D06"/>
    <w:rsid w:val="00523776"/>
    <w:rsid w:val="00524BC1"/>
    <w:rsid w:val="00524F4D"/>
    <w:rsid w:val="00524FAB"/>
    <w:rsid w:val="00525069"/>
    <w:rsid w:val="005263CB"/>
    <w:rsid w:val="00527861"/>
    <w:rsid w:val="00527B78"/>
    <w:rsid w:val="0053118D"/>
    <w:rsid w:val="005322D8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739E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67D67"/>
    <w:rsid w:val="00570038"/>
    <w:rsid w:val="00570469"/>
    <w:rsid w:val="0057074F"/>
    <w:rsid w:val="00572BA6"/>
    <w:rsid w:val="00573118"/>
    <w:rsid w:val="005753D2"/>
    <w:rsid w:val="005757BD"/>
    <w:rsid w:val="00576345"/>
    <w:rsid w:val="0057796E"/>
    <w:rsid w:val="005779D9"/>
    <w:rsid w:val="00577C54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A1C"/>
    <w:rsid w:val="005B4170"/>
    <w:rsid w:val="005B4592"/>
    <w:rsid w:val="005B534D"/>
    <w:rsid w:val="005B619A"/>
    <w:rsid w:val="005B6563"/>
    <w:rsid w:val="005B65DB"/>
    <w:rsid w:val="005B712B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7456"/>
    <w:rsid w:val="00623204"/>
    <w:rsid w:val="00623641"/>
    <w:rsid w:val="006247EF"/>
    <w:rsid w:val="006255A6"/>
    <w:rsid w:val="00626E3A"/>
    <w:rsid w:val="00626FAF"/>
    <w:rsid w:val="00627730"/>
    <w:rsid w:val="006302B1"/>
    <w:rsid w:val="00630FE7"/>
    <w:rsid w:val="00631FDE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67FD"/>
    <w:rsid w:val="00646CFF"/>
    <w:rsid w:val="00646EB5"/>
    <w:rsid w:val="00647015"/>
    <w:rsid w:val="00647AE6"/>
    <w:rsid w:val="006508CC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20E2"/>
    <w:rsid w:val="006A21F7"/>
    <w:rsid w:val="006A2C1A"/>
    <w:rsid w:val="006A318A"/>
    <w:rsid w:val="006A4801"/>
    <w:rsid w:val="006A4A3E"/>
    <w:rsid w:val="006A4C68"/>
    <w:rsid w:val="006A50A9"/>
    <w:rsid w:val="006A5DF8"/>
    <w:rsid w:val="006A65FB"/>
    <w:rsid w:val="006A7E38"/>
    <w:rsid w:val="006B01D8"/>
    <w:rsid w:val="006B17F8"/>
    <w:rsid w:val="006B1C59"/>
    <w:rsid w:val="006B1E35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77CC"/>
    <w:rsid w:val="006F79BF"/>
    <w:rsid w:val="0070042A"/>
    <w:rsid w:val="00700F44"/>
    <w:rsid w:val="007022AB"/>
    <w:rsid w:val="007024DC"/>
    <w:rsid w:val="00702871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2E74"/>
    <w:rsid w:val="00723AA8"/>
    <w:rsid w:val="00724510"/>
    <w:rsid w:val="00724B5F"/>
    <w:rsid w:val="00725BB8"/>
    <w:rsid w:val="007269A9"/>
    <w:rsid w:val="00727108"/>
    <w:rsid w:val="00730F5F"/>
    <w:rsid w:val="00731C02"/>
    <w:rsid w:val="00733026"/>
    <w:rsid w:val="00733E5C"/>
    <w:rsid w:val="007347BC"/>
    <w:rsid w:val="0073518C"/>
    <w:rsid w:val="007363F4"/>
    <w:rsid w:val="007378DC"/>
    <w:rsid w:val="00740641"/>
    <w:rsid w:val="00740879"/>
    <w:rsid w:val="00744A64"/>
    <w:rsid w:val="00744E11"/>
    <w:rsid w:val="00747A8C"/>
    <w:rsid w:val="0075098F"/>
    <w:rsid w:val="00751273"/>
    <w:rsid w:val="00751CAA"/>
    <w:rsid w:val="007521F1"/>
    <w:rsid w:val="0075382F"/>
    <w:rsid w:val="0075412C"/>
    <w:rsid w:val="00754139"/>
    <w:rsid w:val="00754227"/>
    <w:rsid w:val="007543E9"/>
    <w:rsid w:val="00754487"/>
    <w:rsid w:val="007552C7"/>
    <w:rsid w:val="00756396"/>
    <w:rsid w:val="00756B32"/>
    <w:rsid w:val="007605A8"/>
    <w:rsid w:val="00760618"/>
    <w:rsid w:val="00762E59"/>
    <w:rsid w:val="00762FDD"/>
    <w:rsid w:val="0076315E"/>
    <w:rsid w:val="00763486"/>
    <w:rsid w:val="0076546F"/>
    <w:rsid w:val="0076590D"/>
    <w:rsid w:val="00765A4B"/>
    <w:rsid w:val="007662D6"/>
    <w:rsid w:val="00766EA8"/>
    <w:rsid w:val="0077108B"/>
    <w:rsid w:val="00771E43"/>
    <w:rsid w:val="007720B5"/>
    <w:rsid w:val="0077236E"/>
    <w:rsid w:val="0077277D"/>
    <w:rsid w:val="00774C0F"/>
    <w:rsid w:val="00775C9B"/>
    <w:rsid w:val="00776428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F15"/>
    <w:rsid w:val="00796007"/>
    <w:rsid w:val="007A0A94"/>
    <w:rsid w:val="007A0CAB"/>
    <w:rsid w:val="007A0D86"/>
    <w:rsid w:val="007A118F"/>
    <w:rsid w:val="007A2BE7"/>
    <w:rsid w:val="007A2E72"/>
    <w:rsid w:val="007A3A9A"/>
    <w:rsid w:val="007A478A"/>
    <w:rsid w:val="007A60F8"/>
    <w:rsid w:val="007A6436"/>
    <w:rsid w:val="007A6581"/>
    <w:rsid w:val="007A6C7D"/>
    <w:rsid w:val="007B1153"/>
    <w:rsid w:val="007B21FE"/>
    <w:rsid w:val="007B2935"/>
    <w:rsid w:val="007B35D1"/>
    <w:rsid w:val="007B41A8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15C0"/>
    <w:rsid w:val="007F208F"/>
    <w:rsid w:val="007F2EB1"/>
    <w:rsid w:val="007F3030"/>
    <w:rsid w:val="007F3535"/>
    <w:rsid w:val="007F4089"/>
    <w:rsid w:val="007F4928"/>
    <w:rsid w:val="007F59E1"/>
    <w:rsid w:val="007F674F"/>
    <w:rsid w:val="007F7349"/>
    <w:rsid w:val="00800026"/>
    <w:rsid w:val="008015F0"/>
    <w:rsid w:val="0080228B"/>
    <w:rsid w:val="008022ED"/>
    <w:rsid w:val="00802D92"/>
    <w:rsid w:val="00803907"/>
    <w:rsid w:val="00803EE3"/>
    <w:rsid w:val="00804775"/>
    <w:rsid w:val="00805C92"/>
    <w:rsid w:val="00806110"/>
    <w:rsid w:val="008062D6"/>
    <w:rsid w:val="00806D9E"/>
    <w:rsid w:val="00807C0D"/>
    <w:rsid w:val="00810E4E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4AA"/>
    <w:rsid w:val="00850E17"/>
    <w:rsid w:val="008517D8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EFE"/>
    <w:rsid w:val="008649C1"/>
    <w:rsid w:val="00865376"/>
    <w:rsid w:val="00866CD0"/>
    <w:rsid w:val="00870CDE"/>
    <w:rsid w:val="008714AF"/>
    <w:rsid w:val="00871BA4"/>
    <w:rsid w:val="008722EF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41DD"/>
    <w:rsid w:val="00895DA2"/>
    <w:rsid w:val="008968C9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AE2"/>
    <w:rsid w:val="008B2EFD"/>
    <w:rsid w:val="008B3094"/>
    <w:rsid w:val="008B38B4"/>
    <w:rsid w:val="008B53E2"/>
    <w:rsid w:val="008B64F8"/>
    <w:rsid w:val="008B7700"/>
    <w:rsid w:val="008B78C5"/>
    <w:rsid w:val="008B7AB7"/>
    <w:rsid w:val="008C2192"/>
    <w:rsid w:val="008C3490"/>
    <w:rsid w:val="008C3CA1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4270"/>
    <w:rsid w:val="008E4E43"/>
    <w:rsid w:val="008E5365"/>
    <w:rsid w:val="008E5EE4"/>
    <w:rsid w:val="008E6318"/>
    <w:rsid w:val="008E7912"/>
    <w:rsid w:val="008F1869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5C3"/>
    <w:rsid w:val="009023EC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4D9B"/>
    <w:rsid w:val="00936439"/>
    <w:rsid w:val="00937C50"/>
    <w:rsid w:val="00937D23"/>
    <w:rsid w:val="00940C72"/>
    <w:rsid w:val="00941490"/>
    <w:rsid w:val="00941A4E"/>
    <w:rsid w:val="00941B4D"/>
    <w:rsid w:val="009423C8"/>
    <w:rsid w:val="009427A5"/>
    <w:rsid w:val="00942B29"/>
    <w:rsid w:val="009434F3"/>
    <w:rsid w:val="009439AB"/>
    <w:rsid w:val="009443A7"/>
    <w:rsid w:val="0094487D"/>
    <w:rsid w:val="009457E5"/>
    <w:rsid w:val="00945F9B"/>
    <w:rsid w:val="00946802"/>
    <w:rsid w:val="00950F40"/>
    <w:rsid w:val="00951325"/>
    <w:rsid w:val="00952CAD"/>
    <w:rsid w:val="00953F1F"/>
    <w:rsid w:val="00953F8B"/>
    <w:rsid w:val="00954753"/>
    <w:rsid w:val="00955408"/>
    <w:rsid w:val="00955733"/>
    <w:rsid w:val="009563A4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0CEA"/>
    <w:rsid w:val="00971218"/>
    <w:rsid w:val="00971611"/>
    <w:rsid w:val="00972DE0"/>
    <w:rsid w:val="00972ED1"/>
    <w:rsid w:val="00973843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724E"/>
    <w:rsid w:val="00987878"/>
    <w:rsid w:val="009906FE"/>
    <w:rsid w:val="009916DD"/>
    <w:rsid w:val="009925AC"/>
    <w:rsid w:val="00992729"/>
    <w:rsid w:val="0099369F"/>
    <w:rsid w:val="00993BE4"/>
    <w:rsid w:val="00993CE9"/>
    <w:rsid w:val="009951EA"/>
    <w:rsid w:val="009953C3"/>
    <w:rsid w:val="00995E09"/>
    <w:rsid w:val="00997F1B"/>
    <w:rsid w:val="009A1165"/>
    <w:rsid w:val="009A1A49"/>
    <w:rsid w:val="009A1E8E"/>
    <w:rsid w:val="009A2155"/>
    <w:rsid w:val="009A2A0D"/>
    <w:rsid w:val="009A2B13"/>
    <w:rsid w:val="009A4239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646"/>
    <w:rsid w:val="009C5DFB"/>
    <w:rsid w:val="009C7C40"/>
    <w:rsid w:val="009D0E69"/>
    <w:rsid w:val="009D2508"/>
    <w:rsid w:val="009D3F3E"/>
    <w:rsid w:val="009D3FF5"/>
    <w:rsid w:val="009D4C38"/>
    <w:rsid w:val="009D4E1D"/>
    <w:rsid w:val="009D5246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70FE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2029F"/>
    <w:rsid w:val="00A209D4"/>
    <w:rsid w:val="00A22CA9"/>
    <w:rsid w:val="00A23229"/>
    <w:rsid w:val="00A2346B"/>
    <w:rsid w:val="00A25EAD"/>
    <w:rsid w:val="00A261CB"/>
    <w:rsid w:val="00A26B00"/>
    <w:rsid w:val="00A2713A"/>
    <w:rsid w:val="00A274D9"/>
    <w:rsid w:val="00A30785"/>
    <w:rsid w:val="00A31CD6"/>
    <w:rsid w:val="00A375DA"/>
    <w:rsid w:val="00A37C90"/>
    <w:rsid w:val="00A40013"/>
    <w:rsid w:val="00A41C3F"/>
    <w:rsid w:val="00A42AA8"/>
    <w:rsid w:val="00A43D00"/>
    <w:rsid w:val="00A4431A"/>
    <w:rsid w:val="00A446C0"/>
    <w:rsid w:val="00A45918"/>
    <w:rsid w:val="00A45A84"/>
    <w:rsid w:val="00A4765C"/>
    <w:rsid w:val="00A52664"/>
    <w:rsid w:val="00A53664"/>
    <w:rsid w:val="00A543FC"/>
    <w:rsid w:val="00A54789"/>
    <w:rsid w:val="00A54BBB"/>
    <w:rsid w:val="00A560B9"/>
    <w:rsid w:val="00A56A23"/>
    <w:rsid w:val="00A56AE1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6A3"/>
    <w:rsid w:val="00A70E87"/>
    <w:rsid w:val="00A71F15"/>
    <w:rsid w:val="00A733CA"/>
    <w:rsid w:val="00A75CBF"/>
    <w:rsid w:val="00A77D7E"/>
    <w:rsid w:val="00A77DF6"/>
    <w:rsid w:val="00A806BA"/>
    <w:rsid w:val="00A80AC3"/>
    <w:rsid w:val="00A80DF2"/>
    <w:rsid w:val="00A81355"/>
    <w:rsid w:val="00A81774"/>
    <w:rsid w:val="00A82E56"/>
    <w:rsid w:val="00A926B2"/>
    <w:rsid w:val="00A92A98"/>
    <w:rsid w:val="00A92F55"/>
    <w:rsid w:val="00A9350A"/>
    <w:rsid w:val="00A935E8"/>
    <w:rsid w:val="00A95587"/>
    <w:rsid w:val="00A95669"/>
    <w:rsid w:val="00A96972"/>
    <w:rsid w:val="00A96C24"/>
    <w:rsid w:val="00AA161B"/>
    <w:rsid w:val="00AA168A"/>
    <w:rsid w:val="00AA1DF3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0C2"/>
    <w:rsid w:val="00AB219C"/>
    <w:rsid w:val="00AB2A81"/>
    <w:rsid w:val="00AB400C"/>
    <w:rsid w:val="00AB49C8"/>
    <w:rsid w:val="00AB5291"/>
    <w:rsid w:val="00AB5577"/>
    <w:rsid w:val="00AB5A3A"/>
    <w:rsid w:val="00AB668D"/>
    <w:rsid w:val="00AB712A"/>
    <w:rsid w:val="00AC0D7D"/>
    <w:rsid w:val="00AC1163"/>
    <w:rsid w:val="00AC1875"/>
    <w:rsid w:val="00AC1BCB"/>
    <w:rsid w:val="00AC32C7"/>
    <w:rsid w:val="00AC3750"/>
    <w:rsid w:val="00AC37A1"/>
    <w:rsid w:val="00AC428C"/>
    <w:rsid w:val="00AC46FD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F0A9C"/>
    <w:rsid w:val="00AF0D01"/>
    <w:rsid w:val="00AF179E"/>
    <w:rsid w:val="00AF2B0D"/>
    <w:rsid w:val="00AF47B7"/>
    <w:rsid w:val="00AF47DA"/>
    <w:rsid w:val="00AF6BAE"/>
    <w:rsid w:val="00AF7788"/>
    <w:rsid w:val="00B003A8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9FB"/>
    <w:rsid w:val="00B20B1C"/>
    <w:rsid w:val="00B210BB"/>
    <w:rsid w:val="00B22C8C"/>
    <w:rsid w:val="00B2377E"/>
    <w:rsid w:val="00B2515A"/>
    <w:rsid w:val="00B25872"/>
    <w:rsid w:val="00B25B4B"/>
    <w:rsid w:val="00B260E8"/>
    <w:rsid w:val="00B26670"/>
    <w:rsid w:val="00B266EB"/>
    <w:rsid w:val="00B27A70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3C8E"/>
    <w:rsid w:val="00B94B86"/>
    <w:rsid w:val="00B94D48"/>
    <w:rsid w:val="00B96261"/>
    <w:rsid w:val="00B96C24"/>
    <w:rsid w:val="00B97356"/>
    <w:rsid w:val="00BA03AF"/>
    <w:rsid w:val="00BA0965"/>
    <w:rsid w:val="00BA0C3F"/>
    <w:rsid w:val="00BA2B66"/>
    <w:rsid w:val="00BA3582"/>
    <w:rsid w:val="00BA4052"/>
    <w:rsid w:val="00BA413E"/>
    <w:rsid w:val="00BA4BC2"/>
    <w:rsid w:val="00BA6337"/>
    <w:rsid w:val="00BA66C3"/>
    <w:rsid w:val="00BA6A76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3D40"/>
    <w:rsid w:val="00BC42CF"/>
    <w:rsid w:val="00BC4ACB"/>
    <w:rsid w:val="00BC4ED0"/>
    <w:rsid w:val="00BC6237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44F9"/>
    <w:rsid w:val="00C04B5B"/>
    <w:rsid w:val="00C05935"/>
    <w:rsid w:val="00C05B55"/>
    <w:rsid w:val="00C06340"/>
    <w:rsid w:val="00C0635B"/>
    <w:rsid w:val="00C0656B"/>
    <w:rsid w:val="00C066D1"/>
    <w:rsid w:val="00C074CF"/>
    <w:rsid w:val="00C119F8"/>
    <w:rsid w:val="00C12030"/>
    <w:rsid w:val="00C12C7E"/>
    <w:rsid w:val="00C14025"/>
    <w:rsid w:val="00C159DF"/>
    <w:rsid w:val="00C16052"/>
    <w:rsid w:val="00C1605A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4D0C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27D6"/>
    <w:rsid w:val="00C43143"/>
    <w:rsid w:val="00C44638"/>
    <w:rsid w:val="00C44C80"/>
    <w:rsid w:val="00C44DB4"/>
    <w:rsid w:val="00C45EB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96F"/>
    <w:rsid w:val="00C64E9F"/>
    <w:rsid w:val="00C65050"/>
    <w:rsid w:val="00C6591C"/>
    <w:rsid w:val="00C65A0D"/>
    <w:rsid w:val="00C66096"/>
    <w:rsid w:val="00C66DE4"/>
    <w:rsid w:val="00C67EA8"/>
    <w:rsid w:val="00C71566"/>
    <w:rsid w:val="00C716A8"/>
    <w:rsid w:val="00C7184C"/>
    <w:rsid w:val="00C71BE8"/>
    <w:rsid w:val="00C73A57"/>
    <w:rsid w:val="00C752D3"/>
    <w:rsid w:val="00C76EAC"/>
    <w:rsid w:val="00C77324"/>
    <w:rsid w:val="00C778AD"/>
    <w:rsid w:val="00C8013E"/>
    <w:rsid w:val="00C808D6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6A2"/>
    <w:rsid w:val="00CB0916"/>
    <w:rsid w:val="00CB0E63"/>
    <w:rsid w:val="00CB0F1B"/>
    <w:rsid w:val="00CB20C3"/>
    <w:rsid w:val="00CB5105"/>
    <w:rsid w:val="00CB5A9B"/>
    <w:rsid w:val="00CB5FC8"/>
    <w:rsid w:val="00CB649B"/>
    <w:rsid w:val="00CB73B7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6042"/>
    <w:rsid w:val="00CD6861"/>
    <w:rsid w:val="00CD68D7"/>
    <w:rsid w:val="00CE064E"/>
    <w:rsid w:val="00CE0E8A"/>
    <w:rsid w:val="00CE202A"/>
    <w:rsid w:val="00CE21B3"/>
    <w:rsid w:val="00CE4788"/>
    <w:rsid w:val="00CE4E93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E9B"/>
    <w:rsid w:val="00CF5113"/>
    <w:rsid w:val="00CF51E7"/>
    <w:rsid w:val="00CF53AE"/>
    <w:rsid w:val="00CF6E26"/>
    <w:rsid w:val="00CF7230"/>
    <w:rsid w:val="00D0015C"/>
    <w:rsid w:val="00D00233"/>
    <w:rsid w:val="00D00A54"/>
    <w:rsid w:val="00D018D9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8DE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70EEB"/>
    <w:rsid w:val="00D729F6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89"/>
    <w:rsid w:val="00D87064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64B0"/>
    <w:rsid w:val="00DD6D4A"/>
    <w:rsid w:val="00DE0334"/>
    <w:rsid w:val="00DE0367"/>
    <w:rsid w:val="00DE0567"/>
    <w:rsid w:val="00DE1FC9"/>
    <w:rsid w:val="00DE27CD"/>
    <w:rsid w:val="00DE3078"/>
    <w:rsid w:val="00DE767D"/>
    <w:rsid w:val="00DE7DA4"/>
    <w:rsid w:val="00DF0837"/>
    <w:rsid w:val="00DF1EF7"/>
    <w:rsid w:val="00DF2A1D"/>
    <w:rsid w:val="00DF3C93"/>
    <w:rsid w:val="00DF3F53"/>
    <w:rsid w:val="00DF4046"/>
    <w:rsid w:val="00DF5405"/>
    <w:rsid w:val="00DF6FED"/>
    <w:rsid w:val="00DF7C19"/>
    <w:rsid w:val="00DF7D0F"/>
    <w:rsid w:val="00E001B2"/>
    <w:rsid w:val="00E00AB2"/>
    <w:rsid w:val="00E00C99"/>
    <w:rsid w:val="00E00CE4"/>
    <w:rsid w:val="00E035D6"/>
    <w:rsid w:val="00E036BF"/>
    <w:rsid w:val="00E03996"/>
    <w:rsid w:val="00E04ED5"/>
    <w:rsid w:val="00E05206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4281"/>
    <w:rsid w:val="00E462E5"/>
    <w:rsid w:val="00E47EB8"/>
    <w:rsid w:val="00E500DC"/>
    <w:rsid w:val="00E50ADF"/>
    <w:rsid w:val="00E50BE1"/>
    <w:rsid w:val="00E51625"/>
    <w:rsid w:val="00E51B64"/>
    <w:rsid w:val="00E538F0"/>
    <w:rsid w:val="00E539A3"/>
    <w:rsid w:val="00E54122"/>
    <w:rsid w:val="00E546CC"/>
    <w:rsid w:val="00E55729"/>
    <w:rsid w:val="00E57496"/>
    <w:rsid w:val="00E60584"/>
    <w:rsid w:val="00E60ADE"/>
    <w:rsid w:val="00E62363"/>
    <w:rsid w:val="00E628AE"/>
    <w:rsid w:val="00E6370B"/>
    <w:rsid w:val="00E64FF1"/>
    <w:rsid w:val="00E6667B"/>
    <w:rsid w:val="00E7004F"/>
    <w:rsid w:val="00E716C1"/>
    <w:rsid w:val="00E721C3"/>
    <w:rsid w:val="00E7283F"/>
    <w:rsid w:val="00E72A45"/>
    <w:rsid w:val="00E736CF"/>
    <w:rsid w:val="00E74ABA"/>
    <w:rsid w:val="00E755ED"/>
    <w:rsid w:val="00E75DBE"/>
    <w:rsid w:val="00E7638E"/>
    <w:rsid w:val="00E7678F"/>
    <w:rsid w:val="00E7711F"/>
    <w:rsid w:val="00E776BF"/>
    <w:rsid w:val="00E80E70"/>
    <w:rsid w:val="00E82D01"/>
    <w:rsid w:val="00E83CCE"/>
    <w:rsid w:val="00E83CEB"/>
    <w:rsid w:val="00E840CB"/>
    <w:rsid w:val="00E84DD9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62A9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35CC"/>
    <w:rsid w:val="00EE38B7"/>
    <w:rsid w:val="00EE3ABB"/>
    <w:rsid w:val="00EE5CE4"/>
    <w:rsid w:val="00EE6113"/>
    <w:rsid w:val="00EE6EC8"/>
    <w:rsid w:val="00EE7BA8"/>
    <w:rsid w:val="00EE7F50"/>
    <w:rsid w:val="00EF1C88"/>
    <w:rsid w:val="00EF1CB9"/>
    <w:rsid w:val="00EF1F8A"/>
    <w:rsid w:val="00EF3DA9"/>
    <w:rsid w:val="00EF56B5"/>
    <w:rsid w:val="00EF65DB"/>
    <w:rsid w:val="00EF6A9F"/>
    <w:rsid w:val="00F009E2"/>
    <w:rsid w:val="00F00B32"/>
    <w:rsid w:val="00F00BCB"/>
    <w:rsid w:val="00F01538"/>
    <w:rsid w:val="00F02D68"/>
    <w:rsid w:val="00F03926"/>
    <w:rsid w:val="00F04386"/>
    <w:rsid w:val="00F0559A"/>
    <w:rsid w:val="00F0679B"/>
    <w:rsid w:val="00F073B3"/>
    <w:rsid w:val="00F102C3"/>
    <w:rsid w:val="00F10DBC"/>
    <w:rsid w:val="00F121D6"/>
    <w:rsid w:val="00F1252E"/>
    <w:rsid w:val="00F12598"/>
    <w:rsid w:val="00F12C3C"/>
    <w:rsid w:val="00F136CB"/>
    <w:rsid w:val="00F13EC6"/>
    <w:rsid w:val="00F13ED1"/>
    <w:rsid w:val="00F14525"/>
    <w:rsid w:val="00F155CA"/>
    <w:rsid w:val="00F15CD6"/>
    <w:rsid w:val="00F16509"/>
    <w:rsid w:val="00F21117"/>
    <w:rsid w:val="00F218B9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CCC"/>
    <w:rsid w:val="00F30FC0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B6E"/>
    <w:rsid w:val="00F46131"/>
    <w:rsid w:val="00F5102D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6640"/>
    <w:rsid w:val="00F807C7"/>
    <w:rsid w:val="00F8174F"/>
    <w:rsid w:val="00F81B51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D15"/>
    <w:rsid w:val="00FA02AE"/>
    <w:rsid w:val="00FA0CF4"/>
    <w:rsid w:val="00FA19E9"/>
    <w:rsid w:val="00FA2121"/>
    <w:rsid w:val="00FA22FD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954"/>
    <w:rsid w:val="00FC2AF8"/>
    <w:rsid w:val="00FC3AF8"/>
    <w:rsid w:val="00FC41BF"/>
    <w:rsid w:val="00FC5355"/>
    <w:rsid w:val="00FC53BB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838"/>
    <w:rsid w:val="00FE4A58"/>
    <w:rsid w:val="00FE5245"/>
    <w:rsid w:val="00FE5665"/>
    <w:rsid w:val="00FE5ACE"/>
    <w:rsid w:val="00FE666D"/>
    <w:rsid w:val="00FE692F"/>
    <w:rsid w:val="00FE7791"/>
    <w:rsid w:val="00FF1059"/>
    <w:rsid w:val="00FF1077"/>
    <w:rsid w:val="00FF1E21"/>
    <w:rsid w:val="00FF219B"/>
    <w:rsid w:val="00FF4AED"/>
    <w:rsid w:val="00FF4DA1"/>
    <w:rsid w:val="00FF541B"/>
    <w:rsid w:val="00FF5FD7"/>
    <w:rsid w:val="00FF6542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2A41F5A7AE3FAAA4D5B03764ED68AC9B71F7BB765IBv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6A9185A7AE3FAAA4D5B03764ED68AC9B71F7AB560IBv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2A41F5A7AE3FAAA4D5B03764ED68AC9B71F7BB765IBv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DA6175671619C4D0BD8CA0D9684159415FF2298D58EBFFE3611216972784D6d1h7H" TargetMode="External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Relationship Id="rId14" Type="http://schemas.openxmlformats.org/officeDocument/2006/relationships/hyperlink" Target="consultantplus://offline/ref=D51E6FBD5D0099AA2CBB1942586810ADAC1ECBD1A773B6A9185A7AE3FAAA4D5B03764ED68AC9B71F7AB560IB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B9F7-6BC1-41A8-986A-86ADB32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2018-12-27T13:56:00Z</cp:lastPrinted>
  <dcterms:created xsi:type="dcterms:W3CDTF">2019-01-15T14:31:00Z</dcterms:created>
  <dcterms:modified xsi:type="dcterms:W3CDTF">2019-01-15T14:31:00Z</dcterms:modified>
</cp:coreProperties>
</file>