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71" w:rsidRPr="0066567C" w:rsidRDefault="00DB2171" w:rsidP="00723C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567C">
        <w:rPr>
          <w:rFonts w:ascii="Times New Roman" w:hAnsi="Times New Roman"/>
          <w:b/>
          <w:sz w:val="28"/>
          <w:szCs w:val="28"/>
        </w:rPr>
        <w:t>Выступление</w:t>
      </w:r>
    </w:p>
    <w:p w:rsidR="00DB2171" w:rsidRPr="0066567C" w:rsidRDefault="00DB2171" w:rsidP="00723C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567C">
        <w:rPr>
          <w:rFonts w:ascii="Times New Roman" w:hAnsi="Times New Roman"/>
          <w:b/>
          <w:sz w:val="28"/>
          <w:szCs w:val="28"/>
        </w:rPr>
        <w:t>Владимира Шарыпова на пресс-конференции по итогам двух лет работы в должности мэра города Иванова</w:t>
      </w:r>
    </w:p>
    <w:p w:rsidR="00DB2171" w:rsidRPr="0066567C" w:rsidRDefault="00DB2171" w:rsidP="0059287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67C">
        <w:rPr>
          <w:rFonts w:ascii="Times New Roman" w:hAnsi="Times New Roman"/>
          <w:sz w:val="28"/>
          <w:szCs w:val="28"/>
        </w:rPr>
        <w:t>Дата проведения: 15.1</w:t>
      </w:r>
      <w:r w:rsidR="00357B7D">
        <w:rPr>
          <w:rFonts w:ascii="Times New Roman" w:hAnsi="Times New Roman"/>
          <w:sz w:val="28"/>
          <w:szCs w:val="28"/>
        </w:rPr>
        <w:t>1</w:t>
      </w:r>
      <w:r w:rsidRPr="0066567C">
        <w:rPr>
          <w:rFonts w:ascii="Times New Roman" w:hAnsi="Times New Roman"/>
          <w:sz w:val="28"/>
          <w:szCs w:val="28"/>
        </w:rPr>
        <w:t>.2018 10-00</w:t>
      </w:r>
    </w:p>
    <w:p w:rsidR="00DB2171" w:rsidRPr="0066567C" w:rsidRDefault="00DB2171" w:rsidP="0059287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6567C">
        <w:rPr>
          <w:rFonts w:ascii="Times New Roman" w:hAnsi="Times New Roman"/>
          <w:sz w:val="28"/>
          <w:szCs w:val="28"/>
        </w:rPr>
        <w:t xml:space="preserve">Место: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6567C"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», г. Иваново, пр. Ленина, д.73</w:t>
      </w:r>
    </w:p>
    <w:p w:rsidR="00DB2171" w:rsidRPr="0066567C" w:rsidRDefault="00DB2171" w:rsidP="00A435C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6567C">
        <w:rPr>
          <w:rFonts w:ascii="Times New Roman" w:hAnsi="Times New Roman"/>
          <w:b/>
          <w:sz w:val="28"/>
          <w:szCs w:val="28"/>
        </w:rPr>
        <w:t>Уважаемые</w:t>
      </w:r>
      <w:r w:rsidR="001F276B">
        <w:rPr>
          <w:rFonts w:ascii="Times New Roman" w:hAnsi="Times New Roman"/>
          <w:b/>
          <w:sz w:val="28"/>
          <w:szCs w:val="28"/>
        </w:rPr>
        <w:t xml:space="preserve"> участники пресс-конференции,</w:t>
      </w:r>
      <w:r w:rsidRPr="0066567C">
        <w:rPr>
          <w:rFonts w:ascii="Times New Roman" w:hAnsi="Times New Roman"/>
          <w:b/>
          <w:sz w:val="28"/>
          <w:szCs w:val="28"/>
        </w:rPr>
        <w:t xml:space="preserve"> гости!</w:t>
      </w:r>
    </w:p>
    <w:p w:rsidR="00694C39" w:rsidRDefault="00694C39" w:rsidP="00694C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тех, кто не был в прошлом году на подобном мероприятии, короткая вводная часть. Ровно два года назад, 15 ноября, я вступил в должность главы города Иванова. </w:t>
      </w:r>
      <w:r w:rsidR="00DB440C">
        <w:rPr>
          <w:rFonts w:ascii="Times New Roman" w:hAnsi="Times New Roman"/>
          <w:sz w:val="28"/>
          <w:szCs w:val="28"/>
        </w:rPr>
        <w:t xml:space="preserve">Каждый год </w:t>
      </w:r>
      <w:r>
        <w:rPr>
          <w:rFonts w:ascii="Times New Roman" w:hAnsi="Times New Roman"/>
          <w:sz w:val="28"/>
          <w:szCs w:val="28"/>
        </w:rPr>
        <w:t xml:space="preserve">я подвожу итоги </w:t>
      </w:r>
      <w:r w:rsidR="00DB440C">
        <w:rPr>
          <w:rFonts w:ascii="Times New Roman" w:hAnsi="Times New Roman"/>
          <w:sz w:val="28"/>
          <w:szCs w:val="28"/>
        </w:rPr>
        <w:t xml:space="preserve">еще одного </w:t>
      </w:r>
      <w:r>
        <w:rPr>
          <w:rFonts w:ascii="Times New Roman" w:hAnsi="Times New Roman"/>
          <w:sz w:val="28"/>
          <w:szCs w:val="28"/>
        </w:rPr>
        <w:t>прожитого года</w:t>
      </w:r>
      <w:r w:rsidR="00DB440C" w:rsidRPr="00DB440C">
        <w:rPr>
          <w:rFonts w:ascii="Times New Roman" w:hAnsi="Times New Roman"/>
          <w:sz w:val="28"/>
          <w:szCs w:val="28"/>
        </w:rPr>
        <w:t xml:space="preserve"> </w:t>
      </w:r>
      <w:r w:rsidR="00DB440C">
        <w:rPr>
          <w:rFonts w:ascii="Times New Roman" w:hAnsi="Times New Roman"/>
          <w:sz w:val="28"/>
          <w:szCs w:val="28"/>
        </w:rPr>
        <w:t xml:space="preserve">в день своего рождения. Решил, что </w:t>
      </w:r>
      <w:r w:rsidR="005751D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огично подводить</w:t>
      </w:r>
      <w:r w:rsidR="00DB440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итоги </w:t>
      </w:r>
      <w:r w:rsidR="005751D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аботы, которая практически полностью поглощает меня как человека, именно в ту дату, когда я к ней приступ</w:t>
      </w:r>
      <w:r w:rsidR="00DB44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л.</w:t>
      </w:r>
      <w:r w:rsidR="00846800">
        <w:rPr>
          <w:rFonts w:ascii="Times New Roman" w:hAnsi="Times New Roman"/>
          <w:sz w:val="28"/>
          <w:szCs w:val="28"/>
        </w:rPr>
        <w:t xml:space="preserve"> Поэтому я считаю этот отчет важным.</w:t>
      </w:r>
    </w:p>
    <w:p w:rsidR="00846800" w:rsidRDefault="00A43857" w:rsidP="00694C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мо</w:t>
      </w:r>
      <w:r w:rsidR="00846800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846800">
        <w:rPr>
          <w:rFonts w:ascii="Times New Roman" w:hAnsi="Times New Roman"/>
          <w:sz w:val="28"/>
          <w:szCs w:val="28"/>
        </w:rPr>
        <w:t>взгляд</w:t>
      </w:r>
      <w:proofErr w:type="gramEnd"/>
      <w:r w:rsidR="00846800">
        <w:rPr>
          <w:rFonts w:ascii="Times New Roman" w:hAnsi="Times New Roman"/>
          <w:sz w:val="28"/>
          <w:szCs w:val="28"/>
        </w:rPr>
        <w:t xml:space="preserve"> любой руководитель должен публично пояснять свои действия и отвечать за поступки, и также публично ставить планы на следующий период. Во-первых, таков запрос общества, если мы говорим о государственных или муниципальных служащих. Во-вторых, мотивирует исполнять задуманное. В-третьих, конечно, страхует от принятия неправильных управленческих решений. Наконец, помогает </w:t>
      </w:r>
      <w:r w:rsidR="00E231F2">
        <w:rPr>
          <w:rFonts w:ascii="Times New Roman" w:hAnsi="Times New Roman"/>
          <w:sz w:val="28"/>
          <w:szCs w:val="28"/>
        </w:rPr>
        <w:t>проанализировать</w:t>
      </w:r>
      <w:r w:rsidR="00846800">
        <w:rPr>
          <w:rFonts w:ascii="Times New Roman" w:hAnsi="Times New Roman"/>
          <w:sz w:val="28"/>
          <w:szCs w:val="28"/>
        </w:rPr>
        <w:t xml:space="preserve">, объяснить самому себе </w:t>
      </w:r>
      <w:r w:rsidR="00E231F2">
        <w:rPr>
          <w:rFonts w:ascii="Times New Roman" w:hAnsi="Times New Roman"/>
          <w:sz w:val="28"/>
          <w:szCs w:val="28"/>
        </w:rPr>
        <w:t>мою эффективность на таком важном посту мэра родного для меня города.</w:t>
      </w:r>
      <w:r w:rsidR="00846800">
        <w:rPr>
          <w:rFonts w:ascii="Times New Roman" w:hAnsi="Times New Roman"/>
          <w:sz w:val="28"/>
          <w:szCs w:val="28"/>
        </w:rPr>
        <w:t xml:space="preserve"> </w:t>
      </w:r>
    </w:p>
    <w:p w:rsidR="005751D6" w:rsidRDefault="005751D6" w:rsidP="00694C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5C17">
        <w:rPr>
          <w:rFonts w:ascii="Times New Roman" w:hAnsi="Times New Roman"/>
          <w:sz w:val="28"/>
          <w:szCs w:val="28"/>
        </w:rPr>
        <w:t xml:space="preserve">Выступление не подразумевает каких-то официальных цифр и формулировок. Формальный отчет состоится в марте, и в нем этого будет с избытком. </w:t>
      </w:r>
      <w:proofErr w:type="gramStart"/>
      <w:r w:rsidR="00735C17">
        <w:rPr>
          <w:rFonts w:ascii="Times New Roman" w:hAnsi="Times New Roman"/>
          <w:sz w:val="28"/>
          <w:szCs w:val="28"/>
        </w:rPr>
        <w:t xml:space="preserve">Призываю относиться к сегодняшнему мероприятию </w:t>
      </w:r>
      <w:r w:rsidR="00EF11D3">
        <w:rPr>
          <w:rFonts w:ascii="Times New Roman" w:hAnsi="Times New Roman"/>
          <w:sz w:val="28"/>
          <w:szCs w:val="28"/>
        </w:rPr>
        <w:t>как к неформальному</w:t>
      </w:r>
      <w:r w:rsidR="00735C17">
        <w:rPr>
          <w:rFonts w:ascii="Times New Roman" w:hAnsi="Times New Roman"/>
          <w:sz w:val="28"/>
          <w:szCs w:val="28"/>
        </w:rPr>
        <w:t>.</w:t>
      </w:r>
      <w:proofErr w:type="gramEnd"/>
      <w:r w:rsidR="00735C17">
        <w:rPr>
          <w:rFonts w:ascii="Times New Roman" w:hAnsi="Times New Roman"/>
          <w:sz w:val="28"/>
          <w:szCs w:val="28"/>
        </w:rPr>
        <w:t xml:space="preserve"> Если кому-то станет скучно или захочется выйти – не надо стесняться. </w:t>
      </w:r>
      <w:r w:rsidR="009F33F9">
        <w:rPr>
          <w:rFonts w:ascii="Times New Roman" w:hAnsi="Times New Roman"/>
          <w:sz w:val="28"/>
          <w:szCs w:val="28"/>
        </w:rPr>
        <w:t xml:space="preserve">Самое главное для нас – это диалог и дискуссия, которая, я надеюсь, состоится после моего выступления. Каждый сможет задать свой вопрос, в том числе и те, кто смотрит трансляцию в </w:t>
      </w:r>
      <w:proofErr w:type="spellStart"/>
      <w:r w:rsidR="009F33F9">
        <w:rPr>
          <w:rFonts w:ascii="Times New Roman" w:hAnsi="Times New Roman"/>
          <w:sz w:val="28"/>
          <w:szCs w:val="28"/>
        </w:rPr>
        <w:t>соцсетях</w:t>
      </w:r>
      <w:proofErr w:type="spellEnd"/>
      <w:r w:rsidR="009F33F9">
        <w:rPr>
          <w:rFonts w:ascii="Times New Roman" w:hAnsi="Times New Roman"/>
          <w:sz w:val="28"/>
          <w:szCs w:val="28"/>
        </w:rPr>
        <w:t xml:space="preserve"> или на канале РТВ-Иваново.</w:t>
      </w:r>
    </w:p>
    <w:p w:rsidR="009F33F9" w:rsidRDefault="007E4932" w:rsidP="00694C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Находимся мы сегодня в гостях у Алексея Евгеньевича, в новом здании технопарка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 xml:space="preserve">». Здесь </w:t>
      </w:r>
      <w:r w:rsidR="00813345">
        <w:rPr>
          <w:rFonts w:ascii="Times New Roman" w:hAnsi="Times New Roman"/>
          <w:sz w:val="28"/>
          <w:szCs w:val="28"/>
        </w:rPr>
        <w:t xml:space="preserve">на уникальном оборудовании и с применением самых современных технологий </w:t>
      </w:r>
      <w:r>
        <w:rPr>
          <w:rFonts w:ascii="Times New Roman" w:hAnsi="Times New Roman"/>
          <w:sz w:val="28"/>
          <w:szCs w:val="28"/>
        </w:rPr>
        <w:t>буд</w:t>
      </w:r>
      <w:r w:rsidR="008133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заниматься более </w:t>
      </w:r>
      <w:r w:rsidR="00813345">
        <w:rPr>
          <w:rFonts w:ascii="Times New Roman" w:hAnsi="Times New Roman"/>
          <w:sz w:val="28"/>
          <w:szCs w:val="28"/>
        </w:rPr>
        <w:t>восьмисот</w:t>
      </w:r>
      <w:r w:rsidR="00371A5D">
        <w:rPr>
          <w:rFonts w:ascii="Times New Roman" w:hAnsi="Times New Roman"/>
          <w:sz w:val="28"/>
          <w:szCs w:val="28"/>
        </w:rPr>
        <w:t xml:space="preserve"> детей нашего города.</w:t>
      </w:r>
      <w:r w:rsidR="00813345">
        <w:rPr>
          <w:rFonts w:ascii="Times New Roman" w:hAnsi="Times New Roman"/>
          <w:sz w:val="28"/>
          <w:szCs w:val="28"/>
        </w:rPr>
        <w:t xml:space="preserve"> Занятия начнутся 22 декабря одновременно в десятке «</w:t>
      </w:r>
      <w:proofErr w:type="spellStart"/>
      <w:r w:rsidR="00813345">
        <w:rPr>
          <w:rFonts w:ascii="Times New Roman" w:hAnsi="Times New Roman"/>
          <w:sz w:val="28"/>
          <w:szCs w:val="28"/>
        </w:rPr>
        <w:t>Кванториумов</w:t>
      </w:r>
      <w:proofErr w:type="spellEnd"/>
      <w:r w:rsidR="00813345">
        <w:rPr>
          <w:rFonts w:ascii="Times New Roman" w:hAnsi="Times New Roman"/>
          <w:sz w:val="28"/>
          <w:szCs w:val="28"/>
        </w:rPr>
        <w:t>» по все стране, в том числе и у нас. Для Иванова это действительно прорыв и я рад, что у нас все получилось – как всегда, проблемы были всю дорогу.</w:t>
      </w:r>
    </w:p>
    <w:p w:rsidR="00225B2C" w:rsidRDefault="00225B2C" w:rsidP="00225B2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</w:t>
      </w:r>
      <w:r w:rsidR="00A4385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вести встречу Лада и Дмитрий. В целом, мероприятие организовано управлением общественных связей, за что им огромное спасибо.</w:t>
      </w:r>
      <w:r w:rsidR="00473007">
        <w:rPr>
          <w:rFonts w:ascii="Times New Roman" w:hAnsi="Times New Roman"/>
          <w:sz w:val="28"/>
          <w:szCs w:val="28"/>
        </w:rPr>
        <w:t xml:space="preserve"> Предлагаю перейти к докладу.</w:t>
      </w:r>
    </w:p>
    <w:p w:rsidR="00473007" w:rsidRDefault="00473007" w:rsidP="00225B2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Вначале хочется </w:t>
      </w:r>
      <w:r w:rsidR="0000744F">
        <w:rPr>
          <w:rFonts w:ascii="Times New Roman" w:hAnsi="Times New Roman"/>
          <w:sz w:val="28"/>
          <w:szCs w:val="28"/>
        </w:rPr>
        <w:t>сделать акцент на том</w:t>
      </w:r>
      <w:r w:rsidR="002C7A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2C7A26">
        <w:rPr>
          <w:rFonts w:ascii="Times New Roman" w:hAnsi="Times New Roman"/>
          <w:sz w:val="28"/>
          <w:szCs w:val="28"/>
        </w:rPr>
        <w:t xml:space="preserve">в сложившейся политической и финансово-бюджетной системе государственного управления </w:t>
      </w:r>
      <w:r>
        <w:rPr>
          <w:rFonts w:ascii="Times New Roman" w:hAnsi="Times New Roman"/>
          <w:sz w:val="28"/>
          <w:szCs w:val="28"/>
        </w:rPr>
        <w:t>муниципалитет мало что может сделать самостоятельно</w:t>
      </w:r>
      <w:r w:rsidR="002C7A26">
        <w:rPr>
          <w:rFonts w:ascii="Times New Roman" w:hAnsi="Times New Roman"/>
          <w:sz w:val="28"/>
          <w:szCs w:val="28"/>
        </w:rPr>
        <w:t>,</w:t>
      </w:r>
      <w:r w:rsidR="002C7A26" w:rsidRPr="002C7A26">
        <w:rPr>
          <w:rFonts w:ascii="Times New Roman" w:hAnsi="Times New Roman"/>
          <w:sz w:val="28"/>
          <w:szCs w:val="28"/>
        </w:rPr>
        <w:t xml:space="preserve"> </w:t>
      </w:r>
      <w:r w:rsidR="002C7A26">
        <w:rPr>
          <w:rFonts w:ascii="Times New Roman" w:hAnsi="Times New Roman"/>
          <w:sz w:val="28"/>
          <w:szCs w:val="28"/>
        </w:rPr>
        <w:t>без поддержки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2C7A26">
        <w:rPr>
          <w:rFonts w:ascii="Times New Roman" w:hAnsi="Times New Roman"/>
          <w:sz w:val="28"/>
          <w:szCs w:val="28"/>
        </w:rPr>
        <w:t xml:space="preserve">Поэтому </w:t>
      </w:r>
      <w:r w:rsidR="0000744F">
        <w:rPr>
          <w:rFonts w:ascii="Times New Roman" w:hAnsi="Times New Roman"/>
          <w:sz w:val="28"/>
          <w:szCs w:val="28"/>
        </w:rPr>
        <w:t>многое из того</w:t>
      </w:r>
      <w:r w:rsidR="002C7A26">
        <w:rPr>
          <w:rFonts w:ascii="Times New Roman" w:hAnsi="Times New Roman"/>
          <w:sz w:val="28"/>
          <w:szCs w:val="28"/>
        </w:rPr>
        <w:t xml:space="preserve">, о чем я буду говорить, безусловно, было бы невозможно </w:t>
      </w:r>
      <w:r w:rsidR="0000744F">
        <w:rPr>
          <w:rFonts w:ascii="Times New Roman" w:hAnsi="Times New Roman"/>
          <w:sz w:val="28"/>
          <w:szCs w:val="28"/>
        </w:rPr>
        <w:t xml:space="preserve">без </w:t>
      </w:r>
      <w:r w:rsidR="002C7A26">
        <w:rPr>
          <w:rFonts w:ascii="Times New Roman" w:hAnsi="Times New Roman"/>
          <w:sz w:val="28"/>
          <w:szCs w:val="28"/>
        </w:rPr>
        <w:t xml:space="preserve">поддержки </w:t>
      </w:r>
      <w:r w:rsidR="0000744F">
        <w:rPr>
          <w:rFonts w:ascii="Times New Roman" w:hAnsi="Times New Roman"/>
          <w:sz w:val="28"/>
          <w:szCs w:val="28"/>
        </w:rPr>
        <w:t xml:space="preserve">правительства Ивановской области и лично </w:t>
      </w:r>
      <w:r w:rsidR="002C7A26">
        <w:rPr>
          <w:rFonts w:ascii="Times New Roman" w:hAnsi="Times New Roman"/>
          <w:sz w:val="28"/>
          <w:szCs w:val="28"/>
        </w:rPr>
        <w:t xml:space="preserve">губернатора </w:t>
      </w:r>
      <w:r w:rsidR="0000744F">
        <w:rPr>
          <w:rFonts w:ascii="Times New Roman" w:hAnsi="Times New Roman"/>
          <w:sz w:val="28"/>
          <w:szCs w:val="28"/>
        </w:rPr>
        <w:t>Станислава Сергеевича Воскресенского.</w:t>
      </w:r>
    </w:p>
    <w:p w:rsidR="00DB2171" w:rsidRDefault="00DB2171" w:rsidP="00582FE6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6567C">
        <w:rPr>
          <w:rFonts w:ascii="Times New Roman" w:hAnsi="Times New Roman"/>
          <w:sz w:val="28"/>
          <w:szCs w:val="28"/>
        </w:rPr>
        <w:lastRenderedPageBreak/>
        <w:t xml:space="preserve">Конечно, два года в масштабах развития целого города – это очень </w:t>
      </w:r>
      <w:r>
        <w:rPr>
          <w:rFonts w:ascii="Times New Roman" w:hAnsi="Times New Roman"/>
          <w:sz w:val="28"/>
          <w:szCs w:val="28"/>
        </w:rPr>
        <w:t>короткий</w:t>
      </w:r>
      <w:r w:rsidR="00582FE6">
        <w:rPr>
          <w:rFonts w:ascii="Times New Roman" w:hAnsi="Times New Roman"/>
          <w:sz w:val="28"/>
          <w:szCs w:val="28"/>
        </w:rPr>
        <w:t xml:space="preserve"> период. </w:t>
      </w:r>
      <w:r w:rsidRPr="0066567C">
        <w:rPr>
          <w:rFonts w:ascii="Times New Roman" w:hAnsi="Times New Roman"/>
          <w:sz w:val="28"/>
          <w:szCs w:val="28"/>
        </w:rPr>
        <w:t xml:space="preserve">Первый год моей работы в должности мэра города, можно сказать, был годом принятия срочных мер. Нужно было выводить из глубочайшего кризиса </w:t>
      </w:r>
      <w:proofErr w:type="spellStart"/>
      <w:r w:rsidRPr="0066567C">
        <w:rPr>
          <w:rFonts w:ascii="Times New Roman" w:hAnsi="Times New Roman"/>
          <w:sz w:val="28"/>
          <w:szCs w:val="28"/>
        </w:rPr>
        <w:t>гортепло</w:t>
      </w:r>
      <w:proofErr w:type="spellEnd"/>
      <w:r w:rsidRPr="0066567C">
        <w:rPr>
          <w:rFonts w:ascii="Times New Roman" w:hAnsi="Times New Roman"/>
          <w:sz w:val="28"/>
          <w:szCs w:val="28"/>
        </w:rPr>
        <w:t>, троллейбусное предприятие, спецавтобазу; разбираться в клубке проблем</w:t>
      </w:r>
      <w:r w:rsidR="00582FE6">
        <w:rPr>
          <w:rFonts w:ascii="Times New Roman" w:hAnsi="Times New Roman"/>
          <w:sz w:val="28"/>
          <w:szCs w:val="28"/>
        </w:rPr>
        <w:t>, копившихся годами</w:t>
      </w:r>
      <w:r w:rsidRPr="0066567C">
        <w:rPr>
          <w:rFonts w:ascii="Times New Roman" w:hAnsi="Times New Roman"/>
          <w:sz w:val="28"/>
          <w:szCs w:val="28"/>
        </w:rPr>
        <w:t xml:space="preserve">, что-то решать с имущественным комплексом. При этом не хотелось останавливать и развитие других отраслей, упускать шансы реализовать крупные проекты в </w:t>
      </w:r>
      <w:proofErr w:type="spellStart"/>
      <w:r w:rsidRPr="0066567C">
        <w:rPr>
          <w:rFonts w:ascii="Times New Roman" w:hAnsi="Times New Roman"/>
          <w:sz w:val="28"/>
          <w:szCs w:val="28"/>
        </w:rPr>
        <w:t>допобразовании</w:t>
      </w:r>
      <w:proofErr w:type="spellEnd"/>
      <w:r w:rsidRPr="0066567C">
        <w:rPr>
          <w:rFonts w:ascii="Times New Roman" w:hAnsi="Times New Roman"/>
          <w:sz w:val="28"/>
          <w:szCs w:val="28"/>
        </w:rPr>
        <w:t>, спорте, культуре.</w:t>
      </w:r>
    </w:p>
    <w:p w:rsidR="006C73F9" w:rsidRDefault="00DB2171" w:rsidP="007E2D40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вызовом для меня оказалась работа по сохранению городских предприятий</w:t>
      </w:r>
      <w:r w:rsidR="006C73F9">
        <w:rPr>
          <w:rFonts w:ascii="Times New Roman" w:hAnsi="Times New Roman"/>
          <w:sz w:val="28"/>
          <w:szCs w:val="28"/>
        </w:rPr>
        <w:t>:</w:t>
      </w:r>
    </w:p>
    <w:p w:rsidR="006C73F9" w:rsidRDefault="00DB2171" w:rsidP="006C73F9">
      <w:pPr>
        <w:pStyle w:val="a9"/>
        <w:numPr>
          <w:ilvl w:val="0"/>
          <w:numId w:val="15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73F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C73F9">
        <w:rPr>
          <w:rFonts w:ascii="Times New Roman" w:hAnsi="Times New Roman"/>
          <w:sz w:val="28"/>
          <w:szCs w:val="28"/>
        </w:rPr>
        <w:t>гортеплу</w:t>
      </w:r>
      <w:proofErr w:type="spellEnd"/>
      <w:r w:rsidRPr="006C73F9">
        <w:rPr>
          <w:rFonts w:ascii="Times New Roman" w:hAnsi="Times New Roman"/>
          <w:sz w:val="28"/>
          <w:szCs w:val="28"/>
        </w:rPr>
        <w:t xml:space="preserve"> переломным моментом стало подписание мирового соглашения с ПАО «Т Плюс» в апреле текущего года. </w:t>
      </w:r>
      <w:r w:rsidR="005461B8">
        <w:rPr>
          <w:rFonts w:ascii="Times New Roman" w:hAnsi="Times New Roman"/>
          <w:sz w:val="28"/>
          <w:szCs w:val="28"/>
        </w:rPr>
        <w:t xml:space="preserve">Согласован и исполняется график погашения задолженности. </w:t>
      </w:r>
      <w:r w:rsidRPr="006C73F9">
        <w:rPr>
          <w:rFonts w:ascii="Times New Roman" w:hAnsi="Times New Roman"/>
          <w:sz w:val="28"/>
          <w:szCs w:val="28"/>
        </w:rPr>
        <w:t xml:space="preserve">Рассчитываем на то, что регулятор учтет </w:t>
      </w:r>
      <w:r w:rsidR="005461B8">
        <w:rPr>
          <w:rFonts w:ascii="Times New Roman" w:hAnsi="Times New Roman"/>
          <w:sz w:val="28"/>
          <w:szCs w:val="28"/>
        </w:rPr>
        <w:t>тот</w:t>
      </w:r>
      <w:r w:rsidRPr="006C73F9">
        <w:rPr>
          <w:rFonts w:ascii="Times New Roman" w:hAnsi="Times New Roman"/>
          <w:sz w:val="28"/>
          <w:szCs w:val="28"/>
        </w:rPr>
        <w:t xml:space="preserve"> нюанс при формировании тарифа на будущий год, и городское предприятие продолжит оздоровление, с таким громадным трудом запущенное в 2016 году.</w:t>
      </w:r>
    </w:p>
    <w:p w:rsidR="00EC4DB0" w:rsidRDefault="000A6422" w:rsidP="00EC4DB0">
      <w:pPr>
        <w:pStyle w:val="a9"/>
        <w:numPr>
          <w:ilvl w:val="0"/>
          <w:numId w:val="15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73F9">
        <w:rPr>
          <w:rFonts w:ascii="Times New Roman" w:hAnsi="Times New Roman"/>
          <w:sz w:val="28"/>
          <w:szCs w:val="28"/>
        </w:rPr>
        <w:t xml:space="preserve">Теперь уже можно уверенно сказать, что за два года </w:t>
      </w:r>
      <w:r w:rsidR="006C73F9" w:rsidRPr="006C73F9">
        <w:rPr>
          <w:rFonts w:ascii="Times New Roman" w:hAnsi="Times New Roman"/>
          <w:sz w:val="28"/>
          <w:szCs w:val="28"/>
        </w:rPr>
        <w:t xml:space="preserve">мы все-таки «вытащили» </w:t>
      </w:r>
      <w:r w:rsidR="006C73F9">
        <w:rPr>
          <w:rFonts w:ascii="Times New Roman" w:hAnsi="Times New Roman"/>
          <w:sz w:val="28"/>
          <w:szCs w:val="28"/>
        </w:rPr>
        <w:t xml:space="preserve">и </w:t>
      </w:r>
      <w:r w:rsidR="006C73F9" w:rsidRPr="006C73F9">
        <w:rPr>
          <w:rFonts w:ascii="Times New Roman" w:hAnsi="Times New Roman"/>
          <w:sz w:val="28"/>
          <w:szCs w:val="28"/>
        </w:rPr>
        <w:t>«Ивановский пассажирский транспорт»</w:t>
      </w:r>
      <w:r w:rsidR="006C73F9">
        <w:rPr>
          <w:rFonts w:ascii="Times New Roman" w:hAnsi="Times New Roman"/>
          <w:sz w:val="28"/>
          <w:szCs w:val="28"/>
        </w:rPr>
        <w:t>. З</w:t>
      </w:r>
      <w:r w:rsidRPr="006C73F9">
        <w:rPr>
          <w:rFonts w:ascii="Times New Roman" w:hAnsi="Times New Roman"/>
          <w:sz w:val="28"/>
          <w:szCs w:val="28"/>
        </w:rPr>
        <w:t xml:space="preserve">а счет бюджета </w:t>
      </w:r>
      <w:r w:rsidR="005461B8">
        <w:rPr>
          <w:rFonts w:ascii="Times New Roman" w:hAnsi="Times New Roman"/>
          <w:sz w:val="28"/>
          <w:szCs w:val="28"/>
        </w:rPr>
        <w:t>практически полностью погашен долг</w:t>
      </w:r>
      <w:r w:rsidR="00C54042" w:rsidRPr="006C73F9">
        <w:rPr>
          <w:rFonts w:ascii="Times New Roman" w:hAnsi="Times New Roman"/>
          <w:sz w:val="28"/>
          <w:szCs w:val="28"/>
        </w:rPr>
        <w:t xml:space="preserve">. </w:t>
      </w:r>
      <w:r w:rsidR="006C73F9">
        <w:rPr>
          <w:rFonts w:ascii="Times New Roman" w:hAnsi="Times New Roman"/>
          <w:sz w:val="28"/>
          <w:szCs w:val="28"/>
        </w:rPr>
        <w:t xml:space="preserve">Обновляем парк: </w:t>
      </w:r>
      <w:r w:rsidR="00EC4DB0">
        <w:rPr>
          <w:rFonts w:ascii="Times New Roman" w:hAnsi="Times New Roman"/>
          <w:sz w:val="28"/>
          <w:szCs w:val="28"/>
        </w:rPr>
        <w:t xml:space="preserve">взяли у Москвы бесплатно </w:t>
      </w:r>
      <w:r w:rsidR="006C73F9">
        <w:rPr>
          <w:rFonts w:ascii="Times New Roman" w:hAnsi="Times New Roman"/>
          <w:sz w:val="28"/>
          <w:szCs w:val="28"/>
        </w:rPr>
        <w:t>20</w:t>
      </w:r>
      <w:r w:rsidRPr="006C73F9">
        <w:rPr>
          <w:rFonts w:ascii="Times New Roman" w:hAnsi="Times New Roman"/>
          <w:sz w:val="28"/>
          <w:szCs w:val="28"/>
        </w:rPr>
        <w:t xml:space="preserve"> троллейбусов</w:t>
      </w:r>
      <w:r w:rsidR="00EC4DB0" w:rsidRPr="00EC4DB0">
        <w:rPr>
          <w:rFonts w:ascii="Times New Roman" w:hAnsi="Times New Roman"/>
          <w:sz w:val="28"/>
          <w:szCs w:val="28"/>
        </w:rPr>
        <w:t xml:space="preserve"> </w:t>
      </w:r>
      <w:r w:rsidR="00EC4DB0">
        <w:rPr>
          <w:rFonts w:ascii="Times New Roman" w:hAnsi="Times New Roman"/>
          <w:sz w:val="28"/>
          <w:szCs w:val="28"/>
        </w:rPr>
        <w:t>с пробегом</w:t>
      </w:r>
      <w:r w:rsidR="006C73F9">
        <w:rPr>
          <w:rFonts w:ascii="Times New Roman" w:hAnsi="Times New Roman"/>
          <w:sz w:val="28"/>
          <w:szCs w:val="28"/>
        </w:rPr>
        <w:t xml:space="preserve">; </w:t>
      </w:r>
      <w:r w:rsidR="00EC4DB0">
        <w:rPr>
          <w:rFonts w:ascii="Times New Roman" w:hAnsi="Times New Roman"/>
          <w:sz w:val="28"/>
          <w:szCs w:val="28"/>
        </w:rPr>
        <w:t>еще 5 новых</w:t>
      </w:r>
      <w:r w:rsidR="00EC4DB0" w:rsidRPr="006C73F9">
        <w:rPr>
          <w:rFonts w:ascii="Times New Roman" w:hAnsi="Times New Roman"/>
          <w:sz w:val="28"/>
          <w:szCs w:val="28"/>
        </w:rPr>
        <w:t xml:space="preserve"> современных машин</w:t>
      </w:r>
      <w:r w:rsidR="00EC4DB0">
        <w:rPr>
          <w:rFonts w:ascii="Times New Roman" w:hAnsi="Times New Roman"/>
          <w:sz w:val="28"/>
          <w:szCs w:val="28"/>
        </w:rPr>
        <w:t xml:space="preserve"> </w:t>
      </w:r>
      <w:r w:rsidR="001F72EE">
        <w:rPr>
          <w:rFonts w:ascii="Times New Roman" w:hAnsi="Times New Roman"/>
          <w:sz w:val="28"/>
          <w:szCs w:val="28"/>
        </w:rPr>
        <w:t>купили</w:t>
      </w:r>
      <w:r w:rsidR="00EC4DB0">
        <w:rPr>
          <w:rFonts w:ascii="Times New Roman" w:hAnsi="Times New Roman"/>
          <w:sz w:val="28"/>
          <w:szCs w:val="28"/>
        </w:rPr>
        <w:t xml:space="preserve"> </w:t>
      </w:r>
      <w:r w:rsidR="006C73F9">
        <w:rPr>
          <w:rFonts w:ascii="Times New Roman" w:hAnsi="Times New Roman"/>
          <w:sz w:val="28"/>
          <w:szCs w:val="28"/>
        </w:rPr>
        <w:t>в лизинг</w:t>
      </w:r>
      <w:r w:rsidR="00EC4DB0">
        <w:rPr>
          <w:rFonts w:ascii="Times New Roman" w:hAnsi="Times New Roman"/>
          <w:sz w:val="28"/>
          <w:szCs w:val="28"/>
        </w:rPr>
        <w:t xml:space="preserve"> </w:t>
      </w:r>
      <w:r w:rsidR="001F72EE">
        <w:rPr>
          <w:rFonts w:ascii="Times New Roman" w:hAnsi="Times New Roman"/>
          <w:sz w:val="28"/>
          <w:szCs w:val="28"/>
        </w:rPr>
        <w:t>– на этой неделе подписали контракт</w:t>
      </w:r>
      <w:r w:rsidRPr="006C73F9">
        <w:rPr>
          <w:rFonts w:ascii="Times New Roman" w:hAnsi="Times New Roman"/>
          <w:sz w:val="28"/>
          <w:szCs w:val="28"/>
        </w:rPr>
        <w:t xml:space="preserve">. </w:t>
      </w:r>
      <w:r w:rsidR="00925457" w:rsidRPr="006C73F9">
        <w:rPr>
          <w:rFonts w:ascii="Times New Roman" w:hAnsi="Times New Roman"/>
          <w:sz w:val="28"/>
          <w:szCs w:val="28"/>
        </w:rPr>
        <w:t>Н</w:t>
      </w:r>
      <w:r w:rsidR="00C033FF" w:rsidRPr="006C73F9">
        <w:rPr>
          <w:rFonts w:ascii="Times New Roman" w:hAnsi="Times New Roman"/>
          <w:sz w:val="28"/>
          <w:szCs w:val="28"/>
        </w:rPr>
        <w:t xml:space="preserve">аконец, в Иванове внедрена </w:t>
      </w:r>
      <w:r w:rsidR="00E95A82" w:rsidRPr="006C73F9">
        <w:rPr>
          <w:rFonts w:ascii="Times New Roman" w:hAnsi="Times New Roman"/>
          <w:sz w:val="28"/>
          <w:szCs w:val="28"/>
        </w:rPr>
        <w:t>система безналичной</w:t>
      </w:r>
      <w:r w:rsidR="00DB2171" w:rsidRPr="006C73F9">
        <w:rPr>
          <w:rFonts w:ascii="Times New Roman" w:hAnsi="Times New Roman"/>
          <w:sz w:val="28"/>
          <w:szCs w:val="28"/>
        </w:rPr>
        <w:t xml:space="preserve"> оплат</w:t>
      </w:r>
      <w:r w:rsidR="00E95A82" w:rsidRPr="006C73F9">
        <w:rPr>
          <w:rFonts w:ascii="Times New Roman" w:hAnsi="Times New Roman"/>
          <w:sz w:val="28"/>
          <w:szCs w:val="28"/>
        </w:rPr>
        <w:t>ы</w:t>
      </w:r>
      <w:r w:rsidR="00DB2171" w:rsidRPr="006C73F9">
        <w:rPr>
          <w:rFonts w:ascii="Times New Roman" w:hAnsi="Times New Roman"/>
          <w:sz w:val="28"/>
          <w:szCs w:val="28"/>
        </w:rPr>
        <w:t xml:space="preserve"> проезда. </w:t>
      </w:r>
      <w:r w:rsidR="00925457" w:rsidRPr="006C73F9">
        <w:rPr>
          <w:rFonts w:ascii="Times New Roman" w:hAnsi="Times New Roman"/>
          <w:sz w:val="28"/>
          <w:szCs w:val="28"/>
        </w:rPr>
        <w:t>Р</w:t>
      </w:r>
      <w:r w:rsidR="00E95A82" w:rsidRPr="006C73F9">
        <w:rPr>
          <w:rFonts w:ascii="Times New Roman" w:hAnsi="Times New Roman"/>
          <w:sz w:val="28"/>
          <w:szCs w:val="28"/>
        </w:rPr>
        <w:t>аботаем над</w:t>
      </w:r>
      <w:r w:rsidR="00DB2171" w:rsidRPr="006C73F9">
        <w:rPr>
          <w:rFonts w:ascii="Times New Roman" w:hAnsi="Times New Roman"/>
          <w:sz w:val="28"/>
          <w:szCs w:val="28"/>
        </w:rPr>
        <w:t xml:space="preserve"> </w:t>
      </w:r>
      <w:r w:rsidR="00E95A82" w:rsidRPr="006C73F9">
        <w:rPr>
          <w:rFonts w:ascii="Times New Roman" w:hAnsi="Times New Roman"/>
          <w:sz w:val="28"/>
          <w:szCs w:val="28"/>
        </w:rPr>
        <w:t>бесконтактной</w:t>
      </w:r>
      <w:r w:rsidR="00DB2171" w:rsidRPr="006C73F9">
        <w:rPr>
          <w:rFonts w:ascii="Times New Roman" w:hAnsi="Times New Roman"/>
          <w:sz w:val="28"/>
          <w:szCs w:val="28"/>
        </w:rPr>
        <w:t xml:space="preserve"> </w:t>
      </w:r>
      <w:r w:rsidR="00E95A82" w:rsidRPr="006C73F9">
        <w:rPr>
          <w:rFonts w:ascii="Times New Roman" w:hAnsi="Times New Roman"/>
          <w:sz w:val="28"/>
          <w:szCs w:val="28"/>
        </w:rPr>
        <w:t>оплатой</w:t>
      </w:r>
      <w:r w:rsidR="00DB2171" w:rsidRPr="006C73F9">
        <w:rPr>
          <w:rFonts w:ascii="Times New Roman" w:hAnsi="Times New Roman"/>
          <w:sz w:val="28"/>
          <w:szCs w:val="28"/>
        </w:rPr>
        <w:t xml:space="preserve"> банковской картой или телефоном</w:t>
      </w:r>
      <w:r w:rsidR="00E95A82" w:rsidRPr="006C73F9">
        <w:rPr>
          <w:rFonts w:ascii="Times New Roman" w:hAnsi="Times New Roman"/>
          <w:sz w:val="28"/>
          <w:szCs w:val="28"/>
        </w:rPr>
        <w:t>, это будет в следующем году.</w:t>
      </w:r>
    </w:p>
    <w:p w:rsidR="00DB2171" w:rsidRPr="00EC4DB0" w:rsidRDefault="00DB2171" w:rsidP="00EC4DB0">
      <w:pPr>
        <w:pStyle w:val="a9"/>
        <w:numPr>
          <w:ilvl w:val="0"/>
          <w:numId w:val="15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Постепенно «оживает» и МУП «САЖХ». Как и в двух предыдущих случаях, после наведения порядка на предприятии и долги выплачиваются, и на закупку необходимых расходных материалов сре</w:t>
      </w:r>
      <w:proofErr w:type="gramStart"/>
      <w:r w:rsidRPr="00EC4DB0">
        <w:rPr>
          <w:rFonts w:ascii="Times New Roman" w:hAnsi="Times New Roman"/>
          <w:sz w:val="28"/>
          <w:szCs w:val="28"/>
        </w:rPr>
        <w:t>дств хв</w:t>
      </w:r>
      <w:proofErr w:type="gramEnd"/>
      <w:r w:rsidRPr="00EC4DB0">
        <w:rPr>
          <w:rFonts w:ascii="Times New Roman" w:hAnsi="Times New Roman"/>
          <w:sz w:val="28"/>
          <w:szCs w:val="28"/>
        </w:rPr>
        <w:t xml:space="preserve">атает. </w:t>
      </w:r>
      <w:r w:rsidR="005461B8">
        <w:rPr>
          <w:rFonts w:ascii="Times New Roman" w:hAnsi="Times New Roman"/>
          <w:sz w:val="28"/>
          <w:szCs w:val="28"/>
        </w:rPr>
        <w:t>В</w:t>
      </w:r>
      <w:r w:rsidRPr="00EC4DB0">
        <w:rPr>
          <w:rFonts w:ascii="Times New Roman" w:hAnsi="Times New Roman"/>
          <w:sz w:val="28"/>
          <w:szCs w:val="28"/>
        </w:rPr>
        <w:t xml:space="preserve"> этом году приобр</w:t>
      </w:r>
      <w:r w:rsidR="00D904BC" w:rsidRPr="00EC4DB0">
        <w:rPr>
          <w:rFonts w:ascii="Times New Roman" w:hAnsi="Times New Roman"/>
          <w:sz w:val="28"/>
          <w:szCs w:val="28"/>
        </w:rPr>
        <w:t>е</w:t>
      </w:r>
      <w:r w:rsidR="005461B8">
        <w:rPr>
          <w:rFonts w:ascii="Times New Roman" w:hAnsi="Times New Roman"/>
          <w:sz w:val="28"/>
          <w:szCs w:val="28"/>
        </w:rPr>
        <w:t>тено</w:t>
      </w:r>
      <w:r w:rsidR="00E97F71" w:rsidRPr="00EC4DB0">
        <w:rPr>
          <w:rFonts w:ascii="Times New Roman" w:hAnsi="Times New Roman"/>
          <w:sz w:val="28"/>
          <w:szCs w:val="28"/>
        </w:rPr>
        <w:t xml:space="preserve"> одиннадцать</w:t>
      </w:r>
      <w:r w:rsidRPr="00EC4DB0">
        <w:rPr>
          <w:rFonts w:ascii="Times New Roman" w:hAnsi="Times New Roman"/>
          <w:sz w:val="28"/>
          <w:szCs w:val="28"/>
        </w:rPr>
        <w:t xml:space="preserve"> единиц спецтехники для уборки города. В декабре докупаем еще две комбинированные дорожные машины и один погрузчик. Это также самое масштабное за последние </w:t>
      </w:r>
      <w:r w:rsidR="00F8115B">
        <w:rPr>
          <w:rFonts w:ascii="Times New Roman" w:hAnsi="Times New Roman"/>
          <w:sz w:val="28"/>
          <w:szCs w:val="28"/>
        </w:rPr>
        <w:t xml:space="preserve">десять </w:t>
      </w:r>
      <w:r w:rsidRPr="00EC4DB0">
        <w:rPr>
          <w:rFonts w:ascii="Times New Roman" w:hAnsi="Times New Roman"/>
          <w:sz w:val="28"/>
          <w:szCs w:val="28"/>
        </w:rPr>
        <w:t>лет обновление автопарка.</w:t>
      </w:r>
    </w:p>
    <w:p w:rsidR="00C02E7F" w:rsidRDefault="00C25E0D" w:rsidP="007E2D40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видите, з</w:t>
      </w:r>
      <w:r w:rsidR="00F10163">
        <w:rPr>
          <w:rFonts w:ascii="Times New Roman" w:hAnsi="Times New Roman"/>
          <w:sz w:val="28"/>
          <w:szCs w:val="28"/>
        </w:rPr>
        <w:t>начительные средства направляются на сохранение городского хозяйства</w:t>
      </w:r>
      <w:r w:rsidR="007F6192">
        <w:rPr>
          <w:rFonts w:ascii="Times New Roman" w:hAnsi="Times New Roman"/>
          <w:sz w:val="28"/>
          <w:szCs w:val="28"/>
        </w:rPr>
        <w:t xml:space="preserve">. </w:t>
      </w:r>
      <w:r w:rsidR="00E97F71">
        <w:rPr>
          <w:rFonts w:ascii="Times New Roman" w:hAnsi="Times New Roman"/>
          <w:sz w:val="28"/>
          <w:szCs w:val="28"/>
        </w:rPr>
        <w:t>Деньги</w:t>
      </w:r>
      <w:r w:rsidR="007F6192">
        <w:rPr>
          <w:rFonts w:ascii="Times New Roman" w:hAnsi="Times New Roman"/>
          <w:sz w:val="28"/>
          <w:szCs w:val="28"/>
        </w:rPr>
        <w:t xml:space="preserve"> находим за счет экономии на </w:t>
      </w:r>
      <w:proofErr w:type="spellStart"/>
      <w:r w:rsidR="007F6192">
        <w:rPr>
          <w:rFonts w:ascii="Times New Roman" w:hAnsi="Times New Roman"/>
          <w:sz w:val="28"/>
          <w:szCs w:val="28"/>
        </w:rPr>
        <w:t>госзакупках</w:t>
      </w:r>
      <w:proofErr w:type="spellEnd"/>
      <w:r w:rsidR="007F6192">
        <w:rPr>
          <w:rFonts w:ascii="Times New Roman" w:hAnsi="Times New Roman"/>
          <w:sz w:val="28"/>
          <w:szCs w:val="28"/>
        </w:rPr>
        <w:t xml:space="preserve"> и претензионной работ</w:t>
      </w:r>
      <w:r w:rsidR="00E97F71">
        <w:rPr>
          <w:rFonts w:ascii="Times New Roman" w:hAnsi="Times New Roman"/>
          <w:sz w:val="28"/>
          <w:szCs w:val="28"/>
        </w:rPr>
        <w:t>ы</w:t>
      </w:r>
      <w:r w:rsidR="007F6192">
        <w:rPr>
          <w:rFonts w:ascii="Times New Roman" w:hAnsi="Times New Roman"/>
          <w:sz w:val="28"/>
          <w:szCs w:val="28"/>
        </w:rPr>
        <w:t xml:space="preserve"> с должниками. Не буду останавливаться подробно, но еще в прошлом году мы </w:t>
      </w:r>
      <w:r w:rsidR="006B61F8">
        <w:rPr>
          <w:rFonts w:ascii="Times New Roman" w:hAnsi="Times New Roman"/>
          <w:sz w:val="28"/>
          <w:szCs w:val="28"/>
        </w:rPr>
        <w:t xml:space="preserve">всем ясно дали понять – прощать долги </w:t>
      </w:r>
      <w:r w:rsidR="00C015B0">
        <w:rPr>
          <w:rFonts w:ascii="Times New Roman" w:hAnsi="Times New Roman"/>
          <w:sz w:val="28"/>
          <w:szCs w:val="28"/>
        </w:rPr>
        <w:t>перед бюджетом</w:t>
      </w:r>
      <w:r w:rsidR="006B61F8">
        <w:rPr>
          <w:rFonts w:ascii="Times New Roman" w:hAnsi="Times New Roman"/>
          <w:sz w:val="28"/>
          <w:szCs w:val="28"/>
        </w:rPr>
        <w:t xml:space="preserve"> мы не намерены даже самым уважаемым и влиятельным людям</w:t>
      </w:r>
      <w:r w:rsidR="00C015B0">
        <w:rPr>
          <w:rFonts w:ascii="Times New Roman" w:hAnsi="Times New Roman"/>
          <w:sz w:val="28"/>
          <w:szCs w:val="28"/>
        </w:rPr>
        <w:t xml:space="preserve"> нашего города</w:t>
      </w:r>
      <w:r w:rsidR="006B61F8">
        <w:rPr>
          <w:rFonts w:ascii="Times New Roman" w:hAnsi="Times New Roman"/>
          <w:sz w:val="28"/>
          <w:szCs w:val="28"/>
        </w:rPr>
        <w:t xml:space="preserve">. С ноября 2016 года </w:t>
      </w:r>
      <w:r w:rsidR="00C015B0">
        <w:rPr>
          <w:rFonts w:ascii="Times New Roman" w:hAnsi="Times New Roman"/>
          <w:sz w:val="28"/>
          <w:szCs w:val="28"/>
        </w:rPr>
        <w:t xml:space="preserve">взыскано 273 </w:t>
      </w:r>
      <w:proofErr w:type="gramStart"/>
      <w:r w:rsidR="00C015B0">
        <w:rPr>
          <w:rFonts w:ascii="Times New Roman" w:hAnsi="Times New Roman"/>
          <w:sz w:val="28"/>
          <w:szCs w:val="28"/>
        </w:rPr>
        <w:t>млн</w:t>
      </w:r>
      <w:proofErr w:type="gramEnd"/>
      <w:r w:rsidR="00C015B0">
        <w:rPr>
          <w:rFonts w:ascii="Times New Roman" w:hAnsi="Times New Roman"/>
          <w:sz w:val="28"/>
          <w:szCs w:val="28"/>
        </w:rPr>
        <w:t xml:space="preserve"> рублей </w:t>
      </w:r>
      <w:r w:rsidR="00C02E7F">
        <w:rPr>
          <w:rFonts w:ascii="Times New Roman" w:hAnsi="Times New Roman"/>
          <w:sz w:val="28"/>
          <w:szCs w:val="28"/>
        </w:rPr>
        <w:t xml:space="preserve">– и это </w:t>
      </w:r>
      <w:r w:rsidR="006B61F8">
        <w:rPr>
          <w:rFonts w:ascii="Times New Roman" w:hAnsi="Times New Roman"/>
          <w:sz w:val="28"/>
          <w:szCs w:val="28"/>
        </w:rPr>
        <w:t>только по договорам аренды земельных участков.</w:t>
      </w:r>
      <w:r w:rsidR="006B61F8" w:rsidRPr="006B61F8">
        <w:rPr>
          <w:rFonts w:ascii="Times New Roman" w:hAnsi="Times New Roman"/>
          <w:sz w:val="28"/>
          <w:szCs w:val="28"/>
        </w:rPr>
        <w:t xml:space="preserve"> </w:t>
      </w:r>
      <w:r w:rsidR="006B61F8">
        <w:rPr>
          <w:rFonts w:ascii="Times New Roman" w:hAnsi="Times New Roman"/>
          <w:sz w:val="28"/>
          <w:szCs w:val="28"/>
        </w:rPr>
        <w:t xml:space="preserve">Еще 204 </w:t>
      </w:r>
      <w:proofErr w:type="gramStart"/>
      <w:r w:rsidR="006B61F8">
        <w:rPr>
          <w:rFonts w:ascii="Times New Roman" w:hAnsi="Times New Roman"/>
          <w:sz w:val="28"/>
          <w:szCs w:val="28"/>
        </w:rPr>
        <w:t>млн</w:t>
      </w:r>
      <w:proofErr w:type="gramEnd"/>
      <w:r w:rsidR="006B61F8">
        <w:rPr>
          <w:rFonts w:ascii="Times New Roman" w:hAnsi="Times New Roman"/>
          <w:sz w:val="28"/>
          <w:szCs w:val="28"/>
        </w:rPr>
        <w:t xml:space="preserve"> </w:t>
      </w:r>
      <w:r w:rsidR="00C015B0">
        <w:rPr>
          <w:rFonts w:ascii="Times New Roman" w:hAnsi="Times New Roman"/>
          <w:sz w:val="28"/>
          <w:szCs w:val="28"/>
        </w:rPr>
        <w:t xml:space="preserve">рублей </w:t>
      </w:r>
      <w:r w:rsidR="006B61F8">
        <w:rPr>
          <w:rFonts w:ascii="Times New Roman" w:hAnsi="Times New Roman"/>
          <w:sz w:val="28"/>
          <w:szCs w:val="28"/>
        </w:rPr>
        <w:t>сейчас находятся у приставов.</w:t>
      </w:r>
    </w:p>
    <w:p w:rsidR="00F671EA" w:rsidRDefault="00F671EA" w:rsidP="00C02E7F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Первыми в регионе мы </w:t>
      </w:r>
      <w:r w:rsidR="00C25E0D">
        <w:rPr>
          <w:rFonts w:ascii="Times New Roman" w:hAnsi="Times New Roman"/>
          <w:sz w:val="28"/>
          <w:szCs w:val="28"/>
        </w:rPr>
        <w:t>автоматизировали процесс закупок: внедрена система электронного магазина</w:t>
      </w:r>
      <w:r>
        <w:rPr>
          <w:rFonts w:ascii="Times New Roman" w:hAnsi="Times New Roman"/>
          <w:sz w:val="28"/>
          <w:szCs w:val="28"/>
        </w:rPr>
        <w:t>. Во-первых, прозрачнее стал сам процесс. Во-вторых, за счет открытости растет и количество предложений, а значит, выгоднее для нас становится цена. Заметнее всего это в сфере образования, на которую по-прежнему расходуется более половины городского бюджета.</w:t>
      </w:r>
      <w:r w:rsidR="00C25E0D">
        <w:rPr>
          <w:rFonts w:ascii="Times New Roman" w:hAnsi="Times New Roman"/>
          <w:sz w:val="28"/>
          <w:szCs w:val="28"/>
        </w:rPr>
        <w:t xml:space="preserve"> Сэкономленные средства направлены на ремонт школ и детских садов. Наш приоритет – дети.</w:t>
      </w:r>
    </w:p>
    <w:p w:rsidR="00AE0ADA" w:rsidRDefault="00F671EA" w:rsidP="00C02E7F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непр</w:t>
      </w:r>
      <w:r w:rsidR="00BF47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фильных активов стараемся избавляться, не тянуть их за счет </w:t>
      </w:r>
      <w:r w:rsidR="00BF474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60BDB">
        <w:rPr>
          <w:rFonts w:ascii="Times New Roman" w:hAnsi="Times New Roman"/>
          <w:sz w:val="28"/>
          <w:szCs w:val="28"/>
        </w:rPr>
        <w:t xml:space="preserve">Гостиницы выгодно продавать не получается, поэтому рассматриваем передачу их в управление сетевому брэнду. </w:t>
      </w:r>
      <w:r>
        <w:rPr>
          <w:rFonts w:ascii="Times New Roman" w:hAnsi="Times New Roman"/>
          <w:sz w:val="28"/>
          <w:szCs w:val="28"/>
        </w:rPr>
        <w:t>Также п</w:t>
      </w:r>
      <w:r w:rsidR="00C02E7F">
        <w:rPr>
          <w:rFonts w:ascii="Times New Roman" w:hAnsi="Times New Roman"/>
          <w:sz w:val="28"/>
          <w:szCs w:val="28"/>
        </w:rPr>
        <w:t xml:space="preserve">ланируем увеличивать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02E7F">
        <w:rPr>
          <w:rFonts w:ascii="Times New Roman" w:hAnsi="Times New Roman"/>
          <w:sz w:val="28"/>
          <w:szCs w:val="28"/>
        </w:rPr>
        <w:t>выкупную</w:t>
      </w:r>
      <w:r w:rsidR="00C02E7F" w:rsidRPr="00C02E7F">
        <w:rPr>
          <w:rFonts w:ascii="Times New Roman" w:hAnsi="Times New Roman"/>
          <w:sz w:val="28"/>
          <w:szCs w:val="28"/>
        </w:rPr>
        <w:t xml:space="preserve"> цен</w:t>
      </w:r>
      <w:r w:rsidR="00C02E7F">
        <w:rPr>
          <w:rFonts w:ascii="Times New Roman" w:hAnsi="Times New Roman"/>
          <w:sz w:val="28"/>
          <w:szCs w:val="28"/>
        </w:rPr>
        <w:t>у</w:t>
      </w:r>
      <w:r w:rsidR="00C02E7F" w:rsidRPr="00C02E7F">
        <w:rPr>
          <w:rFonts w:ascii="Times New Roman" w:hAnsi="Times New Roman"/>
          <w:sz w:val="28"/>
          <w:szCs w:val="28"/>
        </w:rPr>
        <w:t xml:space="preserve"> земельных участков под объектами недвижимости с января 2019 </w:t>
      </w:r>
      <w:r w:rsidR="00C02E7F">
        <w:rPr>
          <w:rFonts w:ascii="Times New Roman" w:hAnsi="Times New Roman"/>
          <w:sz w:val="28"/>
          <w:szCs w:val="28"/>
        </w:rPr>
        <w:t>–</w:t>
      </w:r>
      <w:r w:rsidR="00C02E7F" w:rsidRPr="00C02E7F">
        <w:rPr>
          <w:rFonts w:ascii="Times New Roman" w:hAnsi="Times New Roman"/>
          <w:sz w:val="28"/>
          <w:szCs w:val="28"/>
        </w:rPr>
        <w:t xml:space="preserve"> </w:t>
      </w:r>
      <w:r w:rsidR="00C02E7F">
        <w:rPr>
          <w:rFonts w:ascii="Times New Roman" w:hAnsi="Times New Roman"/>
          <w:sz w:val="28"/>
          <w:szCs w:val="28"/>
        </w:rPr>
        <w:t>до 25%</w:t>
      </w:r>
      <w:r w:rsidR="00C02E7F" w:rsidRPr="00C02E7F">
        <w:rPr>
          <w:rFonts w:ascii="Times New Roman" w:hAnsi="Times New Roman"/>
          <w:sz w:val="28"/>
          <w:szCs w:val="28"/>
        </w:rPr>
        <w:t xml:space="preserve">, </w:t>
      </w:r>
      <w:r w:rsidR="00C02E7F">
        <w:rPr>
          <w:rFonts w:ascii="Times New Roman" w:hAnsi="Times New Roman"/>
          <w:sz w:val="28"/>
          <w:szCs w:val="28"/>
        </w:rPr>
        <w:t xml:space="preserve">а </w:t>
      </w:r>
      <w:r w:rsidR="00C02E7F" w:rsidRPr="00C02E7F">
        <w:rPr>
          <w:rFonts w:ascii="Times New Roman" w:hAnsi="Times New Roman"/>
          <w:sz w:val="28"/>
          <w:szCs w:val="28"/>
        </w:rPr>
        <w:t>с января 2020 – до 35</w:t>
      </w:r>
      <w:r w:rsidR="00C02E7F">
        <w:rPr>
          <w:rFonts w:ascii="Times New Roman" w:hAnsi="Times New Roman"/>
          <w:sz w:val="28"/>
          <w:szCs w:val="28"/>
        </w:rPr>
        <w:t>%</w:t>
      </w:r>
      <w:r w:rsidR="00C02E7F" w:rsidRPr="00C02E7F">
        <w:rPr>
          <w:rFonts w:ascii="Times New Roman" w:hAnsi="Times New Roman"/>
          <w:sz w:val="28"/>
          <w:szCs w:val="28"/>
        </w:rPr>
        <w:t xml:space="preserve"> от кадастровой стоимости</w:t>
      </w:r>
      <w:r w:rsidR="00C02E7F">
        <w:rPr>
          <w:rFonts w:ascii="Times New Roman" w:hAnsi="Times New Roman"/>
          <w:sz w:val="28"/>
          <w:szCs w:val="28"/>
        </w:rPr>
        <w:t>.</w:t>
      </w:r>
      <w:r w:rsidR="00760BDB">
        <w:rPr>
          <w:rFonts w:ascii="Times New Roman" w:hAnsi="Times New Roman"/>
          <w:sz w:val="28"/>
          <w:szCs w:val="28"/>
        </w:rPr>
        <w:t xml:space="preserve"> </w:t>
      </w:r>
    </w:p>
    <w:p w:rsidR="00C02E7F" w:rsidRDefault="00AE0ADA" w:rsidP="00C02E7F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меры направлены на повышение эффективности расходов и рост доходов бюджета. Как я уже говорил, самая главная проблема городского бюджета даже не в том, что он небольшой, а в том, что он </w:t>
      </w:r>
      <w:proofErr w:type="spellStart"/>
      <w:r>
        <w:rPr>
          <w:rFonts w:ascii="Times New Roman" w:hAnsi="Times New Roman"/>
          <w:sz w:val="28"/>
          <w:szCs w:val="28"/>
        </w:rPr>
        <w:t>закредитован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практически до предела.</w:t>
      </w:r>
      <w:r w:rsidR="006F3EAE">
        <w:rPr>
          <w:rFonts w:ascii="Times New Roman" w:hAnsi="Times New Roman"/>
          <w:sz w:val="28"/>
          <w:szCs w:val="28"/>
        </w:rPr>
        <w:t xml:space="preserve"> </w:t>
      </w:r>
      <w:r w:rsidR="0029728E">
        <w:rPr>
          <w:rFonts w:ascii="Times New Roman" w:hAnsi="Times New Roman"/>
          <w:sz w:val="28"/>
          <w:szCs w:val="28"/>
        </w:rPr>
        <w:t xml:space="preserve">Еще немного и Иваново рискует уйти на внешнее управление. Такого допустить нельзя. </w:t>
      </w:r>
      <w:r w:rsidR="00A866C0">
        <w:rPr>
          <w:rFonts w:ascii="Times New Roman" w:hAnsi="Times New Roman"/>
          <w:sz w:val="28"/>
          <w:szCs w:val="28"/>
        </w:rPr>
        <w:t>Д</w:t>
      </w:r>
      <w:r w:rsidR="0029728E">
        <w:rPr>
          <w:rFonts w:ascii="Times New Roman" w:hAnsi="Times New Roman"/>
          <w:sz w:val="28"/>
          <w:szCs w:val="28"/>
        </w:rPr>
        <w:t xml:space="preserve">ва года </w:t>
      </w:r>
      <w:r w:rsidR="00A866C0">
        <w:rPr>
          <w:rFonts w:ascii="Times New Roman" w:hAnsi="Times New Roman"/>
          <w:sz w:val="28"/>
          <w:szCs w:val="28"/>
        </w:rPr>
        <w:t xml:space="preserve">удается </w:t>
      </w:r>
      <w:r w:rsidR="00707E30">
        <w:rPr>
          <w:rFonts w:ascii="Times New Roman" w:hAnsi="Times New Roman"/>
          <w:sz w:val="28"/>
          <w:szCs w:val="28"/>
        </w:rPr>
        <w:t>не наращивать сам кредит</w:t>
      </w:r>
      <w:r w:rsidR="00A866C0">
        <w:rPr>
          <w:rFonts w:ascii="Times New Roman" w:hAnsi="Times New Roman"/>
          <w:sz w:val="28"/>
          <w:szCs w:val="28"/>
        </w:rPr>
        <w:t>,</w:t>
      </w:r>
      <w:r w:rsidR="0029728E">
        <w:rPr>
          <w:rFonts w:ascii="Times New Roman" w:hAnsi="Times New Roman"/>
          <w:sz w:val="28"/>
          <w:szCs w:val="28"/>
        </w:rPr>
        <w:t xml:space="preserve"> и даже </w:t>
      </w:r>
      <w:r w:rsidR="00A866C0">
        <w:rPr>
          <w:rFonts w:ascii="Times New Roman" w:hAnsi="Times New Roman"/>
          <w:sz w:val="28"/>
          <w:szCs w:val="28"/>
        </w:rPr>
        <w:t>получилось не</w:t>
      </w:r>
      <w:r w:rsidR="0029728E">
        <w:rPr>
          <w:rFonts w:ascii="Times New Roman" w:hAnsi="Times New Roman"/>
          <w:sz w:val="28"/>
          <w:szCs w:val="28"/>
        </w:rPr>
        <w:t>много снизи</w:t>
      </w:r>
      <w:r w:rsidR="00A866C0">
        <w:rPr>
          <w:rFonts w:ascii="Times New Roman" w:hAnsi="Times New Roman"/>
          <w:sz w:val="28"/>
          <w:szCs w:val="28"/>
        </w:rPr>
        <w:t>ть</w:t>
      </w:r>
      <w:r w:rsidR="0029728E">
        <w:rPr>
          <w:rFonts w:ascii="Times New Roman" w:hAnsi="Times New Roman"/>
          <w:sz w:val="28"/>
          <w:szCs w:val="28"/>
        </w:rPr>
        <w:t xml:space="preserve"> нагрузку по </w:t>
      </w:r>
      <w:r w:rsidR="00A866C0">
        <w:rPr>
          <w:rFonts w:ascii="Times New Roman" w:hAnsi="Times New Roman"/>
          <w:sz w:val="28"/>
          <w:szCs w:val="28"/>
        </w:rPr>
        <w:t xml:space="preserve">его </w:t>
      </w:r>
      <w:r w:rsidR="0029728E">
        <w:rPr>
          <w:rFonts w:ascii="Times New Roman" w:hAnsi="Times New Roman"/>
          <w:sz w:val="28"/>
          <w:szCs w:val="28"/>
        </w:rPr>
        <w:t>обслуживани</w:t>
      </w:r>
      <w:r w:rsidR="006E74DF">
        <w:rPr>
          <w:rFonts w:ascii="Times New Roman" w:hAnsi="Times New Roman"/>
          <w:sz w:val="28"/>
          <w:szCs w:val="28"/>
        </w:rPr>
        <w:t>ю</w:t>
      </w:r>
      <w:r w:rsidR="0029728E">
        <w:rPr>
          <w:rFonts w:ascii="Times New Roman" w:hAnsi="Times New Roman"/>
          <w:sz w:val="28"/>
          <w:szCs w:val="28"/>
        </w:rPr>
        <w:t xml:space="preserve">. Но напряженность в этом вопросе сохраняется, кардинально переломить ситуацию </w:t>
      </w:r>
      <w:r w:rsidR="009C244C">
        <w:rPr>
          <w:rFonts w:ascii="Times New Roman" w:hAnsi="Times New Roman"/>
          <w:sz w:val="28"/>
          <w:szCs w:val="28"/>
        </w:rPr>
        <w:t xml:space="preserve">возможно только </w:t>
      </w:r>
      <w:r w:rsidR="00F656BB">
        <w:rPr>
          <w:rFonts w:ascii="Times New Roman" w:hAnsi="Times New Roman"/>
          <w:sz w:val="28"/>
          <w:szCs w:val="28"/>
        </w:rPr>
        <w:t>на уровне региона</w:t>
      </w:r>
      <w:r w:rsidR="0029728E">
        <w:rPr>
          <w:rFonts w:ascii="Times New Roman" w:hAnsi="Times New Roman"/>
          <w:sz w:val="28"/>
          <w:szCs w:val="28"/>
        </w:rPr>
        <w:t>.</w:t>
      </w:r>
    </w:p>
    <w:p w:rsidR="001F72D4" w:rsidRDefault="001F72D4" w:rsidP="00D93F33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Возвращаясь к инфраструктурным проектам, хочу выделить еще несколько. В их числе и </w:t>
      </w:r>
      <w:proofErr w:type="spellStart"/>
      <w:r>
        <w:rPr>
          <w:rFonts w:ascii="Times New Roman" w:hAnsi="Times New Roman"/>
          <w:sz w:val="28"/>
          <w:szCs w:val="28"/>
        </w:rPr>
        <w:t>супердорогостоящие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проекты и резонансные </w:t>
      </w:r>
      <w:r w:rsidR="00F8115B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>:</w:t>
      </w:r>
    </w:p>
    <w:p w:rsidR="001F72D4" w:rsidRDefault="001F72D4" w:rsidP="001F72D4">
      <w:pPr>
        <w:pStyle w:val="a9"/>
        <w:numPr>
          <w:ilvl w:val="0"/>
          <w:numId w:val="20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72D4">
        <w:rPr>
          <w:rFonts w:ascii="Times New Roman" w:hAnsi="Times New Roman"/>
          <w:sz w:val="28"/>
          <w:szCs w:val="28"/>
        </w:rPr>
        <w:t>ривле</w:t>
      </w:r>
      <w:r>
        <w:rPr>
          <w:rFonts w:ascii="Times New Roman" w:hAnsi="Times New Roman"/>
          <w:sz w:val="28"/>
          <w:szCs w:val="28"/>
        </w:rPr>
        <w:t>чено</w:t>
      </w:r>
      <w:r w:rsidRPr="001F72D4">
        <w:rPr>
          <w:rFonts w:ascii="Times New Roman" w:hAnsi="Times New Roman"/>
          <w:sz w:val="28"/>
          <w:szCs w:val="28"/>
        </w:rPr>
        <w:t xml:space="preserve"> порядка 2,5 </w:t>
      </w:r>
      <w:proofErr w:type="gramStart"/>
      <w:r w:rsidRPr="001F72D4">
        <w:rPr>
          <w:rFonts w:ascii="Times New Roman" w:hAnsi="Times New Roman"/>
          <w:sz w:val="28"/>
          <w:szCs w:val="28"/>
        </w:rPr>
        <w:t>млрд</w:t>
      </w:r>
      <w:proofErr w:type="gramEnd"/>
      <w:r w:rsidRPr="001F72D4">
        <w:rPr>
          <w:rFonts w:ascii="Times New Roman" w:hAnsi="Times New Roman"/>
          <w:sz w:val="28"/>
          <w:szCs w:val="28"/>
        </w:rPr>
        <w:t xml:space="preserve"> рублей за счет средств Международного банка реконструкции и развития (МБРР) для продолжения реконструкции комплекса очистных сооружений города Иванов</w:t>
      </w:r>
      <w:r>
        <w:rPr>
          <w:rFonts w:ascii="Times New Roman" w:hAnsi="Times New Roman"/>
          <w:sz w:val="28"/>
          <w:szCs w:val="28"/>
        </w:rPr>
        <w:t>а.</w:t>
      </w:r>
    </w:p>
    <w:p w:rsidR="001F72D4" w:rsidRDefault="00F8115B" w:rsidP="001F72D4">
      <w:pPr>
        <w:pStyle w:val="a9"/>
        <w:numPr>
          <w:ilvl w:val="0"/>
          <w:numId w:val="20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Построена </w:t>
      </w:r>
      <w:r w:rsidR="001F72D4">
        <w:rPr>
          <w:rFonts w:ascii="Times New Roman" w:hAnsi="Times New Roman"/>
          <w:sz w:val="28"/>
          <w:szCs w:val="28"/>
        </w:rPr>
        <w:t>станция приема жидких бытовых отходов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647FDC">
        <w:rPr>
          <w:rFonts w:ascii="Times New Roman" w:hAnsi="Times New Roman"/>
          <w:sz w:val="28"/>
          <w:szCs w:val="28"/>
        </w:rPr>
        <w:t>проектируется еще одна</w:t>
      </w:r>
      <w:r w:rsidR="001F72D4">
        <w:rPr>
          <w:rFonts w:ascii="Times New Roman" w:hAnsi="Times New Roman"/>
          <w:sz w:val="28"/>
          <w:szCs w:val="28"/>
        </w:rPr>
        <w:t>.</w:t>
      </w:r>
    </w:p>
    <w:p w:rsidR="001F72D4" w:rsidRDefault="001F72D4" w:rsidP="001F72D4">
      <w:pPr>
        <w:pStyle w:val="a9"/>
        <w:numPr>
          <w:ilvl w:val="0"/>
          <w:numId w:val="20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баланс города </w:t>
      </w:r>
      <w:r w:rsidR="00F8115B">
        <w:rPr>
          <w:rFonts w:ascii="Times New Roman" w:hAnsi="Times New Roman"/>
          <w:sz w:val="28"/>
          <w:szCs w:val="28"/>
        </w:rPr>
        <w:t xml:space="preserve">от Минобороны </w:t>
      </w:r>
      <w:r>
        <w:rPr>
          <w:rFonts w:ascii="Times New Roman" w:hAnsi="Times New Roman"/>
          <w:sz w:val="28"/>
          <w:szCs w:val="28"/>
        </w:rPr>
        <w:t>принята канализационная сеть в местечке Балино, реконструирована самотечная канализация и насосная станция. Больше 10 лет была проблема с подтоплениями сточными водами, сейчас эта проблема решена.</w:t>
      </w:r>
    </w:p>
    <w:p w:rsidR="001F72D4" w:rsidRPr="00F8115B" w:rsidRDefault="001F72D4" w:rsidP="00F8115B">
      <w:pPr>
        <w:pStyle w:val="a9"/>
        <w:numPr>
          <w:ilvl w:val="0"/>
          <w:numId w:val="20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проводится масштабный проект по замене уличного освещения.</w:t>
      </w:r>
      <w:r w:rsidR="00F8115B">
        <w:rPr>
          <w:rFonts w:ascii="Times New Roman" w:hAnsi="Times New Roman"/>
          <w:sz w:val="28"/>
          <w:szCs w:val="28"/>
        </w:rPr>
        <w:t xml:space="preserve"> К серьезной экономии электроэнергии это не приведет, но сделает наш город ярче</w:t>
      </w:r>
      <w:r w:rsidR="006E74DF">
        <w:rPr>
          <w:rFonts w:ascii="Times New Roman" w:hAnsi="Times New Roman"/>
          <w:sz w:val="28"/>
          <w:szCs w:val="28"/>
        </w:rPr>
        <w:t xml:space="preserve"> и светлее</w:t>
      </w:r>
      <w:r w:rsidR="00F8115B">
        <w:rPr>
          <w:rFonts w:ascii="Times New Roman" w:hAnsi="Times New Roman"/>
          <w:sz w:val="28"/>
          <w:szCs w:val="28"/>
        </w:rPr>
        <w:t xml:space="preserve">. </w:t>
      </w:r>
      <w:r w:rsidRPr="00F8115B">
        <w:rPr>
          <w:rFonts w:ascii="Times New Roman" w:hAnsi="Times New Roman"/>
          <w:sz w:val="28"/>
          <w:szCs w:val="28"/>
        </w:rPr>
        <w:t>Вместе с этим, продолжается работа и по освещению неболь</w:t>
      </w:r>
      <w:r w:rsidR="00A0558A" w:rsidRPr="00F8115B">
        <w:rPr>
          <w:rFonts w:ascii="Times New Roman" w:hAnsi="Times New Roman"/>
          <w:sz w:val="28"/>
          <w:szCs w:val="28"/>
        </w:rPr>
        <w:t>ших улиц и пешеходных переходов у школ.</w:t>
      </w:r>
    </w:p>
    <w:p w:rsidR="00A0558A" w:rsidRPr="001F72D4" w:rsidRDefault="00A0558A" w:rsidP="001F72D4">
      <w:pPr>
        <w:pStyle w:val="a9"/>
        <w:numPr>
          <w:ilvl w:val="0"/>
          <w:numId w:val="20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1D0212">
        <w:rPr>
          <w:rFonts w:ascii="Times New Roman" w:hAnsi="Times New Roman"/>
          <w:sz w:val="28"/>
          <w:szCs w:val="28"/>
        </w:rPr>
        <w:t>Появились долгожданные светофоры в Горино и Авдотьино</w:t>
      </w:r>
      <w:r>
        <w:rPr>
          <w:rFonts w:ascii="Times New Roman" w:hAnsi="Times New Roman"/>
          <w:sz w:val="28"/>
          <w:szCs w:val="28"/>
        </w:rPr>
        <w:t>, причем один из них –</w:t>
      </w:r>
      <w:r w:rsidR="0042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в городе светофор с кнопкой «по требованию».</w:t>
      </w:r>
    </w:p>
    <w:p w:rsidR="00D93F33" w:rsidRDefault="00A04AD1" w:rsidP="00D93F33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года назад </w:t>
      </w:r>
      <w:r w:rsidR="009412B0">
        <w:rPr>
          <w:rFonts w:ascii="Times New Roman" w:hAnsi="Times New Roman"/>
          <w:sz w:val="28"/>
          <w:szCs w:val="28"/>
        </w:rPr>
        <w:t xml:space="preserve">в городе </w:t>
      </w:r>
      <w:r>
        <w:rPr>
          <w:rFonts w:ascii="Times New Roman" w:hAnsi="Times New Roman"/>
          <w:sz w:val="28"/>
          <w:szCs w:val="28"/>
        </w:rPr>
        <w:t xml:space="preserve">была запущена </w:t>
      </w:r>
      <w:r w:rsidR="00DB2171">
        <w:rPr>
          <w:rFonts w:ascii="Times New Roman" w:hAnsi="Times New Roman"/>
          <w:sz w:val="28"/>
          <w:szCs w:val="28"/>
        </w:rPr>
        <w:t>инвентаризаци</w:t>
      </w:r>
      <w:r>
        <w:rPr>
          <w:rFonts w:ascii="Times New Roman" w:hAnsi="Times New Roman"/>
          <w:sz w:val="28"/>
          <w:szCs w:val="28"/>
        </w:rPr>
        <w:t>я</w:t>
      </w:r>
      <w:r w:rsidR="00DB2171">
        <w:rPr>
          <w:rFonts w:ascii="Times New Roman" w:hAnsi="Times New Roman"/>
          <w:sz w:val="28"/>
          <w:szCs w:val="28"/>
        </w:rPr>
        <w:t xml:space="preserve"> муниципальных земель. </w:t>
      </w:r>
      <w:proofErr w:type="gramStart"/>
      <w:r w:rsidR="00DB2171">
        <w:rPr>
          <w:rFonts w:ascii="Times New Roman" w:hAnsi="Times New Roman"/>
          <w:sz w:val="28"/>
          <w:szCs w:val="28"/>
        </w:rPr>
        <w:t xml:space="preserve">Ведется она </w:t>
      </w:r>
      <w:r>
        <w:rPr>
          <w:rFonts w:ascii="Times New Roman" w:hAnsi="Times New Roman"/>
          <w:sz w:val="28"/>
          <w:szCs w:val="28"/>
        </w:rPr>
        <w:t>по сей</w:t>
      </w:r>
      <w:proofErr w:type="gramEnd"/>
      <w:r>
        <w:rPr>
          <w:rFonts w:ascii="Times New Roman" w:hAnsi="Times New Roman"/>
          <w:sz w:val="28"/>
          <w:szCs w:val="28"/>
        </w:rPr>
        <w:t xml:space="preserve"> день</w:t>
      </w:r>
      <w:r w:rsidR="00DB2171">
        <w:rPr>
          <w:rFonts w:ascii="Times New Roman" w:hAnsi="Times New Roman"/>
          <w:sz w:val="28"/>
          <w:szCs w:val="28"/>
        </w:rPr>
        <w:t>, проверяются в первую очередь участки, предоставленные в аренду на неопределенный срок</w:t>
      </w:r>
      <w:r w:rsidR="006E74DF">
        <w:rPr>
          <w:rFonts w:ascii="Times New Roman" w:hAnsi="Times New Roman"/>
          <w:sz w:val="28"/>
          <w:szCs w:val="28"/>
        </w:rPr>
        <w:t>,</w:t>
      </w:r>
      <w:r w:rsidR="00DB2171">
        <w:rPr>
          <w:rFonts w:ascii="Times New Roman" w:hAnsi="Times New Roman"/>
          <w:sz w:val="28"/>
          <w:szCs w:val="28"/>
        </w:rPr>
        <w:t xml:space="preserve"> и те</w:t>
      </w:r>
      <w:r w:rsidR="00D93F33">
        <w:rPr>
          <w:rFonts w:ascii="Times New Roman" w:hAnsi="Times New Roman"/>
          <w:sz w:val="28"/>
          <w:szCs w:val="28"/>
        </w:rPr>
        <w:t xml:space="preserve">, срок аренды которых истекает. </w:t>
      </w:r>
      <w:r w:rsidR="00DB2171" w:rsidRPr="00D93F33">
        <w:rPr>
          <w:rFonts w:ascii="Times New Roman" w:hAnsi="Times New Roman"/>
          <w:sz w:val="28"/>
          <w:szCs w:val="28"/>
        </w:rPr>
        <w:t xml:space="preserve">В совокупности за </w:t>
      </w:r>
      <w:r w:rsidRPr="00D93F33">
        <w:rPr>
          <w:rFonts w:ascii="Times New Roman" w:hAnsi="Times New Roman"/>
          <w:sz w:val="28"/>
          <w:szCs w:val="28"/>
        </w:rPr>
        <w:t>это время</w:t>
      </w:r>
      <w:r w:rsidR="00DB2171" w:rsidRPr="00D93F33">
        <w:rPr>
          <w:rFonts w:ascii="Times New Roman" w:hAnsi="Times New Roman"/>
          <w:sz w:val="28"/>
          <w:szCs w:val="28"/>
        </w:rPr>
        <w:t xml:space="preserve"> мэрия выявила и расторгла договоры аренды на 35 участков. Изымаются земли, не используемые арендаторами по назначению, или в связи с неуплатой аренды.</w:t>
      </w:r>
    </w:p>
    <w:p w:rsidR="00D93F33" w:rsidRDefault="00DB2171" w:rsidP="00D93F33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93F33">
        <w:rPr>
          <w:rFonts w:ascii="Times New Roman" w:hAnsi="Times New Roman"/>
          <w:sz w:val="28"/>
          <w:szCs w:val="28"/>
        </w:rPr>
        <w:t xml:space="preserve">Самым ярким примером такой работы в этом году стали возвращенные городу по суду 218 тысяч квадратных метров земли в Московском микрорайоне. Как только у мэрии появилось на это юридическое право, сразу же был начат ремонт внутриквартальных дорог и обустройство так называемого «пустыря». Благодаря поддержке Станислава Сергеевича </w:t>
      </w:r>
      <w:r w:rsidR="00FA6EAF" w:rsidRPr="00D93F33">
        <w:rPr>
          <w:rFonts w:ascii="Times New Roman" w:hAnsi="Times New Roman"/>
          <w:sz w:val="28"/>
          <w:szCs w:val="28"/>
        </w:rPr>
        <w:t xml:space="preserve">Воскресенского </w:t>
      </w:r>
      <w:r w:rsidRPr="00D93F33">
        <w:rPr>
          <w:rFonts w:ascii="Times New Roman" w:hAnsi="Times New Roman"/>
          <w:sz w:val="28"/>
          <w:szCs w:val="28"/>
        </w:rPr>
        <w:t xml:space="preserve">там появилась первая в городе профессиональная </w:t>
      </w:r>
      <w:proofErr w:type="spellStart"/>
      <w:r w:rsidRPr="00D93F33">
        <w:rPr>
          <w:rFonts w:ascii="Times New Roman" w:hAnsi="Times New Roman"/>
          <w:sz w:val="28"/>
          <w:szCs w:val="28"/>
        </w:rPr>
        <w:t>воркаут</w:t>
      </w:r>
      <w:proofErr w:type="spellEnd"/>
      <w:r w:rsidRPr="00D93F33">
        <w:rPr>
          <w:rFonts w:ascii="Times New Roman" w:hAnsi="Times New Roman"/>
          <w:sz w:val="28"/>
          <w:szCs w:val="28"/>
        </w:rPr>
        <w:t xml:space="preserve"> площадка</w:t>
      </w:r>
      <w:r w:rsidR="009710B2">
        <w:rPr>
          <w:rFonts w:ascii="Times New Roman" w:hAnsi="Times New Roman"/>
          <w:sz w:val="28"/>
          <w:szCs w:val="28"/>
        </w:rPr>
        <w:t xml:space="preserve"> мирового уровня</w:t>
      </w:r>
      <w:r w:rsidRPr="00D93F33">
        <w:rPr>
          <w:rFonts w:ascii="Times New Roman" w:hAnsi="Times New Roman"/>
          <w:sz w:val="28"/>
          <w:szCs w:val="28"/>
        </w:rPr>
        <w:t>. В следующем году начнется благоустройство вокруг нее сквера</w:t>
      </w:r>
      <w:r w:rsidR="009710B2">
        <w:rPr>
          <w:rFonts w:ascii="Times New Roman" w:hAnsi="Times New Roman"/>
          <w:sz w:val="28"/>
          <w:szCs w:val="28"/>
        </w:rPr>
        <w:t xml:space="preserve"> по программе формирования комфортной городской среды</w:t>
      </w:r>
      <w:r w:rsidRPr="00D93F33">
        <w:rPr>
          <w:rFonts w:ascii="Times New Roman" w:hAnsi="Times New Roman"/>
          <w:sz w:val="28"/>
          <w:szCs w:val="28"/>
        </w:rPr>
        <w:t>.</w:t>
      </w:r>
    </w:p>
    <w:p w:rsidR="00DB2171" w:rsidRPr="00D93F33" w:rsidRDefault="00DB2171" w:rsidP="00D93F33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93F33">
        <w:rPr>
          <w:rFonts w:ascii="Times New Roman" w:hAnsi="Times New Roman"/>
          <w:sz w:val="28"/>
          <w:szCs w:val="28"/>
        </w:rPr>
        <w:lastRenderedPageBreak/>
        <w:t xml:space="preserve">Если речь идет о небольших участках, расположенных вблизи многоквартирных домов, то везде, где это возможно, после расторжения договора аренды вид разрешенного использования земельного участка меняется на «территорию общего пользования». Это </w:t>
      </w:r>
      <w:r w:rsidR="009710B2">
        <w:rPr>
          <w:rFonts w:ascii="Times New Roman" w:hAnsi="Times New Roman"/>
          <w:sz w:val="28"/>
          <w:szCs w:val="28"/>
        </w:rPr>
        <w:t>одна из мер</w:t>
      </w:r>
      <w:r w:rsidRPr="00D93F33">
        <w:rPr>
          <w:rFonts w:ascii="Times New Roman" w:hAnsi="Times New Roman"/>
          <w:sz w:val="28"/>
          <w:szCs w:val="28"/>
        </w:rPr>
        <w:t xml:space="preserve"> борьбы с «точечной застройкой» внутри дворов.</w:t>
      </w:r>
    </w:p>
    <w:p w:rsidR="00DB2171" w:rsidRDefault="00500C2D" w:rsidP="007E2D40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 за землями, в</w:t>
      </w:r>
      <w:r w:rsidR="00DB2171">
        <w:rPr>
          <w:rFonts w:ascii="Times New Roman" w:hAnsi="Times New Roman"/>
          <w:sz w:val="28"/>
          <w:szCs w:val="28"/>
        </w:rPr>
        <w:t xml:space="preserve"> этом году </w:t>
      </w:r>
      <w:r>
        <w:rPr>
          <w:rFonts w:ascii="Times New Roman" w:hAnsi="Times New Roman"/>
          <w:sz w:val="28"/>
          <w:szCs w:val="28"/>
        </w:rPr>
        <w:t xml:space="preserve">начинаем и </w:t>
      </w:r>
      <w:r w:rsidR="00DB2171">
        <w:rPr>
          <w:rFonts w:ascii="Times New Roman" w:hAnsi="Times New Roman"/>
          <w:sz w:val="28"/>
          <w:szCs w:val="28"/>
        </w:rPr>
        <w:t xml:space="preserve">обследование </w:t>
      </w:r>
      <w:r w:rsidR="00DB2171" w:rsidRPr="00706CB5">
        <w:rPr>
          <w:rFonts w:ascii="Times New Roman" w:hAnsi="Times New Roman"/>
          <w:sz w:val="28"/>
          <w:szCs w:val="28"/>
        </w:rPr>
        <w:t>оборудования, разме</w:t>
      </w:r>
      <w:r w:rsidR="00DB2171">
        <w:rPr>
          <w:rFonts w:ascii="Times New Roman" w:hAnsi="Times New Roman"/>
          <w:sz w:val="28"/>
          <w:szCs w:val="28"/>
        </w:rPr>
        <w:t xml:space="preserve">щенного на муниципальных опорах наружного освещения. Цель инвентаризации – выявить собственников </w:t>
      </w:r>
      <w:r w:rsidR="00DB2171" w:rsidRPr="00D838E2">
        <w:rPr>
          <w:rFonts w:ascii="Times New Roman" w:hAnsi="Times New Roman"/>
          <w:sz w:val="28"/>
          <w:szCs w:val="28"/>
        </w:rPr>
        <w:t>оптоволокна</w:t>
      </w:r>
      <w:r w:rsidR="00DB2171">
        <w:rPr>
          <w:rFonts w:ascii="Times New Roman" w:hAnsi="Times New Roman"/>
          <w:sz w:val="28"/>
          <w:szCs w:val="28"/>
        </w:rPr>
        <w:t xml:space="preserve"> и срезать незаконные подвесы. Это масштабная работа, связанная не только с </w:t>
      </w:r>
      <w:proofErr w:type="gramStart"/>
      <w:r w:rsidR="00DB2171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DB2171">
        <w:rPr>
          <w:rFonts w:ascii="Times New Roman" w:hAnsi="Times New Roman"/>
          <w:sz w:val="28"/>
          <w:szCs w:val="28"/>
        </w:rPr>
        <w:t xml:space="preserve"> использованием городского имущества, но и с внешн</w:t>
      </w:r>
      <w:r w:rsidR="009710B2">
        <w:rPr>
          <w:rFonts w:ascii="Times New Roman" w:hAnsi="Times New Roman"/>
          <w:sz w:val="28"/>
          <w:szCs w:val="28"/>
        </w:rPr>
        <w:t>им обликом</w:t>
      </w:r>
      <w:r w:rsidR="00DB2171">
        <w:rPr>
          <w:rFonts w:ascii="Times New Roman" w:hAnsi="Times New Roman"/>
          <w:sz w:val="28"/>
          <w:szCs w:val="28"/>
        </w:rPr>
        <w:t xml:space="preserve"> Иванова.</w:t>
      </w:r>
    </w:p>
    <w:p w:rsidR="00BA3A73" w:rsidRDefault="00D02420" w:rsidP="00BA3A73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отношении проделана</w:t>
      </w:r>
      <w:r w:rsidR="00343325">
        <w:rPr>
          <w:rFonts w:ascii="Times New Roman" w:hAnsi="Times New Roman"/>
          <w:sz w:val="28"/>
          <w:szCs w:val="28"/>
        </w:rPr>
        <w:t xml:space="preserve"> большая работа. Это не только точечные меры, связанные с благоустройством: например, в прошлом остался «кораблик» на </w:t>
      </w:r>
      <w:r>
        <w:rPr>
          <w:rFonts w:ascii="Times New Roman" w:hAnsi="Times New Roman"/>
          <w:sz w:val="28"/>
          <w:szCs w:val="28"/>
        </w:rPr>
        <w:t>Уводи</w:t>
      </w:r>
      <w:r w:rsidR="00343325">
        <w:rPr>
          <w:rFonts w:ascii="Times New Roman" w:hAnsi="Times New Roman"/>
          <w:sz w:val="28"/>
          <w:szCs w:val="28"/>
        </w:rPr>
        <w:t xml:space="preserve">, под уширение проезжей части скоро будет выкуплен и снесен </w:t>
      </w:r>
      <w:r>
        <w:rPr>
          <w:rFonts w:ascii="Times New Roman" w:hAnsi="Times New Roman"/>
          <w:sz w:val="28"/>
          <w:szCs w:val="28"/>
        </w:rPr>
        <w:t>объект на площади Пушкина</w:t>
      </w:r>
      <w:r w:rsidR="00343325">
        <w:rPr>
          <w:rFonts w:ascii="Times New Roman" w:hAnsi="Times New Roman"/>
          <w:sz w:val="28"/>
          <w:szCs w:val="28"/>
        </w:rPr>
        <w:t xml:space="preserve">. </w:t>
      </w:r>
      <w:r w:rsidR="00BA3A73">
        <w:rPr>
          <w:rFonts w:ascii="Times New Roman" w:hAnsi="Times New Roman"/>
          <w:sz w:val="28"/>
          <w:szCs w:val="28"/>
        </w:rPr>
        <w:t>Подготовлен целый комплекс механизмов, меняющих сам процесс формирования городского пейзажа:</w:t>
      </w:r>
    </w:p>
    <w:p w:rsidR="00A279BC" w:rsidRDefault="00DB2171" w:rsidP="00BA3A73">
      <w:pPr>
        <w:pStyle w:val="a9"/>
        <w:numPr>
          <w:ilvl w:val="0"/>
          <w:numId w:val="18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BA3A73">
        <w:rPr>
          <w:rFonts w:ascii="Times New Roman" w:hAnsi="Times New Roman"/>
          <w:sz w:val="28"/>
          <w:szCs w:val="28"/>
        </w:rPr>
        <w:t>Подготовлена новая схема ра</w:t>
      </w:r>
      <w:r w:rsidR="00D02420">
        <w:rPr>
          <w:rFonts w:ascii="Times New Roman" w:hAnsi="Times New Roman"/>
          <w:sz w:val="28"/>
          <w:szCs w:val="28"/>
        </w:rPr>
        <w:t>змещения рекламных конструкций.</w:t>
      </w:r>
    </w:p>
    <w:p w:rsidR="00A279BC" w:rsidRDefault="00DB2171" w:rsidP="00BA3A73">
      <w:pPr>
        <w:pStyle w:val="a9"/>
        <w:numPr>
          <w:ilvl w:val="0"/>
          <w:numId w:val="18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BA3A73">
        <w:rPr>
          <w:rFonts w:ascii="Times New Roman" w:hAnsi="Times New Roman"/>
          <w:sz w:val="28"/>
          <w:szCs w:val="28"/>
        </w:rPr>
        <w:t xml:space="preserve">В планах постепенно </w:t>
      </w:r>
      <w:r w:rsidR="00D02420">
        <w:rPr>
          <w:rFonts w:ascii="Times New Roman" w:hAnsi="Times New Roman"/>
          <w:sz w:val="28"/>
          <w:szCs w:val="28"/>
        </w:rPr>
        <w:t xml:space="preserve">полностью </w:t>
      </w:r>
      <w:r w:rsidRPr="00BA3A73">
        <w:rPr>
          <w:rFonts w:ascii="Times New Roman" w:hAnsi="Times New Roman"/>
          <w:sz w:val="28"/>
          <w:szCs w:val="28"/>
        </w:rPr>
        <w:t>уйти от баннеров и щитов в пользу более современных типов рекламных конструкций.</w:t>
      </w:r>
      <w:r w:rsidR="00D02420">
        <w:rPr>
          <w:rFonts w:ascii="Times New Roman" w:hAnsi="Times New Roman"/>
          <w:sz w:val="28"/>
          <w:szCs w:val="28"/>
        </w:rPr>
        <w:t xml:space="preserve"> Их просто потребуется гораздо меньше.</w:t>
      </w:r>
    </w:p>
    <w:p w:rsidR="00A279BC" w:rsidRDefault="00DB2171" w:rsidP="00A279BC">
      <w:pPr>
        <w:pStyle w:val="a9"/>
        <w:numPr>
          <w:ilvl w:val="0"/>
          <w:numId w:val="18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BA3A73">
        <w:rPr>
          <w:rFonts w:ascii="Times New Roman" w:hAnsi="Times New Roman"/>
          <w:sz w:val="28"/>
          <w:szCs w:val="28"/>
        </w:rPr>
        <w:t>Также, в Иваново вернутся и афишные стенды. Рассчитываем, что с их появлением резко сократится расклейка афиш на заборах и остановках.</w:t>
      </w:r>
    </w:p>
    <w:p w:rsidR="00A279BC" w:rsidRDefault="00DB2171" w:rsidP="00A279BC">
      <w:pPr>
        <w:pStyle w:val="a9"/>
        <w:numPr>
          <w:ilvl w:val="0"/>
          <w:numId w:val="18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A279BC">
        <w:rPr>
          <w:rFonts w:ascii="Times New Roman" w:hAnsi="Times New Roman"/>
          <w:sz w:val="28"/>
          <w:szCs w:val="28"/>
        </w:rPr>
        <w:t>Постоянно ведется борьба с незаконной рекламой. Только за последний год демонтированы 52 незаконные отдельно стоящие рекламные конструкции.</w:t>
      </w:r>
    </w:p>
    <w:p w:rsidR="00A279BC" w:rsidRDefault="00DB2171" w:rsidP="00A279BC">
      <w:pPr>
        <w:pStyle w:val="a9"/>
        <w:numPr>
          <w:ilvl w:val="0"/>
          <w:numId w:val="18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A279BC">
        <w:rPr>
          <w:rFonts w:ascii="Times New Roman" w:hAnsi="Times New Roman"/>
          <w:sz w:val="28"/>
          <w:szCs w:val="28"/>
        </w:rPr>
        <w:t>Исторический центр города, по моему мнению, вообще должен быть максимально освобожден от рекламы и прочего визуального шума. Реализацию этой идеи мы начали с улиц 10 Августа и Красной Армии, где в этом году все вывески приводятся к единому менее кричащему формату.</w:t>
      </w:r>
    </w:p>
    <w:p w:rsidR="00D02420" w:rsidRDefault="00D02420" w:rsidP="00A279BC">
      <w:pPr>
        <w:pStyle w:val="a9"/>
        <w:numPr>
          <w:ilvl w:val="0"/>
          <w:numId w:val="18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на 2019 год утверждение единого дизайн-кода города Иванова, регулирующего все от вывесок до внешнего вида контейнерных площадок.</w:t>
      </w:r>
    </w:p>
    <w:p w:rsidR="005620C8" w:rsidRDefault="005620C8" w:rsidP="00A279BC">
      <w:pPr>
        <w:pStyle w:val="a9"/>
        <w:numPr>
          <w:ilvl w:val="0"/>
          <w:numId w:val="18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Пересмотрен подход к отбору и размещению арт-объектов.</w:t>
      </w:r>
    </w:p>
    <w:p w:rsidR="00DB2171" w:rsidRDefault="00A279BC" w:rsidP="00A279BC">
      <w:pPr>
        <w:pStyle w:val="a9"/>
        <w:numPr>
          <w:ilvl w:val="0"/>
          <w:numId w:val="18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Наконец, в</w:t>
      </w:r>
      <w:r w:rsidR="00DB2171" w:rsidRPr="00A279BC">
        <w:rPr>
          <w:rFonts w:ascii="Times New Roman" w:hAnsi="Times New Roman"/>
          <w:sz w:val="28"/>
          <w:szCs w:val="28"/>
        </w:rPr>
        <w:t xml:space="preserve"> июле 2018 года на территории областного центра введена процедура обязательного согласования архитектурного облика вновь строящихся зданий. Теперь все объекты в обязательном порядке рассматриваются архитектурной комиссией. </w:t>
      </w:r>
      <w:r w:rsidR="00296FB8" w:rsidRPr="00A279BC">
        <w:rPr>
          <w:rFonts w:ascii="Times New Roman" w:hAnsi="Times New Roman"/>
          <w:sz w:val="28"/>
          <w:szCs w:val="28"/>
        </w:rPr>
        <w:t>Уже есть примеры отклоненных проектов жилой застройки.</w:t>
      </w:r>
    </w:p>
    <w:p w:rsidR="00296FB8" w:rsidRDefault="00DB2171" w:rsidP="00FC1019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введенного жилья в 2018 году почти на половину превысил показатель за аналогичный период прошлого года. </w:t>
      </w:r>
      <w:r w:rsidR="00296FB8">
        <w:rPr>
          <w:rFonts w:ascii="Times New Roman" w:hAnsi="Times New Roman"/>
          <w:sz w:val="28"/>
          <w:szCs w:val="28"/>
        </w:rPr>
        <w:t xml:space="preserve">В том числе за счет завершения долгостроев </w:t>
      </w:r>
      <w:proofErr w:type="gramStart"/>
      <w:r w:rsidR="00296FB8">
        <w:rPr>
          <w:rFonts w:ascii="Times New Roman" w:hAnsi="Times New Roman"/>
          <w:sz w:val="28"/>
          <w:szCs w:val="28"/>
        </w:rPr>
        <w:t>Ивановской</w:t>
      </w:r>
      <w:proofErr w:type="gramEnd"/>
      <w:r w:rsidR="00296FB8">
        <w:rPr>
          <w:rFonts w:ascii="Times New Roman" w:hAnsi="Times New Roman"/>
          <w:sz w:val="28"/>
          <w:szCs w:val="28"/>
        </w:rPr>
        <w:t xml:space="preserve"> ДСК. Начато комплексное освоение территории за </w:t>
      </w:r>
      <w:r w:rsidR="00E3491F">
        <w:rPr>
          <w:rFonts w:ascii="Times New Roman" w:hAnsi="Times New Roman"/>
          <w:sz w:val="28"/>
          <w:szCs w:val="28"/>
        </w:rPr>
        <w:t>ЕВРОЛЭНДОМ</w:t>
      </w:r>
      <w:r w:rsidR="00296FB8">
        <w:rPr>
          <w:rFonts w:ascii="Times New Roman" w:hAnsi="Times New Roman"/>
          <w:sz w:val="28"/>
          <w:szCs w:val="28"/>
        </w:rPr>
        <w:t>.</w:t>
      </w:r>
      <w:r w:rsidR="00647FDC">
        <w:rPr>
          <w:rFonts w:ascii="Times New Roman" w:hAnsi="Times New Roman"/>
          <w:sz w:val="28"/>
          <w:szCs w:val="28"/>
        </w:rPr>
        <w:t xml:space="preserve"> Уже в 2019 году начнем </w:t>
      </w:r>
      <w:r w:rsidR="00EF11D3">
        <w:rPr>
          <w:rFonts w:ascii="Times New Roman" w:hAnsi="Times New Roman"/>
          <w:sz w:val="28"/>
          <w:szCs w:val="28"/>
        </w:rPr>
        <w:t>проектировать</w:t>
      </w:r>
      <w:r w:rsidR="00647FDC">
        <w:rPr>
          <w:rFonts w:ascii="Times New Roman" w:hAnsi="Times New Roman"/>
          <w:sz w:val="28"/>
          <w:szCs w:val="28"/>
        </w:rPr>
        <w:t xml:space="preserve"> дорогу, которая станет частичным дублером Куконковых. В программу Газпрома уже включено строительство </w:t>
      </w:r>
      <w:proofErr w:type="spellStart"/>
      <w:r w:rsidR="00647FDC">
        <w:rPr>
          <w:rFonts w:ascii="Times New Roman" w:hAnsi="Times New Roman"/>
          <w:sz w:val="28"/>
          <w:szCs w:val="28"/>
        </w:rPr>
        <w:t>ФОКа</w:t>
      </w:r>
      <w:proofErr w:type="spellEnd"/>
      <w:r w:rsidR="00647FDC">
        <w:rPr>
          <w:rFonts w:ascii="Times New Roman" w:hAnsi="Times New Roman"/>
          <w:sz w:val="28"/>
          <w:szCs w:val="28"/>
        </w:rPr>
        <w:t>, о котором заявлял Станислав Сергеевич летом этого года.</w:t>
      </w:r>
    </w:p>
    <w:p w:rsidR="00647FDC" w:rsidRDefault="00647FDC" w:rsidP="000B7FDE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комплексной застройкой – будущее нашего города. Только она дает возможность правильно планировать новые районы, комфортные для проживания </w:t>
      </w:r>
      <w:r>
        <w:rPr>
          <w:rFonts w:ascii="Times New Roman" w:hAnsi="Times New Roman"/>
          <w:sz w:val="28"/>
          <w:szCs w:val="28"/>
        </w:rPr>
        <w:lastRenderedPageBreak/>
        <w:t>горожан. Чтобы не повторялись истории Московского микрорайона или Авдотьино</w:t>
      </w:r>
      <w:r w:rsidR="00070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 обязательно заранее предусматриваться детские сады и школы, спортивные объекты, парковки, скверы. Все это возможно реализовать в рамках комплексного устойчивого развития территорий, и на публичные слушания по генплану города в следующем году мы будем выносить несколько предложений.</w:t>
      </w:r>
    </w:p>
    <w:p w:rsidR="00DB2171" w:rsidRDefault="00296FB8" w:rsidP="000B7FDE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2171">
        <w:rPr>
          <w:rFonts w:ascii="Times New Roman" w:hAnsi="Times New Roman"/>
          <w:sz w:val="28"/>
          <w:szCs w:val="28"/>
        </w:rPr>
        <w:t>овые районы</w:t>
      </w:r>
      <w:r>
        <w:rPr>
          <w:rFonts w:ascii="Times New Roman" w:hAnsi="Times New Roman"/>
          <w:sz w:val="28"/>
          <w:szCs w:val="28"/>
        </w:rPr>
        <w:t xml:space="preserve"> подтягивают </w:t>
      </w:r>
      <w:r w:rsidR="00DB2171">
        <w:rPr>
          <w:rFonts w:ascii="Times New Roman" w:hAnsi="Times New Roman"/>
          <w:sz w:val="28"/>
          <w:szCs w:val="28"/>
        </w:rPr>
        <w:t>за собой инженерную и социальную инфраструктуру.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171">
        <w:rPr>
          <w:rFonts w:ascii="Times New Roman" w:hAnsi="Times New Roman"/>
          <w:sz w:val="28"/>
          <w:szCs w:val="28"/>
        </w:rPr>
        <w:t xml:space="preserve">В этом году начато строительство детского сада на 240 мест в Рождественском микрорайоне. Уже выстроено все три этажа, до конца года должны уложить кровлю. </w:t>
      </w:r>
      <w:r w:rsidR="00996598">
        <w:rPr>
          <w:rFonts w:ascii="Times New Roman" w:hAnsi="Times New Roman"/>
          <w:sz w:val="28"/>
          <w:szCs w:val="28"/>
        </w:rPr>
        <w:t xml:space="preserve">Иногда нам везет с подрядчиком: из-за </w:t>
      </w:r>
      <w:r w:rsidR="00403AB4">
        <w:rPr>
          <w:rFonts w:ascii="Times New Roman" w:hAnsi="Times New Roman"/>
          <w:sz w:val="28"/>
          <w:szCs w:val="28"/>
        </w:rPr>
        <w:t>задержк</w:t>
      </w:r>
      <w:r w:rsidR="0081717C">
        <w:rPr>
          <w:rFonts w:ascii="Times New Roman" w:hAnsi="Times New Roman"/>
          <w:sz w:val="28"/>
          <w:szCs w:val="28"/>
        </w:rPr>
        <w:t>и</w:t>
      </w:r>
      <w:r w:rsidR="00996598">
        <w:rPr>
          <w:rFonts w:ascii="Times New Roman" w:hAnsi="Times New Roman"/>
          <w:sz w:val="28"/>
          <w:szCs w:val="28"/>
        </w:rPr>
        <w:t xml:space="preserve"> с финансированием 4 месяца он строил объект за собственные средства. </w:t>
      </w:r>
      <w:r w:rsidR="00DB2171">
        <w:rPr>
          <w:rFonts w:ascii="Times New Roman" w:hAnsi="Times New Roman"/>
          <w:sz w:val="28"/>
          <w:szCs w:val="28"/>
        </w:rPr>
        <w:t>В планах на следующий год – завершить садик</w:t>
      </w:r>
      <w:r>
        <w:rPr>
          <w:rFonts w:ascii="Times New Roman" w:hAnsi="Times New Roman"/>
          <w:sz w:val="28"/>
          <w:szCs w:val="28"/>
        </w:rPr>
        <w:t>, довести до ума садик на Окуловой</w:t>
      </w:r>
      <w:r w:rsidR="00DB2171">
        <w:rPr>
          <w:rFonts w:ascii="Times New Roman" w:hAnsi="Times New Roman"/>
          <w:sz w:val="28"/>
          <w:szCs w:val="28"/>
        </w:rPr>
        <w:t xml:space="preserve"> и начать строительство корпуса начальной школы к 36 гимназии на 350 мест в Московском микрорайоне.</w:t>
      </w:r>
    </w:p>
    <w:p w:rsidR="00DB2171" w:rsidRDefault="006F33E9" w:rsidP="00FE2D67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Стараемся уделять внимание не только жилым районам, но и общественным территориям. </w:t>
      </w:r>
      <w:r w:rsidR="00DB2171">
        <w:rPr>
          <w:rFonts w:ascii="Times New Roman" w:hAnsi="Times New Roman"/>
          <w:sz w:val="28"/>
          <w:szCs w:val="28"/>
        </w:rPr>
        <w:t xml:space="preserve">Завершается благоустройство площади Ленина: выложена гранитная плитка, установлены ограждения, смонтировано освещение, готов и первый в городе «сухой» фонтан. В рамках проекта также отремонтирован тротуар вдоль проспекта Ленина, </w:t>
      </w:r>
      <w:r>
        <w:rPr>
          <w:rFonts w:ascii="Times New Roman" w:hAnsi="Times New Roman"/>
          <w:sz w:val="28"/>
          <w:szCs w:val="28"/>
        </w:rPr>
        <w:t xml:space="preserve">части Громобоя, </w:t>
      </w:r>
      <w:r w:rsidR="00DB2171">
        <w:rPr>
          <w:rFonts w:ascii="Times New Roman" w:hAnsi="Times New Roman"/>
          <w:sz w:val="28"/>
          <w:szCs w:val="28"/>
        </w:rPr>
        <w:t xml:space="preserve">появилась велосипедная дорожка, соединяющая площадь Ленина </w:t>
      </w:r>
      <w:r>
        <w:rPr>
          <w:rFonts w:ascii="Times New Roman" w:hAnsi="Times New Roman"/>
          <w:sz w:val="28"/>
          <w:szCs w:val="28"/>
        </w:rPr>
        <w:t>уже с парком Степанова.</w:t>
      </w:r>
    </w:p>
    <w:p w:rsidR="00DB2171" w:rsidRDefault="00DB2171" w:rsidP="00FE2D6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Благоустроен Троицкий сквер, который из заросшей кустарником тропинки сразу же превратился </w:t>
      </w:r>
      <w:proofErr w:type="gramStart"/>
      <w:r>
        <w:rPr>
          <w:rFonts w:ascii="Times New Roman" w:hAnsi="Times New Roman"/>
          <w:sz w:val="28"/>
          <w:szCs w:val="28"/>
        </w:rPr>
        <w:t>в место отдыха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горожан. Кроме эстетической составляющей есть и практическая польза: под сквером появилась ливневая канализация, по проекту она должна избавить от сезонных подтоплений площадь Пушкина.</w:t>
      </w:r>
      <w:r w:rsidR="00C9660A">
        <w:rPr>
          <w:rFonts w:ascii="Times New Roman" w:hAnsi="Times New Roman"/>
          <w:sz w:val="28"/>
          <w:szCs w:val="28"/>
        </w:rPr>
        <w:t xml:space="preserve"> Деревья по отдельному ландшафтному проекту высадим весной, сам проект, конечно, будет опубликован для общественного обсуждения.</w:t>
      </w:r>
    </w:p>
    <w:p w:rsidR="00DB2171" w:rsidRDefault="00DB2171" w:rsidP="00CD01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Набережная Уводи от Соковского до Театрального моста</w:t>
      </w:r>
      <w:r w:rsidR="008238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наконец</w:t>
      </w:r>
      <w:r w:rsidR="008238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замкнулась пе</w:t>
      </w:r>
      <w:r w:rsidR="00EF11D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еходной дорожкой. </w:t>
      </w:r>
      <w:r w:rsidR="00823839">
        <w:rPr>
          <w:rFonts w:ascii="Times New Roman" w:hAnsi="Times New Roman"/>
          <w:sz w:val="28"/>
          <w:szCs w:val="28"/>
        </w:rPr>
        <w:t>По сути, нам удалось создать малое пешеходное кольцо в центре города: уже этим летом по набережной прогулива</w:t>
      </w:r>
      <w:r w:rsidR="000701ED">
        <w:rPr>
          <w:rFonts w:ascii="Times New Roman" w:hAnsi="Times New Roman"/>
          <w:sz w:val="28"/>
          <w:szCs w:val="28"/>
        </w:rPr>
        <w:t>лось</w:t>
      </w:r>
      <w:r w:rsidR="00823839">
        <w:rPr>
          <w:rFonts w:ascii="Times New Roman" w:hAnsi="Times New Roman"/>
          <w:sz w:val="28"/>
          <w:szCs w:val="28"/>
        </w:rPr>
        <w:t xml:space="preserve"> в разы больше людей.</w:t>
      </w:r>
    </w:p>
    <w:p w:rsidR="00EF11D3" w:rsidRDefault="00EF11D3" w:rsidP="00EF11D3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Троицкого сквера, площади Ленина – все это часть создания среднего пешеходного кольца: ж/д вокзал – Ленина – площадь Революции – и назад по Шереметевскому.</w:t>
      </w:r>
    </w:p>
    <w:p w:rsidR="00DB2171" w:rsidRDefault="00DB2171" w:rsidP="00CD01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самом деле </w:t>
      </w:r>
      <w:r w:rsidR="00EF11D3">
        <w:rPr>
          <w:rFonts w:ascii="Times New Roman" w:hAnsi="Times New Roman"/>
          <w:sz w:val="28"/>
          <w:szCs w:val="28"/>
        </w:rPr>
        <w:t>все это</w:t>
      </w:r>
      <w:r>
        <w:rPr>
          <w:rFonts w:ascii="Times New Roman" w:hAnsi="Times New Roman"/>
          <w:sz w:val="28"/>
          <w:szCs w:val="28"/>
        </w:rPr>
        <w:t xml:space="preserve"> – только часть задуманного. У меня есть мечта: превратить набережную в пешеходную зону, проходящую через весь город от парка </w:t>
      </w:r>
      <w:proofErr w:type="spellStart"/>
      <w:r>
        <w:rPr>
          <w:rFonts w:ascii="Times New Roman" w:hAnsi="Times New Roman"/>
          <w:sz w:val="28"/>
          <w:szCs w:val="28"/>
        </w:rPr>
        <w:t>Харинка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парка Степанова. Это очень сложный проект, конечно безумно дорогой и делать его </w:t>
      </w:r>
      <w:proofErr w:type="gramStart"/>
      <w:r w:rsidR="00D101AE">
        <w:rPr>
          <w:rFonts w:ascii="Times New Roman" w:hAnsi="Times New Roman"/>
          <w:sz w:val="28"/>
          <w:szCs w:val="28"/>
        </w:rPr>
        <w:t>десятилетия</w:t>
      </w:r>
      <w:proofErr w:type="gramEnd"/>
      <w:r>
        <w:rPr>
          <w:rFonts w:ascii="Times New Roman" w:hAnsi="Times New Roman"/>
          <w:sz w:val="28"/>
          <w:szCs w:val="28"/>
        </w:rPr>
        <w:t>… но только представьте, если получится, это будет совсем другой город.</w:t>
      </w:r>
    </w:p>
    <w:p w:rsidR="00DB2171" w:rsidRDefault="00DB2171" w:rsidP="00841C9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уже начали двигаться в данном направлении: в этом году подготовлен проект планировки участка от площади Пушкина до Громобоя. Подготовлен он за внебюджетные средства и на энтузиазме неравнодушных людей. Территория очень сложная, участки в частной собственности, много коммуникаций. Но</w:t>
      </w:r>
      <w:r w:rsidR="00841C94">
        <w:rPr>
          <w:rFonts w:ascii="Times New Roman" w:hAnsi="Times New Roman"/>
          <w:sz w:val="28"/>
          <w:szCs w:val="28"/>
        </w:rPr>
        <w:t>, думаю</w:t>
      </w:r>
      <w:r>
        <w:rPr>
          <w:rFonts w:ascii="Times New Roman" w:hAnsi="Times New Roman"/>
          <w:sz w:val="28"/>
          <w:szCs w:val="28"/>
        </w:rPr>
        <w:t>, собственники также заинтересованы в основании земли, так как се</w:t>
      </w:r>
      <w:r w:rsidR="00841C94">
        <w:rPr>
          <w:rFonts w:ascii="Times New Roman" w:hAnsi="Times New Roman"/>
          <w:sz w:val="28"/>
          <w:szCs w:val="28"/>
        </w:rPr>
        <w:t xml:space="preserve">йчас это как чемодан без ручки. </w:t>
      </w:r>
      <w:r>
        <w:rPr>
          <w:rFonts w:ascii="Times New Roman" w:hAnsi="Times New Roman"/>
          <w:sz w:val="28"/>
          <w:szCs w:val="28"/>
        </w:rPr>
        <w:t xml:space="preserve">Набережная от Шереметевского проспекта в сторону </w:t>
      </w:r>
      <w:proofErr w:type="spellStart"/>
      <w:r>
        <w:rPr>
          <w:rFonts w:ascii="Times New Roman" w:hAnsi="Times New Roman"/>
          <w:sz w:val="28"/>
          <w:szCs w:val="28"/>
        </w:rPr>
        <w:t>Харинки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развивается пока за счет жилой застройки. Эта сторона интересна тем, что совсем недалеко от </w:t>
      </w:r>
      <w:r>
        <w:rPr>
          <w:rFonts w:ascii="Times New Roman" w:hAnsi="Times New Roman"/>
          <w:sz w:val="28"/>
          <w:szCs w:val="28"/>
        </w:rPr>
        <w:lastRenderedPageBreak/>
        <w:t xml:space="preserve">Соковского моста находится точка конфлюэнции – уникальная географическая особенность нашего города, которую мы пока никак не используем.  </w:t>
      </w:r>
    </w:p>
    <w:p w:rsidR="00DB2171" w:rsidRDefault="00DB2171" w:rsidP="00775235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Возвращаясь к более практическим вопросам, можно назвать и крупные проекты этого года в сфере дорожного </w:t>
      </w:r>
      <w:r w:rsidR="00DE3E06">
        <w:rPr>
          <w:rFonts w:ascii="Times New Roman" w:hAnsi="Times New Roman"/>
          <w:sz w:val="28"/>
          <w:szCs w:val="28"/>
        </w:rPr>
        <w:t>строительства</w:t>
      </w:r>
      <w:r w:rsidR="00D101AE">
        <w:rPr>
          <w:rFonts w:ascii="Times New Roman" w:hAnsi="Times New Roman"/>
          <w:sz w:val="28"/>
          <w:szCs w:val="28"/>
        </w:rPr>
        <w:t>, выполненные за счет областного дорожного фонда</w:t>
      </w:r>
      <w:r>
        <w:rPr>
          <w:rFonts w:ascii="Times New Roman" w:hAnsi="Times New Roman"/>
          <w:sz w:val="28"/>
          <w:szCs w:val="28"/>
        </w:rPr>
        <w:t>:</w:t>
      </w:r>
    </w:p>
    <w:p w:rsidR="00DB2171" w:rsidRDefault="00DB2171" w:rsidP="006E3F72">
      <w:pPr>
        <w:numPr>
          <w:ilvl w:val="0"/>
          <w:numId w:val="12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0B7FDE">
        <w:rPr>
          <w:rFonts w:ascii="Times New Roman" w:hAnsi="Times New Roman"/>
          <w:sz w:val="28"/>
          <w:szCs w:val="28"/>
        </w:rPr>
        <w:t xml:space="preserve">Строительство автодороги </w:t>
      </w:r>
      <w:proofErr w:type="spellStart"/>
      <w:r>
        <w:rPr>
          <w:rFonts w:ascii="Times New Roman" w:hAnsi="Times New Roman"/>
          <w:sz w:val="28"/>
          <w:szCs w:val="28"/>
        </w:rPr>
        <w:t>Минеево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0B7FDE">
        <w:rPr>
          <w:rFonts w:ascii="Times New Roman" w:hAnsi="Times New Roman"/>
          <w:sz w:val="28"/>
          <w:szCs w:val="28"/>
        </w:rPr>
        <w:t>Дальний протяженностью 1,</w:t>
      </w:r>
      <w:r>
        <w:rPr>
          <w:rFonts w:ascii="Times New Roman" w:hAnsi="Times New Roman"/>
          <w:sz w:val="28"/>
          <w:szCs w:val="28"/>
        </w:rPr>
        <w:t>8</w:t>
      </w:r>
      <w:r w:rsidRPr="000B7FDE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7FDE">
        <w:rPr>
          <w:rFonts w:ascii="Times New Roman" w:hAnsi="Times New Roman"/>
          <w:sz w:val="28"/>
          <w:szCs w:val="28"/>
        </w:rPr>
        <w:t>соединяющей ул</w:t>
      </w:r>
      <w:r>
        <w:rPr>
          <w:rFonts w:ascii="Times New Roman" w:hAnsi="Times New Roman"/>
          <w:sz w:val="28"/>
          <w:szCs w:val="28"/>
        </w:rPr>
        <w:t>ицы</w:t>
      </w:r>
      <w:r w:rsidRPr="000B7FDE">
        <w:rPr>
          <w:rFonts w:ascii="Times New Roman" w:hAnsi="Times New Roman"/>
          <w:sz w:val="28"/>
          <w:szCs w:val="28"/>
        </w:rPr>
        <w:t xml:space="preserve"> Минскую и Фрунзе</w:t>
      </w:r>
      <w:r>
        <w:rPr>
          <w:rFonts w:ascii="Times New Roman" w:hAnsi="Times New Roman"/>
          <w:sz w:val="28"/>
          <w:szCs w:val="28"/>
        </w:rPr>
        <w:t>,</w:t>
      </w:r>
    </w:p>
    <w:p w:rsidR="00D101AE" w:rsidRPr="003C0E21" w:rsidRDefault="00D101AE" w:rsidP="00D101AE">
      <w:pPr>
        <w:numPr>
          <w:ilvl w:val="0"/>
          <w:numId w:val="12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проезжей части перекрестков Громобоя-Шереметевский и Громобоя-Ленина за счет строительства дополнительных полос движения и обустройство заездных карманов,</w:t>
      </w:r>
    </w:p>
    <w:p w:rsidR="00DB2171" w:rsidRDefault="00DB2171" w:rsidP="006E3F72">
      <w:pPr>
        <w:numPr>
          <w:ilvl w:val="0"/>
          <w:numId w:val="12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капитального ремонта улицы Станкостроителей </w:t>
      </w:r>
      <w:r w:rsidRPr="000B7FDE">
        <w:rPr>
          <w:rFonts w:ascii="Times New Roman" w:hAnsi="Times New Roman"/>
          <w:sz w:val="28"/>
          <w:szCs w:val="28"/>
        </w:rPr>
        <w:t xml:space="preserve">на участке от полигона ТБО ООО </w:t>
      </w:r>
      <w:r>
        <w:rPr>
          <w:rFonts w:ascii="Times New Roman" w:hAnsi="Times New Roman"/>
          <w:sz w:val="28"/>
          <w:szCs w:val="28"/>
        </w:rPr>
        <w:t>«</w:t>
      </w:r>
      <w:r w:rsidRPr="000B7FDE">
        <w:rPr>
          <w:rFonts w:ascii="Times New Roman" w:hAnsi="Times New Roman"/>
          <w:sz w:val="28"/>
          <w:szCs w:val="28"/>
        </w:rPr>
        <w:t>Чистое поле</w:t>
      </w:r>
      <w:r>
        <w:rPr>
          <w:rFonts w:ascii="Times New Roman" w:hAnsi="Times New Roman"/>
          <w:sz w:val="28"/>
          <w:szCs w:val="28"/>
        </w:rPr>
        <w:t>»</w:t>
      </w:r>
      <w:r w:rsidRPr="000B7FDE">
        <w:rPr>
          <w:rFonts w:ascii="Times New Roman" w:hAnsi="Times New Roman"/>
          <w:sz w:val="28"/>
          <w:szCs w:val="28"/>
        </w:rPr>
        <w:t xml:space="preserve"> до улицы </w:t>
      </w:r>
      <w:r w:rsidRPr="00547266">
        <w:rPr>
          <w:rFonts w:ascii="Times New Roman" w:hAnsi="Times New Roman"/>
          <w:sz w:val="28"/>
          <w:szCs w:val="28"/>
        </w:rPr>
        <w:t>13-</w:t>
      </w:r>
      <w:r>
        <w:rPr>
          <w:rFonts w:ascii="Times New Roman" w:hAnsi="Times New Roman"/>
          <w:sz w:val="28"/>
          <w:szCs w:val="28"/>
        </w:rPr>
        <w:t>о</w:t>
      </w:r>
      <w:r w:rsidRPr="00547266">
        <w:rPr>
          <w:rFonts w:ascii="Times New Roman" w:hAnsi="Times New Roman"/>
          <w:sz w:val="28"/>
          <w:szCs w:val="28"/>
        </w:rPr>
        <w:t>й Березниковской</w:t>
      </w:r>
      <w:r w:rsidRPr="000B7FDE">
        <w:rPr>
          <w:rFonts w:ascii="Times New Roman" w:hAnsi="Times New Roman"/>
          <w:sz w:val="28"/>
          <w:szCs w:val="28"/>
        </w:rPr>
        <w:t xml:space="preserve"> протяженность</w:t>
      </w:r>
      <w:r>
        <w:rPr>
          <w:rFonts w:ascii="Times New Roman" w:hAnsi="Times New Roman"/>
          <w:sz w:val="28"/>
          <w:szCs w:val="28"/>
        </w:rPr>
        <w:t>ю</w:t>
      </w:r>
      <w:r w:rsidRPr="000B7FDE">
        <w:rPr>
          <w:rFonts w:ascii="Times New Roman" w:hAnsi="Times New Roman"/>
          <w:sz w:val="28"/>
          <w:szCs w:val="28"/>
        </w:rPr>
        <w:t xml:space="preserve"> 1</w:t>
      </w:r>
      <w:r w:rsidR="00D101AE">
        <w:rPr>
          <w:rFonts w:ascii="Times New Roman" w:hAnsi="Times New Roman"/>
          <w:sz w:val="28"/>
          <w:szCs w:val="28"/>
        </w:rPr>
        <w:t>,3 км.</w:t>
      </w:r>
    </w:p>
    <w:p w:rsidR="00DB2171" w:rsidRDefault="00DB2171" w:rsidP="00C849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будущем году планируется реализация</w:t>
      </w:r>
      <w:r w:rsidRPr="00547266">
        <w:rPr>
          <w:rFonts w:ascii="Times New Roman" w:hAnsi="Times New Roman"/>
          <w:sz w:val="28"/>
          <w:szCs w:val="28"/>
        </w:rPr>
        <w:t xml:space="preserve"> третьего этапа реконструкции дороги на участке от 13-</w:t>
      </w:r>
      <w:r>
        <w:rPr>
          <w:rFonts w:ascii="Times New Roman" w:hAnsi="Times New Roman"/>
          <w:sz w:val="28"/>
          <w:szCs w:val="28"/>
        </w:rPr>
        <w:t>о</w:t>
      </w:r>
      <w:r w:rsidRPr="00547266">
        <w:rPr>
          <w:rFonts w:ascii="Times New Roman" w:hAnsi="Times New Roman"/>
          <w:sz w:val="28"/>
          <w:szCs w:val="28"/>
        </w:rPr>
        <w:t xml:space="preserve">й Березниковской </w:t>
      </w:r>
      <w:proofErr w:type="gramStart"/>
      <w:r w:rsidRPr="00547266">
        <w:rPr>
          <w:rFonts w:ascii="Times New Roman" w:hAnsi="Times New Roman"/>
          <w:sz w:val="28"/>
          <w:szCs w:val="28"/>
        </w:rPr>
        <w:t>до</w:t>
      </w:r>
      <w:proofErr w:type="gramEnd"/>
      <w:r w:rsidRPr="00547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7266">
        <w:rPr>
          <w:rFonts w:ascii="Times New Roman" w:hAnsi="Times New Roman"/>
          <w:sz w:val="28"/>
          <w:szCs w:val="28"/>
        </w:rPr>
        <w:t>Суздальской</w:t>
      </w:r>
      <w:proofErr w:type="gramEnd"/>
      <w:r w:rsidRPr="00547266">
        <w:rPr>
          <w:rFonts w:ascii="Times New Roman" w:hAnsi="Times New Roman"/>
          <w:sz w:val="28"/>
          <w:szCs w:val="28"/>
        </w:rPr>
        <w:t xml:space="preserve"> протяженностью 1,7 км</w:t>
      </w:r>
      <w:r w:rsidR="0068352A">
        <w:rPr>
          <w:rFonts w:ascii="Times New Roman" w:hAnsi="Times New Roman"/>
          <w:sz w:val="28"/>
          <w:szCs w:val="28"/>
        </w:rPr>
        <w:t xml:space="preserve">. В планах департамента дорожного хозяйства </w:t>
      </w:r>
      <w:r w:rsidR="00EF11D3">
        <w:rPr>
          <w:rFonts w:ascii="Times New Roman" w:hAnsi="Times New Roman"/>
          <w:sz w:val="28"/>
          <w:szCs w:val="28"/>
        </w:rPr>
        <w:t xml:space="preserve">в 2019 году </w:t>
      </w:r>
      <w:r w:rsidR="0068352A">
        <w:rPr>
          <w:rFonts w:ascii="Times New Roman" w:hAnsi="Times New Roman"/>
          <w:sz w:val="28"/>
          <w:szCs w:val="28"/>
        </w:rPr>
        <w:t>запроектировать, а в 2020 – начать строительство дороги от Некрасова до Южного аэропорта.</w:t>
      </w:r>
      <w:r w:rsidRPr="00547266">
        <w:rPr>
          <w:rFonts w:ascii="Times New Roman" w:hAnsi="Times New Roman"/>
          <w:sz w:val="28"/>
          <w:szCs w:val="28"/>
        </w:rPr>
        <w:t xml:space="preserve"> </w:t>
      </w:r>
      <w:r w:rsidR="00D40025">
        <w:rPr>
          <w:rFonts w:ascii="Times New Roman" w:hAnsi="Times New Roman"/>
          <w:sz w:val="28"/>
          <w:szCs w:val="28"/>
        </w:rPr>
        <w:t>Э</w:t>
      </w:r>
      <w:r w:rsidR="00D40025" w:rsidRPr="00D40025">
        <w:rPr>
          <w:rFonts w:ascii="Times New Roman" w:hAnsi="Times New Roman"/>
          <w:sz w:val="28"/>
          <w:szCs w:val="28"/>
        </w:rPr>
        <w:t>то станет Западным обходом города</w:t>
      </w:r>
      <w:r w:rsidR="00D40025">
        <w:rPr>
          <w:rFonts w:ascii="Times New Roman" w:hAnsi="Times New Roman"/>
          <w:sz w:val="28"/>
          <w:szCs w:val="28"/>
        </w:rPr>
        <w:t>:</w:t>
      </w:r>
      <w:r w:rsidR="00D40025" w:rsidRPr="00D40025">
        <w:rPr>
          <w:rFonts w:ascii="Times New Roman" w:hAnsi="Times New Roman"/>
          <w:sz w:val="28"/>
          <w:szCs w:val="28"/>
        </w:rPr>
        <w:t xml:space="preserve"> от улицы Фрунзе – выезд на Кострому, с использованием существующей городской уличной сети – к выезду на Ярославль, а оттуда по улице Станкостроителей – на Москву.</w:t>
      </w:r>
      <w:r w:rsidR="00D40025">
        <w:rPr>
          <w:rFonts w:ascii="Times New Roman" w:hAnsi="Times New Roman"/>
          <w:sz w:val="28"/>
          <w:szCs w:val="28"/>
        </w:rPr>
        <w:t xml:space="preserve"> Выведем, наконец, из города </w:t>
      </w:r>
      <w:proofErr w:type="spellStart"/>
      <w:r w:rsidR="00D40025">
        <w:rPr>
          <w:rFonts w:ascii="Times New Roman" w:hAnsi="Times New Roman"/>
          <w:sz w:val="28"/>
          <w:szCs w:val="28"/>
        </w:rPr>
        <w:t>большегрузы</w:t>
      </w:r>
      <w:proofErr w:type="spellEnd"/>
      <w:r w:rsidR="00D40025">
        <w:rPr>
          <w:rFonts w:ascii="Times New Roman" w:hAnsi="Times New Roman"/>
          <w:sz w:val="28"/>
          <w:szCs w:val="28"/>
        </w:rPr>
        <w:t>.</w:t>
      </w:r>
    </w:p>
    <w:p w:rsidR="00DB2171" w:rsidRDefault="00DB2171" w:rsidP="00C849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планируется </w:t>
      </w:r>
      <w:r w:rsidRPr="00C8490C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C8490C">
        <w:rPr>
          <w:rFonts w:ascii="Times New Roman" w:hAnsi="Times New Roman"/>
          <w:sz w:val="28"/>
          <w:szCs w:val="28"/>
        </w:rPr>
        <w:t xml:space="preserve"> нового транспортного коридора – дублера улицы Лежневская по улице Кудряшова. </w:t>
      </w:r>
      <w:r w:rsidR="003C0E21">
        <w:rPr>
          <w:rFonts w:ascii="Times New Roman" w:hAnsi="Times New Roman"/>
          <w:sz w:val="28"/>
          <w:szCs w:val="28"/>
        </w:rPr>
        <w:t xml:space="preserve">В этом году </w:t>
      </w:r>
      <w:r w:rsidR="00D40025">
        <w:rPr>
          <w:rFonts w:ascii="Times New Roman" w:hAnsi="Times New Roman"/>
          <w:sz w:val="28"/>
          <w:szCs w:val="28"/>
        </w:rPr>
        <w:t>с помощь</w:t>
      </w:r>
      <w:r w:rsidR="00163329">
        <w:rPr>
          <w:rFonts w:ascii="Times New Roman" w:hAnsi="Times New Roman"/>
          <w:sz w:val="28"/>
          <w:szCs w:val="28"/>
        </w:rPr>
        <w:t>ю</w:t>
      </w:r>
      <w:r w:rsidR="00D40025">
        <w:rPr>
          <w:rFonts w:ascii="Times New Roman" w:hAnsi="Times New Roman"/>
          <w:sz w:val="28"/>
          <w:szCs w:val="28"/>
        </w:rPr>
        <w:t xml:space="preserve">. «Т Плюс» </w:t>
      </w:r>
      <w:r w:rsidR="003C0E21">
        <w:rPr>
          <w:rFonts w:ascii="Times New Roman" w:hAnsi="Times New Roman"/>
          <w:sz w:val="28"/>
          <w:szCs w:val="28"/>
        </w:rPr>
        <w:t xml:space="preserve">там заменен участок </w:t>
      </w:r>
      <w:r w:rsidRPr="00C8490C">
        <w:rPr>
          <w:rFonts w:ascii="Times New Roman" w:hAnsi="Times New Roman"/>
          <w:sz w:val="28"/>
          <w:szCs w:val="28"/>
        </w:rPr>
        <w:t>магистральн</w:t>
      </w:r>
      <w:r w:rsidR="003C0E21">
        <w:rPr>
          <w:rFonts w:ascii="Times New Roman" w:hAnsi="Times New Roman"/>
          <w:sz w:val="28"/>
          <w:szCs w:val="28"/>
        </w:rPr>
        <w:t xml:space="preserve">ого </w:t>
      </w:r>
      <w:r w:rsidRPr="00C8490C">
        <w:rPr>
          <w:rFonts w:ascii="Times New Roman" w:hAnsi="Times New Roman"/>
          <w:sz w:val="28"/>
          <w:szCs w:val="28"/>
        </w:rPr>
        <w:t>трубопровод</w:t>
      </w:r>
      <w:r w:rsidR="003C0E21">
        <w:rPr>
          <w:rFonts w:ascii="Times New Roman" w:hAnsi="Times New Roman"/>
          <w:sz w:val="28"/>
          <w:szCs w:val="28"/>
        </w:rPr>
        <w:t xml:space="preserve">а, теперь он проходит над дорогой. В следующем году запланирован капитальный ремонт проезжей части, включая строительство тротуаров, парковок, </w:t>
      </w:r>
      <w:proofErr w:type="spellStart"/>
      <w:r w:rsidR="003C0E21">
        <w:rPr>
          <w:rFonts w:ascii="Times New Roman" w:hAnsi="Times New Roman"/>
          <w:sz w:val="28"/>
          <w:szCs w:val="28"/>
        </w:rPr>
        <w:t>ливневки</w:t>
      </w:r>
      <w:proofErr w:type="spellEnd"/>
      <w:r w:rsidR="003C0E21">
        <w:rPr>
          <w:rFonts w:ascii="Times New Roman" w:hAnsi="Times New Roman"/>
          <w:sz w:val="28"/>
          <w:szCs w:val="28"/>
        </w:rPr>
        <w:t>.</w:t>
      </w:r>
      <w:r w:rsidRPr="00C8490C">
        <w:rPr>
          <w:rFonts w:ascii="Times New Roman" w:hAnsi="Times New Roman"/>
          <w:sz w:val="28"/>
          <w:szCs w:val="28"/>
        </w:rPr>
        <w:t xml:space="preserve"> Дорога позволит при въезде в город миновать загруженный перекрёсток Лежневской и Текстильщиков и быстрее добраться в жилые районы восточной части города Иванова</w:t>
      </w:r>
      <w:r>
        <w:rPr>
          <w:rFonts w:ascii="Times New Roman" w:hAnsi="Times New Roman"/>
          <w:sz w:val="28"/>
          <w:szCs w:val="28"/>
        </w:rPr>
        <w:t>.</w:t>
      </w:r>
    </w:p>
    <w:p w:rsidR="003C0E21" w:rsidRPr="001D0212" w:rsidRDefault="003C0E21" w:rsidP="001D021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выполнен капитальный ремонт</w:t>
      </w:r>
      <w:r w:rsidR="00D3602F">
        <w:rPr>
          <w:rFonts w:ascii="Times New Roman" w:hAnsi="Times New Roman"/>
          <w:sz w:val="28"/>
          <w:szCs w:val="28"/>
        </w:rPr>
        <w:t xml:space="preserve"> дорог протяженностью </w:t>
      </w:r>
      <w:r w:rsidR="00F1648B">
        <w:rPr>
          <w:rFonts w:ascii="Times New Roman" w:hAnsi="Times New Roman"/>
          <w:sz w:val="28"/>
          <w:szCs w:val="28"/>
        </w:rPr>
        <w:t>более 7</w:t>
      </w:r>
      <w:r w:rsidR="008E6ABD">
        <w:rPr>
          <w:rFonts w:ascii="Times New Roman" w:hAnsi="Times New Roman"/>
          <w:sz w:val="28"/>
          <w:szCs w:val="28"/>
        </w:rPr>
        <w:t xml:space="preserve"> </w:t>
      </w:r>
      <w:r w:rsidR="00F1648B">
        <w:rPr>
          <w:rFonts w:ascii="Times New Roman" w:hAnsi="Times New Roman"/>
          <w:sz w:val="28"/>
          <w:szCs w:val="28"/>
        </w:rPr>
        <w:t>км.</w:t>
      </w:r>
      <w:r w:rsidR="001D0212">
        <w:rPr>
          <w:rFonts w:ascii="Times New Roman" w:hAnsi="Times New Roman"/>
          <w:sz w:val="28"/>
          <w:szCs w:val="28"/>
        </w:rPr>
        <w:t xml:space="preserve"> </w:t>
      </w:r>
      <w:r w:rsidRPr="001D0212">
        <w:rPr>
          <w:rFonts w:ascii="Times New Roman" w:hAnsi="Times New Roman"/>
          <w:sz w:val="28"/>
          <w:szCs w:val="28"/>
        </w:rPr>
        <w:t xml:space="preserve">Отремонтирован проспект Текстильщиков от Куконковых до кольца Шубиных, улица </w:t>
      </w:r>
      <w:proofErr w:type="spellStart"/>
      <w:r w:rsidRPr="001D0212">
        <w:rPr>
          <w:rFonts w:ascii="Times New Roman" w:hAnsi="Times New Roman"/>
          <w:sz w:val="28"/>
          <w:szCs w:val="28"/>
        </w:rPr>
        <w:t>Шувандиной</w:t>
      </w:r>
      <w:proofErr w:type="spellEnd"/>
      <w:r w:rsidRPr="001D02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212">
        <w:rPr>
          <w:rFonts w:ascii="Times New Roman" w:hAnsi="Times New Roman"/>
          <w:sz w:val="28"/>
          <w:szCs w:val="28"/>
        </w:rPr>
        <w:t>Велижская</w:t>
      </w:r>
      <w:proofErr w:type="spellEnd"/>
      <w:r w:rsidRPr="001D0212">
        <w:rPr>
          <w:rFonts w:ascii="Times New Roman" w:hAnsi="Times New Roman"/>
          <w:sz w:val="28"/>
          <w:szCs w:val="28"/>
        </w:rPr>
        <w:t xml:space="preserve"> от Лежневской до </w:t>
      </w:r>
      <w:proofErr w:type="gramStart"/>
      <w:r w:rsidRPr="001D0212">
        <w:rPr>
          <w:rFonts w:ascii="Times New Roman" w:hAnsi="Times New Roman"/>
          <w:sz w:val="28"/>
          <w:szCs w:val="28"/>
        </w:rPr>
        <w:t>Ташкентской</w:t>
      </w:r>
      <w:proofErr w:type="gramEnd"/>
      <w:r w:rsidRPr="001D0212">
        <w:rPr>
          <w:rFonts w:ascii="Times New Roman" w:hAnsi="Times New Roman"/>
          <w:sz w:val="28"/>
          <w:szCs w:val="28"/>
        </w:rPr>
        <w:t>, Косарева, Загородное шоссе и шоссе Энергетиков</w:t>
      </w:r>
      <w:r w:rsidR="00A0558A">
        <w:rPr>
          <w:rFonts w:ascii="Times New Roman" w:hAnsi="Times New Roman"/>
          <w:sz w:val="28"/>
          <w:szCs w:val="28"/>
        </w:rPr>
        <w:t>.</w:t>
      </w:r>
    </w:p>
    <w:p w:rsidR="00066D3C" w:rsidRDefault="00066D3C" w:rsidP="00C849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следующий год </w:t>
      </w:r>
      <w:r w:rsidR="00214691">
        <w:rPr>
          <w:rFonts w:ascii="Times New Roman" w:hAnsi="Times New Roman"/>
          <w:sz w:val="28"/>
          <w:szCs w:val="28"/>
        </w:rPr>
        <w:t>громадные планы. За счет привлечения федеральных и областных средств рассчитываем</w:t>
      </w:r>
      <w:r w:rsidR="001D0212">
        <w:rPr>
          <w:rFonts w:ascii="Times New Roman" w:hAnsi="Times New Roman"/>
          <w:sz w:val="28"/>
          <w:szCs w:val="28"/>
        </w:rPr>
        <w:t xml:space="preserve"> </w:t>
      </w:r>
      <w:r w:rsidR="00214691">
        <w:rPr>
          <w:rFonts w:ascii="Times New Roman" w:hAnsi="Times New Roman"/>
          <w:sz w:val="28"/>
          <w:szCs w:val="28"/>
        </w:rPr>
        <w:t xml:space="preserve">направить на ремонт </w:t>
      </w:r>
      <w:r w:rsidR="003E41E5">
        <w:rPr>
          <w:rFonts w:ascii="Times New Roman" w:hAnsi="Times New Roman"/>
          <w:sz w:val="28"/>
          <w:szCs w:val="28"/>
        </w:rPr>
        <w:t xml:space="preserve">городских </w:t>
      </w:r>
      <w:r w:rsidR="00214691">
        <w:rPr>
          <w:rFonts w:ascii="Times New Roman" w:hAnsi="Times New Roman"/>
          <w:sz w:val="28"/>
          <w:szCs w:val="28"/>
        </w:rPr>
        <w:t xml:space="preserve">дорог </w:t>
      </w:r>
      <w:r w:rsidR="008E6ABD">
        <w:rPr>
          <w:rFonts w:ascii="Times New Roman" w:hAnsi="Times New Roman"/>
          <w:sz w:val="28"/>
          <w:szCs w:val="28"/>
        </w:rPr>
        <w:t xml:space="preserve">более 800 </w:t>
      </w:r>
      <w:proofErr w:type="gramStart"/>
      <w:r w:rsidR="008E6ABD">
        <w:rPr>
          <w:rFonts w:ascii="Times New Roman" w:hAnsi="Times New Roman"/>
          <w:sz w:val="28"/>
          <w:szCs w:val="28"/>
        </w:rPr>
        <w:t>млн</w:t>
      </w:r>
      <w:proofErr w:type="gramEnd"/>
      <w:r w:rsidR="00214691">
        <w:rPr>
          <w:rFonts w:ascii="Times New Roman" w:hAnsi="Times New Roman"/>
          <w:sz w:val="28"/>
          <w:szCs w:val="28"/>
        </w:rPr>
        <w:t xml:space="preserve"> рублей. </w:t>
      </w:r>
      <w:r w:rsidR="00D40025">
        <w:rPr>
          <w:rFonts w:ascii="Times New Roman" w:hAnsi="Times New Roman"/>
          <w:sz w:val="28"/>
          <w:szCs w:val="28"/>
        </w:rPr>
        <w:t xml:space="preserve">Это станет историческим максимумом по финансированию городских дорог. </w:t>
      </w:r>
      <w:r w:rsidR="001D021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апланирован ремонт </w:t>
      </w:r>
      <w:r w:rsidR="00D3602F">
        <w:rPr>
          <w:rFonts w:ascii="Times New Roman" w:hAnsi="Times New Roman"/>
          <w:sz w:val="28"/>
          <w:szCs w:val="28"/>
        </w:rPr>
        <w:t xml:space="preserve">улицы </w:t>
      </w:r>
      <w:r>
        <w:rPr>
          <w:rFonts w:ascii="Times New Roman" w:hAnsi="Times New Roman"/>
          <w:sz w:val="28"/>
          <w:szCs w:val="28"/>
        </w:rPr>
        <w:t>Куконковых, Павла Большевикова, проспекта Текстильщиков от Лежневской до кольца Шубиных, Окуловой от Суворова до Дунилов</w:t>
      </w:r>
      <w:r w:rsidR="00F05F2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шоссе, Фрунзе от путепровода до 7-ой </w:t>
      </w:r>
      <w:proofErr w:type="spellStart"/>
      <w:r>
        <w:rPr>
          <w:rFonts w:ascii="Times New Roman" w:hAnsi="Times New Roman"/>
          <w:sz w:val="28"/>
          <w:szCs w:val="28"/>
        </w:rPr>
        <w:t>Минеевской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Станкостроителей от Лежневской до Некрасова, Загородного шоссе и шоссе Энергетиков, Дуниловского шоссе </w:t>
      </w:r>
      <w:r w:rsidR="00D3602F">
        <w:rPr>
          <w:rFonts w:ascii="Times New Roman" w:hAnsi="Times New Roman"/>
          <w:sz w:val="28"/>
          <w:szCs w:val="28"/>
        </w:rPr>
        <w:t>и других</w:t>
      </w:r>
      <w:r w:rsidR="008E6ABD">
        <w:rPr>
          <w:rFonts w:ascii="Times New Roman" w:hAnsi="Times New Roman"/>
          <w:sz w:val="28"/>
          <w:szCs w:val="28"/>
        </w:rPr>
        <w:t>, всего почти 26 км.</w:t>
      </w:r>
    </w:p>
    <w:p w:rsidR="00DB2171" w:rsidRDefault="008E6ABD" w:rsidP="00C849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этом году з</w:t>
      </w:r>
      <w:r w:rsidR="00DB2171">
        <w:rPr>
          <w:rFonts w:ascii="Times New Roman" w:hAnsi="Times New Roman"/>
          <w:sz w:val="28"/>
          <w:szCs w:val="28"/>
        </w:rPr>
        <w:t xml:space="preserve">авершены работы по ремонту Вокзальной площади. Получилось достаточно удобно, хотя, не очень </w:t>
      </w:r>
      <w:r w:rsidR="004673F4">
        <w:rPr>
          <w:rFonts w:ascii="Times New Roman" w:hAnsi="Times New Roman"/>
          <w:sz w:val="28"/>
          <w:szCs w:val="28"/>
        </w:rPr>
        <w:t>правильно</w:t>
      </w:r>
      <w:r w:rsidR="00DB2171">
        <w:rPr>
          <w:rFonts w:ascii="Times New Roman" w:hAnsi="Times New Roman"/>
          <w:sz w:val="28"/>
          <w:szCs w:val="28"/>
        </w:rPr>
        <w:t xml:space="preserve">. Но в любом случае самое главное сделано – отремонтированы подъезды к вокзалу, вынесены коммуникации, упорядочено движение автотранспорта. </w:t>
      </w:r>
      <w:r w:rsidR="004673F4">
        <w:rPr>
          <w:rFonts w:ascii="Times New Roman" w:hAnsi="Times New Roman"/>
          <w:sz w:val="28"/>
          <w:szCs w:val="28"/>
        </w:rPr>
        <w:t>Еще в</w:t>
      </w:r>
      <w:r w:rsidR="00DB2171">
        <w:rPr>
          <w:rFonts w:ascii="Times New Roman" w:hAnsi="Times New Roman"/>
          <w:sz w:val="28"/>
          <w:szCs w:val="28"/>
        </w:rPr>
        <w:t xml:space="preserve"> 2016 году никто подумать не мог, что город выполнит проект, за который не брались десятилетиями.</w:t>
      </w:r>
    </w:p>
    <w:p w:rsidR="00DB2171" w:rsidRPr="00C8490C" w:rsidRDefault="00DB2171" w:rsidP="00C849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Отрадно, что за реконструкцией площади последовал ремонт и самого железнодорожного</w:t>
      </w:r>
      <w:r w:rsidR="004673F4">
        <w:rPr>
          <w:rFonts w:ascii="Times New Roman" w:hAnsi="Times New Roman"/>
          <w:sz w:val="28"/>
          <w:szCs w:val="28"/>
        </w:rPr>
        <w:t xml:space="preserve"> вокзала, включая здание и перроны</w:t>
      </w:r>
      <w:r>
        <w:rPr>
          <w:rFonts w:ascii="Times New Roman" w:hAnsi="Times New Roman"/>
          <w:sz w:val="28"/>
          <w:szCs w:val="28"/>
        </w:rPr>
        <w:t xml:space="preserve">. Этот проект, а также многие другие мною уже озвученные стал возможным благодаря поддержке и личному </w:t>
      </w:r>
      <w:r w:rsidR="007E0528">
        <w:rPr>
          <w:rFonts w:ascii="Times New Roman" w:hAnsi="Times New Roman"/>
          <w:sz w:val="28"/>
          <w:szCs w:val="28"/>
        </w:rPr>
        <w:t xml:space="preserve">вниманию к проблемам областного </w:t>
      </w:r>
      <w:proofErr w:type="gramStart"/>
      <w:r w:rsidR="007E0528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губернатора Ивановской области</w:t>
      </w:r>
      <w:r w:rsidR="00406E86">
        <w:rPr>
          <w:rFonts w:ascii="Times New Roman" w:hAnsi="Times New Roman"/>
          <w:sz w:val="28"/>
          <w:szCs w:val="28"/>
        </w:rPr>
        <w:t xml:space="preserve"> Станислава </w:t>
      </w:r>
      <w:r w:rsidR="007E0528">
        <w:rPr>
          <w:rFonts w:ascii="Times New Roman" w:hAnsi="Times New Roman"/>
          <w:sz w:val="28"/>
          <w:szCs w:val="28"/>
        </w:rPr>
        <w:t>Сергеевича</w:t>
      </w:r>
      <w:proofErr w:type="gramEnd"/>
      <w:r w:rsidR="007E0528">
        <w:rPr>
          <w:rFonts w:ascii="Times New Roman" w:hAnsi="Times New Roman"/>
          <w:sz w:val="28"/>
          <w:szCs w:val="28"/>
        </w:rPr>
        <w:t xml:space="preserve"> </w:t>
      </w:r>
      <w:r w:rsidR="00406E86">
        <w:rPr>
          <w:rFonts w:ascii="Times New Roman" w:hAnsi="Times New Roman"/>
          <w:sz w:val="28"/>
          <w:szCs w:val="28"/>
        </w:rPr>
        <w:t>Воскресенского</w:t>
      </w:r>
      <w:r>
        <w:rPr>
          <w:rFonts w:ascii="Times New Roman" w:hAnsi="Times New Roman"/>
          <w:sz w:val="28"/>
          <w:szCs w:val="28"/>
        </w:rPr>
        <w:t>, его возможностям и деловым связям на федеральном уровне. Как минимум половина жителей региона, а именно столько людей проживает в Иванове, уверен, сейчас присоединяются к моим словам</w:t>
      </w:r>
      <w:r w:rsidR="007E0528">
        <w:rPr>
          <w:rFonts w:ascii="Times New Roman" w:hAnsi="Times New Roman"/>
          <w:sz w:val="28"/>
          <w:szCs w:val="28"/>
        </w:rPr>
        <w:t xml:space="preserve"> благодарности</w:t>
      </w:r>
      <w:r>
        <w:rPr>
          <w:rFonts w:ascii="Times New Roman" w:hAnsi="Times New Roman"/>
          <w:sz w:val="28"/>
          <w:szCs w:val="28"/>
        </w:rPr>
        <w:t>.</w:t>
      </w:r>
    </w:p>
    <w:p w:rsidR="00507391" w:rsidRDefault="005C6E3B" w:rsidP="005C6E3B">
      <w:pPr>
        <w:tabs>
          <w:tab w:val="left" w:pos="790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Глубокие изменения коснулись и других сфер. Вчера губернатором было объявлено о расширении полномочий органов местного самоуправления. Город принимал активное участие в разработке этого законопроекта. Мы ждем </w:t>
      </w:r>
      <w:r w:rsidR="00507391" w:rsidRPr="00507391">
        <w:rPr>
          <w:rFonts w:ascii="Times New Roman" w:hAnsi="Times New Roman"/>
          <w:sz w:val="28"/>
          <w:szCs w:val="28"/>
        </w:rPr>
        <w:t xml:space="preserve">передачи нам </w:t>
      </w:r>
      <w:r w:rsidR="00DB2171" w:rsidRPr="00507391">
        <w:rPr>
          <w:rFonts w:ascii="Times New Roman" w:hAnsi="Times New Roman"/>
          <w:sz w:val="28"/>
          <w:szCs w:val="28"/>
        </w:rPr>
        <w:t>реальных полномочий в сферах рекламы, транспорта и пассажирских перевозок, обращения с домашними животными</w:t>
      </w:r>
      <w:r>
        <w:rPr>
          <w:rFonts w:ascii="Times New Roman" w:hAnsi="Times New Roman"/>
          <w:sz w:val="28"/>
          <w:szCs w:val="28"/>
        </w:rPr>
        <w:t>, тишине, правил парковки</w:t>
      </w:r>
      <w:r w:rsidR="00DB2171" w:rsidRPr="0050739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содержания зданий</w:t>
      </w:r>
      <w:r w:rsidR="00DB2171" w:rsidRPr="00507391">
        <w:rPr>
          <w:rFonts w:ascii="Times New Roman" w:hAnsi="Times New Roman"/>
          <w:sz w:val="28"/>
          <w:szCs w:val="28"/>
        </w:rPr>
        <w:t>.</w:t>
      </w:r>
    </w:p>
    <w:p w:rsidR="002C241E" w:rsidRDefault="0001514C" w:rsidP="00507391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Остановлюсь на самых резонансных </w:t>
      </w:r>
      <w:r w:rsidR="005C6E3B">
        <w:rPr>
          <w:rFonts w:ascii="Times New Roman" w:hAnsi="Times New Roman"/>
          <w:sz w:val="28"/>
          <w:szCs w:val="28"/>
        </w:rPr>
        <w:t xml:space="preserve">из этих тем подробнее. </w:t>
      </w:r>
      <w:r w:rsidR="007C5568">
        <w:rPr>
          <w:rFonts w:ascii="Times New Roman" w:hAnsi="Times New Roman"/>
          <w:sz w:val="28"/>
          <w:szCs w:val="28"/>
        </w:rPr>
        <w:t>Подготовлена платформа для того, чтобы перейти на регулируемые тарифы в сфере пассажирских перевозок. Таким образом</w:t>
      </w:r>
      <w:r w:rsidR="005C6E3B">
        <w:rPr>
          <w:rFonts w:ascii="Times New Roman" w:hAnsi="Times New Roman"/>
          <w:sz w:val="28"/>
          <w:szCs w:val="28"/>
        </w:rPr>
        <w:t>,</w:t>
      </w:r>
      <w:r w:rsidR="007C5568">
        <w:rPr>
          <w:rFonts w:ascii="Times New Roman" w:hAnsi="Times New Roman"/>
          <w:sz w:val="28"/>
          <w:szCs w:val="28"/>
        </w:rPr>
        <w:t xml:space="preserve"> у нас появятся рычаги контроля</w:t>
      </w:r>
      <w:r w:rsidR="002C241E">
        <w:rPr>
          <w:rFonts w:ascii="Times New Roman" w:hAnsi="Times New Roman"/>
          <w:sz w:val="28"/>
          <w:szCs w:val="28"/>
        </w:rPr>
        <w:t>: мы сможем уйти от дублирования маршрутов и от транспорта малой вместимости.</w:t>
      </w:r>
    </w:p>
    <w:p w:rsidR="00B03E22" w:rsidRDefault="00507391" w:rsidP="00B03E22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B2171" w:rsidRPr="00507391">
        <w:rPr>
          <w:rFonts w:ascii="Times New Roman" w:hAnsi="Times New Roman"/>
          <w:sz w:val="28"/>
          <w:szCs w:val="28"/>
        </w:rPr>
        <w:t xml:space="preserve"> 2018 году </w:t>
      </w:r>
      <w:r w:rsidR="00875337">
        <w:rPr>
          <w:rFonts w:ascii="Times New Roman" w:hAnsi="Times New Roman"/>
          <w:sz w:val="28"/>
          <w:szCs w:val="28"/>
        </w:rPr>
        <w:t>изменен</w:t>
      </w:r>
      <w:r w:rsidR="00DB2171" w:rsidRPr="00507391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и к механизму обращения с бездомными собаками</w:t>
      </w:r>
      <w:r w:rsidR="00DB2171" w:rsidRPr="00507391">
        <w:rPr>
          <w:rFonts w:ascii="Times New Roman" w:hAnsi="Times New Roman"/>
          <w:sz w:val="28"/>
          <w:szCs w:val="28"/>
        </w:rPr>
        <w:t>. Теперь работать с животными будут специализированные приюты. Собаки при этом будут иметь возможность получать квалифицированную ветеринарную помощь и шанс найти новый дом. Мы в свою очередь будем уверены, что из общего количества отловленных с улиц города собак, назад будут выпущены только неопасные и некрупные особи. Агрессивные собаки будут выделяться</w:t>
      </w:r>
      <w:r w:rsidR="00875337">
        <w:rPr>
          <w:rFonts w:ascii="Times New Roman" w:hAnsi="Times New Roman"/>
          <w:sz w:val="28"/>
          <w:szCs w:val="28"/>
        </w:rPr>
        <w:t xml:space="preserve"> из стай и оставаться в приюте.</w:t>
      </w:r>
    </w:p>
    <w:p w:rsidR="00B03E22" w:rsidRDefault="00B03E22" w:rsidP="00B03E22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Внимания требуют не только животные, но и растения. </w:t>
      </w:r>
      <w:r w:rsidR="00E249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принял решение создать в 2019 году городскую службу озеленения, которая будет следить за состоянием деревьев, ухаживать за ними полноценно, а не только белить весной, планировать ландшафтные решения и так далее. Главное – сохранить наш город зеленым, но при этом безопасным для жителей.</w:t>
      </w:r>
    </w:p>
    <w:p w:rsidR="00352830" w:rsidRDefault="00E24954" w:rsidP="000971ED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блоком в любом городе идет социальная сфера: </w:t>
      </w:r>
      <w:r w:rsidR="00B03E22">
        <w:rPr>
          <w:rFonts w:ascii="Times New Roman" w:hAnsi="Times New Roman"/>
          <w:sz w:val="28"/>
          <w:szCs w:val="28"/>
        </w:rPr>
        <w:t xml:space="preserve">образование, спорт, культура. Все </w:t>
      </w:r>
      <w:r w:rsidR="00352830">
        <w:rPr>
          <w:rFonts w:ascii="Times New Roman" w:hAnsi="Times New Roman"/>
          <w:sz w:val="28"/>
          <w:szCs w:val="28"/>
        </w:rPr>
        <w:t xml:space="preserve">проекты, которые мы </w:t>
      </w:r>
      <w:r w:rsidR="00B03E22">
        <w:rPr>
          <w:rFonts w:ascii="Times New Roman" w:hAnsi="Times New Roman"/>
          <w:sz w:val="28"/>
          <w:szCs w:val="28"/>
        </w:rPr>
        <w:t>запустили</w:t>
      </w:r>
      <w:r w:rsidR="00352830">
        <w:rPr>
          <w:rFonts w:ascii="Times New Roman" w:hAnsi="Times New Roman"/>
          <w:sz w:val="28"/>
          <w:szCs w:val="28"/>
        </w:rPr>
        <w:t xml:space="preserve"> в прошлом году, в этом продолжаются</w:t>
      </w:r>
      <w:r w:rsidR="00E23999">
        <w:rPr>
          <w:rFonts w:ascii="Times New Roman" w:hAnsi="Times New Roman"/>
          <w:sz w:val="28"/>
          <w:szCs w:val="28"/>
        </w:rPr>
        <w:t xml:space="preserve">. </w:t>
      </w:r>
      <w:r w:rsidR="00B03E22">
        <w:rPr>
          <w:rFonts w:ascii="Times New Roman" w:hAnsi="Times New Roman"/>
          <w:sz w:val="28"/>
          <w:szCs w:val="28"/>
        </w:rPr>
        <w:t>Есть и новые начинания</w:t>
      </w:r>
      <w:r w:rsidR="00E23999">
        <w:rPr>
          <w:rFonts w:ascii="Times New Roman" w:hAnsi="Times New Roman"/>
          <w:sz w:val="28"/>
          <w:szCs w:val="28"/>
        </w:rPr>
        <w:t>:</w:t>
      </w:r>
    </w:p>
    <w:p w:rsidR="00352830" w:rsidRDefault="00B03E22" w:rsidP="00352830">
      <w:pPr>
        <w:pStyle w:val="a9"/>
        <w:numPr>
          <w:ilvl w:val="0"/>
          <w:numId w:val="23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за счет областных средств </w:t>
      </w:r>
      <w:r w:rsidRPr="00352830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ируется</w:t>
      </w:r>
      <w:r w:rsidR="00352830" w:rsidRPr="00352830">
        <w:rPr>
          <w:rFonts w:ascii="Times New Roman" w:hAnsi="Times New Roman"/>
          <w:sz w:val="28"/>
          <w:szCs w:val="28"/>
        </w:rPr>
        <w:t xml:space="preserve"> Дом культуры Меланжевого комбината, </w:t>
      </w:r>
      <w:r>
        <w:rPr>
          <w:rFonts w:ascii="Times New Roman" w:hAnsi="Times New Roman"/>
          <w:sz w:val="28"/>
          <w:szCs w:val="28"/>
        </w:rPr>
        <w:t>за городские деньги – спорткомплекс</w:t>
      </w:r>
      <w:r w:rsidR="00352830" w:rsidRPr="00352830">
        <w:rPr>
          <w:rFonts w:ascii="Times New Roman" w:hAnsi="Times New Roman"/>
          <w:sz w:val="28"/>
          <w:szCs w:val="28"/>
        </w:rPr>
        <w:t xml:space="preserve"> «Автокран»</w:t>
      </w:r>
      <w:r w:rsidR="00352830">
        <w:rPr>
          <w:rFonts w:ascii="Times New Roman" w:hAnsi="Times New Roman"/>
          <w:sz w:val="28"/>
          <w:szCs w:val="28"/>
        </w:rPr>
        <w:t>.</w:t>
      </w:r>
    </w:p>
    <w:p w:rsidR="00352830" w:rsidRDefault="00352830" w:rsidP="00352830">
      <w:pPr>
        <w:pStyle w:val="a9"/>
        <w:numPr>
          <w:ilvl w:val="0"/>
          <w:numId w:val="23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52830">
        <w:rPr>
          <w:rFonts w:ascii="Times New Roman" w:hAnsi="Times New Roman"/>
          <w:sz w:val="28"/>
          <w:szCs w:val="28"/>
        </w:rPr>
        <w:t>авершен перевод на</w:t>
      </w:r>
      <w:r>
        <w:rPr>
          <w:rFonts w:ascii="Times New Roman" w:hAnsi="Times New Roman"/>
          <w:sz w:val="28"/>
          <w:szCs w:val="28"/>
        </w:rPr>
        <w:t xml:space="preserve"> баланс города детский сад РЖД, за счет чего сниж</w:t>
      </w:r>
      <w:r w:rsidR="00B03E22">
        <w:rPr>
          <w:rFonts w:ascii="Times New Roman" w:hAnsi="Times New Roman"/>
          <w:sz w:val="28"/>
          <w:szCs w:val="28"/>
        </w:rPr>
        <w:t>ена родительская плата за садик и на сотню увеличено количество мест.</w:t>
      </w:r>
    </w:p>
    <w:p w:rsidR="00E23999" w:rsidRDefault="00E23999" w:rsidP="00352830">
      <w:pPr>
        <w:pStyle w:val="a9"/>
        <w:numPr>
          <w:ilvl w:val="0"/>
          <w:numId w:val="23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Открыта Лаборатория современного искусства «Центр Авангард» - новый дом для творческих жителей города.</w:t>
      </w:r>
    </w:p>
    <w:p w:rsidR="00352830" w:rsidRDefault="00352830" w:rsidP="00352830">
      <w:pPr>
        <w:pStyle w:val="a9"/>
        <w:numPr>
          <w:ilvl w:val="0"/>
          <w:numId w:val="23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352830">
        <w:rPr>
          <w:rFonts w:ascii="Times New Roman" w:hAnsi="Times New Roman"/>
          <w:sz w:val="28"/>
          <w:szCs w:val="28"/>
        </w:rPr>
        <w:t>Запустили проект «Чемпион 37</w:t>
      </w:r>
      <w:r>
        <w:rPr>
          <w:rFonts w:ascii="Times New Roman" w:hAnsi="Times New Roman"/>
          <w:sz w:val="28"/>
          <w:szCs w:val="28"/>
        </w:rPr>
        <w:t xml:space="preserve">» по </w:t>
      </w:r>
      <w:r w:rsidR="00B03E22">
        <w:rPr>
          <w:rFonts w:ascii="Times New Roman" w:hAnsi="Times New Roman"/>
          <w:sz w:val="28"/>
          <w:szCs w:val="28"/>
        </w:rPr>
        <w:t>продвижению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EF11D3" w:rsidRDefault="00352830" w:rsidP="00352830">
      <w:pPr>
        <w:pStyle w:val="a9"/>
        <w:numPr>
          <w:ilvl w:val="0"/>
          <w:numId w:val="23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352830">
        <w:rPr>
          <w:rFonts w:ascii="Times New Roman" w:hAnsi="Times New Roman"/>
          <w:sz w:val="28"/>
          <w:szCs w:val="28"/>
        </w:rPr>
        <w:t xml:space="preserve">Все лето для жителей города бесплатно проводили спортивные занятия тренеры лучших </w:t>
      </w:r>
      <w:proofErr w:type="gramStart"/>
      <w:r w:rsidRPr="00352830">
        <w:rPr>
          <w:rFonts w:ascii="Times New Roman" w:hAnsi="Times New Roman"/>
          <w:sz w:val="28"/>
          <w:szCs w:val="28"/>
        </w:rPr>
        <w:t>фи</w:t>
      </w:r>
      <w:r w:rsidR="00E23999">
        <w:rPr>
          <w:rFonts w:ascii="Times New Roman" w:hAnsi="Times New Roman"/>
          <w:sz w:val="28"/>
          <w:szCs w:val="28"/>
        </w:rPr>
        <w:t>тнес</w:t>
      </w:r>
      <w:r w:rsidR="00EF11D3">
        <w:rPr>
          <w:rFonts w:ascii="Times New Roman" w:hAnsi="Times New Roman"/>
          <w:sz w:val="28"/>
          <w:szCs w:val="28"/>
        </w:rPr>
        <w:t>-клубов</w:t>
      </w:r>
      <w:proofErr w:type="gramEnd"/>
      <w:r w:rsidR="00EF11D3">
        <w:rPr>
          <w:rFonts w:ascii="Times New Roman" w:hAnsi="Times New Roman"/>
          <w:sz w:val="28"/>
          <w:szCs w:val="28"/>
        </w:rPr>
        <w:t xml:space="preserve"> города.</w:t>
      </w:r>
    </w:p>
    <w:p w:rsidR="00352830" w:rsidRPr="00352830" w:rsidRDefault="00352830" w:rsidP="00352830">
      <w:pPr>
        <w:pStyle w:val="a9"/>
        <w:numPr>
          <w:ilvl w:val="0"/>
          <w:numId w:val="23"/>
        </w:numPr>
        <w:tabs>
          <w:tab w:val="left" w:pos="859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352830">
        <w:rPr>
          <w:rFonts w:ascii="Times New Roman" w:hAnsi="Times New Roman"/>
          <w:sz w:val="28"/>
          <w:szCs w:val="28"/>
        </w:rPr>
        <w:t>В этом году в рамках первомайской эстафеты попробовали провести забег на длинные дистанции</w:t>
      </w:r>
      <w:r w:rsidR="00B03E22">
        <w:rPr>
          <w:rFonts w:ascii="Times New Roman" w:hAnsi="Times New Roman"/>
          <w:sz w:val="28"/>
          <w:szCs w:val="28"/>
        </w:rPr>
        <w:t>,</w:t>
      </w:r>
      <w:r w:rsidRPr="00352830">
        <w:rPr>
          <w:rFonts w:ascii="Times New Roman" w:hAnsi="Times New Roman"/>
          <w:sz w:val="28"/>
          <w:szCs w:val="28"/>
        </w:rPr>
        <w:t xml:space="preserve"> в следующем году проведем настоящий марафон.</w:t>
      </w:r>
      <w:r w:rsidR="00B03E22">
        <w:rPr>
          <w:rFonts w:ascii="Times New Roman" w:hAnsi="Times New Roman"/>
          <w:sz w:val="28"/>
          <w:szCs w:val="28"/>
        </w:rPr>
        <w:t xml:space="preserve"> Он станет ярким событием для жителей города, и заодно – элементом событийного туризма. </w:t>
      </w:r>
    </w:p>
    <w:p w:rsidR="00DB2171" w:rsidRDefault="00B03E22" w:rsidP="000971ED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DB2171">
        <w:rPr>
          <w:rFonts w:ascii="Times New Roman" w:hAnsi="Times New Roman"/>
          <w:sz w:val="28"/>
          <w:szCs w:val="28"/>
        </w:rPr>
        <w:t>то касается развития туристического потенциала. Если в прошлом году мы только думали о туристических маршрутах или о том, как лучше позиционировать город. То в этом году нами заинтересовались крупнейшие туроператоры, и</w:t>
      </w:r>
      <w:r w:rsidR="00E24954">
        <w:rPr>
          <w:rFonts w:ascii="Times New Roman" w:hAnsi="Times New Roman"/>
          <w:sz w:val="28"/>
          <w:szCs w:val="28"/>
        </w:rPr>
        <w:t>, главное,</w:t>
      </w:r>
      <w:r w:rsidR="00DB2171">
        <w:rPr>
          <w:rFonts w:ascii="Times New Roman" w:hAnsi="Times New Roman"/>
          <w:sz w:val="28"/>
          <w:szCs w:val="28"/>
        </w:rPr>
        <w:t xml:space="preserve"> с успехом прошла «Первая фабрика авангарда». Мне кажется, что проект «Первой фабрики авангарда» – наша находка и наша удача. В него гармонично укладывается вся наша история, в тоже время </w:t>
      </w:r>
      <w:r w:rsidR="00E24954">
        <w:rPr>
          <w:rFonts w:ascii="Times New Roman" w:hAnsi="Times New Roman"/>
          <w:sz w:val="28"/>
          <w:szCs w:val="28"/>
        </w:rPr>
        <w:t>он очень</w:t>
      </w:r>
      <w:r w:rsidR="00DB2171">
        <w:rPr>
          <w:rFonts w:ascii="Times New Roman" w:hAnsi="Times New Roman"/>
          <w:sz w:val="28"/>
          <w:szCs w:val="28"/>
        </w:rPr>
        <w:t xml:space="preserve"> современный. Возможно это брэнд, который </w:t>
      </w:r>
      <w:proofErr w:type="gramStart"/>
      <w:r w:rsidR="00DB2171">
        <w:rPr>
          <w:rFonts w:ascii="Times New Roman" w:hAnsi="Times New Roman"/>
          <w:sz w:val="28"/>
          <w:szCs w:val="28"/>
        </w:rPr>
        <w:t xml:space="preserve">перезапустит волну интереса </w:t>
      </w:r>
      <w:r w:rsidR="00875337">
        <w:rPr>
          <w:rFonts w:ascii="Times New Roman" w:hAnsi="Times New Roman"/>
          <w:sz w:val="28"/>
          <w:szCs w:val="28"/>
        </w:rPr>
        <w:t>к</w:t>
      </w:r>
      <w:r w:rsidR="00DB2171">
        <w:rPr>
          <w:rFonts w:ascii="Times New Roman" w:hAnsi="Times New Roman"/>
          <w:sz w:val="28"/>
          <w:szCs w:val="28"/>
        </w:rPr>
        <w:t xml:space="preserve"> городу и может быть даже изменит</w:t>
      </w:r>
      <w:proofErr w:type="gramEnd"/>
      <w:r w:rsidR="00DB2171">
        <w:rPr>
          <w:rFonts w:ascii="Times New Roman" w:hAnsi="Times New Roman"/>
          <w:sz w:val="28"/>
          <w:szCs w:val="28"/>
        </w:rPr>
        <w:t xml:space="preserve"> наше с вами собственное восприятие Иванова.</w:t>
      </w:r>
    </w:p>
    <w:p w:rsidR="00DB2171" w:rsidRDefault="00DB2171" w:rsidP="000971ED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Пожалуй, основное, что я хотел сказать. Затронул те сферы, которые волнуют каждого, это видно и по статистике запросов на нашем портале иваново.рф и в социальных сетях. Тоже, кстати, новый успешный опыт: появилась возможность прямого диалога, причем, достаточно упорядоченного. Внедрили в эксплуатацию карту проблем, теперь можем отрабатывать проблемы быстро и получать срез мнений. Например, сейчас там </w:t>
      </w:r>
      <w:proofErr w:type="gramStart"/>
      <w:r>
        <w:rPr>
          <w:rFonts w:ascii="Times New Roman" w:hAnsi="Times New Roman"/>
          <w:sz w:val="28"/>
          <w:szCs w:val="28"/>
        </w:rPr>
        <w:t>обсуждается на каких городских перекрестках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бы удобно ввести постоянную разрешающую стрелку правого поворота. Присоединяйтесь.</w:t>
      </w:r>
    </w:p>
    <w:p w:rsidR="00E24954" w:rsidRDefault="00E24954" w:rsidP="000971ED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есть и нерешенные проблемы. Мосты города нуждаются в ремонте, не определен источник финансирования строительства моста по улице </w:t>
      </w:r>
      <w:proofErr w:type="spellStart"/>
      <w:r>
        <w:rPr>
          <w:rFonts w:ascii="Times New Roman" w:hAnsi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Не решена проблема с </w:t>
      </w:r>
      <w:proofErr w:type="spellStart"/>
      <w:r>
        <w:rPr>
          <w:rFonts w:ascii="Times New Roman" w:hAnsi="Times New Roman"/>
          <w:sz w:val="28"/>
          <w:szCs w:val="28"/>
        </w:rPr>
        <w:t>ливневкой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 Новой Ильинке. Все это ждет внимания администрации и городской Думы.</w:t>
      </w:r>
    </w:p>
    <w:p w:rsidR="00EF11D3" w:rsidRPr="00EF11D3" w:rsidRDefault="00EF11D3" w:rsidP="00EF11D3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серьезной поступательной работой над изменением облика города мы стараемся не забывать и про культурную составляющую. В Иванове должно быть не только удобно, но и интересно жить. В этом году при поддержке мэрии прошел первый фестиваль уличного искусства «Полотно», </w:t>
      </w:r>
      <w:proofErr w:type="spellStart"/>
      <w:r w:rsidR="00B96CE0">
        <w:rPr>
          <w:rFonts w:ascii="Times New Roman" w:hAnsi="Times New Roman"/>
          <w:sz w:val="28"/>
          <w:szCs w:val="28"/>
        </w:rPr>
        <w:t>Уводь</w:t>
      </w:r>
      <w:proofErr w:type="spellEnd"/>
      <w:r w:rsidR="00B96C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CE0">
        <w:rPr>
          <w:rFonts w:ascii="Times New Roman" w:hAnsi="Times New Roman"/>
          <w:sz w:val="28"/>
          <w:szCs w:val="28"/>
        </w:rPr>
        <w:t>Дэнс</w:t>
      </w:r>
      <w:proofErr w:type="spellEnd"/>
      <w:r w:rsidR="00B96C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CE0">
        <w:rPr>
          <w:rFonts w:ascii="Times New Roman" w:hAnsi="Times New Roman"/>
          <w:sz w:val="28"/>
          <w:szCs w:val="28"/>
        </w:rPr>
        <w:t>Фэст</w:t>
      </w:r>
      <w:proofErr w:type="spellEnd"/>
      <w:r w:rsidR="00B96CE0">
        <w:rPr>
          <w:rFonts w:ascii="Times New Roman" w:hAnsi="Times New Roman"/>
          <w:sz w:val="28"/>
          <w:szCs w:val="28"/>
        </w:rPr>
        <w:t>, Новогодняя ярмарка. М</w:t>
      </w:r>
      <w:r>
        <w:rPr>
          <w:rFonts w:ascii="Times New Roman" w:hAnsi="Times New Roman"/>
          <w:sz w:val="28"/>
          <w:szCs w:val="28"/>
        </w:rPr>
        <w:t xml:space="preserve">ного усилий мы приложили, помогая </w:t>
      </w:r>
      <w:r w:rsidR="00B96CE0">
        <w:rPr>
          <w:rFonts w:ascii="Times New Roman" w:hAnsi="Times New Roman"/>
          <w:sz w:val="28"/>
          <w:szCs w:val="28"/>
        </w:rPr>
        <w:t xml:space="preserve">провести в нашем городе такое крупное событие как </w:t>
      </w:r>
      <w:r>
        <w:rPr>
          <w:rFonts w:ascii="Times New Roman" w:hAnsi="Times New Roman"/>
          <w:sz w:val="28"/>
          <w:szCs w:val="28"/>
        </w:rPr>
        <w:t>кинофестиваль «Пилот»</w:t>
      </w:r>
      <w:r w:rsidR="00B96CE0">
        <w:rPr>
          <w:rFonts w:ascii="Times New Roman" w:hAnsi="Times New Roman"/>
          <w:sz w:val="28"/>
          <w:szCs w:val="28"/>
        </w:rPr>
        <w:t>.</w:t>
      </w:r>
    </w:p>
    <w:p w:rsidR="00E24954" w:rsidRDefault="00806AE1" w:rsidP="000971ED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п</w:t>
      </w:r>
      <w:r w:rsidR="00E24954">
        <w:rPr>
          <w:rFonts w:ascii="Times New Roman" w:hAnsi="Times New Roman"/>
          <w:sz w:val="28"/>
          <w:szCs w:val="28"/>
        </w:rPr>
        <w:t>озволю себе и личную оценку. Я горжусь тем, что нам уже удалось сделать, за динамику развития города в целом. Я благодарен сотрудникам администрации, моей команде</w:t>
      </w:r>
      <w:r w:rsidR="00C33156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E24954">
        <w:rPr>
          <w:rFonts w:ascii="Times New Roman" w:hAnsi="Times New Roman"/>
          <w:sz w:val="28"/>
          <w:szCs w:val="28"/>
        </w:rPr>
        <w:t xml:space="preserve"> за слаженную работу и уверен в том, что это только начало.</w:t>
      </w:r>
    </w:p>
    <w:p w:rsidR="00E24954" w:rsidRDefault="00E24954" w:rsidP="000971ED">
      <w:pPr>
        <w:tabs>
          <w:tab w:val="left" w:pos="8595"/>
        </w:tabs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24954" w:rsidSect="00EF11D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04" w:rsidRDefault="006D1504" w:rsidP="0025300A">
      <w:pPr>
        <w:spacing w:after="0" w:line="240" w:lineRule="auto"/>
      </w:pPr>
      <w:r>
        <w:separator/>
      </w:r>
    </w:p>
  </w:endnote>
  <w:endnote w:type="continuationSeparator" w:id="0">
    <w:p w:rsidR="006D1504" w:rsidRDefault="006D1504" w:rsidP="0025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04" w:rsidRDefault="006D1504" w:rsidP="0025300A">
      <w:pPr>
        <w:spacing w:after="0" w:line="240" w:lineRule="auto"/>
      </w:pPr>
      <w:r>
        <w:separator/>
      </w:r>
    </w:p>
  </w:footnote>
  <w:footnote w:type="continuationSeparator" w:id="0">
    <w:p w:rsidR="006D1504" w:rsidRDefault="006D1504" w:rsidP="0025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D29"/>
    <w:multiLevelType w:val="hybridMultilevel"/>
    <w:tmpl w:val="93B4E9EA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17D"/>
    <w:multiLevelType w:val="hybridMultilevel"/>
    <w:tmpl w:val="B166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172"/>
    <w:multiLevelType w:val="hybridMultilevel"/>
    <w:tmpl w:val="EC84355E"/>
    <w:lvl w:ilvl="0" w:tplc="013CBA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E6F49"/>
    <w:multiLevelType w:val="hybridMultilevel"/>
    <w:tmpl w:val="0BE6C540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BEF"/>
    <w:multiLevelType w:val="hybridMultilevel"/>
    <w:tmpl w:val="1032BCEC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5025"/>
    <w:multiLevelType w:val="hybridMultilevel"/>
    <w:tmpl w:val="AA38C8A8"/>
    <w:lvl w:ilvl="0" w:tplc="013CBA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E305B"/>
    <w:multiLevelType w:val="hybridMultilevel"/>
    <w:tmpl w:val="7DC09406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284D"/>
    <w:multiLevelType w:val="hybridMultilevel"/>
    <w:tmpl w:val="9B94230E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656F5"/>
    <w:multiLevelType w:val="hybridMultilevel"/>
    <w:tmpl w:val="5FFA5D06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03496"/>
    <w:multiLevelType w:val="hybridMultilevel"/>
    <w:tmpl w:val="41D29308"/>
    <w:lvl w:ilvl="0" w:tplc="013CBA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22F41"/>
    <w:multiLevelType w:val="hybridMultilevel"/>
    <w:tmpl w:val="91921560"/>
    <w:lvl w:ilvl="0" w:tplc="A314C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4617754"/>
    <w:multiLevelType w:val="hybridMultilevel"/>
    <w:tmpl w:val="2858FD30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46169"/>
    <w:multiLevelType w:val="hybridMultilevel"/>
    <w:tmpl w:val="935CA318"/>
    <w:lvl w:ilvl="0" w:tplc="D6C61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CA5E4A"/>
    <w:multiLevelType w:val="hybridMultilevel"/>
    <w:tmpl w:val="1E60A854"/>
    <w:lvl w:ilvl="0" w:tplc="0419000F">
      <w:start w:val="1"/>
      <w:numFmt w:val="decimal"/>
      <w:lvlText w:val="%1."/>
      <w:lvlJc w:val="left"/>
      <w:pPr>
        <w:ind w:left="13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4">
    <w:nsid w:val="54E35DFE"/>
    <w:multiLevelType w:val="hybridMultilevel"/>
    <w:tmpl w:val="A010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33521"/>
    <w:multiLevelType w:val="hybridMultilevel"/>
    <w:tmpl w:val="E60AA3C8"/>
    <w:lvl w:ilvl="0" w:tplc="013CBA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11330C"/>
    <w:multiLevelType w:val="hybridMultilevel"/>
    <w:tmpl w:val="1882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8E1FBD"/>
    <w:multiLevelType w:val="hybridMultilevel"/>
    <w:tmpl w:val="26DE8364"/>
    <w:lvl w:ilvl="0" w:tplc="0419000F">
      <w:start w:val="1"/>
      <w:numFmt w:val="decimal"/>
      <w:lvlText w:val="%1."/>
      <w:lvlJc w:val="left"/>
      <w:pPr>
        <w:ind w:left="13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8">
    <w:nsid w:val="6863707F"/>
    <w:multiLevelType w:val="hybridMultilevel"/>
    <w:tmpl w:val="FB406724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82B3F"/>
    <w:multiLevelType w:val="hybridMultilevel"/>
    <w:tmpl w:val="9F76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D0A00"/>
    <w:multiLevelType w:val="hybridMultilevel"/>
    <w:tmpl w:val="867A581C"/>
    <w:lvl w:ilvl="0" w:tplc="8116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768AF"/>
    <w:multiLevelType w:val="hybridMultilevel"/>
    <w:tmpl w:val="9EB28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85A0E"/>
    <w:multiLevelType w:val="hybridMultilevel"/>
    <w:tmpl w:val="90B02A28"/>
    <w:lvl w:ilvl="0" w:tplc="DB3C50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F8D08FB"/>
    <w:multiLevelType w:val="hybridMultilevel"/>
    <w:tmpl w:val="5E020BD8"/>
    <w:lvl w:ilvl="0" w:tplc="E138B5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14"/>
  </w:num>
  <w:num w:numId="5">
    <w:abstractNumId w:val="1"/>
  </w:num>
  <w:num w:numId="6">
    <w:abstractNumId w:val="21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15"/>
  </w:num>
  <w:num w:numId="15">
    <w:abstractNumId w:val="7"/>
  </w:num>
  <w:num w:numId="16">
    <w:abstractNumId w:val="0"/>
  </w:num>
  <w:num w:numId="17">
    <w:abstractNumId w:val="19"/>
  </w:num>
  <w:num w:numId="18">
    <w:abstractNumId w:val="8"/>
  </w:num>
  <w:num w:numId="19">
    <w:abstractNumId w:val="3"/>
  </w:num>
  <w:num w:numId="20">
    <w:abstractNumId w:val="18"/>
  </w:num>
  <w:num w:numId="21">
    <w:abstractNumId w:val="20"/>
  </w:num>
  <w:num w:numId="22">
    <w:abstractNumId w:val="11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65"/>
    <w:rsid w:val="0000744F"/>
    <w:rsid w:val="0001514C"/>
    <w:rsid w:val="00016401"/>
    <w:rsid w:val="000547A1"/>
    <w:rsid w:val="00055D99"/>
    <w:rsid w:val="000566C0"/>
    <w:rsid w:val="00066D3C"/>
    <w:rsid w:val="000701ED"/>
    <w:rsid w:val="00072DC4"/>
    <w:rsid w:val="00074AB8"/>
    <w:rsid w:val="000757A3"/>
    <w:rsid w:val="000769F4"/>
    <w:rsid w:val="00080A2F"/>
    <w:rsid w:val="00097119"/>
    <w:rsid w:val="000971ED"/>
    <w:rsid w:val="000A45E3"/>
    <w:rsid w:val="000A6422"/>
    <w:rsid w:val="000B7FDE"/>
    <w:rsid w:val="000C1AEA"/>
    <w:rsid w:val="000C280D"/>
    <w:rsid w:val="000D0EE3"/>
    <w:rsid w:val="000D2734"/>
    <w:rsid w:val="000E231F"/>
    <w:rsid w:val="00101166"/>
    <w:rsid w:val="00133E22"/>
    <w:rsid w:val="00143154"/>
    <w:rsid w:val="0014550A"/>
    <w:rsid w:val="00154227"/>
    <w:rsid w:val="00163329"/>
    <w:rsid w:val="00165B43"/>
    <w:rsid w:val="00181C0D"/>
    <w:rsid w:val="00191DF4"/>
    <w:rsid w:val="001A115E"/>
    <w:rsid w:val="001A250C"/>
    <w:rsid w:val="001A2BB1"/>
    <w:rsid w:val="001B1359"/>
    <w:rsid w:val="001D0212"/>
    <w:rsid w:val="001D03E6"/>
    <w:rsid w:val="001D0417"/>
    <w:rsid w:val="001D0F06"/>
    <w:rsid w:val="001E0B39"/>
    <w:rsid w:val="001E7288"/>
    <w:rsid w:val="001F276B"/>
    <w:rsid w:val="001F324B"/>
    <w:rsid w:val="001F72D4"/>
    <w:rsid w:val="001F72EE"/>
    <w:rsid w:val="001F7368"/>
    <w:rsid w:val="00203382"/>
    <w:rsid w:val="002131F4"/>
    <w:rsid w:val="00214691"/>
    <w:rsid w:val="002150D1"/>
    <w:rsid w:val="00216907"/>
    <w:rsid w:val="00217820"/>
    <w:rsid w:val="00221B76"/>
    <w:rsid w:val="00225B2C"/>
    <w:rsid w:val="0025300A"/>
    <w:rsid w:val="00256BD5"/>
    <w:rsid w:val="0026061A"/>
    <w:rsid w:val="00266CBF"/>
    <w:rsid w:val="0027216C"/>
    <w:rsid w:val="00276F78"/>
    <w:rsid w:val="00296FB8"/>
    <w:rsid w:val="0029728E"/>
    <w:rsid w:val="002A246D"/>
    <w:rsid w:val="002A6B4A"/>
    <w:rsid w:val="002B3A52"/>
    <w:rsid w:val="002C241E"/>
    <w:rsid w:val="002C257A"/>
    <w:rsid w:val="002C7A26"/>
    <w:rsid w:val="002D5905"/>
    <w:rsid w:val="00307151"/>
    <w:rsid w:val="00310B54"/>
    <w:rsid w:val="0031252E"/>
    <w:rsid w:val="00327B35"/>
    <w:rsid w:val="00343325"/>
    <w:rsid w:val="00352830"/>
    <w:rsid w:val="0035353C"/>
    <w:rsid w:val="00357B7D"/>
    <w:rsid w:val="00361414"/>
    <w:rsid w:val="0036514E"/>
    <w:rsid w:val="00366BE0"/>
    <w:rsid w:val="00371A5D"/>
    <w:rsid w:val="003A2BA7"/>
    <w:rsid w:val="003B2E55"/>
    <w:rsid w:val="003C0E21"/>
    <w:rsid w:val="003C0FFB"/>
    <w:rsid w:val="003E41E5"/>
    <w:rsid w:val="003E681D"/>
    <w:rsid w:val="003F10C7"/>
    <w:rsid w:val="003F3E54"/>
    <w:rsid w:val="003F55BE"/>
    <w:rsid w:val="00403AB4"/>
    <w:rsid w:val="00406E86"/>
    <w:rsid w:val="0041334D"/>
    <w:rsid w:val="00417648"/>
    <w:rsid w:val="00422198"/>
    <w:rsid w:val="004250CC"/>
    <w:rsid w:val="00426E09"/>
    <w:rsid w:val="00430FB1"/>
    <w:rsid w:val="00456D2F"/>
    <w:rsid w:val="0046704B"/>
    <w:rsid w:val="004673F4"/>
    <w:rsid w:val="00473007"/>
    <w:rsid w:val="00480D8C"/>
    <w:rsid w:val="004815BD"/>
    <w:rsid w:val="00497C89"/>
    <w:rsid w:val="004A1A9E"/>
    <w:rsid w:val="004A4F05"/>
    <w:rsid w:val="004C4EBF"/>
    <w:rsid w:val="004F0237"/>
    <w:rsid w:val="004F285E"/>
    <w:rsid w:val="004F3D59"/>
    <w:rsid w:val="004F44B2"/>
    <w:rsid w:val="004F46AA"/>
    <w:rsid w:val="00500C2D"/>
    <w:rsid w:val="00507391"/>
    <w:rsid w:val="00537387"/>
    <w:rsid w:val="005455FF"/>
    <w:rsid w:val="005461B8"/>
    <w:rsid w:val="00547266"/>
    <w:rsid w:val="005620C8"/>
    <w:rsid w:val="005746BA"/>
    <w:rsid w:val="005751D6"/>
    <w:rsid w:val="00582FE6"/>
    <w:rsid w:val="0059287C"/>
    <w:rsid w:val="005C6E3B"/>
    <w:rsid w:val="00606A21"/>
    <w:rsid w:val="00615049"/>
    <w:rsid w:val="00624552"/>
    <w:rsid w:val="00632AE3"/>
    <w:rsid w:val="00647FDC"/>
    <w:rsid w:val="0066567C"/>
    <w:rsid w:val="0067359B"/>
    <w:rsid w:val="00682E99"/>
    <w:rsid w:val="0068352A"/>
    <w:rsid w:val="00686410"/>
    <w:rsid w:val="006918D9"/>
    <w:rsid w:val="00694C39"/>
    <w:rsid w:val="0069677A"/>
    <w:rsid w:val="00697FC3"/>
    <w:rsid w:val="006A37B0"/>
    <w:rsid w:val="006B61F8"/>
    <w:rsid w:val="006C73F9"/>
    <w:rsid w:val="006D1504"/>
    <w:rsid w:val="006D310A"/>
    <w:rsid w:val="006E3F72"/>
    <w:rsid w:val="006E74DF"/>
    <w:rsid w:val="006F0F3F"/>
    <w:rsid w:val="006F33E9"/>
    <w:rsid w:val="006F3EAE"/>
    <w:rsid w:val="006F5026"/>
    <w:rsid w:val="00701329"/>
    <w:rsid w:val="00706CB5"/>
    <w:rsid w:val="00707E30"/>
    <w:rsid w:val="00723C02"/>
    <w:rsid w:val="0073175B"/>
    <w:rsid w:val="00735C17"/>
    <w:rsid w:val="0073691E"/>
    <w:rsid w:val="00760BDB"/>
    <w:rsid w:val="00767FA9"/>
    <w:rsid w:val="00770BE2"/>
    <w:rsid w:val="0077250E"/>
    <w:rsid w:val="00775235"/>
    <w:rsid w:val="0078598C"/>
    <w:rsid w:val="007870F3"/>
    <w:rsid w:val="007A36F3"/>
    <w:rsid w:val="007B0BE5"/>
    <w:rsid w:val="007C11F4"/>
    <w:rsid w:val="007C5568"/>
    <w:rsid w:val="007D3D99"/>
    <w:rsid w:val="007E0528"/>
    <w:rsid w:val="007E2D40"/>
    <w:rsid w:val="007E4932"/>
    <w:rsid w:val="007F6192"/>
    <w:rsid w:val="007F6F29"/>
    <w:rsid w:val="00806AE1"/>
    <w:rsid w:val="00813345"/>
    <w:rsid w:val="008141BF"/>
    <w:rsid w:val="0081717C"/>
    <w:rsid w:val="00823839"/>
    <w:rsid w:val="00824589"/>
    <w:rsid w:val="00841C94"/>
    <w:rsid w:val="00846800"/>
    <w:rsid w:val="008547B8"/>
    <w:rsid w:val="00863D65"/>
    <w:rsid w:val="00875337"/>
    <w:rsid w:val="00880D14"/>
    <w:rsid w:val="008815E4"/>
    <w:rsid w:val="008940DE"/>
    <w:rsid w:val="008A2376"/>
    <w:rsid w:val="008A2B5B"/>
    <w:rsid w:val="008D6662"/>
    <w:rsid w:val="008D7078"/>
    <w:rsid w:val="008E6ABD"/>
    <w:rsid w:val="00925457"/>
    <w:rsid w:val="00935B26"/>
    <w:rsid w:val="009412B0"/>
    <w:rsid w:val="00941AF1"/>
    <w:rsid w:val="00961B98"/>
    <w:rsid w:val="009710B2"/>
    <w:rsid w:val="00987C4F"/>
    <w:rsid w:val="00996598"/>
    <w:rsid w:val="009A63B7"/>
    <w:rsid w:val="009B076B"/>
    <w:rsid w:val="009C244C"/>
    <w:rsid w:val="009E37D2"/>
    <w:rsid w:val="009F33F9"/>
    <w:rsid w:val="009F66F9"/>
    <w:rsid w:val="00A03321"/>
    <w:rsid w:val="00A04AD1"/>
    <w:rsid w:val="00A0558A"/>
    <w:rsid w:val="00A24D3B"/>
    <w:rsid w:val="00A262BD"/>
    <w:rsid w:val="00A26710"/>
    <w:rsid w:val="00A279BC"/>
    <w:rsid w:val="00A435C4"/>
    <w:rsid w:val="00A43857"/>
    <w:rsid w:val="00A866C0"/>
    <w:rsid w:val="00AA0ABF"/>
    <w:rsid w:val="00AA3490"/>
    <w:rsid w:val="00AD6A71"/>
    <w:rsid w:val="00AE0ADA"/>
    <w:rsid w:val="00AE7B51"/>
    <w:rsid w:val="00AF30FA"/>
    <w:rsid w:val="00AF4E1A"/>
    <w:rsid w:val="00B03E22"/>
    <w:rsid w:val="00B04DA1"/>
    <w:rsid w:val="00B10E5C"/>
    <w:rsid w:val="00B50E66"/>
    <w:rsid w:val="00B52853"/>
    <w:rsid w:val="00B53A59"/>
    <w:rsid w:val="00B624AA"/>
    <w:rsid w:val="00B8297D"/>
    <w:rsid w:val="00B96CE0"/>
    <w:rsid w:val="00BA3A73"/>
    <w:rsid w:val="00BA44FB"/>
    <w:rsid w:val="00BA4CAD"/>
    <w:rsid w:val="00BA4F2C"/>
    <w:rsid w:val="00BB41CF"/>
    <w:rsid w:val="00BB42D2"/>
    <w:rsid w:val="00BC627A"/>
    <w:rsid w:val="00BD1BCA"/>
    <w:rsid w:val="00BD59EE"/>
    <w:rsid w:val="00BE0489"/>
    <w:rsid w:val="00BF474A"/>
    <w:rsid w:val="00C015B0"/>
    <w:rsid w:val="00C02E7F"/>
    <w:rsid w:val="00C033FF"/>
    <w:rsid w:val="00C04C5B"/>
    <w:rsid w:val="00C244EA"/>
    <w:rsid w:val="00C25E0D"/>
    <w:rsid w:val="00C33156"/>
    <w:rsid w:val="00C42103"/>
    <w:rsid w:val="00C54042"/>
    <w:rsid w:val="00C8490C"/>
    <w:rsid w:val="00C8722F"/>
    <w:rsid w:val="00C93376"/>
    <w:rsid w:val="00C9660A"/>
    <w:rsid w:val="00CD01F6"/>
    <w:rsid w:val="00CE1A1C"/>
    <w:rsid w:val="00CE702A"/>
    <w:rsid w:val="00D00F7C"/>
    <w:rsid w:val="00D02420"/>
    <w:rsid w:val="00D101AE"/>
    <w:rsid w:val="00D3602F"/>
    <w:rsid w:val="00D40025"/>
    <w:rsid w:val="00D45BAE"/>
    <w:rsid w:val="00D838E2"/>
    <w:rsid w:val="00D904BC"/>
    <w:rsid w:val="00D93F33"/>
    <w:rsid w:val="00D96FC2"/>
    <w:rsid w:val="00DA5369"/>
    <w:rsid w:val="00DB2171"/>
    <w:rsid w:val="00DB440C"/>
    <w:rsid w:val="00DC5D11"/>
    <w:rsid w:val="00DD4AD7"/>
    <w:rsid w:val="00DE3E06"/>
    <w:rsid w:val="00DE4B2B"/>
    <w:rsid w:val="00DF0162"/>
    <w:rsid w:val="00E21FC1"/>
    <w:rsid w:val="00E231F2"/>
    <w:rsid w:val="00E23999"/>
    <w:rsid w:val="00E23E36"/>
    <w:rsid w:val="00E24954"/>
    <w:rsid w:val="00E301C6"/>
    <w:rsid w:val="00E3491F"/>
    <w:rsid w:val="00E477C8"/>
    <w:rsid w:val="00E829D9"/>
    <w:rsid w:val="00E93627"/>
    <w:rsid w:val="00E95A82"/>
    <w:rsid w:val="00E97F71"/>
    <w:rsid w:val="00EA34C4"/>
    <w:rsid w:val="00EA41E8"/>
    <w:rsid w:val="00EB1D2E"/>
    <w:rsid w:val="00EB6D50"/>
    <w:rsid w:val="00EB76BC"/>
    <w:rsid w:val="00EC3843"/>
    <w:rsid w:val="00EC4DB0"/>
    <w:rsid w:val="00ED7E27"/>
    <w:rsid w:val="00EE0AD9"/>
    <w:rsid w:val="00EE1B04"/>
    <w:rsid w:val="00EF11D3"/>
    <w:rsid w:val="00EF6DD2"/>
    <w:rsid w:val="00F05F28"/>
    <w:rsid w:val="00F06FCD"/>
    <w:rsid w:val="00F10163"/>
    <w:rsid w:val="00F1648B"/>
    <w:rsid w:val="00F36DEF"/>
    <w:rsid w:val="00F46765"/>
    <w:rsid w:val="00F656BB"/>
    <w:rsid w:val="00F671EA"/>
    <w:rsid w:val="00F77D84"/>
    <w:rsid w:val="00F8115B"/>
    <w:rsid w:val="00F836AF"/>
    <w:rsid w:val="00F91E0E"/>
    <w:rsid w:val="00F92289"/>
    <w:rsid w:val="00FA0700"/>
    <w:rsid w:val="00FA6EAF"/>
    <w:rsid w:val="00FB0884"/>
    <w:rsid w:val="00FC1019"/>
    <w:rsid w:val="00FC306F"/>
    <w:rsid w:val="00FD049F"/>
    <w:rsid w:val="00FD2B5E"/>
    <w:rsid w:val="00FD7A8B"/>
    <w:rsid w:val="00FE2765"/>
    <w:rsid w:val="00FE2D67"/>
    <w:rsid w:val="00FF60D1"/>
    <w:rsid w:val="00FF627F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359"/>
    <w:pPr>
      <w:jc w:val="both"/>
    </w:pPr>
    <w:rPr>
      <w:rFonts w:ascii="Times New Roman" w:hAnsi="Times New Roman"/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E829D9"/>
    <w:rPr>
      <w:lang w:eastAsia="en-US"/>
    </w:rPr>
  </w:style>
  <w:style w:type="character" w:customStyle="1" w:styleId="2">
    <w:name w:val="Основной текст (2)_"/>
    <w:link w:val="20"/>
    <w:uiPriority w:val="99"/>
    <w:locked/>
    <w:rsid w:val="00E82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29D9"/>
    <w:pPr>
      <w:widowControl w:val="0"/>
      <w:shd w:val="clear" w:color="auto" w:fill="FFFFFF"/>
      <w:spacing w:before="180" w:after="540" w:line="331" w:lineRule="exact"/>
    </w:pPr>
    <w:rPr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829D9"/>
    <w:pPr>
      <w:widowControl w:val="0"/>
      <w:autoSpaceDE w:val="0"/>
      <w:autoSpaceDN w:val="0"/>
      <w:adjustRightInd w:val="0"/>
      <w:spacing w:after="0" w:line="286" w:lineRule="exact"/>
      <w:ind w:firstLine="682"/>
    </w:pPr>
    <w:rPr>
      <w:rFonts w:ascii="Palatino Linotype" w:eastAsia="Times New Roman" w:hAnsi="Palatino Linotype"/>
      <w:sz w:val="24"/>
      <w:szCs w:val="24"/>
      <w:lang w:eastAsia="ru-RU"/>
    </w:rPr>
  </w:style>
  <w:style w:type="character" w:customStyle="1" w:styleId="FontStyle14">
    <w:name w:val="Font Style14"/>
    <w:uiPriority w:val="99"/>
    <w:rsid w:val="00E829D9"/>
    <w:rPr>
      <w:rFonts w:ascii="Palatino Linotype" w:hAnsi="Palatino Linotype"/>
      <w:b/>
      <w:sz w:val="22"/>
    </w:rPr>
  </w:style>
  <w:style w:type="character" w:styleId="a5">
    <w:name w:val="Hyperlink"/>
    <w:basedOn w:val="a0"/>
    <w:uiPriority w:val="99"/>
    <w:rsid w:val="00E829D9"/>
    <w:rPr>
      <w:rFonts w:cs="Times New Roman"/>
      <w:color w:val="0000FF"/>
      <w:u w:val="single"/>
    </w:rPr>
  </w:style>
  <w:style w:type="character" w:styleId="a6">
    <w:name w:val="footnote reference"/>
    <w:basedOn w:val="a0"/>
    <w:uiPriority w:val="99"/>
    <w:rsid w:val="0025300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2530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2530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73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283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830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359"/>
    <w:pPr>
      <w:jc w:val="both"/>
    </w:pPr>
    <w:rPr>
      <w:rFonts w:ascii="Times New Roman" w:hAnsi="Times New Roman"/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E829D9"/>
    <w:rPr>
      <w:lang w:eastAsia="en-US"/>
    </w:rPr>
  </w:style>
  <w:style w:type="character" w:customStyle="1" w:styleId="2">
    <w:name w:val="Основной текст (2)_"/>
    <w:link w:val="20"/>
    <w:uiPriority w:val="99"/>
    <w:locked/>
    <w:rsid w:val="00E82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29D9"/>
    <w:pPr>
      <w:widowControl w:val="0"/>
      <w:shd w:val="clear" w:color="auto" w:fill="FFFFFF"/>
      <w:spacing w:before="180" w:after="540" w:line="331" w:lineRule="exact"/>
    </w:pPr>
    <w:rPr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829D9"/>
    <w:pPr>
      <w:widowControl w:val="0"/>
      <w:autoSpaceDE w:val="0"/>
      <w:autoSpaceDN w:val="0"/>
      <w:adjustRightInd w:val="0"/>
      <w:spacing w:after="0" w:line="286" w:lineRule="exact"/>
      <w:ind w:firstLine="682"/>
    </w:pPr>
    <w:rPr>
      <w:rFonts w:ascii="Palatino Linotype" w:eastAsia="Times New Roman" w:hAnsi="Palatino Linotype"/>
      <w:sz w:val="24"/>
      <w:szCs w:val="24"/>
      <w:lang w:eastAsia="ru-RU"/>
    </w:rPr>
  </w:style>
  <w:style w:type="character" w:customStyle="1" w:styleId="FontStyle14">
    <w:name w:val="Font Style14"/>
    <w:uiPriority w:val="99"/>
    <w:rsid w:val="00E829D9"/>
    <w:rPr>
      <w:rFonts w:ascii="Palatino Linotype" w:hAnsi="Palatino Linotype"/>
      <w:b/>
      <w:sz w:val="22"/>
    </w:rPr>
  </w:style>
  <w:style w:type="character" w:styleId="a5">
    <w:name w:val="Hyperlink"/>
    <w:basedOn w:val="a0"/>
    <w:uiPriority w:val="99"/>
    <w:rsid w:val="00E829D9"/>
    <w:rPr>
      <w:rFonts w:cs="Times New Roman"/>
      <w:color w:val="0000FF"/>
      <w:u w:val="single"/>
    </w:rPr>
  </w:style>
  <w:style w:type="character" w:styleId="a6">
    <w:name w:val="footnote reference"/>
    <w:basedOn w:val="a0"/>
    <w:uiPriority w:val="99"/>
    <w:rsid w:val="0025300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2530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2530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73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283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830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/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Анна Викторовна Лобанова</dc:creator>
  <cp:lastModifiedBy>Анна Викторовна Лобанова</cp:lastModifiedBy>
  <cp:revision>8</cp:revision>
  <cp:lastPrinted>2018-11-14T16:38:00Z</cp:lastPrinted>
  <dcterms:created xsi:type="dcterms:W3CDTF">2018-11-15T12:41:00Z</dcterms:created>
  <dcterms:modified xsi:type="dcterms:W3CDTF">2018-11-15T12:53:00Z</dcterms:modified>
</cp:coreProperties>
</file>