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6" w:rsidRPr="00B70204" w:rsidRDefault="00F42E36" w:rsidP="00B70204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6E3A0C" w:rsidRDefault="006E3A0C" w:rsidP="006E3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1. Сведения о целевых индикаторах (показателях) реализации подпрограммы</w:t>
      </w:r>
    </w:p>
    <w:p w:rsidR="006E3A0C" w:rsidRDefault="006E3A0C" w:rsidP="006E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65"/>
        <w:gridCol w:w="1033"/>
        <w:gridCol w:w="1026"/>
        <w:gridCol w:w="1026"/>
        <w:gridCol w:w="1026"/>
      </w:tblGrid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</w:t>
            </w:r>
            <w:proofErr w:type="gramEnd"/>
            <w:r w:rsidRPr="008305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2015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Показатели, характеризующие объем оказания услуги: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Число детей и молодежи, которым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8305F0">
              <w:rPr>
                <w:rFonts w:ascii="Times New Roman" w:hAnsi="Times New Roman" w:cs="Times New Roman"/>
              </w:rPr>
              <w:t xml:space="preserve"> отдых и оздоровление, в том числе: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630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Число детей и молодежи, которым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8305F0">
              <w:rPr>
                <w:rFonts w:ascii="Times New Roman" w:hAnsi="Times New Roman" w:cs="Times New Roman"/>
              </w:rPr>
              <w:t xml:space="preserve"> отдых и оздоровление в профильных лагерях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320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Число детей и молодежи, которым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8305F0">
              <w:rPr>
                <w:rFonts w:ascii="Times New Roman" w:hAnsi="Times New Roman" w:cs="Times New Roman"/>
              </w:rPr>
              <w:t xml:space="preserve"> отдых и оздоровление в лагерях труда и спорта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210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Число детей и молодежи, которым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8305F0">
              <w:rPr>
                <w:rFonts w:ascii="Times New Roman" w:hAnsi="Times New Roman" w:cs="Times New Roman"/>
              </w:rPr>
              <w:t xml:space="preserve"> отдых и оздоровление в загородных лагерях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Число случаев травматизма среди детей и молодежи, которым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8305F0">
              <w:rPr>
                <w:rFonts w:ascii="Times New Roman" w:hAnsi="Times New Roman" w:cs="Times New Roman"/>
              </w:rPr>
              <w:t xml:space="preserve"> отдых и оздоровление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травм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 w:rsidP="0056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5F0">
              <w:rPr>
                <w:rFonts w:ascii="Times New Roman" w:hAnsi="Times New Roman" w:cs="Times New Roman"/>
              </w:rPr>
              <w:t>Число случаев асоциального поведения детей и молодежи, которым предоставлены отдых и оздоровление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</w:tr>
      <w:tr w:rsidR="006E3A0C" w:rsidRPr="008305F0" w:rsidTr="005652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E3A0C" w:rsidRDefault="006E3A0C" w:rsidP="00565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5223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04">
          <w:rPr>
            <w:noProof/>
          </w:rPr>
          <w:t>4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0204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D2C8-9D98-40B5-94F9-6E3FBE8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2016-11-14T10:46:00Z</dcterms:modified>
</cp:coreProperties>
</file>