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F0" w:rsidRPr="009B0DEE" w:rsidRDefault="00753A27" w:rsidP="005B137F">
      <w:pPr>
        <w:pStyle w:val="ConsPlusNormal"/>
        <w:ind w:left="5664"/>
        <w:outlineLvl w:val="0"/>
        <w:rPr>
          <w:color w:val="000000" w:themeColor="text1"/>
        </w:rPr>
      </w:pPr>
      <w:r>
        <w:rPr>
          <w:color w:val="000000" w:themeColor="text1"/>
        </w:rPr>
        <w:t>Приложение</w:t>
      </w:r>
    </w:p>
    <w:p w:rsidR="007640F0" w:rsidRPr="009B0DEE" w:rsidRDefault="007640F0" w:rsidP="005B137F">
      <w:pPr>
        <w:pStyle w:val="ConsPlusNormal"/>
        <w:ind w:left="5664"/>
        <w:rPr>
          <w:color w:val="000000" w:themeColor="text1"/>
        </w:rPr>
      </w:pPr>
      <w:r w:rsidRPr="009B0DEE">
        <w:rPr>
          <w:color w:val="000000" w:themeColor="text1"/>
        </w:rPr>
        <w:t xml:space="preserve">к </w:t>
      </w:r>
      <w:r>
        <w:rPr>
          <w:color w:val="000000" w:themeColor="text1"/>
        </w:rPr>
        <w:t>постановлению</w:t>
      </w:r>
    </w:p>
    <w:p w:rsidR="007640F0" w:rsidRPr="009B0DEE" w:rsidRDefault="007640F0" w:rsidP="005B137F">
      <w:pPr>
        <w:pStyle w:val="ConsPlusNormal"/>
        <w:ind w:left="5664"/>
        <w:rPr>
          <w:color w:val="000000" w:themeColor="text1"/>
        </w:rPr>
      </w:pPr>
      <w:r w:rsidRPr="009B0DEE">
        <w:rPr>
          <w:color w:val="000000" w:themeColor="text1"/>
        </w:rPr>
        <w:t>Администрации</w:t>
      </w:r>
      <w:r w:rsidR="009D078A">
        <w:rPr>
          <w:color w:val="000000" w:themeColor="text1"/>
        </w:rPr>
        <w:t xml:space="preserve"> </w:t>
      </w:r>
      <w:r w:rsidRPr="009B0DEE">
        <w:rPr>
          <w:color w:val="000000" w:themeColor="text1"/>
        </w:rPr>
        <w:t>города Иванова</w:t>
      </w:r>
    </w:p>
    <w:p w:rsidR="007640F0" w:rsidRPr="00C90CBF" w:rsidRDefault="007640F0" w:rsidP="005B137F">
      <w:pPr>
        <w:pStyle w:val="ConsPlusNormal"/>
        <w:ind w:left="5664"/>
        <w:rPr>
          <w:color w:val="000000" w:themeColor="text1"/>
          <w:lang w:val="en-US"/>
        </w:rPr>
      </w:pPr>
      <w:r w:rsidRPr="009B0DEE">
        <w:rPr>
          <w:color w:val="000000" w:themeColor="text1"/>
        </w:rPr>
        <w:t xml:space="preserve">от </w:t>
      </w:r>
      <w:r w:rsidR="00C90CBF" w:rsidRPr="00C90CBF">
        <w:rPr>
          <w:color w:val="000000" w:themeColor="text1"/>
        </w:rPr>
        <w:t>28.01.</w:t>
      </w:r>
      <w:r w:rsidR="00C90CBF">
        <w:rPr>
          <w:color w:val="000000" w:themeColor="text1"/>
          <w:lang w:val="en-US"/>
        </w:rPr>
        <w:t>2019</w:t>
      </w:r>
      <w:r w:rsidRPr="009B0DEE">
        <w:rPr>
          <w:color w:val="000000" w:themeColor="text1"/>
        </w:rPr>
        <w:t xml:space="preserve"> </w:t>
      </w:r>
      <w:r w:rsidR="009D078A">
        <w:rPr>
          <w:color w:val="000000" w:themeColor="text1"/>
        </w:rPr>
        <w:t>№</w:t>
      </w:r>
      <w:r w:rsidRPr="009B0DEE">
        <w:rPr>
          <w:color w:val="000000" w:themeColor="text1"/>
        </w:rPr>
        <w:t xml:space="preserve"> </w:t>
      </w:r>
      <w:r w:rsidR="00C90CBF">
        <w:rPr>
          <w:color w:val="000000" w:themeColor="text1"/>
          <w:lang w:val="en-US"/>
        </w:rPr>
        <w:t>65</w:t>
      </w:r>
      <w:bookmarkStart w:id="0" w:name="_GoBack"/>
      <w:bookmarkEnd w:id="0"/>
    </w:p>
    <w:p w:rsidR="009D078A" w:rsidRDefault="009D078A" w:rsidP="005B137F">
      <w:pPr>
        <w:pStyle w:val="ConsPlusNormal"/>
        <w:ind w:left="11193"/>
        <w:jc w:val="center"/>
        <w:rPr>
          <w:color w:val="000000" w:themeColor="text1"/>
        </w:rPr>
      </w:pPr>
    </w:p>
    <w:p w:rsidR="009D078A" w:rsidRPr="009B0DEE" w:rsidRDefault="009D078A" w:rsidP="005B137F">
      <w:pPr>
        <w:pStyle w:val="ConsPlusNormal"/>
        <w:ind w:left="5664"/>
        <w:outlineLvl w:val="0"/>
        <w:rPr>
          <w:color w:val="000000" w:themeColor="text1"/>
        </w:rPr>
      </w:pPr>
      <w:r>
        <w:rPr>
          <w:color w:val="000000" w:themeColor="text1"/>
        </w:rPr>
        <w:t>«</w:t>
      </w:r>
      <w:r w:rsidRPr="009B0DEE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>№</w:t>
      </w:r>
      <w:r w:rsidRPr="009B0DEE">
        <w:rPr>
          <w:color w:val="000000" w:themeColor="text1"/>
        </w:rPr>
        <w:t xml:space="preserve"> 1</w:t>
      </w:r>
    </w:p>
    <w:p w:rsidR="009D078A" w:rsidRPr="009B0DEE" w:rsidRDefault="009D078A" w:rsidP="005B137F">
      <w:pPr>
        <w:pStyle w:val="ConsPlusNormal"/>
        <w:ind w:left="5664"/>
        <w:rPr>
          <w:color w:val="000000" w:themeColor="text1"/>
        </w:rPr>
      </w:pPr>
      <w:r w:rsidRPr="009B0DEE">
        <w:rPr>
          <w:color w:val="000000" w:themeColor="text1"/>
        </w:rPr>
        <w:t xml:space="preserve">к </w:t>
      </w:r>
      <w:r>
        <w:rPr>
          <w:color w:val="000000" w:themeColor="text1"/>
        </w:rPr>
        <w:t>постановлению</w:t>
      </w:r>
    </w:p>
    <w:p w:rsidR="009D078A" w:rsidRPr="009B0DEE" w:rsidRDefault="009D078A" w:rsidP="005B137F">
      <w:pPr>
        <w:pStyle w:val="ConsPlusNormal"/>
        <w:ind w:left="5664"/>
        <w:rPr>
          <w:color w:val="000000" w:themeColor="text1"/>
        </w:rPr>
      </w:pPr>
      <w:r w:rsidRPr="009B0DEE">
        <w:rPr>
          <w:color w:val="000000" w:themeColor="text1"/>
        </w:rPr>
        <w:t>Администрации</w:t>
      </w:r>
      <w:r>
        <w:rPr>
          <w:color w:val="000000" w:themeColor="text1"/>
        </w:rPr>
        <w:t xml:space="preserve"> </w:t>
      </w:r>
      <w:r w:rsidRPr="009B0DEE">
        <w:rPr>
          <w:color w:val="000000" w:themeColor="text1"/>
        </w:rPr>
        <w:t>города Иванова</w:t>
      </w:r>
    </w:p>
    <w:p w:rsidR="009D078A" w:rsidRPr="005B137F" w:rsidRDefault="009D078A" w:rsidP="005B137F">
      <w:pPr>
        <w:pStyle w:val="ConsPlusNormal"/>
        <w:ind w:left="5664"/>
        <w:rPr>
          <w:color w:val="000000" w:themeColor="text1"/>
        </w:rPr>
      </w:pPr>
      <w:r w:rsidRPr="005B137F">
        <w:rPr>
          <w:color w:val="000000" w:themeColor="text1"/>
        </w:rPr>
        <w:t xml:space="preserve">от </w:t>
      </w:r>
      <w:r w:rsidRPr="005B137F">
        <w:rPr>
          <w:lang w:eastAsia="ru-RU"/>
        </w:rPr>
        <w:t xml:space="preserve">14.09.2016 </w:t>
      </w:r>
      <w:r w:rsidRPr="005B137F">
        <w:rPr>
          <w:color w:val="000000" w:themeColor="text1"/>
        </w:rPr>
        <w:t xml:space="preserve">№ </w:t>
      </w:r>
      <w:r w:rsidRPr="005B137F">
        <w:rPr>
          <w:lang w:eastAsia="ru-RU"/>
        </w:rPr>
        <w:t>1692</w:t>
      </w:r>
    </w:p>
    <w:p w:rsidR="009D078A" w:rsidRPr="009B0DEE" w:rsidRDefault="009D078A" w:rsidP="009D078A">
      <w:pPr>
        <w:pStyle w:val="ConsPlusNormal"/>
        <w:ind w:left="5529"/>
        <w:jc w:val="center"/>
        <w:rPr>
          <w:color w:val="000000" w:themeColor="text1"/>
        </w:rPr>
      </w:pPr>
    </w:p>
    <w:p w:rsidR="009D078A" w:rsidRDefault="007640F0" w:rsidP="005B137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Par41"/>
      <w:bookmarkEnd w:id="1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Pr="00AF07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остав</w:t>
      </w:r>
    </w:p>
    <w:p w:rsidR="007640F0" w:rsidRPr="00986524" w:rsidRDefault="007640F0" w:rsidP="005B137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07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рабочей группы </w:t>
      </w:r>
      <w:r w:rsidRPr="0047766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субсидий управляющим компаниям </w:t>
      </w:r>
      <w:r w:rsidR="009D07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резидентам индустриальных парков (промышленных парков, технопарков) в рамках реализации муниципальной программы города Иванова «Развитие инвестиционной деятельности и инновационной сферы в городе Иванове»</w:t>
      </w:r>
    </w:p>
    <w:p w:rsidR="007640F0" w:rsidRPr="00986524" w:rsidRDefault="007640F0" w:rsidP="005B137F">
      <w:pPr>
        <w:pStyle w:val="ConsPlusNormal"/>
        <w:jc w:val="center"/>
        <w:rPr>
          <w:color w:val="000000" w:themeColor="text1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7640F0" w:rsidRPr="00986524" w:rsidTr="005B13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Default="007640F0" w:rsidP="006823E1">
            <w:pPr>
              <w:pStyle w:val="ConsPlusNormal"/>
              <w:jc w:val="both"/>
              <w:rPr>
                <w:color w:val="000000" w:themeColor="text1"/>
              </w:rPr>
            </w:pPr>
            <w:r w:rsidRPr="00986524">
              <w:rPr>
                <w:color w:val="000000" w:themeColor="text1"/>
              </w:rPr>
              <w:t xml:space="preserve">Золкин </w:t>
            </w:r>
          </w:p>
          <w:p w:rsidR="007640F0" w:rsidRPr="00986524" w:rsidRDefault="007640F0" w:rsidP="006823E1">
            <w:pPr>
              <w:pStyle w:val="ConsPlusNormal"/>
              <w:jc w:val="both"/>
              <w:rPr>
                <w:color w:val="000000" w:themeColor="text1"/>
              </w:rPr>
            </w:pPr>
            <w:r w:rsidRPr="00986524">
              <w:rPr>
                <w:color w:val="000000" w:themeColor="text1"/>
              </w:rPr>
              <w:t>Сергей Олегович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0" w:rsidRPr="00986524" w:rsidRDefault="007640F0" w:rsidP="006823E1">
            <w:pPr>
              <w:pStyle w:val="ConsPlusNormal"/>
              <w:jc w:val="both"/>
              <w:rPr>
                <w:color w:val="000000" w:themeColor="text1"/>
              </w:rPr>
            </w:pPr>
            <w:r w:rsidRPr="00986524">
              <w:t>первый заместитель главы Администрации города Иванова, председатель рабочей группы</w:t>
            </w:r>
            <w:r w:rsidRPr="00986524">
              <w:rPr>
                <w:color w:val="000000" w:themeColor="text1"/>
              </w:rPr>
              <w:t xml:space="preserve"> </w:t>
            </w:r>
          </w:p>
        </w:tc>
      </w:tr>
      <w:tr w:rsidR="007640F0" w:rsidRPr="00986524" w:rsidTr="005B137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Default="007640F0" w:rsidP="006823E1">
            <w:pPr>
              <w:pStyle w:val="ConsPlusNormal"/>
              <w:jc w:val="both"/>
            </w:pPr>
            <w:r w:rsidRPr="00986524">
              <w:t xml:space="preserve">Соколова </w:t>
            </w:r>
          </w:p>
          <w:p w:rsidR="007640F0" w:rsidRPr="00986524" w:rsidRDefault="007640F0" w:rsidP="006823E1">
            <w:pPr>
              <w:pStyle w:val="ConsPlusNormal"/>
              <w:jc w:val="both"/>
              <w:rPr>
                <w:color w:val="000000" w:themeColor="text1"/>
              </w:rPr>
            </w:pPr>
            <w:r w:rsidRPr="00986524">
              <w:t>Евгения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0" w:rsidRPr="00986524" w:rsidRDefault="007640F0" w:rsidP="006823E1">
            <w:pPr>
              <w:pStyle w:val="ConsPlusNormal"/>
              <w:jc w:val="both"/>
              <w:rPr>
                <w:color w:val="000000" w:themeColor="text1"/>
              </w:rPr>
            </w:pPr>
            <w:r w:rsidRPr="00986524">
              <w:t xml:space="preserve">начальник управления экономического развития </w:t>
            </w:r>
            <w:r w:rsidR="005B137F">
              <w:t xml:space="preserve">                    </w:t>
            </w:r>
            <w:r w:rsidRPr="00986524">
              <w:t>и торговли</w:t>
            </w:r>
            <w:r>
              <w:t xml:space="preserve"> </w:t>
            </w:r>
            <w:r w:rsidRPr="00986524">
              <w:t>Администрации города Иванова, заместитель председателя рабочей группы</w:t>
            </w:r>
          </w:p>
        </w:tc>
      </w:tr>
      <w:tr w:rsidR="007640F0" w:rsidRPr="00986524" w:rsidTr="005B137F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Default="007640F0" w:rsidP="006823E1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Степанян</w:t>
            </w:r>
            <w:r w:rsidRPr="00986524">
              <w:rPr>
                <w:color w:val="000000" w:themeColor="text1"/>
              </w:rPr>
              <w:t xml:space="preserve"> </w:t>
            </w:r>
          </w:p>
          <w:p w:rsidR="007640F0" w:rsidRPr="00986524" w:rsidRDefault="007640F0" w:rsidP="006823E1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Мария</w:t>
            </w:r>
            <w:r w:rsidRPr="009865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Евгеньевна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0" w:rsidRPr="00AF07F5" w:rsidRDefault="007640F0" w:rsidP="006823E1">
            <w:pPr>
              <w:pStyle w:val="ConsPlusNormal"/>
              <w:jc w:val="both"/>
              <w:rPr>
                <w:color w:val="000000" w:themeColor="text1"/>
              </w:rPr>
            </w:pPr>
            <w:r>
              <w:t>г</w:t>
            </w:r>
            <w:r w:rsidRPr="00AF07F5">
              <w:t>лавный специалист отдела стратегического планирования и прогнозирования управления экономического развития и торговли Администрации города Иванова, секретарь рабочей группы</w:t>
            </w:r>
          </w:p>
        </w:tc>
      </w:tr>
      <w:tr w:rsidR="007640F0" w:rsidRPr="00986524" w:rsidTr="005B137F">
        <w:trPr>
          <w:trHeight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0" w:rsidRPr="00986524" w:rsidRDefault="007640F0" w:rsidP="006823E1">
            <w:pPr>
              <w:pStyle w:val="ConsPlusNormal"/>
              <w:jc w:val="both"/>
              <w:rPr>
                <w:color w:val="000000" w:themeColor="text1"/>
              </w:rPr>
            </w:pPr>
            <w:r w:rsidRPr="00986524">
              <w:rPr>
                <w:color w:val="000000" w:themeColor="text1"/>
              </w:rPr>
              <w:t>Члены рабочей группы: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F0" w:rsidRPr="00986524" w:rsidRDefault="007640F0" w:rsidP="006823E1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DF660E" w:rsidRPr="00CC3F61" w:rsidTr="005B13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Default="00DF660E" w:rsidP="006823E1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Волкова </w:t>
            </w:r>
          </w:p>
          <w:p w:rsidR="00DF660E" w:rsidRPr="00865C17" w:rsidRDefault="00DF660E" w:rsidP="006823E1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Ольга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E" w:rsidRPr="00865C17" w:rsidRDefault="00DF660E" w:rsidP="005B137F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</w:t>
            </w:r>
            <w:proofErr w:type="gramStart"/>
            <w:r>
              <w:rPr>
                <w:color w:val="000000" w:themeColor="text1"/>
              </w:rPr>
              <w:t>начальника</w:t>
            </w:r>
            <w:r w:rsidRPr="00AF07F5">
              <w:t xml:space="preserve"> </w:t>
            </w:r>
            <w:r>
              <w:t xml:space="preserve">управления правового сопровождения </w:t>
            </w:r>
            <w:r w:rsidR="005B137F">
              <w:t>а</w:t>
            </w:r>
            <w:r w:rsidRPr="00AF07F5">
              <w:t>дминистрации города</w:t>
            </w:r>
            <w:proofErr w:type="gramEnd"/>
            <w:r w:rsidRPr="00AF07F5">
              <w:t xml:space="preserve"> </w:t>
            </w:r>
          </w:p>
        </w:tc>
      </w:tr>
      <w:tr w:rsidR="00DF660E" w:rsidRPr="00986524" w:rsidTr="005B13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Default="00DF660E" w:rsidP="00C73F0B">
            <w:pPr>
              <w:pStyle w:val="ConsPlusNormal"/>
              <w:jc w:val="both"/>
              <w:rPr>
                <w:color w:val="000000" w:themeColor="text1"/>
              </w:rPr>
            </w:pPr>
            <w:r w:rsidRPr="005A2399">
              <w:rPr>
                <w:color w:val="000000" w:themeColor="text1"/>
              </w:rPr>
              <w:t xml:space="preserve">Иванов </w:t>
            </w:r>
          </w:p>
          <w:p w:rsidR="00DF660E" w:rsidRPr="005A2399" w:rsidRDefault="00DF660E" w:rsidP="00C73F0B">
            <w:pPr>
              <w:pStyle w:val="ConsPlusNormal"/>
              <w:jc w:val="both"/>
              <w:rPr>
                <w:color w:val="000000" w:themeColor="text1"/>
              </w:rPr>
            </w:pPr>
            <w:r w:rsidRPr="005A2399">
              <w:rPr>
                <w:color w:val="000000" w:themeColor="text1"/>
              </w:rPr>
              <w:t>Леонид Геннадьевич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E" w:rsidRPr="005A2399" w:rsidRDefault="005B137F" w:rsidP="005B137F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DF660E" w:rsidRPr="005A2399">
              <w:rPr>
                <w:color w:val="000000" w:themeColor="text1"/>
              </w:rPr>
              <w:t>резидент Союза «Торгово-Промышленная Палата Ивановской области»</w:t>
            </w:r>
            <w:r w:rsidR="00DF660E">
              <w:rPr>
                <w:color w:val="000000" w:themeColor="text1"/>
              </w:rPr>
              <w:t xml:space="preserve"> (по согласованию)</w:t>
            </w:r>
          </w:p>
        </w:tc>
      </w:tr>
      <w:tr w:rsidR="00DF660E" w:rsidRPr="009B0DEE" w:rsidTr="005B13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Default="00DF660E" w:rsidP="007913C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Межевая </w:t>
            </w:r>
          </w:p>
          <w:p w:rsidR="00DF660E" w:rsidRPr="003F1BD4" w:rsidRDefault="00DF660E" w:rsidP="007913C8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Оксана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E" w:rsidRPr="0045133D" w:rsidRDefault="00DF660E" w:rsidP="007913C8">
            <w:pPr>
              <w:pStyle w:val="ConsPlusNormal"/>
              <w:jc w:val="both"/>
              <w:rPr>
                <w:color w:val="000000" w:themeColor="text1"/>
              </w:rPr>
            </w:pPr>
            <w:r w:rsidRPr="003F1BD4">
              <w:rPr>
                <w:color w:val="000000" w:themeColor="text1"/>
              </w:rPr>
              <w:t>начальник отдела финансов производственной сферы</w:t>
            </w:r>
            <w:r>
              <w:rPr>
                <w:color w:val="000000" w:themeColor="text1"/>
              </w:rPr>
              <w:t xml:space="preserve"> </w:t>
            </w:r>
            <w:r w:rsidRPr="003F1BD4">
              <w:rPr>
                <w:color w:val="000000" w:themeColor="text1"/>
              </w:rPr>
              <w:t>и инфраструктуры муниципального з</w:t>
            </w:r>
            <w:r w:rsidR="005B137F">
              <w:rPr>
                <w:color w:val="000000" w:themeColor="text1"/>
              </w:rPr>
              <w:t xml:space="preserve">начения финансово-казначейского </w:t>
            </w:r>
            <w:r w:rsidRPr="003F1BD4">
              <w:rPr>
                <w:color w:val="000000" w:themeColor="text1"/>
              </w:rPr>
              <w:t>управления</w:t>
            </w:r>
            <w:r>
              <w:rPr>
                <w:color w:val="000000" w:themeColor="text1"/>
              </w:rPr>
              <w:t xml:space="preserve"> </w:t>
            </w:r>
            <w:r w:rsidRPr="003F1BD4">
              <w:rPr>
                <w:color w:val="000000" w:themeColor="text1"/>
              </w:rPr>
              <w:t>Администрации города Иванова</w:t>
            </w:r>
          </w:p>
        </w:tc>
      </w:tr>
      <w:tr w:rsidR="00DF660E" w:rsidRPr="009B0DEE" w:rsidTr="005B13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Default="00DF660E" w:rsidP="00D20561">
            <w:pPr>
              <w:pStyle w:val="ConsPlusNormal"/>
              <w:jc w:val="both"/>
              <w:rPr>
                <w:color w:val="000000" w:themeColor="text1"/>
              </w:rPr>
            </w:pPr>
            <w:r w:rsidRPr="00444EC4">
              <w:rPr>
                <w:color w:val="000000" w:themeColor="text1"/>
              </w:rPr>
              <w:t xml:space="preserve">Мишин </w:t>
            </w:r>
          </w:p>
          <w:p w:rsidR="00DF660E" w:rsidRPr="00CC3F61" w:rsidRDefault="00DF660E" w:rsidP="00D20561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  <w:r w:rsidRPr="00444EC4">
              <w:rPr>
                <w:color w:val="000000" w:themeColor="text1"/>
              </w:rPr>
              <w:t>Илья Валерьевич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E" w:rsidRPr="0092398E" w:rsidRDefault="005B137F" w:rsidP="005B137F">
            <w:pPr>
              <w:pStyle w:val="ConsPlusNormal"/>
              <w:jc w:val="both"/>
              <w:rPr>
                <w:color w:val="000000" w:themeColor="text1"/>
                <w:highlight w:val="yellow"/>
              </w:rPr>
            </w:pPr>
            <w:r>
              <w:t>п</w:t>
            </w:r>
            <w:r w:rsidR="00DF660E" w:rsidRPr="0092398E">
              <w:t>редседатель ИРО Ассоциации М</w:t>
            </w:r>
            <w:r w:rsidR="00DF660E">
              <w:t>олодых Предпринимателей России, г</w:t>
            </w:r>
            <w:r w:rsidR="00DF660E" w:rsidRPr="0092398E">
              <w:t xml:space="preserve">енеральный директор Группы Компаний </w:t>
            </w:r>
            <w:proofErr w:type="spellStart"/>
            <w:r w:rsidR="00DF660E" w:rsidRPr="0092398E">
              <w:t>PROFi</w:t>
            </w:r>
            <w:proofErr w:type="spellEnd"/>
            <w:r w:rsidR="00DF660E">
              <w:t xml:space="preserve"> (по согласованию)</w:t>
            </w:r>
          </w:p>
        </w:tc>
      </w:tr>
      <w:tr w:rsidR="00DF660E" w:rsidRPr="009B0DEE" w:rsidTr="005B13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Default="00DF660E" w:rsidP="00AD736D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Наумов</w:t>
            </w:r>
            <w:r w:rsidRPr="0033100E">
              <w:rPr>
                <w:color w:val="000000" w:themeColor="text1"/>
              </w:rPr>
              <w:t xml:space="preserve"> </w:t>
            </w:r>
          </w:p>
          <w:p w:rsidR="00DF660E" w:rsidRPr="0033100E" w:rsidRDefault="00DF660E" w:rsidP="00AD736D">
            <w:pPr>
              <w:pStyle w:val="ConsPlusNormal"/>
              <w:jc w:val="both"/>
              <w:rPr>
                <w:color w:val="000000" w:themeColor="text1"/>
              </w:rPr>
            </w:pPr>
            <w:r w:rsidRPr="0033100E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ндрей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E" w:rsidRPr="0033100E" w:rsidRDefault="00DF660E" w:rsidP="00AD736D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33100E">
              <w:rPr>
                <w:color w:val="000000" w:themeColor="text1"/>
              </w:rPr>
              <w:t xml:space="preserve">ачальник управления капитального строительства </w:t>
            </w:r>
            <w:r w:rsidRPr="0033100E">
              <w:t>Администрации города Иванова</w:t>
            </w:r>
          </w:p>
        </w:tc>
      </w:tr>
      <w:tr w:rsidR="00DF660E" w:rsidRPr="009B0DEE" w:rsidTr="005B137F">
        <w:trPr>
          <w:trHeight w:val="7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Default="005B137F" w:rsidP="005B137F">
            <w:pPr>
              <w:pStyle w:val="ConsPlusNorm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Порядкова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DF660E" w:rsidRPr="00A262C4" w:rsidRDefault="00DF660E" w:rsidP="005B137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Наталия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E" w:rsidRPr="009B0DEE" w:rsidRDefault="00DF660E" w:rsidP="00CE343D">
            <w:pPr>
              <w:pStyle w:val="ConsPlusNormal"/>
              <w:jc w:val="both"/>
              <w:rPr>
                <w:color w:val="000000" w:themeColor="text1"/>
              </w:rPr>
            </w:pPr>
            <w:r w:rsidRPr="00A262C4">
              <w:rPr>
                <w:color w:val="000000" w:themeColor="text1"/>
              </w:rPr>
              <w:t xml:space="preserve">начальник отдела стратегического планирования </w:t>
            </w:r>
            <w:r w:rsidR="005B137F">
              <w:rPr>
                <w:color w:val="000000" w:themeColor="text1"/>
              </w:rPr>
              <w:t xml:space="preserve">                 </w:t>
            </w:r>
            <w:r w:rsidRPr="00A262C4">
              <w:rPr>
                <w:color w:val="000000" w:themeColor="text1"/>
              </w:rPr>
              <w:t>и прогнозирования управления экономического развития и торговли</w:t>
            </w:r>
            <w:r>
              <w:rPr>
                <w:color w:val="000000" w:themeColor="text1"/>
              </w:rPr>
              <w:t xml:space="preserve"> </w:t>
            </w:r>
            <w:r w:rsidRPr="00AF07F5">
              <w:t>Администрации города Иванова</w:t>
            </w:r>
          </w:p>
        </w:tc>
      </w:tr>
      <w:tr w:rsidR="00DF660E" w:rsidRPr="009B0DEE" w:rsidTr="005B13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Default="00DF660E" w:rsidP="00952BCB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Суханова </w:t>
            </w:r>
          </w:p>
          <w:p w:rsidR="00DF660E" w:rsidRPr="00DB7C7A" w:rsidRDefault="00DF660E" w:rsidP="00952BCB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Наталья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E" w:rsidRPr="00DB7C7A" w:rsidRDefault="00DF660E" w:rsidP="00952BCB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заместитель начальника у</w:t>
            </w:r>
            <w:r w:rsidRPr="00DB7C7A">
              <w:rPr>
                <w:color w:val="000000" w:themeColor="text1"/>
              </w:rPr>
              <w:t>правлени</w:t>
            </w:r>
            <w:r>
              <w:rPr>
                <w:color w:val="000000" w:themeColor="text1"/>
              </w:rPr>
              <w:t>я</w:t>
            </w:r>
            <w:r w:rsidRPr="00DB7C7A">
              <w:rPr>
                <w:color w:val="000000" w:themeColor="text1"/>
              </w:rPr>
              <w:t xml:space="preserve"> жилищно-коммунального хозяйства </w:t>
            </w:r>
            <w:r w:rsidRPr="00DB7C7A">
              <w:t>Администрации города Иванова</w:t>
            </w:r>
          </w:p>
        </w:tc>
      </w:tr>
      <w:tr w:rsidR="00DF660E" w:rsidRPr="009B0DEE" w:rsidTr="005B137F">
        <w:trPr>
          <w:trHeight w:val="10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7F" w:rsidRDefault="00DF660E" w:rsidP="00146860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247A0C">
              <w:rPr>
                <w:color w:val="000000" w:themeColor="text1"/>
              </w:rPr>
              <w:lastRenderedPageBreak/>
              <w:t>Томс</w:t>
            </w:r>
            <w:proofErr w:type="spellEnd"/>
            <w:r w:rsidRPr="00247A0C">
              <w:rPr>
                <w:color w:val="000000" w:themeColor="text1"/>
              </w:rPr>
              <w:t xml:space="preserve"> </w:t>
            </w:r>
          </w:p>
          <w:p w:rsidR="00DF660E" w:rsidRPr="00247A0C" w:rsidRDefault="00DF660E" w:rsidP="00146860">
            <w:pPr>
              <w:pStyle w:val="ConsPlusNormal"/>
              <w:jc w:val="both"/>
              <w:rPr>
                <w:color w:val="000000" w:themeColor="text1"/>
              </w:rPr>
            </w:pPr>
            <w:r w:rsidRPr="00247A0C">
              <w:rPr>
                <w:color w:val="000000" w:themeColor="text1"/>
              </w:rPr>
              <w:t>Андрей Рудольфович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0E" w:rsidRPr="00247A0C" w:rsidRDefault="00DF660E" w:rsidP="00146860">
            <w:pPr>
              <w:pStyle w:val="ConsPlusNormal"/>
              <w:jc w:val="both"/>
              <w:rPr>
                <w:color w:val="000000" w:themeColor="text1"/>
              </w:rPr>
            </w:pPr>
            <w:r w:rsidRPr="00247A0C">
              <w:rPr>
                <w:color w:val="000000" w:themeColor="text1"/>
              </w:rPr>
              <w:t xml:space="preserve">директор Муниципального казенного учреждения по проектно-документационному сопровождению и техническому </w:t>
            </w:r>
            <w:proofErr w:type="gramStart"/>
            <w:r w:rsidRPr="00247A0C">
              <w:rPr>
                <w:color w:val="000000" w:themeColor="text1"/>
              </w:rPr>
              <w:t>контролю за</w:t>
            </w:r>
            <w:proofErr w:type="gramEnd"/>
            <w:r w:rsidRPr="00247A0C">
              <w:rPr>
                <w:color w:val="000000" w:themeColor="text1"/>
              </w:rPr>
              <w:t xml:space="preserve"> ремонтом объектов муниципальной собственности</w:t>
            </w:r>
          </w:p>
        </w:tc>
      </w:tr>
    </w:tbl>
    <w:p w:rsidR="007640F0" w:rsidRDefault="004A21E9" w:rsidP="004A21E9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EA0EA7" w:rsidRDefault="00EA0EA7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1433" w:rsidRDefault="00E61433" w:rsidP="00A42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E61433" w:rsidSect="005B137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47" w:rsidRDefault="00955747" w:rsidP="005B137F">
      <w:pPr>
        <w:spacing w:after="0" w:line="240" w:lineRule="auto"/>
      </w:pPr>
      <w:r>
        <w:separator/>
      </w:r>
    </w:p>
  </w:endnote>
  <w:endnote w:type="continuationSeparator" w:id="0">
    <w:p w:rsidR="00955747" w:rsidRDefault="00955747" w:rsidP="005B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47" w:rsidRDefault="00955747" w:rsidP="005B137F">
      <w:pPr>
        <w:spacing w:after="0" w:line="240" w:lineRule="auto"/>
      </w:pPr>
      <w:r>
        <w:separator/>
      </w:r>
    </w:p>
  </w:footnote>
  <w:footnote w:type="continuationSeparator" w:id="0">
    <w:p w:rsidR="00955747" w:rsidRDefault="00955747" w:rsidP="005B1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45369"/>
      <w:docPartObj>
        <w:docPartGallery w:val="Page Numbers (Top of Page)"/>
        <w:docPartUnique/>
      </w:docPartObj>
    </w:sdtPr>
    <w:sdtEndPr/>
    <w:sdtContent>
      <w:p w:rsidR="005B137F" w:rsidRDefault="005B13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B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1E8"/>
    <w:multiLevelType w:val="hybridMultilevel"/>
    <w:tmpl w:val="37AE99D4"/>
    <w:lvl w:ilvl="0" w:tplc="D0B65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E5783"/>
    <w:multiLevelType w:val="multilevel"/>
    <w:tmpl w:val="41106F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48330687"/>
    <w:multiLevelType w:val="hybridMultilevel"/>
    <w:tmpl w:val="2E52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61B50"/>
    <w:multiLevelType w:val="hybridMultilevel"/>
    <w:tmpl w:val="5CDE1AFA"/>
    <w:lvl w:ilvl="0" w:tplc="532E8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2F"/>
    <w:rsid w:val="00033909"/>
    <w:rsid w:val="00051361"/>
    <w:rsid w:val="00085F52"/>
    <w:rsid w:val="000C7598"/>
    <w:rsid w:val="000D0088"/>
    <w:rsid w:val="000D176B"/>
    <w:rsid w:val="000D192B"/>
    <w:rsid w:val="001073E6"/>
    <w:rsid w:val="00111078"/>
    <w:rsid w:val="001163A2"/>
    <w:rsid w:val="001624DF"/>
    <w:rsid w:val="001629BA"/>
    <w:rsid w:val="0016304F"/>
    <w:rsid w:val="0017232D"/>
    <w:rsid w:val="0017737B"/>
    <w:rsid w:val="00195875"/>
    <w:rsid w:val="001C7262"/>
    <w:rsid w:val="001D464B"/>
    <w:rsid w:val="001E0700"/>
    <w:rsid w:val="001E0E96"/>
    <w:rsid w:val="001E333C"/>
    <w:rsid w:val="00217FFD"/>
    <w:rsid w:val="0025221E"/>
    <w:rsid w:val="002533BE"/>
    <w:rsid w:val="0025679D"/>
    <w:rsid w:val="00267E0F"/>
    <w:rsid w:val="00277372"/>
    <w:rsid w:val="002C0301"/>
    <w:rsid w:val="002D4723"/>
    <w:rsid w:val="002F0B7F"/>
    <w:rsid w:val="002F6FF0"/>
    <w:rsid w:val="00345699"/>
    <w:rsid w:val="0035264C"/>
    <w:rsid w:val="00380589"/>
    <w:rsid w:val="003963C9"/>
    <w:rsid w:val="003D1BF2"/>
    <w:rsid w:val="003D45AC"/>
    <w:rsid w:val="003E776B"/>
    <w:rsid w:val="004165C7"/>
    <w:rsid w:val="00416F6C"/>
    <w:rsid w:val="004205C9"/>
    <w:rsid w:val="0045408D"/>
    <w:rsid w:val="004729F3"/>
    <w:rsid w:val="004A21E9"/>
    <w:rsid w:val="004B548F"/>
    <w:rsid w:val="004C159F"/>
    <w:rsid w:val="004C526D"/>
    <w:rsid w:val="00513F2F"/>
    <w:rsid w:val="0053026A"/>
    <w:rsid w:val="00544301"/>
    <w:rsid w:val="005755BC"/>
    <w:rsid w:val="00591B01"/>
    <w:rsid w:val="005A181D"/>
    <w:rsid w:val="005B137F"/>
    <w:rsid w:val="005B330C"/>
    <w:rsid w:val="005C401A"/>
    <w:rsid w:val="005E7863"/>
    <w:rsid w:val="006072A7"/>
    <w:rsid w:val="0062224A"/>
    <w:rsid w:val="00644B27"/>
    <w:rsid w:val="0066553F"/>
    <w:rsid w:val="00685662"/>
    <w:rsid w:val="00694C7E"/>
    <w:rsid w:val="006F6C77"/>
    <w:rsid w:val="00704747"/>
    <w:rsid w:val="00717A4B"/>
    <w:rsid w:val="00733824"/>
    <w:rsid w:val="00753A27"/>
    <w:rsid w:val="007640F0"/>
    <w:rsid w:val="0077381D"/>
    <w:rsid w:val="00796070"/>
    <w:rsid w:val="007B1784"/>
    <w:rsid w:val="00812516"/>
    <w:rsid w:val="00826320"/>
    <w:rsid w:val="008344AB"/>
    <w:rsid w:val="00846CA2"/>
    <w:rsid w:val="0085656B"/>
    <w:rsid w:val="008A7326"/>
    <w:rsid w:val="008B0886"/>
    <w:rsid w:val="008B4934"/>
    <w:rsid w:val="008C43C9"/>
    <w:rsid w:val="00900FF9"/>
    <w:rsid w:val="00924D7B"/>
    <w:rsid w:val="00936F84"/>
    <w:rsid w:val="00955747"/>
    <w:rsid w:val="00961E0C"/>
    <w:rsid w:val="00980DB4"/>
    <w:rsid w:val="009C0353"/>
    <w:rsid w:val="009D078A"/>
    <w:rsid w:val="00A37542"/>
    <w:rsid w:val="00A4262F"/>
    <w:rsid w:val="00A475F2"/>
    <w:rsid w:val="00A52016"/>
    <w:rsid w:val="00A71ED0"/>
    <w:rsid w:val="00AB5F07"/>
    <w:rsid w:val="00AD758A"/>
    <w:rsid w:val="00AE5D54"/>
    <w:rsid w:val="00AF4BC7"/>
    <w:rsid w:val="00AF77C6"/>
    <w:rsid w:val="00B00694"/>
    <w:rsid w:val="00B1673D"/>
    <w:rsid w:val="00B4353C"/>
    <w:rsid w:val="00B441ED"/>
    <w:rsid w:val="00B45C74"/>
    <w:rsid w:val="00B5082B"/>
    <w:rsid w:val="00B6682A"/>
    <w:rsid w:val="00B70BCD"/>
    <w:rsid w:val="00B714AD"/>
    <w:rsid w:val="00BA7446"/>
    <w:rsid w:val="00C154EE"/>
    <w:rsid w:val="00C22DF3"/>
    <w:rsid w:val="00C337F1"/>
    <w:rsid w:val="00C3635F"/>
    <w:rsid w:val="00C460E6"/>
    <w:rsid w:val="00C67B3C"/>
    <w:rsid w:val="00C72B2A"/>
    <w:rsid w:val="00C90CBF"/>
    <w:rsid w:val="00CF3B32"/>
    <w:rsid w:val="00D002B6"/>
    <w:rsid w:val="00D13119"/>
    <w:rsid w:val="00D15A31"/>
    <w:rsid w:val="00D4025E"/>
    <w:rsid w:val="00D55C25"/>
    <w:rsid w:val="00D858D7"/>
    <w:rsid w:val="00D87B80"/>
    <w:rsid w:val="00D943B6"/>
    <w:rsid w:val="00D97004"/>
    <w:rsid w:val="00DC4DC6"/>
    <w:rsid w:val="00DE086D"/>
    <w:rsid w:val="00DE3FA7"/>
    <w:rsid w:val="00DE49C7"/>
    <w:rsid w:val="00DF660E"/>
    <w:rsid w:val="00E61433"/>
    <w:rsid w:val="00E92C73"/>
    <w:rsid w:val="00EA0EA7"/>
    <w:rsid w:val="00EC2333"/>
    <w:rsid w:val="00EF1ACD"/>
    <w:rsid w:val="00F05D52"/>
    <w:rsid w:val="00F258AB"/>
    <w:rsid w:val="00F73D5A"/>
    <w:rsid w:val="00FA21A3"/>
    <w:rsid w:val="00FA3F80"/>
    <w:rsid w:val="00FA68CA"/>
    <w:rsid w:val="00FC4940"/>
    <w:rsid w:val="00FD2133"/>
    <w:rsid w:val="00FD29A3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F"/>
  </w:style>
  <w:style w:type="paragraph" w:styleId="1">
    <w:name w:val="heading 1"/>
    <w:basedOn w:val="a"/>
    <w:next w:val="a"/>
    <w:link w:val="10"/>
    <w:uiPriority w:val="9"/>
    <w:qFormat/>
    <w:rsid w:val="00A42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A4262F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426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A4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42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2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7CE4"/>
    <w:pPr>
      <w:ind w:left="720"/>
      <w:contextualSpacing/>
    </w:pPr>
  </w:style>
  <w:style w:type="paragraph" w:styleId="a6">
    <w:name w:val="No Spacing"/>
    <w:uiPriority w:val="1"/>
    <w:qFormat/>
    <w:rsid w:val="00FF7CE4"/>
    <w:pPr>
      <w:spacing w:after="0" w:line="240" w:lineRule="auto"/>
    </w:pPr>
  </w:style>
  <w:style w:type="table" w:styleId="a7">
    <w:name w:val="Table Grid"/>
    <w:basedOn w:val="a1"/>
    <w:rsid w:val="00FF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64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79607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B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137F"/>
  </w:style>
  <w:style w:type="paragraph" w:styleId="ab">
    <w:name w:val="footer"/>
    <w:basedOn w:val="a"/>
    <w:link w:val="ac"/>
    <w:uiPriority w:val="99"/>
    <w:unhideWhenUsed/>
    <w:rsid w:val="005B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1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2F"/>
  </w:style>
  <w:style w:type="paragraph" w:styleId="1">
    <w:name w:val="heading 1"/>
    <w:basedOn w:val="a"/>
    <w:next w:val="a"/>
    <w:link w:val="10"/>
    <w:uiPriority w:val="9"/>
    <w:qFormat/>
    <w:rsid w:val="00A42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6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semiHidden/>
    <w:unhideWhenUsed/>
    <w:qFormat/>
    <w:rsid w:val="00A4262F"/>
    <w:pPr>
      <w:keepNext w:val="0"/>
      <w:keepLines w:val="0"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A426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uiPriority w:val="99"/>
    <w:rsid w:val="00A4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A42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26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CF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3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F7CE4"/>
    <w:pPr>
      <w:ind w:left="720"/>
      <w:contextualSpacing/>
    </w:pPr>
  </w:style>
  <w:style w:type="paragraph" w:styleId="a6">
    <w:name w:val="No Spacing"/>
    <w:uiPriority w:val="1"/>
    <w:qFormat/>
    <w:rsid w:val="00FF7CE4"/>
    <w:pPr>
      <w:spacing w:after="0" w:line="240" w:lineRule="auto"/>
    </w:pPr>
  </w:style>
  <w:style w:type="table" w:styleId="a7">
    <w:name w:val="Table Grid"/>
    <w:basedOn w:val="a1"/>
    <w:rsid w:val="00FF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64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79607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B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137F"/>
  </w:style>
  <w:style w:type="paragraph" w:styleId="ab">
    <w:name w:val="footer"/>
    <w:basedOn w:val="a"/>
    <w:link w:val="ac"/>
    <w:uiPriority w:val="99"/>
    <w:unhideWhenUsed/>
    <w:rsid w:val="005B1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E16B-ACDC-4ECD-A383-D608E7900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Александровна Смурякова</dc:creator>
  <cp:lastModifiedBy>Евгения Валерьевна Пискунова</cp:lastModifiedBy>
  <cp:revision>2</cp:revision>
  <cp:lastPrinted>2019-01-25T08:16:00Z</cp:lastPrinted>
  <dcterms:created xsi:type="dcterms:W3CDTF">2019-01-28T11:06:00Z</dcterms:created>
  <dcterms:modified xsi:type="dcterms:W3CDTF">2019-01-28T11:06:00Z</dcterms:modified>
</cp:coreProperties>
</file>